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3C2C" w14:textId="77777777" w:rsidR="005B2FCD" w:rsidRDefault="005B2FCD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2</w:t>
      </w:r>
    </w:p>
    <w:p w14:paraId="03A56159" w14:textId="2367DC27" w:rsidR="005B2FCD" w:rsidRDefault="005B2FCD" w:rsidP="00AA53B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Мероприятия, проводимые учреждениями культуры Вяземского района по «Пушкинской карте» с 15.01.2024 по 31.01.2024</w:t>
      </w:r>
    </w:p>
    <w:tbl>
      <w:tblPr>
        <w:tblStyle w:val="TableStyle1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093EEA" w14:paraId="15436BCE" w14:textId="77777777">
        <w:trPr>
          <w:trHeight w:val="200"/>
        </w:trPr>
        <w:tc>
          <w:tcPr>
            <w:tcW w:w="1890" w:type="dxa"/>
            <w:shd w:val="clear" w:color="FFFFFF" w:fill="auto"/>
          </w:tcPr>
          <w:p w14:paraId="774B0D20" w14:textId="77777777" w:rsidR="00093EEA" w:rsidRDefault="00093EEA">
            <w:pPr>
              <w:rPr>
                <w:szCs w:val="16"/>
              </w:rPr>
            </w:pPr>
          </w:p>
        </w:tc>
      </w:tr>
    </w:tbl>
    <w:tbl>
      <w:tblPr>
        <w:tblStyle w:val="TableStyle2"/>
        <w:tblW w:w="15593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2454"/>
        <w:gridCol w:w="1132"/>
        <w:gridCol w:w="702"/>
        <w:gridCol w:w="6386"/>
        <w:gridCol w:w="3119"/>
        <w:gridCol w:w="1275"/>
      </w:tblGrid>
      <w:tr w:rsidR="00093EEA" w14:paraId="21240A34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68B75F5" w14:textId="77777777" w:rsidR="00093EEA" w:rsidRDefault="00F30683" w:rsidP="00CC2C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F3913B7" w14:textId="77777777" w:rsidR="00093EEA" w:rsidRDefault="00F30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и форма проведения мероприятия, ссылка на платформу «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PROКультура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BB639E9" w14:textId="77777777" w:rsidR="00093EEA" w:rsidRDefault="00F30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68D85EBB" w14:textId="77777777" w:rsidR="00093EEA" w:rsidRDefault="00F30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FB729E3" w14:textId="77777777" w:rsidR="00093EEA" w:rsidRDefault="00F30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Краткое описание мероприятия (до 20 слов)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0CED044" w14:textId="77777777" w:rsidR="00093EEA" w:rsidRDefault="00F30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учреждения, которое проводит мероприятие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918A2A2" w14:textId="77777777" w:rsidR="00093EEA" w:rsidRDefault="00F306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Знак информационной продукции</w:t>
            </w:r>
          </w:p>
        </w:tc>
      </w:tr>
      <w:tr w:rsidR="00093EEA" w14:paraId="6AD795F7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7EA82F33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527AE37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Концерт «Музыкальная мозаика» https://www.culture.ru/events/3819171/koncert-muzykalnaya-mozaika?location=smolenskaya-oblast-vyazemskiy-rayon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E534308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16.12.2023-21.01.2024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B3F5595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14:00-15:00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7C32080" w14:textId="4D381CE2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Для посетителей музей состоится концерт «Музыкальная мозаика» в исполнении учащихся и преподавателей Дорогобужской Детской школы искусств.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Программа представляет собой музыкальное панно из широко известных произведений различных жанров и направлений. Зрители услышат любимые произведения в исполнении как солистов, так и ансамблей. Выступающие солисты носят почетные звания лауреатов всероссийских и международных конкурсов и фестивалей. Яркий и искренний концерт никого не оставит равнодушным. Он будет интересен зрителям всех возрастов.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3C2B380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(Главный дом усадьбы «Хмелита»)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F6D3003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093EEA" w14:paraId="5805AC35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6BA10B61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C3E82C0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Выставка «Мода. Смесь французского с нижегородским» https://www.culture.ru/events/3695927/vystavka-moda-smes-francuzskogo-s-nizhegorodskim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52AB2A1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16.11.2023-10.03.2024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2138AC6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09:00-17:00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2BFC849" w14:textId="2244D736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 xml:space="preserve">Кринолин, корсаж, неглиже, камзол, </w:t>
            </w:r>
            <w:proofErr w:type="spellStart"/>
            <w:r>
              <w:rPr>
                <w:szCs w:val="16"/>
              </w:rPr>
              <w:t>шмиз</w:t>
            </w:r>
            <w:proofErr w:type="spellEnd"/>
            <w:r>
              <w:rPr>
                <w:szCs w:val="16"/>
              </w:rPr>
              <w:t xml:space="preserve">, шлафрок, </w:t>
            </w:r>
            <w:proofErr w:type="spellStart"/>
            <w:r>
              <w:rPr>
                <w:szCs w:val="16"/>
              </w:rPr>
              <w:t>фонтаж</w:t>
            </w:r>
            <w:proofErr w:type="spellEnd"/>
            <w:r>
              <w:rPr>
                <w:szCs w:val="16"/>
              </w:rPr>
              <w:t xml:space="preserve"> — лишь небольшой список слов, которые были заимствованы русским языком в XVIII-XIX веках для обозначения различных деталей немецких, французских и английских костюмов, попеременно становившихся модными в России.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На выставке представлены материалы, которые раскрывают мир загадочных терминов, приводящих в недоумение непосвященного человека. Кринолин, панье, рукав </w:t>
            </w:r>
            <w:proofErr w:type="spellStart"/>
            <w:r>
              <w:rPr>
                <w:szCs w:val="16"/>
              </w:rPr>
              <w:t>жиго</w:t>
            </w:r>
            <w:proofErr w:type="spellEnd"/>
            <w:r>
              <w:rPr>
                <w:szCs w:val="16"/>
              </w:rPr>
              <w:t xml:space="preserve"> — малая часть того, что было заимствовано у европейской моды.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Так как выставка будет экспонироваться на свежем воздухе, посетители музея не только смогут многое узнать о моде прошлого, но и насладиться уникально чистым воздухом Хмелитского парка.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2738A30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(Главный дом усадьбы «Хмелита»)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65891C0B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093EEA" w14:paraId="449B68D0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6CAC61C4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C2F875A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Открытие выставки «Я люблю тебя, Россия» https://www.culture.ru/events/3968651/otkrytie-vystavki-ya-lyublyu-tebya-rossiya?location=smolenskaya-oblast-vyazemskiy-rayon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66857F2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25.01.2024-25.01.2024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C02A6FE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11:00-12:30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6CCD546F" w14:textId="6DA6DDBC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 xml:space="preserve">Предстоит знакомство с творчеством двух замечательных представителей изобразительного искусства из Великого Новгорода — заслуженного художника России, члена Союза художников России и Международной Ассоциации изобразительного искусства ЮНЕСКО Яманова Булата </w:t>
            </w:r>
            <w:proofErr w:type="spellStart"/>
            <w:r>
              <w:rPr>
                <w:szCs w:val="16"/>
              </w:rPr>
              <w:t>Мансуровича</w:t>
            </w:r>
            <w:proofErr w:type="spellEnd"/>
            <w:r>
              <w:rPr>
                <w:szCs w:val="16"/>
              </w:rPr>
              <w:t xml:space="preserve"> и члена Союза художников России Сахаровой Виктории Станиславовны.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Присутствующие узнают об удивительных пейзажах, композиционных портретах, натюрмортах, сюжетных картинах выполненных в разных техниках.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Художники за плечами которых богатый преподавательский опыт изобразительного искусства и участие во многих Российских и зарубежных выставках, художественных пленэрах расскажут не только о своем жизненном пути, но и о своих живописных полотнах, которые выполнены в разные годы.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C2D1153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МБУК ВЦБС Городская библиотека №40 - Литературный салон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7FE5F51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093EEA" w14:paraId="521EE3F8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1910CADB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442FE7D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Экскурсия «Малый уголок большой России» https://www.culture.ru/events/3144568/ekskursiya-malyi-ugolok-bolshoi-rossii?location=smolenskaya-oblast-vyazemskiy-rayon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929CD77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23.05.2023-31.12.2027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3BC0FB8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0B3D63F" w14:textId="4039F326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Вяземский историко-краеведческий музей приглашает совершить увлекательную прогулку по историческому центру древнего города Вязьмы.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В ходе экскурсии Вы получите достоверные и интересные сведения о событиях Отечественной войны 1812 года, о первом установленном в городе памятнике — памятнике воинам </w:t>
            </w:r>
            <w:proofErr w:type="spellStart"/>
            <w:r>
              <w:rPr>
                <w:szCs w:val="16"/>
              </w:rPr>
              <w:t>Перновского</w:t>
            </w:r>
            <w:proofErr w:type="spellEnd"/>
            <w:r>
              <w:rPr>
                <w:szCs w:val="16"/>
              </w:rPr>
              <w:t xml:space="preserve"> полка, о Богородицкой церкви, памятнике доблестным предкам. Гостям расскажут о том, что происходило в Вязьме в период оккупации с октября 1941 года до освобождения города -12 марта 1943 года, покажут памятный знак стела "Город воинской славы", с также памятник легендарному командарму М.Г. Ефремову. Кроме этого собравшиеся узнают историю появления в городе памятника лаптю, смогут полюбоваться на красоту и величие Троицкого собора  и Спасской башни.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E2EDE8B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МУК "Вяземский историко-краеведческий музей"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71C420E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093EEA" w14:paraId="7B31FDE0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061C9131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0FAAE17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Обзорная экскурсия «История города в предметах» https://www.culture.ru/events/2037207/obzornaya-ekskursiya-istoriya-goroda-v-</w:t>
            </w:r>
            <w:r>
              <w:rPr>
                <w:szCs w:val="16"/>
              </w:rPr>
              <w:lastRenderedPageBreak/>
              <w:t>predmetakh?location=smolenskaya-oblast-vyazemskiy-rayon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BF55F0D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25.08.2023-29.02.2024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F4C667E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104B17D" w14:textId="5157C27C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Экспозиция музея расположена в восьми залах и охватывает период с древнейших времен до начала 60-х годов ХХ века.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Основу археологической коллекции составляют находки с раскопок </w:t>
            </w:r>
            <w:proofErr w:type="spellStart"/>
            <w:r>
              <w:rPr>
                <w:szCs w:val="16"/>
              </w:rPr>
              <w:t>Федотковского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Ключеевского</w:t>
            </w:r>
            <w:proofErr w:type="spellEnd"/>
            <w:r>
              <w:rPr>
                <w:szCs w:val="16"/>
              </w:rPr>
              <w:t xml:space="preserve"> городищ, селища на </w:t>
            </w:r>
            <w:proofErr w:type="spellStart"/>
            <w:r>
              <w:rPr>
                <w:szCs w:val="16"/>
              </w:rPr>
              <w:t>Русятке</w:t>
            </w:r>
            <w:proofErr w:type="spellEnd"/>
            <w:r>
              <w:rPr>
                <w:szCs w:val="16"/>
              </w:rPr>
              <w:t>. Их возраст определяется XII–XVI веками.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В коллекцию быта и этнографии, собранную в результате историко-бытовых экспедиций, входят образцы узорного ткачества, вышивки, предметы крестьянского быта.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Атмосферу </w:t>
            </w:r>
            <w:r>
              <w:rPr>
                <w:szCs w:val="16"/>
              </w:rPr>
              <w:lastRenderedPageBreak/>
              <w:t>купеческой Вязьмы воссоздают открытки с видами города, купеческая одежда, предметы быта, которые сегодня уже стали историей. Уникальные коробочки из-под пряников, пряничные доски напоминают о Вязьме как о городе искусных пряничников.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В экспозиции музея отражена целая эпоха войн, начиная с XV века и заканчивая Великой Отечественной войной. О жестокости боев под Вязьмой, об огромных человеческих потерях свидетельствуют документы, оружие, фотографии, личные вещи непосредственных участников событий.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Театральные афиши и программы начала ХХ века, сценические костюмы знакомят с культурной жизнью </w:t>
            </w:r>
            <w:proofErr w:type="spellStart"/>
            <w:r>
              <w:rPr>
                <w:szCs w:val="16"/>
              </w:rPr>
              <w:t>вязьмичей</w:t>
            </w:r>
            <w:proofErr w:type="spellEnd"/>
            <w:r>
              <w:rPr>
                <w:szCs w:val="16"/>
              </w:rPr>
              <w:t>, с известными артистами-земляками.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Мемориальные вещи героев Советского Союза дополняют тему «Вязьма — город воинской славы».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Экскурсия проводится для организованных групп от 10 человек по предварительной записи по телефону: +7 (48131) 4-13-16. Продолжительность — 60 минут.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C19C75A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МУК "Вяземский историко-краеведческий музей"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4019159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093EEA" w14:paraId="1E527D78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47E56A3E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729ADB5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Авторский экскурс «Цветы из сказки» https://www.culture.ru/events/3829569/avtorskii-ekskurs-cvety-iz-skazki?location=smolenskaya-oblast-vyazemskiy-rayon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4F9C2C9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26.12.2023-23.01.2024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CB25E2E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14:00-15:30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1D3D74B" w14:textId="06D57538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Родная природа с ранних лет окружает человека. Среди них: травы, цветы, кустарники и деревья. Какие-то из них знакомы людям — мать-и мачеха, одуванчик, маргаритка, а вот остальные часто остаются безымянными. Но ведь сколько интересных трав и цветов! И у многих из них есть не только имя, но и легенды, сказки, с ними связанные. Гостей ждет рассказ о растениях Смоленской области с авторскими фотографиями.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Клочков Сергей Александрович, старший научный сотрудник Музея-заповедника Ю.А. Гагарина представит Электронный атлас растений Смоленской области. Автор расскажет о «краснокнижных» экземплярах и собственных флористических походах, и находках.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6F6FDC9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МБУК ВЦБС Центральная районная библиотека г. Вязьмы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C72E1F0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093EEA" w14:paraId="62F5C514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5DA430CB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EF0D188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Выставка «Очарованный чудом» https://www.culture.ru/events/3795168/vystavka-ocharovannyi-chudom?location=smolenskaya-oblast-vyazemskiy-rayon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7A33CEC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15.12.2023-15.02.2024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C6526F0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09:00-17:00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F93B31B" w14:textId="1CF04BB4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 xml:space="preserve">«Очарованный чудом» — такое определение дал ленинградскому графику, признанному мастеру офорта, заслуженному и народному художнику РСФСР В.М. </w:t>
            </w:r>
            <w:proofErr w:type="spellStart"/>
            <w:r>
              <w:rPr>
                <w:szCs w:val="16"/>
              </w:rPr>
              <w:t>Звонцову</w:t>
            </w:r>
            <w:proofErr w:type="spellEnd"/>
            <w:r>
              <w:rPr>
                <w:szCs w:val="16"/>
              </w:rPr>
              <w:t xml:space="preserve"> поэт М. Дудин. С Пушкинским заповедником художника связывало более 30 лет дружбы и сотрудничества. Благодаря В.М. </w:t>
            </w:r>
            <w:proofErr w:type="spellStart"/>
            <w:r>
              <w:rPr>
                <w:szCs w:val="16"/>
              </w:rPr>
              <w:t>Звонцову</w:t>
            </w:r>
            <w:proofErr w:type="spellEnd"/>
            <w:r>
              <w:rPr>
                <w:szCs w:val="16"/>
              </w:rPr>
              <w:t xml:space="preserve"> в собрании музея появились работы, сформировавшие иконографическую базу пейзажей пушкинских мест второй половины ХХ века.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На выставке в тематико-хронологическом порядке представлены все техники, в которых работал мастер: карандаш, уголь, тушь, акварель, офорт, китайская тушь. В экспозиции также отражено участие мастера в художественном проектировании и оформлении экспозиций и объектов заповедника. Представлены иллюстрации к первому изданию книги «А.С. Пушкин. Стихи, написанные в Михайловском» и многое другое.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Имя В.М. </w:t>
            </w:r>
            <w:proofErr w:type="spellStart"/>
            <w:r>
              <w:rPr>
                <w:szCs w:val="16"/>
              </w:rPr>
              <w:t>Звонцова</w:t>
            </w:r>
            <w:proofErr w:type="spellEnd"/>
            <w:r>
              <w:rPr>
                <w:szCs w:val="16"/>
              </w:rPr>
              <w:t xml:space="preserve"> навсегда вписано в историю музея, а его работы стали своеобразным символом самого пушкинского духа.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04AFE8E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8146F12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0+</w:t>
            </w:r>
          </w:p>
        </w:tc>
      </w:tr>
      <w:tr w:rsidR="00093EEA" w14:paraId="0DC66F49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09966B4F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6A9F5D69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Выставка «Смесь французского с нижегородским» https://www.culture.ru/events/2621532/vystavka-smes-francuzskogo-s-nizhegorodskim?location=smolenskaya-oblast-vyazemskiy-rayon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ECF6952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01.10.2023-01.02.2024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608695E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10:00-18:00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BBF41A5" w14:textId="1161500E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Костюм может очень многое рассказать о своей исторической эпохе, о моде, вкусах и привычках людей. Мода на костюмы XIX века в России на протяжении всего столетия изменялась неоднократно. Картины и журналы мод того времени свидетельствуют о том, что костюм русской аристократии строго следовал европейской моде. Знакомство посетителей с изменениями костюмов в грибоедовские времена может оказаться весьма познавательным.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Интересно, что героиня «Горя от ума» Софья одевается по моде, хотя и не является легкомысленной модницей вроде Натальи Дмитриевны. Героиня носит платья с завышенной линией талии, сшитые из дымки или тафты светлых тонов, украшенные кружевом или бахромой, а на ногах — туфли. Так одевались молодые девушки во времена Грибоедова. Кроме того, к бальному платью прилагаются белые перчатки до локтя и легкие туфельки без каблуков (последние должны придавать героине особое изящество).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Тема представлена графикой из фондов музея.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Старт продаж — с октября 2023 года.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3463294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ФГБУК "Государственный историко-культурный и природный музей-заповедник А.С. Грибоедова «Хмелита»" (Выставочный павильон музея-заповедника «Хмелита»)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70F373A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093EEA" w14:paraId="204B7D04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10A7F460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656CAD6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Показ мультфильма «Три богатыря и Пуп Земли» https://www.culture.ru/events/3898598/pokaz-multfilma-tri-bogatyrya-i-pup-zemli?location=smolenskaya-oblast-vyazemskiy-rayon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AB043EB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21.12.2023-31.07.2024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72A4F7B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D381BF8" w14:textId="22E65A9E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О прошлом можно прочитать в учебниках, в книгах, написанных предыдущими поколениями. Однако что же было до книг, до людей и до всего того, что сегодня люди знают о мире? Героям предстоит узнать об этом.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Начинаются в княжестве странности странные. Горыныч ни с того ни с сего встречает динозавра, а князь, Юлий и Алеша попадают в прошлое. Необходимо срочно придумать, как вернуть их обратно. Но как это сделать? И какую роль во всем этом играет загадочный пуп земли?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Режиссер — Константин Феоктистов. Сценаристы — Александр Боярский, Александра Шоха.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C95BD5A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78E11BD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093EEA" w14:paraId="55834E05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0B07D7F3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6F4426B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 xml:space="preserve">Показ фильма «Холоп 2» </w:t>
            </w:r>
            <w:r>
              <w:rPr>
                <w:szCs w:val="16"/>
              </w:rPr>
              <w:lastRenderedPageBreak/>
              <w:t>https://www.culture.ru/events/3850129/pokaz-filma-kholop-2?location=smolenskaya-oblast-vyazemskiy-rayon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3A4E51B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21.12.2023-</w:t>
            </w:r>
            <w:r>
              <w:rPr>
                <w:szCs w:val="16"/>
              </w:rPr>
              <w:lastRenderedPageBreak/>
              <w:t>26.12.2024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7F5F54F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-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1D08988" w14:textId="200D421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 xml:space="preserve">Когда-то Гриша был избалованным сыном богача, но теперь это осталось в </w:t>
            </w:r>
            <w:r>
              <w:rPr>
                <w:szCs w:val="16"/>
              </w:rPr>
              <w:lastRenderedPageBreak/>
              <w:t>прошлом. Перевоспитание с помощью легендарного обмана удалось на славу! Теперь Гриша чувствует, что должен помочь другим мажорам исправиться. Первой претенденткой на перевоспитание становится Катя. Эта девушка давно зависит от денег, а также регулярно нарушает закон, чувствуя безнаказанность. Получится ли у Гриши изменить мышление героини?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В ролях — Аглая Тарасова, Милош </w:t>
            </w:r>
            <w:proofErr w:type="spellStart"/>
            <w:r>
              <w:rPr>
                <w:szCs w:val="16"/>
              </w:rPr>
              <w:t>Бикович</w:t>
            </w:r>
            <w:proofErr w:type="spellEnd"/>
            <w:r>
              <w:rPr>
                <w:szCs w:val="16"/>
              </w:rPr>
              <w:t xml:space="preserve">, Иван Охлобыстин, Александр Самойленко, Мария Миронова, Ольга </w:t>
            </w:r>
            <w:proofErr w:type="spellStart"/>
            <w:r>
              <w:rPr>
                <w:szCs w:val="16"/>
              </w:rPr>
              <w:t>Дибцева</w:t>
            </w:r>
            <w:proofErr w:type="spellEnd"/>
            <w:r>
              <w:rPr>
                <w:szCs w:val="16"/>
              </w:rPr>
              <w:t>, Наталья Рогожкина, Олег Комаров, Софья Зайка.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Название фильма приводится согласно прокатному удостоверению.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838D1DE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lastRenderedPageBreak/>
              <w:t>Кинотеатр «Московский»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6D7F29C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  <w:tr w:rsidR="00093EEA" w14:paraId="6EF73BBB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2954FFB1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CE1F607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Показ фильма «Бременские музыканты» https://www.culture.ru/events/3863459/pokaz-filma-bremenskie-muzykanty?location=smolenskaya-oblast-vyazemskiy-rayon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3A84462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21.12.2023-31.01.2025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9543546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E8C97D2" w14:textId="09460D90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Бременские музыканты колесят по дорогам и играют всем свою озорную музыку. Этот коллектив ищет приключений и находит их, вот только они полны опасностей! Дочь короля — прекрасная принцесса — покидает замок. Так уж вышло, что в этой истории будут и разбойники, и гениальный сыщик, и первоклассные музыканты. Сможет ли Трубадур спасти принцессу и произвести на нее впечатление? Даст ли добро король? Получат ли по заслугам разбойники? Смотрите сами!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В ролях — Тихон </w:t>
            </w:r>
            <w:proofErr w:type="spellStart"/>
            <w:r>
              <w:rPr>
                <w:szCs w:val="16"/>
              </w:rPr>
              <w:t>Жизневский</w:t>
            </w:r>
            <w:proofErr w:type="spellEnd"/>
            <w:r>
              <w:rPr>
                <w:szCs w:val="16"/>
              </w:rPr>
              <w:t xml:space="preserve">, Валентина Ляпина, Роман </w:t>
            </w:r>
            <w:proofErr w:type="spellStart"/>
            <w:r>
              <w:rPr>
                <w:szCs w:val="16"/>
              </w:rPr>
              <w:t>Курцын</w:t>
            </w:r>
            <w:proofErr w:type="spellEnd"/>
            <w:r>
              <w:rPr>
                <w:szCs w:val="16"/>
              </w:rPr>
              <w:t xml:space="preserve">, Аскар </w:t>
            </w:r>
            <w:proofErr w:type="spellStart"/>
            <w:r>
              <w:rPr>
                <w:szCs w:val="16"/>
              </w:rPr>
              <w:t>Нигамедзянов</w:t>
            </w:r>
            <w:proofErr w:type="spellEnd"/>
            <w:r>
              <w:rPr>
                <w:szCs w:val="16"/>
              </w:rPr>
              <w:t>, Ирина Горбачева и другие.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2A92184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D7790B4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093EEA" w14:paraId="54DEA6B2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1DBB55F8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6DDC743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Показ мультфильма «Великолепная пятерка» https://www.culture.ru/events/3881696/pokaz-multfilma-velikolepnaya-pyaterka?location=smolenskaya-oblast-vyazemskiy-rayon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53229B5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20.12.2023-30.04.2024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2076F2D3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0E4E5C0D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Бродячий пес Самсон скитается по городу и сталкивается со службой по отлову. Убегая от них, герой укрывается в театре. Там творится творческая суматоха: скоро будут показывать «Лебединое озеро», а прекрасная прима выйдет на сцену в драгоценной диадеме Екатерины Великой. В этом театральном хаосе Самсон встречает Марго — собачку, хозяйкой которой и является прима. В ту же секунду происходит невероятное: диадема пропадает из гримерки! Пока все думают, что делать дальше, Марго и Самсон действуют. Смогут ли они вернуть диадему?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6F2E1891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Кинотеатр «Московский»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6715535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6+</w:t>
            </w:r>
          </w:p>
        </w:tc>
      </w:tr>
      <w:tr w:rsidR="00093EEA" w14:paraId="482D4ADF" w14:textId="77777777" w:rsidTr="005B2FCD">
        <w:trPr>
          <w:trHeight w:val="60"/>
        </w:trPr>
        <w:tc>
          <w:tcPr>
            <w:tcW w:w="52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  <w:tcMar>
              <w:right w:w="0" w:type="dxa"/>
            </w:tcMar>
          </w:tcPr>
          <w:p w14:paraId="7CADEFB3" w14:textId="77777777" w:rsidR="00093EEA" w:rsidRDefault="00F30683" w:rsidP="00CC2CF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2454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37D19B97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Открытие выставки «Я люблю тебя, Россия» https://www.culture.ru/events/3968651/otkrytie-vystavki-ya-lyublyu-tebya-rossiya?location=smolenskaya-oblast-vyazemskiy-rayon</w:t>
            </w:r>
          </w:p>
        </w:tc>
        <w:tc>
          <w:tcPr>
            <w:tcW w:w="113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F4AC98B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25.01.2024-25.01.2024</w:t>
            </w:r>
          </w:p>
        </w:tc>
        <w:tc>
          <w:tcPr>
            <w:tcW w:w="702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7322C397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14:00-15:30</w:t>
            </w:r>
          </w:p>
        </w:tc>
        <w:tc>
          <w:tcPr>
            <w:tcW w:w="6386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17B67FDA" w14:textId="34E838D1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 xml:space="preserve">Предстоит знакомство с творчеством двух замечательных представителей изобразительного искусства из Великого Новгорода — заслуженного художника России, члена Союза художников России и Международной Ассоциации изобразительного искусства ЮНЕСКО Яманова Булата </w:t>
            </w:r>
            <w:proofErr w:type="spellStart"/>
            <w:r>
              <w:rPr>
                <w:szCs w:val="16"/>
              </w:rPr>
              <w:t>Мансуровича</w:t>
            </w:r>
            <w:proofErr w:type="spellEnd"/>
            <w:r>
              <w:rPr>
                <w:szCs w:val="16"/>
              </w:rPr>
              <w:t xml:space="preserve"> и члена Союза художников России Сахаровой Виктории Станиславовны.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Присутствующие узнают об удивительных пейзажах, композиционных портретах, натюрмортах, сюжетных картинах выполненных в разных техниках.</w:t>
            </w:r>
            <w:r w:rsidR="00CC2CFB">
              <w:rPr>
                <w:szCs w:val="16"/>
              </w:rPr>
              <w:t xml:space="preserve"> </w:t>
            </w:r>
            <w:r>
              <w:rPr>
                <w:szCs w:val="16"/>
              </w:rPr>
              <w:t>Художники за плечами которых богатый преподавательский опыт изобразительного искусства и участие во многих Российских и зарубежных выставках, художественных пленэрах расскажут не только о своем жизненном пути, но и о своих живописных полотнах, которые выполнены в разные годы.</w:t>
            </w:r>
          </w:p>
        </w:tc>
        <w:tc>
          <w:tcPr>
            <w:tcW w:w="3119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4F539BBF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МБУК ВЦБС Городская библиотека №40 - Литературный салон</w:t>
            </w:r>
          </w:p>
        </w:tc>
        <w:tc>
          <w:tcPr>
            <w:tcW w:w="127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FFFFFF" w:fill="auto"/>
          </w:tcPr>
          <w:p w14:paraId="558AC826" w14:textId="77777777" w:rsidR="00093EEA" w:rsidRDefault="00F30683">
            <w:pPr>
              <w:rPr>
                <w:szCs w:val="16"/>
              </w:rPr>
            </w:pPr>
            <w:r>
              <w:rPr>
                <w:szCs w:val="16"/>
              </w:rPr>
              <w:t>12+</w:t>
            </w:r>
          </w:p>
        </w:tc>
      </w:tr>
    </w:tbl>
    <w:p w14:paraId="0C9E2A87" w14:textId="77777777" w:rsidR="00F30683" w:rsidRDefault="00F30683"/>
    <w:sectPr w:rsidR="00F30683" w:rsidSect="006B100A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EA"/>
    <w:rsid w:val="00093EEA"/>
    <w:rsid w:val="005B2FCD"/>
    <w:rsid w:val="006B100A"/>
    <w:rsid w:val="00AA53B0"/>
    <w:rsid w:val="00C64A55"/>
    <w:rsid w:val="00CC2CFB"/>
    <w:rsid w:val="00F3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44AE"/>
  <w15:docId w15:val="{3C3E4E5E-52D0-4DDF-91A6-2EBE802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1998</Words>
  <Characters>11392</Characters>
  <Application>Microsoft Office Word</Application>
  <DocSecurity>0</DocSecurity>
  <Lines>94</Lines>
  <Paragraphs>26</Paragraphs>
  <ScaleCrop>false</ScaleCrop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Эдуардовна Митина</dc:creator>
  <cp:lastModifiedBy>Кристина Эдуардовна Митина</cp:lastModifiedBy>
  <cp:revision>2</cp:revision>
  <dcterms:created xsi:type="dcterms:W3CDTF">2024-01-16T06:35:00Z</dcterms:created>
  <dcterms:modified xsi:type="dcterms:W3CDTF">2024-01-16T06:35:00Z</dcterms:modified>
</cp:coreProperties>
</file>