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885"/>
        <w:tblW w:w="10059" w:type="dxa"/>
        <w:tblLook w:val="04A0" w:firstRow="1" w:lastRow="0" w:firstColumn="1" w:lastColumn="0" w:noHBand="0" w:noVBand="1"/>
      </w:tblPr>
      <w:tblGrid>
        <w:gridCol w:w="2780"/>
        <w:gridCol w:w="1656"/>
        <w:gridCol w:w="2127"/>
        <w:gridCol w:w="2273"/>
        <w:gridCol w:w="1223"/>
      </w:tblGrid>
      <w:tr w:rsidR="0084521C" w:rsidRPr="000B5B47" w14:paraId="1AFD66F6" w14:textId="77777777" w:rsidTr="00B31EED">
        <w:tc>
          <w:tcPr>
            <w:tcW w:w="3032" w:type="dxa"/>
          </w:tcPr>
          <w:p w14:paraId="15F56C38" w14:textId="77777777" w:rsidR="0084521C" w:rsidRPr="000B5B47" w:rsidRDefault="0084521C" w:rsidP="008452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B47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656" w:type="dxa"/>
          </w:tcPr>
          <w:p w14:paraId="0345601D" w14:textId="77777777" w:rsidR="0084521C" w:rsidRPr="000B5B47" w:rsidRDefault="0084521C" w:rsidP="008452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B47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14:paraId="1784DBC1" w14:textId="4287C1EF" w:rsidR="0084521C" w:rsidRPr="000B5B47" w:rsidRDefault="0084521C" w:rsidP="008452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273" w:type="dxa"/>
          </w:tcPr>
          <w:p w14:paraId="03ED824D" w14:textId="393F9A90" w:rsidR="0084521C" w:rsidRDefault="0084521C" w:rsidP="008452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B47">
              <w:rPr>
                <w:rFonts w:ascii="Times New Roman" w:hAnsi="Times New Roman"/>
                <w:b/>
                <w:bCs/>
                <w:sz w:val="28"/>
                <w:szCs w:val="28"/>
              </w:rPr>
              <w:t>Дни приема</w:t>
            </w:r>
          </w:p>
        </w:tc>
        <w:tc>
          <w:tcPr>
            <w:tcW w:w="1255" w:type="dxa"/>
          </w:tcPr>
          <w:p w14:paraId="5EEF3CD4" w14:textId="3369FBCC" w:rsidR="0084521C" w:rsidRPr="000B5B47" w:rsidRDefault="0084521C" w:rsidP="008452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Часы приема</w:t>
            </w:r>
          </w:p>
        </w:tc>
      </w:tr>
      <w:tr w:rsidR="00B31EED" w14:paraId="06046673" w14:textId="77777777" w:rsidTr="00B31EED">
        <w:tc>
          <w:tcPr>
            <w:tcW w:w="3032" w:type="dxa"/>
          </w:tcPr>
          <w:p w14:paraId="0663ABF6" w14:textId="77777777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«Вяземский район» Смоленской области</w:t>
            </w:r>
          </w:p>
        </w:tc>
        <w:tc>
          <w:tcPr>
            <w:tcW w:w="1656" w:type="dxa"/>
          </w:tcPr>
          <w:p w14:paraId="38C89F82" w14:textId="77777777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Демидова Инна Васильевна</w:t>
            </w:r>
          </w:p>
        </w:tc>
        <w:tc>
          <w:tcPr>
            <w:tcW w:w="1843" w:type="dxa"/>
            <w:vMerge w:val="restart"/>
          </w:tcPr>
          <w:p w14:paraId="447A56B1" w14:textId="77777777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AA1710" w14:textId="77777777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115D79" w14:textId="77777777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9C1F56" w14:textId="44A32D65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«Вяземский район» Смоленской области</w:t>
            </w:r>
          </w:p>
        </w:tc>
        <w:tc>
          <w:tcPr>
            <w:tcW w:w="2273" w:type="dxa"/>
            <w:vMerge w:val="restart"/>
          </w:tcPr>
          <w:p w14:paraId="668742A0" w14:textId="77777777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0DABB1" w14:textId="77777777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53AD8E" w14:textId="77777777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9786A3" w14:textId="6C804E95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1-й и 3-й понедельник (по предварительной записи 8 (48131) 4-11-50</w:t>
            </w:r>
          </w:p>
        </w:tc>
        <w:tc>
          <w:tcPr>
            <w:tcW w:w="1255" w:type="dxa"/>
            <w:vMerge w:val="restart"/>
          </w:tcPr>
          <w:p w14:paraId="176AE94E" w14:textId="49AC787F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851E9D" w14:textId="77777777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F53D95" w14:textId="77777777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8D5F33" w14:textId="77777777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F45F9A" w14:textId="22486668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11-00 до 13-00</w:t>
            </w:r>
          </w:p>
        </w:tc>
      </w:tr>
      <w:tr w:rsidR="00B31EED" w14:paraId="412FB857" w14:textId="77777777" w:rsidTr="00B31EED">
        <w:tc>
          <w:tcPr>
            <w:tcW w:w="3032" w:type="dxa"/>
          </w:tcPr>
          <w:p w14:paraId="60156513" w14:textId="28113EB4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директора-Лесничий Вяземского лесничества </w:t>
            </w:r>
          </w:p>
        </w:tc>
        <w:tc>
          <w:tcPr>
            <w:tcW w:w="1656" w:type="dxa"/>
          </w:tcPr>
          <w:p w14:paraId="2FD38503" w14:textId="0E564875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Векшина Инесса Васильевна</w:t>
            </w:r>
          </w:p>
        </w:tc>
        <w:tc>
          <w:tcPr>
            <w:tcW w:w="1843" w:type="dxa"/>
            <w:vMerge/>
          </w:tcPr>
          <w:p w14:paraId="60A28846" w14:textId="77777777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14:paraId="09D2CBC3" w14:textId="77777777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14:paraId="5652CA82" w14:textId="681507A2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EED" w14:paraId="7496A6F6" w14:textId="77777777" w:rsidTr="00B31EED">
        <w:tc>
          <w:tcPr>
            <w:tcW w:w="3032" w:type="dxa"/>
          </w:tcPr>
          <w:p w14:paraId="4E543D06" w14:textId="5233A96F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Охотинспектор Вяземского района</w:t>
            </w:r>
          </w:p>
        </w:tc>
        <w:tc>
          <w:tcPr>
            <w:tcW w:w="1656" w:type="dxa"/>
          </w:tcPr>
          <w:p w14:paraId="10B5E56D" w14:textId="076CDF13" w:rsidR="00B31EED" w:rsidRP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843" w:type="dxa"/>
            <w:vMerge/>
          </w:tcPr>
          <w:p w14:paraId="2D2F3CB3" w14:textId="77777777" w:rsidR="00B31EED" w:rsidRDefault="00B31EED" w:rsidP="00845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14:paraId="00C7110E" w14:textId="77777777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14:paraId="0838580D" w14:textId="76DFBF9E" w:rsidR="00B31EED" w:rsidRDefault="00B31EED" w:rsidP="008452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5F7E9C" w14:textId="3F8A8A35" w:rsidR="000349CC" w:rsidRPr="00B31EED" w:rsidRDefault="00B31EED" w:rsidP="00B31EED">
      <w:pPr>
        <w:jc w:val="center"/>
        <w:rPr>
          <w:rFonts w:ascii="Times New Roman" w:hAnsi="Times New Roman"/>
          <w:b/>
          <w:bCs/>
          <w:sz w:val="28"/>
          <w:szCs w:val="22"/>
        </w:rPr>
      </w:pPr>
      <w:r w:rsidRPr="00B31EED">
        <w:rPr>
          <w:rFonts w:ascii="Times New Roman" w:hAnsi="Times New Roman"/>
          <w:b/>
          <w:bCs/>
          <w:sz w:val="28"/>
          <w:szCs w:val="22"/>
        </w:rPr>
        <w:t>График приема граждан представителями района, лесничества и охотинспекторами Вяземского района</w:t>
      </w:r>
    </w:p>
    <w:sectPr w:rsidR="000349CC" w:rsidRPr="00B3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1C"/>
    <w:rsid w:val="000349CC"/>
    <w:rsid w:val="0084521C"/>
    <w:rsid w:val="00B3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8686"/>
  <w15:chartTrackingRefBased/>
  <w15:docId w15:val="{FBC3CEF1-B17F-4B30-87F0-8BF173B9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Эдуардовна Митина</dc:creator>
  <cp:keywords/>
  <dc:description/>
  <cp:lastModifiedBy>Кристина Эдуардовна Митина</cp:lastModifiedBy>
  <cp:revision>1</cp:revision>
  <dcterms:created xsi:type="dcterms:W3CDTF">2023-11-27T06:39:00Z</dcterms:created>
  <dcterms:modified xsi:type="dcterms:W3CDTF">2023-11-27T06:53:00Z</dcterms:modified>
</cp:coreProperties>
</file>