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D682F" w14:textId="77777777" w:rsidR="009C1ABE" w:rsidRDefault="009C1ABE" w:rsidP="005324BF">
      <w:pPr>
        <w:spacing w:after="0" w:line="240" w:lineRule="auto"/>
        <w:rPr>
          <w:rFonts w:ascii="Times New Roman" w:eastAsia="Times New Roman" w:hAnsi="Times New Roman" w:cs="Times New Roman"/>
          <w:b/>
          <w:sz w:val="44"/>
          <w:szCs w:val="44"/>
          <w:lang w:eastAsia="ru-RU"/>
        </w:rPr>
      </w:pPr>
    </w:p>
    <w:p w14:paraId="62D290AA" w14:textId="77777777" w:rsidR="002C74D6" w:rsidRPr="002C74D6" w:rsidRDefault="005324BF" w:rsidP="002C74D6">
      <w:pPr>
        <w:spacing w:after="0" w:line="240" w:lineRule="auto"/>
        <w:jc w:val="center"/>
        <w:rPr>
          <w:rFonts w:ascii="Times New Roman" w:eastAsia="Times New Roman" w:hAnsi="Times New Roman" w:cs="Times New Roman"/>
          <w:b/>
          <w:color w:val="0D0D0D" w:themeColor="text1" w:themeTint="F2"/>
          <w:sz w:val="28"/>
          <w:szCs w:val="28"/>
          <w:lang w:eastAsia="ru-RU"/>
        </w:rPr>
      </w:pPr>
      <w:r w:rsidRPr="002C74D6">
        <w:rPr>
          <w:rFonts w:ascii="Times New Roman" w:hAnsi="Times New Roman" w:cs="Times New Roman"/>
          <w:b/>
          <w:sz w:val="28"/>
          <w:szCs w:val="28"/>
        </w:rPr>
        <w:t xml:space="preserve">Извещение о проведении </w:t>
      </w:r>
      <w:r w:rsidR="002C74D6" w:rsidRPr="002C74D6">
        <w:rPr>
          <w:rFonts w:ascii="Times New Roman" w:hAnsi="Times New Roman" w:cs="Times New Roman"/>
          <w:b/>
          <w:sz w:val="28"/>
          <w:szCs w:val="28"/>
        </w:rPr>
        <w:t xml:space="preserve">торгов </w:t>
      </w:r>
      <w:r w:rsidR="002C74D6" w:rsidRPr="002C74D6">
        <w:rPr>
          <w:rFonts w:ascii="Times New Roman" w:eastAsia="Times New Roman" w:hAnsi="Times New Roman" w:cs="Times New Roman"/>
          <w:b/>
          <w:color w:val="0D0D0D" w:themeColor="text1" w:themeTint="F2"/>
          <w:sz w:val="28"/>
          <w:szCs w:val="28"/>
          <w:lang w:eastAsia="ru-RU"/>
        </w:rPr>
        <w:t xml:space="preserve">путем проведения </w:t>
      </w:r>
      <w:r w:rsidR="0081733A">
        <w:rPr>
          <w:rFonts w:ascii="Times New Roman" w:eastAsia="Times New Roman" w:hAnsi="Times New Roman" w:cs="Times New Roman"/>
          <w:b/>
          <w:color w:val="0D0D0D" w:themeColor="text1" w:themeTint="F2"/>
          <w:sz w:val="28"/>
          <w:szCs w:val="28"/>
          <w:lang w:eastAsia="ru-RU"/>
        </w:rPr>
        <w:t xml:space="preserve">повторного </w:t>
      </w:r>
      <w:r w:rsidR="002C74D6" w:rsidRPr="002C74D6">
        <w:rPr>
          <w:rFonts w:ascii="Times New Roman" w:eastAsia="Times New Roman" w:hAnsi="Times New Roman" w:cs="Times New Roman"/>
          <w:b/>
          <w:color w:val="0D0D0D" w:themeColor="text1" w:themeTint="F2"/>
          <w:sz w:val="28"/>
          <w:szCs w:val="28"/>
          <w:lang w:eastAsia="ru-RU"/>
        </w:rPr>
        <w:t>аукциона в электронной форме, открытого по составу участников и по форме подачи предложений о цене по продаже муниципального имущества Вяземского городского поселения Вяземского района Смоленской области</w:t>
      </w:r>
    </w:p>
    <w:p w14:paraId="4304AF70" w14:textId="77777777" w:rsidR="002C74D6" w:rsidRPr="00726004" w:rsidRDefault="002C74D6" w:rsidP="002C74D6">
      <w:pPr>
        <w:spacing w:after="0" w:line="240" w:lineRule="auto"/>
        <w:jc w:val="center"/>
        <w:rPr>
          <w:rFonts w:ascii="Times New Roman" w:eastAsia="Times New Roman" w:hAnsi="Times New Roman" w:cs="Times New Roman"/>
          <w:b/>
          <w:color w:val="0D0D0D" w:themeColor="text1" w:themeTint="F2"/>
          <w:sz w:val="28"/>
          <w:szCs w:val="28"/>
          <w:lang w:eastAsia="ru-RU"/>
        </w:rPr>
      </w:pPr>
    </w:p>
    <w:p w14:paraId="25CB21D3" w14:textId="77777777" w:rsidR="00034B1E" w:rsidRPr="00A86500" w:rsidRDefault="00034B1E" w:rsidP="00034B1E">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791AE5">
        <w:rPr>
          <w:rFonts w:ascii="Times New Roman" w:hAnsi="Times New Roman" w:cs="Times New Roman"/>
          <w:b/>
          <w:color w:val="000000"/>
          <w:sz w:val="28"/>
          <w:szCs w:val="28"/>
        </w:rPr>
        <w:t>Вяземское городское поселение Вяземского района Смоленской области, в лице Администрации муниципального образования «Вяземский район» Смоленской области,</w:t>
      </w:r>
      <w:r w:rsidRPr="006B5397">
        <w:rPr>
          <w:rFonts w:ascii="Times New Roman" w:hAnsi="Times New Roman" w:cs="Times New Roman"/>
          <w:color w:val="000000"/>
          <w:sz w:val="28"/>
          <w:szCs w:val="28"/>
        </w:rPr>
        <w:t xml:space="preserve"> от имени которой на основании решений Совета депутатов Вяземского городского поселения Вяземского района Смоленской области от 01.07.2014 № 47 «О передаче исполнения полномочий Администрации Вяземского городского поселения Вяземского района Смоленской области Администрации муниципального образования «Вяземский район» Смоленской области» и Вяземского районного</w:t>
      </w:r>
      <w:r>
        <w:rPr>
          <w:rFonts w:ascii="Times New Roman" w:hAnsi="Times New Roman" w:cs="Times New Roman"/>
          <w:color w:val="000000"/>
          <w:sz w:val="28"/>
          <w:szCs w:val="28"/>
        </w:rPr>
        <w:t xml:space="preserve"> Совета депутатов от 20.08.2014 </w:t>
      </w:r>
      <w:r w:rsidRPr="006B5397">
        <w:rPr>
          <w:rFonts w:ascii="Times New Roman" w:hAnsi="Times New Roman" w:cs="Times New Roman"/>
          <w:color w:val="000000"/>
          <w:sz w:val="28"/>
          <w:szCs w:val="28"/>
        </w:rPr>
        <w:t xml:space="preserve">№ 46 «Об исполнении </w:t>
      </w:r>
      <w:r w:rsidRPr="002811F1">
        <w:rPr>
          <w:rFonts w:ascii="Times New Roman" w:hAnsi="Times New Roman" w:cs="Times New Roman"/>
          <w:color w:val="000000"/>
          <w:sz w:val="28"/>
          <w:szCs w:val="28"/>
        </w:rPr>
        <w:t xml:space="preserve">Администрацией муниципального образования «Вяземский район» Смоленской области полномочий Администрации Вяземского городского поселения Вяземского района Смоленской области», от 06.06.2024 № 66 «О временном возложении исполнения полномочий Главы муниципального образования «Вяземский район» Смоленской области», действует исполняющий полномочия Главы муниципального образования «Вяземский район» Смоленской области </w:t>
      </w:r>
      <w:r w:rsidRPr="002811F1">
        <w:rPr>
          <w:rFonts w:ascii="Times New Roman" w:hAnsi="Times New Roman" w:cs="Times New Roman"/>
          <w:b/>
          <w:color w:val="000000"/>
          <w:sz w:val="28"/>
          <w:szCs w:val="28"/>
        </w:rPr>
        <w:t>Смоляков Олег Михайлович,</w:t>
      </w:r>
      <w:r w:rsidRPr="002811F1">
        <w:rPr>
          <w:rFonts w:ascii="Times New Roman" w:eastAsia="Times New Roman" w:hAnsi="Times New Roman" w:cs="Times New Roman"/>
          <w:b/>
          <w:color w:val="0D0D0D" w:themeColor="text1" w:themeTint="F2"/>
          <w:sz w:val="28"/>
          <w:szCs w:val="28"/>
          <w:lang w:eastAsia="ru-RU"/>
        </w:rPr>
        <w:t xml:space="preserve"> </w:t>
      </w:r>
      <w:r w:rsidRPr="002811F1">
        <w:rPr>
          <w:rFonts w:ascii="Times New Roman" w:eastAsia="Times New Roman" w:hAnsi="Times New Roman" w:cs="Times New Roman"/>
          <w:color w:val="000000" w:themeColor="text1"/>
          <w:sz w:val="28"/>
          <w:szCs w:val="28"/>
          <w:lang w:eastAsia="ru-RU"/>
        </w:rPr>
        <w:t xml:space="preserve">в соответствии с Федеральным законом от 21.12.2001 № 178 - 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w:t>
      </w:r>
      <w:r w:rsidRPr="002811F1">
        <w:rPr>
          <w:rFonts w:ascii="Times New Roman" w:eastAsia="Times New Roman" w:hAnsi="Times New Roman" w:cs="Times New Roman"/>
          <w:sz w:val="28"/>
          <w:szCs w:val="28"/>
          <w:lang w:eastAsia="ru-RU"/>
        </w:rPr>
        <w:t xml:space="preserve">Прогнозным планом </w:t>
      </w:r>
      <w:r w:rsidRPr="0015710B">
        <w:rPr>
          <w:rFonts w:ascii="Times New Roman" w:eastAsia="Times New Roman" w:hAnsi="Times New Roman" w:cs="Times New Roman"/>
          <w:sz w:val="28"/>
          <w:szCs w:val="28"/>
          <w:lang w:eastAsia="ru-RU"/>
        </w:rPr>
        <w:t xml:space="preserve">(программой) приватизации муниципального имущества </w:t>
      </w:r>
      <w:r>
        <w:rPr>
          <w:rFonts w:ascii="Times New Roman" w:eastAsia="Times New Roman" w:hAnsi="Times New Roman" w:cs="Times New Roman"/>
          <w:sz w:val="28"/>
          <w:szCs w:val="28"/>
          <w:lang w:eastAsia="ru-RU"/>
        </w:rPr>
        <w:t>Вяземского городского полселения Вяземского района Смоленской области</w:t>
      </w:r>
      <w:r w:rsidRPr="0015710B">
        <w:rPr>
          <w:rFonts w:ascii="Times New Roman" w:eastAsia="Times New Roman" w:hAnsi="Times New Roman" w:cs="Times New Roman"/>
          <w:sz w:val="28"/>
          <w:szCs w:val="28"/>
          <w:lang w:eastAsia="ru-RU"/>
        </w:rPr>
        <w:t xml:space="preserve"> на 2024 год и плановый период 2025 и 2026 годов, утвержденным </w:t>
      </w:r>
      <w:r w:rsidRPr="0015710B">
        <w:rPr>
          <w:rFonts w:ascii="Times New Roman" w:eastAsia="Times New Roman" w:hAnsi="Times New Roman" w:cs="Times New Roman"/>
          <w:color w:val="000000" w:themeColor="text1"/>
          <w:sz w:val="28"/>
          <w:szCs w:val="28"/>
          <w:lang w:eastAsia="ru-RU"/>
        </w:rPr>
        <w:t xml:space="preserve">решением </w:t>
      </w:r>
      <w:r>
        <w:rPr>
          <w:rFonts w:ascii="Times New Roman" w:eastAsia="Times New Roman" w:hAnsi="Times New Roman" w:cs="Times New Roman"/>
          <w:color w:val="000000" w:themeColor="text1"/>
          <w:sz w:val="28"/>
          <w:szCs w:val="28"/>
          <w:lang w:eastAsia="ru-RU"/>
        </w:rPr>
        <w:t>Совета депутатов Вяземского городского поселения Вяземского района Смоленской области</w:t>
      </w:r>
      <w:r w:rsidRPr="0015710B">
        <w:rPr>
          <w:rFonts w:ascii="Times New Roman" w:eastAsia="Times New Roman" w:hAnsi="Times New Roman" w:cs="Times New Roman"/>
          <w:color w:val="000000" w:themeColor="text1"/>
          <w:sz w:val="28"/>
          <w:szCs w:val="28"/>
          <w:lang w:eastAsia="ru-RU"/>
        </w:rPr>
        <w:t xml:space="preserve"> от </w:t>
      </w:r>
      <w:r>
        <w:rPr>
          <w:rFonts w:ascii="Times New Roman" w:eastAsia="Times New Roman" w:hAnsi="Times New Roman" w:cs="Times New Roman"/>
          <w:color w:val="000000" w:themeColor="text1"/>
          <w:sz w:val="28"/>
          <w:szCs w:val="28"/>
          <w:lang w:eastAsia="ru-RU"/>
        </w:rPr>
        <w:t>21</w:t>
      </w:r>
      <w:r w:rsidRPr="0015710B">
        <w:rPr>
          <w:rFonts w:ascii="Times New Roman" w:eastAsia="Times New Roman" w:hAnsi="Times New Roman" w:cs="Times New Roman"/>
          <w:color w:val="000000" w:themeColor="text1"/>
          <w:sz w:val="28"/>
          <w:szCs w:val="28"/>
          <w:lang w:eastAsia="ru-RU"/>
        </w:rPr>
        <w:t>.11.2023 № 99 (в редакции решения от 27.</w:t>
      </w:r>
      <w:r>
        <w:rPr>
          <w:rFonts w:ascii="Times New Roman" w:eastAsia="Times New Roman" w:hAnsi="Times New Roman" w:cs="Times New Roman"/>
          <w:color w:val="000000" w:themeColor="text1"/>
          <w:sz w:val="28"/>
          <w:szCs w:val="28"/>
          <w:lang w:eastAsia="ru-RU"/>
        </w:rPr>
        <w:t>02</w:t>
      </w:r>
      <w:r w:rsidRPr="0015710B">
        <w:rPr>
          <w:rFonts w:ascii="Times New Roman" w:eastAsia="Times New Roman" w:hAnsi="Times New Roman" w:cs="Times New Roman"/>
          <w:color w:val="000000" w:themeColor="text1"/>
          <w:sz w:val="28"/>
          <w:szCs w:val="28"/>
          <w:lang w:eastAsia="ru-RU"/>
        </w:rPr>
        <w:t>.202</w:t>
      </w:r>
      <w:r>
        <w:rPr>
          <w:rFonts w:ascii="Times New Roman" w:eastAsia="Times New Roman" w:hAnsi="Times New Roman" w:cs="Times New Roman"/>
          <w:color w:val="000000" w:themeColor="text1"/>
          <w:sz w:val="28"/>
          <w:szCs w:val="28"/>
          <w:lang w:eastAsia="ru-RU"/>
        </w:rPr>
        <w:t>4</w:t>
      </w:r>
      <w:r w:rsidRPr="0015710B">
        <w:rPr>
          <w:rFonts w:ascii="Times New Roman" w:eastAsia="Times New Roman" w:hAnsi="Times New Roman" w:cs="Times New Roman"/>
          <w:color w:val="000000" w:themeColor="text1"/>
          <w:sz w:val="28"/>
          <w:szCs w:val="28"/>
          <w:lang w:eastAsia="ru-RU"/>
        </w:rPr>
        <w:t xml:space="preserve"> № </w:t>
      </w:r>
      <w:r>
        <w:rPr>
          <w:rFonts w:ascii="Times New Roman" w:eastAsia="Times New Roman" w:hAnsi="Times New Roman" w:cs="Times New Roman"/>
          <w:color w:val="000000" w:themeColor="text1"/>
          <w:sz w:val="28"/>
          <w:szCs w:val="28"/>
          <w:lang w:eastAsia="ru-RU"/>
        </w:rPr>
        <w:t>12</w:t>
      </w:r>
      <w:r w:rsidRPr="0015710B">
        <w:rPr>
          <w:rFonts w:ascii="Times New Roman" w:eastAsia="Times New Roman" w:hAnsi="Times New Roman" w:cs="Times New Roman"/>
          <w:color w:val="000000" w:themeColor="text1"/>
          <w:sz w:val="28"/>
          <w:szCs w:val="28"/>
          <w:lang w:eastAsia="ru-RU"/>
        </w:rPr>
        <w:t xml:space="preserve">), решением </w:t>
      </w:r>
      <w:r w:rsidRPr="0015710B">
        <w:rPr>
          <w:rFonts w:ascii="Times New Roman" w:eastAsia="Times New Roman" w:hAnsi="Times New Roman" w:cs="Times New Roman"/>
          <w:bCs/>
          <w:color w:val="000000" w:themeColor="text1"/>
          <w:sz w:val="28"/>
          <w:szCs w:val="28"/>
          <w:lang w:eastAsia="ru-RU"/>
        </w:rPr>
        <w:t xml:space="preserve">комиссии по приватизации муниципального имущества </w:t>
      </w:r>
      <w:r>
        <w:rPr>
          <w:rFonts w:ascii="Times New Roman" w:eastAsia="Times New Roman" w:hAnsi="Times New Roman" w:cs="Times New Roman"/>
          <w:bCs/>
          <w:color w:val="000000" w:themeColor="text1"/>
          <w:sz w:val="28"/>
          <w:szCs w:val="28"/>
          <w:lang w:eastAsia="ru-RU"/>
        </w:rPr>
        <w:t>Вяземского городского поселения Вяземского района Смоленской области</w:t>
      </w:r>
      <w:r w:rsidRPr="0015710B">
        <w:rPr>
          <w:rFonts w:ascii="Times New Roman" w:eastAsia="Times New Roman" w:hAnsi="Times New Roman" w:cs="Times New Roman"/>
          <w:color w:val="000000" w:themeColor="text1"/>
          <w:sz w:val="28"/>
          <w:szCs w:val="28"/>
          <w:lang w:eastAsia="ru-RU"/>
        </w:rPr>
        <w:t xml:space="preserve"> от </w:t>
      </w:r>
      <w:r>
        <w:rPr>
          <w:rFonts w:ascii="Times New Roman" w:eastAsia="Times New Roman" w:hAnsi="Times New Roman" w:cs="Times New Roman"/>
          <w:color w:val="000000" w:themeColor="text1"/>
          <w:sz w:val="28"/>
          <w:szCs w:val="28"/>
          <w:lang w:eastAsia="ru-RU"/>
        </w:rPr>
        <w:t>28</w:t>
      </w:r>
      <w:r w:rsidRPr="0015710B">
        <w:rPr>
          <w:rFonts w:ascii="Times New Roman" w:eastAsia="Times New Roman" w:hAnsi="Times New Roman" w:cs="Times New Roman"/>
          <w:color w:val="000000" w:themeColor="text1"/>
          <w:sz w:val="28"/>
          <w:szCs w:val="28"/>
          <w:lang w:eastAsia="ru-RU"/>
        </w:rPr>
        <w:t>.0</w:t>
      </w:r>
      <w:r>
        <w:rPr>
          <w:rFonts w:ascii="Times New Roman" w:eastAsia="Times New Roman" w:hAnsi="Times New Roman" w:cs="Times New Roman"/>
          <w:color w:val="000000" w:themeColor="text1"/>
          <w:sz w:val="28"/>
          <w:szCs w:val="28"/>
          <w:lang w:eastAsia="ru-RU"/>
        </w:rPr>
        <w:t>6</w:t>
      </w:r>
      <w:r w:rsidRPr="0015710B">
        <w:rPr>
          <w:rFonts w:ascii="Times New Roman" w:eastAsia="Times New Roman" w:hAnsi="Times New Roman" w:cs="Times New Roman"/>
          <w:color w:val="000000" w:themeColor="text1"/>
          <w:sz w:val="28"/>
          <w:szCs w:val="28"/>
          <w:lang w:eastAsia="ru-RU"/>
        </w:rPr>
        <w:t xml:space="preserve">.2024 № </w:t>
      </w:r>
      <w:r>
        <w:rPr>
          <w:rFonts w:ascii="Times New Roman" w:eastAsia="Times New Roman" w:hAnsi="Times New Roman" w:cs="Times New Roman"/>
          <w:color w:val="000000" w:themeColor="text1"/>
          <w:sz w:val="28"/>
          <w:szCs w:val="28"/>
          <w:lang w:eastAsia="ru-RU"/>
        </w:rPr>
        <w:t>3</w:t>
      </w:r>
      <w:r w:rsidRPr="00A86500">
        <w:rPr>
          <w:rFonts w:ascii="Times New Roman" w:eastAsia="Times New Roman" w:hAnsi="Times New Roman" w:cs="Times New Roman"/>
          <w:color w:val="000000" w:themeColor="text1"/>
          <w:sz w:val="28"/>
          <w:szCs w:val="28"/>
          <w:lang w:eastAsia="ru-RU"/>
        </w:rPr>
        <w:t xml:space="preserve">, регламентом торговой секции «Приватизация, аренда и продажа прав» универсальной торговой платформы </w:t>
      </w:r>
      <w:r>
        <w:rPr>
          <w:rFonts w:ascii="Times New Roman" w:eastAsia="Times New Roman" w:hAnsi="Times New Roman" w:cs="Times New Roman"/>
          <w:color w:val="000000" w:themeColor="text1"/>
          <w:sz w:val="28"/>
          <w:szCs w:val="28"/>
          <w:lang w:eastAsia="ru-RU"/>
        </w:rPr>
        <w:t xml:space="preserve">                 </w:t>
      </w:r>
      <w:r w:rsidRPr="00A86500">
        <w:rPr>
          <w:rFonts w:ascii="Times New Roman" w:eastAsia="Times New Roman" w:hAnsi="Times New Roman" w:cs="Times New Roman"/>
          <w:color w:val="000000" w:themeColor="text1"/>
          <w:sz w:val="28"/>
          <w:szCs w:val="28"/>
          <w:lang w:eastAsia="ru-RU"/>
        </w:rPr>
        <w:t xml:space="preserve">АО «Сбербанк-АСТ» </w:t>
      </w:r>
      <w:hyperlink r:id="rId8" w:history="1">
        <w:r w:rsidRPr="00A86500">
          <w:rPr>
            <w:rStyle w:val="a3"/>
            <w:rFonts w:ascii="Times New Roman" w:eastAsia="Times New Roman" w:hAnsi="Times New Roman" w:cs="Times New Roman"/>
            <w:sz w:val="28"/>
            <w:szCs w:val="28"/>
            <w:lang w:eastAsia="ru-RU"/>
          </w:rPr>
          <w:t>http://utp.sberbank-ast.ru</w:t>
        </w:r>
      </w:hyperlink>
      <w:r w:rsidRPr="00A86500">
        <w:rPr>
          <w:rFonts w:ascii="Times New Roman" w:eastAsia="Times New Roman" w:hAnsi="Times New Roman" w:cs="Times New Roman"/>
          <w:color w:val="000000" w:themeColor="text1"/>
          <w:sz w:val="28"/>
          <w:szCs w:val="28"/>
          <w:lang w:eastAsia="ru-RU"/>
        </w:rPr>
        <w:t>, утвержденным 2</w:t>
      </w:r>
      <w:r>
        <w:rPr>
          <w:rFonts w:ascii="Times New Roman" w:eastAsia="Times New Roman" w:hAnsi="Times New Roman" w:cs="Times New Roman"/>
          <w:color w:val="000000" w:themeColor="text1"/>
          <w:sz w:val="28"/>
          <w:szCs w:val="28"/>
          <w:lang w:eastAsia="ru-RU"/>
        </w:rPr>
        <w:t>6</w:t>
      </w:r>
      <w:r w:rsidRPr="00A86500">
        <w:rPr>
          <w:rFonts w:ascii="Times New Roman" w:eastAsia="Times New Roman" w:hAnsi="Times New Roman" w:cs="Times New Roman"/>
          <w:color w:val="000000" w:themeColor="text1"/>
          <w:sz w:val="28"/>
          <w:szCs w:val="28"/>
          <w:lang w:eastAsia="ru-RU"/>
        </w:rPr>
        <w:t>.0</w:t>
      </w:r>
      <w:r>
        <w:rPr>
          <w:rFonts w:ascii="Times New Roman" w:eastAsia="Times New Roman" w:hAnsi="Times New Roman" w:cs="Times New Roman"/>
          <w:color w:val="000000" w:themeColor="text1"/>
          <w:sz w:val="28"/>
          <w:szCs w:val="28"/>
          <w:lang w:eastAsia="ru-RU"/>
        </w:rPr>
        <w:t>4</w:t>
      </w:r>
      <w:r w:rsidRPr="00A86500">
        <w:rPr>
          <w:rFonts w:ascii="Times New Roman" w:eastAsia="Times New Roman" w:hAnsi="Times New Roman" w:cs="Times New Roman"/>
          <w:color w:val="000000" w:themeColor="text1"/>
          <w:sz w:val="28"/>
          <w:szCs w:val="28"/>
          <w:lang w:eastAsia="ru-RU"/>
        </w:rPr>
        <w:t xml:space="preserve">.2024, сообщает о проведении </w:t>
      </w:r>
      <w:r w:rsidRPr="00107576">
        <w:rPr>
          <w:rFonts w:ascii="Times New Roman" w:eastAsia="Times New Roman" w:hAnsi="Times New Roman" w:cs="Times New Roman"/>
          <w:color w:val="000000" w:themeColor="text1"/>
          <w:sz w:val="28"/>
          <w:szCs w:val="28"/>
          <w:lang w:eastAsia="ru-RU"/>
        </w:rPr>
        <w:t>«</w:t>
      </w:r>
      <w:r w:rsidRPr="00107576">
        <w:rPr>
          <w:rFonts w:ascii="Times New Roman" w:eastAsia="Times New Roman" w:hAnsi="Times New Roman" w:cs="Times New Roman"/>
          <w:b/>
          <w:color w:val="000000" w:themeColor="text1"/>
          <w:sz w:val="28"/>
          <w:szCs w:val="28"/>
          <w:lang w:eastAsia="ru-RU"/>
        </w:rPr>
        <w:t>30</w:t>
      </w:r>
      <w:r w:rsidRPr="00107576">
        <w:rPr>
          <w:rFonts w:ascii="Times New Roman" w:eastAsia="Times New Roman" w:hAnsi="Times New Roman" w:cs="Times New Roman"/>
          <w:b/>
          <w:sz w:val="28"/>
          <w:szCs w:val="28"/>
          <w:lang w:eastAsia="ru-RU"/>
        </w:rPr>
        <w:t xml:space="preserve">» июля 2024 </w:t>
      </w:r>
      <w:r w:rsidRPr="00107576">
        <w:rPr>
          <w:rFonts w:ascii="Times New Roman" w:eastAsia="Times New Roman" w:hAnsi="Times New Roman" w:cs="Times New Roman"/>
          <w:b/>
          <w:color w:val="000000" w:themeColor="text1"/>
          <w:sz w:val="28"/>
          <w:szCs w:val="28"/>
          <w:lang w:eastAsia="ru-RU"/>
        </w:rPr>
        <w:t>года в 10 часов 00 минут</w:t>
      </w:r>
      <w:r w:rsidRPr="00A86500">
        <w:rPr>
          <w:rFonts w:ascii="Times New Roman" w:eastAsia="Times New Roman" w:hAnsi="Times New Roman" w:cs="Times New Roman"/>
          <w:color w:val="000000" w:themeColor="text1"/>
          <w:sz w:val="28"/>
          <w:szCs w:val="28"/>
          <w:lang w:eastAsia="ru-RU"/>
        </w:rPr>
        <w:t xml:space="preserve"> по московскому времени </w:t>
      </w:r>
      <w:r w:rsidRPr="00A86500">
        <w:rPr>
          <w:rFonts w:ascii="Times New Roman" w:eastAsia="Times New Roman" w:hAnsi="Times New Roman" w:cs="Times New Roman"/>
          <w:b/>
          <w:color w:val="000000" w:themeColor="text1"/>
          <w:sz w:val="28"/>
          <w:szCs w:val="28"/>
          <w:lang w:eastAsia="ru-RU"/>
        </w:rPr>
        <w:t xml:space="preserve">аукциона </w:t>
      </w:r>
      <w:r w:rsidRPr="00A86500">
        <w:rPr>
          <w:rFonts w:ascii="Times New Roman" w:eastAsia="Times New Roman" w:hAnsi="Times New Roman" w:cs="Times New Roman"/>
          <w:color w:val="000000" w:themeColor="text1"/>
          <w:sz w:val="28"/>
          <w:szCs w:val="28"/>
          <w:lang w:eastAsia="ru-RU"/>
        </w:rPr>
        <w:t>в сети</w:t>
      </w:r>
      <w:r w:rsidRPr="00A86500">
        <w:rPr>
          <w:rFonts w:ascii="Times New Roman" w:eastAsia="Times New Roman" w:hAnsi="Times New Roman" w:cs="Times New Roman"/>
          <w:b/>
          <w:color w:val="000000" w:themeColor="text1"/>
          <w:sz w:val="28"/>
          <w:szCs w:val="28"/>
          <w:lang w:eastAsia="ru-RU"/>
        </w:rPr>
        <w:t xml:space="preserve"> </w:t>
      </w:r>
      <w:r w:rsidRPr="00A86500">
        <w:rPr>
          <w:rFonts w:ascii="Times New Roman" w:eastAsia="Times New Roman" w:hAnsi="Times New Roman" w:cs="Times New Roman"/>
          <w:color w:val="000000" w:themeColor="text1"/>
          <w:sz w:val="28"/>
          <w:szCs w:val="28"/>
          <w:lang w:eastAsia="ru-RU"/>
        </w:rPr>
        <w:t xml:space="preserve">«Интернет» на сайте </w:t>
      </w:r>
      <w:hyperlink r:id="rId9" w:history="1">
        <w:r w:rsidRPr="00A86500">
          <w:rPr>
            <w:rFonts w:ascii="Times New Roman" w:eastAsia="Times New Roman" w:hAnsi="Times New Roman" w:cs="Times New Roman"/>
            <w:color w:val="000000" w:themeColor="text1"/>
            <w:sz w:val="28"/>
            <w:szCs w:val="28"/>
            <w:lang w:eastAsia="ru-RU"/>
          </w:rPr>
          <w:t>http://utp.sberbank-ast.ru</w:t>
        </w:r>
      </w:hyperlink>
      <w:r w:rsidRPr="00A86500">
        <w:rPr>
          <w:rFonts w:ascii="Times New Roman" w:eastAsia="Times New Roman" w:hAnsi="Times New Roman" w:cs="Times New Roman"/>
          <w:color w:val="000000" w:themeColor="text1"/>
          <w:sz w:val="28"/>
          <w:szCs w:val="28"/>
          <w:lang w:eastAsia="ru-RU"/>
        </w:rPr>
        <w:t xml:space="preserve"> (далее – электронная платформа) (торговая секция «Приватизация, аренда и продажа прав») по продаже находящегося в муниципальной собственности </w:t>
      </w:r>
      <w:r>
        <w:rPr>
          <w:rFonts w:ascii="Times New Roman" w:eastAsia="Times New Roman" w:hAnsi="Times New Roman" w:cs="Times New Roman"/>
          <w:color w:val="000000" w:themeColor="text1"/>
          <w:sz w:val="28"/>
          <w:szCs w:val="28"/>
          <w:lang w:eastAsia="ru-RU"/>
        </w:rPr>
        <w:t>Вяземского городского поселения Вяземского района Смоленской области</w:t>
      </w:r>
      <w:r w:rsidRPr="00A86500">
        <w:rPr>
          <w:rFonts w:ascii="Times New Roman" w:eastAsia="Times New Roman" w:hAnsi="Times New Roman" w:cs="Times New Roman"/>
          <w:color w:val="000000" w:themeColor="text1"/>
          <w:sz w:val="28"/>
          <w:szCs w:val="28"/>
          <w:lang w:eastAsia="ru-RU"/>
        </w:rPr>
        <w:t xml:space="preserve"> имущества.</w:t>
      </w:r>
    </w:p>
    <w:p w14:paraId="7CDD4FB9" w14:textId="77777777" w:rsidR="00034B1E" w:rsidRPr="00260FD1" w:rsidRDefault="00034B1E" w:rsidP="00034B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60FD1">
        <w:rPr>
          <w:rFonts w:ascii="Times New Roman" w:eastAsia="Times New Roman" w:hAnsi="Times New Roman" w:cs="Times New Roman"/>
          <w:color w:val="0D0D0D" w:themeColor="text1" w:themeTint="F2"/>
          <w:sz w:val="27"/>
          <w:szCs w:val="27"/>
          <w:lang w:eastAsia="ru-RU"/>
        </w:rPr>
        <w:t xml:space="preserve">Официальный сайт Продавца: </w:t>
      </w:r>
      <w:r w:rsidRPr="00260FD1">
        <w:rPr>
          <w:rFonts w:ascii="Times New Roman" w:hAnsi="Times New Roman" w:cs="Times New Roman"/>
          <w:sz w:val="28"/>
          <w:szCs w:val="28"/>
          <w:u w:val="single"/>
        </w:rPr>
        <w:t>vyazma.admin-smolensk.ru</w:t>
      </w:r>
      <w:r w:rsidRPr="00260FD1">
        <w:rPr>
          <w:rFonts w:ascii="Times New Roman" w:eastAsia="Times New Roman" w:hAnsi="Times New Roman" w:cs="Times New Roman"/>
          <w:color w:val="0D0D0D" w:themeColor="text1" w:themeTint="F2"/>
          <w:sz w:val="27"/>
          <w:szCs w:val="27"/>
          <w:lang w:eastAsia="ru-RU"/>
        </w:rPr>
        <w:t xml:space="preserve"> </w:t>
      </w:r>
    </w:p>
    <w:p w14:paraId="514875A0" w14:textId="77777777" w:rsidR="00034B1E" w:rsidRPr="00260FD1"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260FD1">
        <w:rPr>
          <w:rFonts w:ascii="Times New Roman" w:eastAsia="Times New Roman" w:hAnsi="Times New Roman" w:cs="Times New Roman"/>
          <w:color w:val="0D0D0D" w:themeColor="text1" w:themeTint="F2"/>
          <w:sz w:val="27"/>
          <w:szCs w:val="27"/>
          <w:lang w:eastAsia="ru-RU"/>
        </w:rPr>
        <w:t xml:space="preserve">Адрес электронной почты:  </w:t>
      </w:r>
      <w:hyperlink r:id="rId10" w:history="1">
        <w:r w:rsidRPr="00260FD1">
          <w:rPr>
            <w:rStyle w:val="a3"/>
            <w:rFonts w:ascii="Times New Roman" w:eastAsia="Times New Roman" w:hAnsi="Times New Roman" w:cs="Times New Roman"/>
            <w:color w:val="0D0D0D" w:themeColor="text1" w:themeTint="F2"/>
            <w:sz w:val="27"/>
            <w:szCs w:val="27"/>
            <w:lang w:eastAsia="ru-RU"/>
          </w:rPr>
          <w:t>kio@vyazma.ru</w:t>
        </w:r>
      </w:hyperlink>
      <w:r w:rsidRPr="00260FD1">
        <w:rPr>
          <w:rFonts w:ascii="Times New Roman" w:eastAsia="Times New Roman" w:hAnsi="Times New Roman" w:cs="Times New Roman"/>
          <w:color w:val="0D0D0D" w:themeColor="text1" w:themeTint="F2"/>
          <w:sz w:val="27"/>
          <w:szCs w:val="27"/>
          <w:lang w:eastAsia="ru-RU"/>
        </w:rPr>
        <w:t xml:space="preserve">. </w:t>
      </w:r>
    </w:p>
    <w:p w14:paraId="63D55A0F" w14:textId="77777777" w:rsidR="00034B1E" w:rsidRPr="00260FD1"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260FD1">
        <w:rPr>
          <w:rFonts w:ascii="Times New Roman" w:eastAsia="Times New Roman" w:hAnsi="Times New Roman" w:cs="Times New Roman"/>
          <w:color w:val="0D0D0D" w:themeColor="text1" w:themeTint="F2"/>
          <w:sz w:val="27"/>
          <w:szCs w:val="27"/>
          <w:lang w:eastAsia="ru-RU"/>
        </w:rPr>
        <w:t xml:space="preserve">Оператор электронной платформы: АО «Сбербанк-АСТ». </w:t>
      </w:r>
    </w:p>
    <w:p w14:paraId="0AECD09D" w14:textId="77777777" w:rsidR="00034B1E" w:rsidRPr="00260FD1"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260FD1">
        <w:rPr>
          <w:rFonts w:ascii="Times New Roman" w:eastAsia="Times New Roman" w:hAnsi="Times New Roman" w:cs="Times New Roman"/>
          <w:color w:val="0D0D0D" w:themeColor="text1" w:themeTint="F2"/>
          <w:sz w:val="27"/>
          <w:szCs w:val="27"/>
          <w:lang w:eastAsia="ru-RU"/>
        </w:rPr>
        <w:t xml:space="preserve">Контактная информация по Оператору: </w:t>
      </w:r>
    </w:p>
    <w:p w14:paraId="3A0BBE60" w14:textId="77777777" w:rsidR="00034B1E" w:rsidRPr="00260FD1"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260FD1">
        <w:rPr>
          <w:rFonts w:ascii="Times New Roman" w:eastAsia="Times New Roman" w:hAnsi="Times New Roman" w:cs="Times New Roman"/>
          <w:color w:val="0D0D0D" w:themeColor="text1" w:themeTint="F2"/>
          <w:sz w:val="27"/>
          <w:szCs w:val="27"/>
          <w:lang w:eastAsia="ru-RU"/>
        </w:rPr>
        <w:t xml:space="preserve">адрес местонахождения: 119180, г. Москва, ул. Большая Якиманка, д. 23 </w:t>
      </w:r>
    </w:p>
    <w:p w14:paraId="6F932A36" w14:textId="77777777" w:rsidR="00034B1E" w:rsidRPr="00260FD1"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260FD1">
        <w:rPr>
          <w:rFonts w:ascii="Times New Roman" w:eastAsia="Times New Roman" w:hAnsi="Times New Roman" w:cs="Times New Roman"/>
          <w:color w:val="0D0D0D" w:themeColor="text1" w:themeTint="F2"/>
          <w:sz w:val="27"/>
          <w:szCs w:val="27"/>
          <w:lang w:eastAsia="ru-RU"/>
        </w:rPr>
        <w:t xml:space="preserve">контактный телефон: 7 (495) 787-29-97, 7 (495) 787-29-99 </w:t>
      </w:r>
    </w:p>
    <w:p w14:paraId="7BC74270" w14:textId="77777777" w:rsidR="00034B1E" w:rsidRPr="00260FD1"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260FD1">
        <w:rPr>
          <w:rFonts w:ascii="Times New Roman" w:eastAsia="Times New Roman" w:hAnsi="Times New Roman" w:cs="Times New Roman"/>
          <w:color w:val="0D0D0D" w:themeColor="text1" w:themeTint="F2"/>
          <w:sz w:val="27"/>
          <w:szCs w:val="27"/>
          <w:lang w:eastAsia="ru-RU"/>
        </w:rPr>
        <w:t xml:space="preserve">адрес электронной почты: </w:t>
      </w:r>
      <w:hyperlink r:id="rId11" w:history="1">
        <w:r w:rsidRPr="00260FD1">
          <w:rPr>
            <w:rFonts w:ascii="Times New Roman" w:eastAsia="Times New Roman" w:hAnsi="Times New Roman" w:cs="Times New Roman"/>
            <w:color w:val="0D0D0D" w:themeColor="text1" w:themeTint="F2"/>
            <w:sz w:val="27"/>
            <w:szCs w:val="27"/>
            <w:u w:val="single"/>
            <w:lang w:eastAsia="ru-RU"/>
          </w:rPr>
          <w:t>property@sberbank-ast.ru</w:t>
        </w:r>
      </w:hyperlink>
      <w:r w:rsidRPr="00260FD1">
        <w:rPr>
          <w:rFonts w:ascii="Times New Roman" w:eastAsia="Times New Roman" w:hAnsi="Times New Roman" w:cs="Times New Roman"/>
          <w:color w:val="0D0D0D" w:themeColor="text1" w:themeTint="F2"/>
          <w:sz w:val="27"/>
          <w:szCs w:val="27"/>
          <w:lang w:eastAsia="ru-RU"/>
        </w:rPr>
        <w:t xml:space="preserve">, </w:t>
      </w:r>
      <w:hyperlink r:id="rId12" w:history="1">
        <w:r w:rsidRPr="00260FD1">
          <w:rPr>
            <w:rFonts w:ascii="Times New Roman" w:eastAsia="Times New Roman" w:hAnsi="Times New Roman" w:cs="Times New Roman"/>
            <w:color w:val="0D0D0D" w:themeColor="text1" w:themeTint="F2"/>
            <w:sz w:val="27"/>
            <w:szCs w:val="27"/>
            <w:u w:val="single"/>
            <w:lang w:eastAsia="ru-RU"/>
          </w:rPr>
          <w:t>company@sberbank-ast.ru</w:t>
        </w:r>
      </w:hyperlink>
      <w:r w:rsidRPr="00260FD1">
        <w:rPr>
          <w:rFonts w:ascii="Times New Roman" w:eastAsia="Times New Roman" w:hAnsi="Times New Roman" w:cs="Times New Roman"/>
          <w:color w:val="0D0D0D" w:themeColor="text1" w:themeTint="F2"/>
          <w:sz w:val="27"/>
          <w:szCs w:val="27"/>
          <w:lang w:eastAsia="ru-RU"/>
        </w:rPr>
        <w:t xml:space="preserve"> </w:t>
      </w:r>
    </w:p>
    <w:p w14:paraId="264CC763" w14:textId="77777777" w:rsidR="00034B1E" w:rsidRPr="00034B1E"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260FD1">
        <w:rPr>
          <w:rFonts w:ascii="Times New Roman" w:eastAsia="Times New Roman" w:hAnsi="Times New Roman" w:cs="Times New Roman"/>
          <w:color w:val="0D0D0D" w:themeColor="text1" w:themeTint="F2"/>
          <w:sz w:val="27"/>
          <w:szCs w:val="27"/>
          <w:lang w:eastAsia="ru-RU"/>
        </w:rPr>
        <w:t xml:space="preserve">Инструкция по работе в торговой секции «Приватизация, аренда </w:t>
      </w:r>
      <w:r w:rsidRPr="00260FD1">
        <w:rPr>
          <w:rFonts w:ascii="Times New Roman" w:eastAsia="Times New Roman" w:hAnsi="Times New Roman" w:cs="Times New Roman"/>
          <w:color w:val="0D0D0D" w:themeColor="text1" w:themeTint="F2"/>
          <w:sz w:val="27"/>
          <w:szCs w:val="27"/>
          <w:lang w:eastAsia="ru-RU"/>
        </w:rPr>
        <w:br/>
        <w:t xml:space="preserve">и продажа прав») электронной платформы  </w:t>
      </w:r>
      <w:hyperlink r:id="rId13" w:history="1">
        <w:r w:rsidRPr="00260FD1">
          <w:rPr>
            <w:rFonts w:ascii="Times New Roman" w:eastAsia="Times New Roman" w:hAnsi="Times New Roman" w:cs="Times New Roman"/>
            <w:color w:val="0D0D0D" w:themeColor="text1" w:themeTint="F2"/>
            <w:sz w:val="27"/>
            <w:szCs w:val="27"/>
            <w:u w:val="single"/>
            <w:lang w:eastAsia="ru-RU"/>
          </w:rPr>
          <w:t>http://utp.sberbank-ast.ru</w:t>
        </w:r>
      </w:hyperlink>
      <w:r w:rsidRPr="00260FD1">
        <w:rPr>
          <w:rFonts w:ascii="Times New Roman" w:eastAsia="Times New Roman" w:hAnsi="Times New Roman" w:cs="Times New Roman"/>
          <w:color w:val="0D0D0D" w:themeColor="text1" w:themeTint="F2"/>
          <w:sz w:val="27"/>
          <w:szCs w:val="27"/>
          <w:lang w:eastAsia="ru-RU"/>
        </w:rPr>
        <w:t xml:space="preserve">  размещена по адресу:  </w:t>
      </w:r>
      <w:hyperlink r:id="rId14" w:history="1">
        <w:r w:rsidRPr="00260FD1">
          <w:rPr>
            <w:rFonts w:ascii="Times New Roman" w:eastAsia="Times New Roman" w:hAnsi="Times New Roman" w:cs="Times New Roman"/>
            <w:color w:val="0D0D0D" w:themeColor="text1" w:themeTint="F2"/>
            <w:sz w:val="27"/>
            <w:szCs w:val="27"/>
            <w:u w:val="single"/>
            <w:lang w:eastAsia="ru-RU"/>
          </w:rPr>
          <w:t>http://utp.sberbank-ast.ru/AP/Notice/652/Instructions</w:t>
        </w:r>
      </w:hyperlink>
      <w:r w:rsidRPr="00260FD1">
        <w:rPr>
          <w:rFonts w:ascii="Times New Roman" w:eastAsia="Times New Roman" w:hAnsi="Times New Roman" w:cs="Times New Roman"/>
          <w:color w:val="0D0D0D" w:themeColor="text1" w:themeTint="F2"/>
          <w:sz w:val="27"/>
          <w:szCs w:val="27"/>
          <w:lang w:eastAsia="ru-RU"/>
        </w:rPr>
        <w:t>.</w:t>
      </w:r>
      <w:r w:rsidRPr="000F1715">
        <w:rPr>
          <w:rFonts w:ascii="Times New Roman" w:eastAsia="Times New Roman" w:hAnsi="Times New Roman" w:cs="Times New Roman"/>
          <w:color w:val="0D0D0D" w:themeColor="text1" w:themeTint="F2"/>
          <w:sz w:val="27"/>
          <w:szCs w:val="27"/>
          <w:lang w:eastAsia="ru-RU"/>
        </w:rPr>
        <w:t xml:space="preserve"> </w:t>
      </w:r>
    </w:p>
    <w:p w14:paraId="6A89EED0" w14:textId="77777777" w:rsidR="00034B1E" w:rsidRDefault="00034B1E" w:rsidP="00034B1E">
      <w:pPr>
        <w:spacing w:after="0" w:line="240" w:lineRule="auto"/>
        <w:ind w:firstLine="709"/>
        <w:jc w:val="center"/>
        <w:rPr>
          <w:rFonts w:ascii="Times New Roman" w:eastAsia="Times New Roman" w:hAnsi="Times New Roman" w:cs="Times New Roman"/>
          <w:b/>
          <w:color w:val="0D0D0D" w:themeColor="text1" w:themeTint="F2"/>
          <w:sz w:val="27"/>
          <w:szCs w:val="27"/>
          <w:lang w:eastAsia="ru-RU"/>
        </w:rPr>
      </w:pPr>
      <w:r w:rsidRPr="000A61EB">
        <w:rPr>
          <w:rFonts w:ascii="Times New Roman" w:eastAsia="Times New Roman" w:hAnsi="Times New Roman" w:cs="Times New Roman"/>
          <w:b/>
          <w:color w:val="0D0D0D" w:themeColor="text1" w:themeTint="F2"/>
          <w:sz w:val="27"/>
          <w:szCs w:val="27"/>
          <w:lang w:eastAsia="ru-RU"/>
        </w:rPr>
        <w:lastRenderedPageBreak/>
        <w:t>ЛОТ № 1</w:t>
      </w:r>
    </w:p>
    <w:p w14:paraId="489B9733" w14:textId="77777777" w:rsidR="00034B1E" w:rsidRPr="00F52D65" w:rsidRDefault="00034B1E" w:rsidP="00034B1E">
      <w:pPr>
        <w:pStyle w:val="a8"/>
        <w:numPr>
          <w:ilvl w:val="0"/>
          <w:numId w:val="12"/>
        </w:numPr>
        <w:spacing w:after="0" w:line="240" w:lineRule="auto"/>
        <w:jc w:val="both"/>
        <w:rPr>
          <w:rFonts w:ascii="Times New Roman" w:eastAsia="Times New Roman" w:hAnsi="Times New Roman" w:cs="Times New Roman"/>
          <w:color w:val="0D0D0D" w:themeColor="text1" w:themeTint="F2"/>
          <w:sz w:val="27"/>
          <w:szCs w:val="27"/>
          <w:lang w:eastAsia="ru-RU"/>
        </w:rPr>
      </w:pPr>
      <w:r w:rsidRPr="00F52D65">
        <w:rPr>
          <w:rFonts w:ascii="Times New Roman" w:eastAsia="Times New Roman" w:hAnsi="Times New Roman" w:cs="Times New Roman"/>
          <w:color w:val="0D0D0D" w:themeColor="text1" w:themeTint="F2"/>
          <w:sz w:val="27"/>
          <w:szCs w:val="27"/>
          <w:lang w:eastAsia="ru-RU"/>
        </w:rPr>
        <w:t>Сведения об объекте продажи на аукционе:</w:t>
      </w:r>
    </w:p>
    <w:p w14:paraId="1404601D" w14:textId="77777777" w:rsidR="00034B1E" w:rsidRPr="00CF34B8" w:rsidRDefault="00034B1E" w:rsidP="00034B1E">
      <w:pPr>
        <w:spacing w:after="0" w:line="240" w:lineRule="auto"/>
        <w:ind w:left="709"/>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 xml:space="preserve">      </w:t>
      </w:r>
      <w:r w:rsidRPr="00F52D65">
        <w:rPr>
          <w:rFonts w:ascii="Times New Roman" w:eastAsia="Times New Roman" w:hAnsi="Times New Roman" w:cs="Times New Roman"/>
          <w:color w:val="0D0D0D" w:themeColor="text1" w:themeTint="F2"/>
          <w:sz w:val="27"/>
          <w:szCs w:val="27"/>
          <w:lang w:eastAsia="ru-RU"/>
        </w:rPr>
        <w:t>Наименование имущества:</w:t>
      </w:r>
    </w:p>
    <w:p w14:paraId="06E7F12F" w14:textId="77777777" w:rsidR="00034B1E" w:rsidRPr="001A6EB9" w:rsidRDefault="00034B1E" w:rsidP="00034B1E">
      <w:pPr>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Pr>
          <w:rFonts w:ascii="Times New Roman" w:eastAsia="Times New Roman" w:hAnsi="Times New Roman" w:cs="Times New Roman"/>
          <w:color w:val="0D0D0D" w:themeColor="text1" w:themeTint="F2"/>
          <w:sz w:val="26"/>
          <w:szCs w:val="26"/>
          <w:lang w:eastAsia="ru-RU"/>
        </w:rPr>
        <w:t>1.</w:t>
      </w:r>
      <w:r w:rsidRPr="001A6EB9">
        <w:rPr>
          <w:rFonts w:ascii="Times New Roman" w:eastAsia="Times New Roman" w:hAnsi="Times New Roman" w:cs="Times New Roman"/>
          <w:color w:val="0D0D0D" w:themeColor="text1" w:themeTint="F2"/>
          <w:sz w:val="26"/>
          <w:szCs w:val="26"/>
          <w:lang w:eastAsia="ru-RU"/>
        </w:rPr>
        <w:t>1. Нежил</w:t>
      </w:r>
      <w:r>
        <w:rPr>
          <w:rFonts w:ascii="Times New Roman" w:eastAsia="Times New Roman" w:hAnsi="Times New Roman" w:cs="Times New Roman"/>
          <w:color w:val="0D0D0D" w:themeColor="text1" w:themeTint="F2"/>
          <w:sz w:val="26"/>
          <w:szCs w:val="26"/>
          <w:lang w:eastAsia="ru-RU"/>
        </w:rPr>
        <w:t>ого</w:t>
      </w:r>
      <w:r w:rsidRPr="001A6EB9">
        <w:rPr>
          <w:rFonts w:ascii="Times New Roman" w:eastAsia="Times New Roman" w:hAnsi="Times New Roman" w:cs="Times New Roman"/>
          <w:color w:val="0D0D0D" w:themeColor="text1" w:themeTint="F2"/>
          <w:sz w:val="26"/>
          <w:szCs w:val="26"/>
          <w:lang w:eastAsia="ru-RU"/>
        </w:rPr>
        <w:t xml:space="preserve"> здани</w:t>
      </w:r>
      <w:r>
        <w:rPr>
          <w:rFonts w:ascii="Times New Roman" w:eastAsia="Times New Roman" w:hAnsi="Times New Roman" w:cs="Times New Roman"/>
          <w:color w:val="0D0D0D" w:themeColor="text1" w:themeTint="F2"/>
          <w:sz w:val="26"/>
          <w:szCs w:val="26"/>
          <w:lang w:eastAsia="ru-RU"/>
        </w:rPr>
        <w:t>я</w:t>
      </w:r>
      <w:r w:rsidRPr="001A6EB9">
        <w:rPr>
          <w:rFonts w:ascii="Times New Roman" w:eastAsia="Times New Roman" w:hAnsi="Times New Roman" w:cs="Times New Roman"/>
          <w:color w:val="0D0D0D" w:themeColor="text1" w:themeTint="F2"/>
          <w:sz w:val="26"/>
          <w:szCs w:val="26"/>
          <w:lang w:eastAsia="ru-RU"/>
        </w:rPr>
        <w:t xml:space="preserve"> с земельным участком, в том числе:</w:t>
      </w:r>
    </w:p>
    <w:p w14:paraId="0B1C57D7" w14:textId="77777777" w:rsidR="00034B1E" w:rsidRPr="001A6EB9" w:rsidRDefault="00034B1E" w:rsidP="00034B1E">
      <w:pPr>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Pr>
          <w:rFonts w:ascii="Times New Roman" w:eastAsia="Times New Roman" w:hAnsi="Times New Roman" w:cs="Times New Roman"/>
          <w:color w:val="0D0D0D" w:themeColor="text1" w:themeTint="F2"/>
          <w:sz w:val="26"/>
          <w:szCs w:val="26"/>
          <w:lang w:eastAsia="ru-RU"/>
        </w:rPr>
        <w:t xml:space="preserve"> </w:t>
      </w:r>
      <w:r w:rsidRPr="001A6EB9">
        <w:rPr>
          <w:rFonts w:ascii="Times New Roman" w:eastAsia="Times New Roman" w:hAnsi="Times New Roman" w:cs="Times New Roman"/>
          <w:color w:val="0D0D0D" w:themeColor="text1" w:themeTint="F2"/>
          <w:sz w:val="26"/>
          <w:szCs w:val="26"/>
          <w:lang w:eastAsia="ru-RU"/>
        </w:rPr>
        <w:t>- нежилое здание, общей площадью 1713,4 кв. м, с кадастровым номером 67:02:0010121:32;</w:t>
      </w:r>
    </w:p>
    <w:p w14:paraId="59629CAF" w14:textId="77777777" w:rsidR="00034B1E" w:rsidRPr="001A6EB9" w:rsidRDefault="00034B1E" w:rsidP="00034B1E">
      <w:pPr>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Pr>
          <w:rFonts w:ascii="Times New Roman" w:eastAsia="Times New Roman" w:hAnsi="Times New Roman" w:cs="Times New Roman"/>
          <w:color w:val="0D0D0D" w:themeColor="text1" w:themeTint="F2"/>
          <w:sz w:val="26"/>
          <w:szCs w:val="26"/>
          <w:lang w:eastAsia="ru-RU"/>
        </w:rPr>
        <w:t xml:space="preserve"> </w:t>
      </w:r>
      <w:r w:rsidRPr="001A6EB9">
        <w:rPr>
          <w:rFonts w:ascii="Times New Roman" w:eastAsia="Times New Roman" w:hAnsi="Times New Roman" w:cs="Times New Roman"/>
          <w:color w:val="0D0D0D" w:themeColor="text1" w:themeTint="F2"/>
          <w:sz w:val="26"/>
          <w:szCs w:val="26"/>
          <w:lang w:eastAsia="ru-RU"/>
        </w:rPr>
        <w:t>- земельный участок, входящий в категорию земель населенных пунктов, с видом разрешенного использования: гостиничное обслуживание, площадью 15515,0 кв. м, с кадастровым номером: 67:02:0000000:2373.</w:t>
      </w:r>
    </w:p>
    <w:p w14:paraId="3721CDA7" w14:textId="77777777" w:rsidR="00034B1E" w:rsidRPr="001A6EB9" w:rsidRDefault="00034B1E" w:rsidP="00034B1E">
      <w:pPr>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sidRPr="001A6EB9">
        <w:rPr>
          <w:rFonts w:ascii="Times New Roman" w:eastAsia="Times New Roman" w:hAnsi="Times New Roman" w:cs="Times New Roman"/>
          <w:color w:val="0D0D0D" w:themeColor="text1" w:themeTint="F2"/>
          <w:sz w:val="26"/>
          <w:szCs w:val="26"/>
          <w:lang w:eastAsia="ru-RU"/>
        </w:rPr>
        <w:t>1.2.  Местонахождение: Смоленская область, г. Вязьма, ул. Ленина, д. 79 А.</w:t>
      </w:r>
    </w:p>
    <w:p w14:paraId="26DB3E9C" w14:textId="77777777" w:rsidR="00034B1E" w:rsidRPr="001A6EB9" w:rsidRDefault="00034B1E" w:rsidP="00034B1E">
      <w:pPr>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sidRPr="001A6EB9">
        <w:rPr>
          <w:rFonts w:ascii="Times New Roman" w:eastAsia="Times New Roman" w:hAnsi="Times New Roman" w:cs="Times New Roman"/>
          <w:color w:val="0D0D0D" w:themeColor="text1" w:themeTint="F2"/>
          <w:sz w:val="26"/>
          <w:szCs w:val="26"/>
          <w:lang w:eastAsia="ru-RU"/>
        </w:rPr>
        <w:t>1.3.  Собственность: муниципальная.</w:t>
      </w:r>
    </w:p>
    <w:p w14:paraId="43FDB054" w14:textId="77777777" w:rsidR="00034B1E" w:rsidRPr="009E0945" w:rsidRDefault="00034B1E" w:rsidP="00034B1E">
      <w:pPr>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sidRPr="00171922">
        <w:rPr>
          <w:rFonts w:ascii="Times New Roman" w:eastAsia="Times New Roman" w:hAnsi="Times New Roman" w:cs="Times New Roman"/>
          <w:color w:val="0D0D0D" w:themeColor="text1" w:themeTint="F2"/>
          <w:sz w:val="26"/>
          <w:szCs w:val="26"/>
          <w:lang w:eastAsia="ru-RU"/>
        </w:rPr>
        <w:t>1.4.  Рыночная стоимость объект</w:t>
      </w:r>
      <w:r>
        <w:rPr>
          <w:rFonts w:ascii="Times New Roman" w:eastAsia="Times New Roman" w:hAnsi="Times New Roman" w:cs="Times New Roman"/>
          <w:color w:val="0D0D0D" w:themeColor="text1" w:themeTint="F2"/>
          <w:sz w:val="26"/>
          <w:szCs w:val="26"/>
          <w:lang w:eastAsia="ru-RU"/>
        </w:rPr>
        <w:t>ов</w:t>
      </w:r>
      <w:r w:rsidRPr="00171922">
        <w:rPr>
          <w:rFonts w:ascii="Times New Roman" w:eastAsia="Times New Roman" w:hAnsi="Times New Roman" w:cs="Times New Roman"/>
          <w:color w:val="0D0D0D" w:themeColor="text1" w:themeTint="F2"/>
          <w:sz w:val="26"/>
          <w:szCs w:val="26"/>
          <w:lang w:eastAsia="ru-RU"/>
        </w:rPr>
        <w:t xml:space="preserve"> недвижимости по </w:t>
      </w:r>
      <w:r w:rsidRPr="00442807">
        <w:rPr>
          <w:rFonts w:ascii="Times New Roman" w:eastAsia="Times New Roman" w:hAnsi="Times New Roman" w:cs="Times New Roman"/>
          <w:color w:val="0D0D0D" w:themeColor="text1" w:themeTint="F2"/>
          <w:sz w:val="26"/>
          <w:szCs w:val="26"/>
          <w:lang w:eastAsia="ru-RU"/>
        </w:rPr>
        <w:t xml:space="preserve">оценке – </w:t>
      </w:r>
      <w:r>
        <w:rPr>
          <w:rFonts w:ascii="Times New Roman" w:eastAsia="Times New Roman" w:hAnsi="Times New Roman" w:cs="Times New Roman"/>
          <w:color w:val="0D0D0D" w:themeColor="text1" w:themeTint="F2"/>
          <w:sz w:val="26"/>
          <w:szCs w:val="26"/>
          <w:lang w:eastAsia="ru-RU"/>
        </w:rPr>
        <w:t>19 411 109</w:t>
      </w:r>
      <w:r w:rsidRPr="00442807">
        <w:rPr>
          <w:rFonts w:ascii="Times New Roman" w:eastAsia="Times New Roman" w:hAnsi="Times New Roman" w:cs="Times New Roman"/>
          <w:color w:val="0D0D0D" w:themeColor="text1" w:themeTint="F2"/>
          <w:sz w:val="26"/>
          <w:szCs w:val="26"/>
          <w:lang w:eastAsia="ru-RU"/>
        </w:rPr>
        <w:t>,00 руб</w:t>
      </w:r>
      <w:r>
        <w:rPr>
          <w:rFonts w:ascii="Times New Roman" w:eastAsia="Times New Roman" w:hAnsi="Times New Roman" w:cs="Times New Roman"/>
          <w:color w:val="0D0D0D" w:themeColor="text1" w:themeTint="F2"/>
          <w:sz w:val="26"/>
          <w:szCs w:val="26"/>
          <w:lang w:eastAsia="ru-RU"/>
        </w:rPr>
        <w:t>.</w:t>
      </w:r>
      <w:r w:rsidRPr="00442807">
        <w:rPr>
          <w:rFonts w:ascii="Times New Roman" w:eastAsia="Times New Roman" w:hAnsi="Times New Roman" w:cs="Times New Roman"/>
          <w:color w:val="0D0D0D" w:themeColor="text1" w:themeTint="F2"/>
          <w:sz w:val="26"/>
          <w:szCs w:val="26"/>
          <w:lang w:eastAsia="ru-RU"/>
        </w:rPr>
        <w:t xml:space="preserve">, </w:t>
      </w:r>
      <w:r w:rsidRPr="009E0945">
        <w:rPr>
          <w:rFonts w:ascii="Times New Roman" w:eastAsia="Times New Roman" w:hAnsi="Times New Roman" w:cs="Times New Roman"/>
          <w:color w:val="0D0D0D" w:themeColor="text1" w:themeTint="F2"/>
          <w:sz w:val="26"/>
          <w:szCs w:val="26"/>
          <w:lang w:eastAsia="ru-RU"/>
        </w:rPr>
        <w:t>в том числе:</w:t>
      </w:r>
    </w:p>
    <w:p w14:paraId="76624F31" w14:textId="77777777" w:rsidR="00034B1E" w:rsidRPr="00CC1AE4" w:rsidRDefault="00034B1E" w:rsidP="00034B1E">
      <w:pPr>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sidRPr="00CC1AE4">
        <w:rPr>
          <w:rFonts w:ascii="Times New Roman" w:eastAsia="Times New Roman" w:hAnsi="Times New Roman" w:cs="Times New Roman"/>
          <w:color w:val="0D0D0D" w:themeColor="text1" w:themeTint="F2"/>
          <w:sz w:val="26"/>
          <w:szCs w:val="26"/>
          <w:lang w:eastAsia="ru-RU"/>
        </w:rPr>
        <w:t>- нежилого здания -  12 </w:t>
      </w:r>
      <w:r>
        <w:rPr>
          <w:rFonts w:ascii="Times New Roman" w:eastAsia="Times New Roman" w:hAnsi="Times New Roman" w:cs="Times New Roman"/>
          <w:color w:val="0D0D0D" w:themeColor="text1" w:themeTint="F2"/>
          <w:sz w:val="26"/>
          <w:szCs w:val="26"/>
          <w:lang w:eastAsia="ru-RU"/>
        </w:rPr>
        <w:t>987</w:t>
      </w:r>
      <w:r w:rsidRPr="00CC1AE4">
        <w:rPr>
          <w:rFonts w:ascii="Times New Roman" w:eastAsia="Times New Roman" w:hAnsi="Times New Roman" w:cs="Times New Roman"/>
          <w:color w:val="0D0D0D" w:themeColor="text1" w:themeTint="F2"/>
          <w:sz w:val="26"/>
          <w:szCs w:val="26"/>
          <w:lang w:eastAsia="ru-RU"/>
        </w:rPr>
        <w:t xml:space="preserve"> </w:t>
      </w:r>
      <w:r>
        <w:rPr>
          <w:rFonts w:ascii="Times New Roman" w:eastAsia="Times New Roman" w:hAnsi="Times New Roman" w:cs="Times New Roman"/>
          <w:color w:val="0D0D0D" w:themeColor="text1" w:themeTint="F2"/>
          <w:sz w:val="26"/>
          <w:szCs w:val="26"/>
          <w:lang w:eastAsia="ru-RU"/>
        </w:rPr>
        <w:t>899</w:t>
      </w:r>
      <w:r w:rsidRPr="00CC1AE4">
        <w:rPr>
          <w:rFonts w:ascii="Times New Roman" w:eastAsia="Times New Roman" w:hAnsi="Times New Roman" w:cs="Times New Roman"/>
          <w:color w:val="0D0D0D" w:themeColor="text1" w:themeTint="F2"/>
          <w:sz w:val="26"/>
          <w:szCs w:val="26"/>
          <w:lang w:eastAsia="ru-RU"/>
        </w:rPr>
        <w:t>,00 руб</w:t>
      </w:r>
      <w:r>
        <w:rPr>
          <w:rFonts w:ascii="Times New Roman" w:eastAsia="Times New Roman" w:hAnsi="Times New Roman" w:cs="Times New Roman"/>
          <w:color w:val="0D0D0D" w:themeColor="text1" w:themeTint="F2"/>
          <w:sz w:val="26"/>
          <w:szCs w:val="26"/>
          <w:lang w:eastAsia="ru-RU"/>
        </w:rPr>
        <w:t>.</w:t>
      </w:r>
      <w:r w:rsidRPr="00CC1AE4">
        <w:rPr>
          <w:rFonts w:ascii="Times New Roman" w:eastAsia="Times New Roman" w:hAnsi="Times New Roman" w:cs="Times New Roman"/>
          <w:color w:val="0D0D0D" w:themeColor="text1" w:themeTint="F2"/>
          <w:sz w:val="26"/>
          <w:szCs w:val="26"/>
          <w:lang w:eastAsia="ru-RU"/>
        </w:rPr>
        <w:t xml:space="preserve">, </w:t>
      </w:r>
      <w:r>
        <w:rPr>
          <w:rFonts w:ascii="Times New Roman" w:eastAsia="Times New Roman" w:hAnsi="Times New Roman" w:cs="Times New Roman"/>
          <w:color w:val="0D0D0D" w:themeColor="text1" w:themeTint="F2"/>
          <w:sz w:val="26"/>
          <w:szCs w:val="26"/>
          <w:lang w:eastAsia="ru-RU"/>
        </w:rPr>
        <w:t>с учетом</w:t>
      </w:r>
      <w:r w:rsidRPr="00CC1AE4">
        <w:rPr>
          <w:rFonts w:ascii="Times New Roman" w:eastAsia="Times New Roman" w:hAnsi="Times New Roman" w:cs="Times New Roman"/>
          <w:color w:val="0D0D0D" w:themeColor="text1" w:themeTint="F2"/>
          <w:sz w:val="26"/>
          <w:szCs w:val="26"/>
          <w:lang w:eastAsia="ru-RU"/>
        </w:rPr>
        <w:t xml:space="preserve"> НДС 20 %;</w:t>
      </w:r>
    </w:p>
    <w:p w14:paraId="34851259" w14:textId="77777777" w:rsidR="00034B1E" w:rsidRPr="001A6EB9" w:rsidRDefault="00034B1E" w:rsidP="00034B1E">
      <w:pPr>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sidRPr="00CD00D4">
        <w:rPr>
          <w:rFonts w:ascii="Times New Roman" w:eastAsia="Times New Roman" w:hAnsi="Times New Roman" w:cs="Times New Roman"/>
          <w:color w:val="0D0D0D" w:themeColor="text1" w:themeTint="F2"/>
          <w:sz w:val="26"/>
          <w:szCs w:val="26"/>
          <w:lang w:eastAsia="ru-RU"/>
        </w:rPr>
        <w:t>- земельного участка – 6 </w:t>
      </w:r>
      <w:r>
        <w:rPr>
          <w:rFonts w:ascii="Times New Roman" w:eastAsia="Times New Roman" w:hAnsi="Times New Roman" w:cs="Times New Roman"/>
          <w:color w:val="0D0D0D" w:themeColor="text1" w:themeTint="F2"/>
          <w:sz w:val="26"/>
          <w:szCs w:val="26"/>
          <w:lang w:eastAsia="ru-RU"/>
        </w:rPr>
        <w:t>423</w:t>
      </w:r>
      <w:r w:rsidRPr="00CD00D4">
        <w:rPr>
          <w:rFonts w:ascii="Times New Roman" w:eastAsia="Times New Roman" w:hAnsi="Times New Roman" w:cs="Times New Roman"/>
          <w:color w:val="0D0D0D" w:themeColor="text1" w:themeTint="F2"/>
          <w:sz w:val="26"/>
          <w:szCs w:val="26"/>
          <w:lang w:eastAsia="ru-RU"/>
        </w:rPr>
        <w:t xml:space="preserve"> </w:t>
      </w:r>
      <w:r>
        <w:rPr>
          <w:rFonts w:ascii="Times New Roman" w:eastAsia="Times New Roman" w:hAnsi="Times New Roman" w:cs="Times New Roman"/>
          <w:color w:val="0D0D0D" w:themeColor="text1" w:themeTint="F2"/>
          <w:sz w:val="26"/>
          <w:szCs w:val="26"/>
          <w:lang w:eastAsia="ru-RU"/>
        </w:rPr>
        <w:t>210</w:t>
      </w:r>
      <w:r w:rsidRPr="00CD00D4">
        <w:rPr>
          <w:rFonts w:ascii="Times New Roman" w:eastAsia="Times New Roman" w:hAnsi="Times New Roman" w:cs="Times New Roman"/>
          <w:color w:val="0D0D0D" w:themeColor="text1" w:themeTint="F2"/>
          <w:sz w:val="26"/>
          <w:szCs w:val="26"/>
          <w:lang w:eastAsia="ru-RU"/>
        </w:rPr>
        <w:t>,00 руб</w:t>
      </w:r>
      <w:r>
        <w:rPr>
          <w:rFonts w:ascii="Times New Roman" w:eastAsia="Times New Roman" w:hAnsi="Times New Roman" w:cs="Times New Roman"/>
          <w:color w:val="0D0D0D" w:themeColor="text1" w:themeTint="F2"/>
          <w:sz w:val="26"/>
          <w:szCs w:val="26"/>
          <w:lang w:eastAsia="ru-RU"/>
        </w:rPr>
        <w:t>.</w:t>
      </w:r>
      <w:r w:rsidRPr="00CD00D4">
        <w:rPr>
          <w:rFonts w:ascii="Times New Roman" w:eastAsia="Times New Roman" w:hAnsi="Times New Roman" w:cs="Times New Roman"/>
          <w:color w:val="0D0D0D" w:themeColor="text1" w:themeTint="F2"/>
          <w:sz w:val="26"/>
          <w:szCs w:val="26"/>
          <w:lang w:eastAsia="ru-RU"/>
        </w:rPr>
        <w:t>, без учета НДС 20 % (земельные участки НДС не облагаются).</w:t>
      </w:r>
    </w:p>
    <w:p w14:paraId="701DAA6F" w14:textId="77777777" w:rsidR="00034B1E" w:rsidRPr="001A6EB9" w:rsidRDefault="00034B1E" w:rsidP="00034B1E">
      <w:pPr>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sidRPr="001A6EB9">
        <w:rPr>
          <w:rFonts w:ascii="Times New Roman" w:eastAsia="Times New Roman" w:hAnsi="Times New Roman" w:cs="Times New Roman"/>
          <w:color w:val="0D0D0D" w:themeColor="text1" w:themeTint="F2"/>
          <w:sz w:val="26"/>
          <w:szCs w:val="26"/>
          <w:lang w:eastAsia="ru-RU"/>
        </w:rPr>
        <w:t>1.5. Способ приватизации:</w:t>
      </w:r>
      <w:r w:rsidRPr="001A6EB9">
        <w:rPr>
          <w:rFonts w:ascii="Times New Roman" w:eastAsia="Times New Roman" w:hAnsi="Times New Roman" w:cs="Times New Roman"/>
          <w:b/>
          <w:color w:val="0D0D0D" w:themeColor="text1" w:themeTint="F2"/>
          <w:sz w:val="26"/>
          <w:szCs w:val="26"/>
          <w:lang w:eastAsia="ru-RU"/>
        </w:rPr>
        <w:t xml:space="preserve"> </w:t>
      </w:r>
      <w:r w:rsidRPr="001A6EB9">
        <w:rPr>
          <w:rFonts w:ascii="Times New Roman" w:eastAsia="Times New Roman" w:hAnsi="Times New Roman" w:cs="Times New Roman"/>
          <w:color w:val="0D0D0D" w:themeColor="text1" w:themeTint="F2"/>
          <w:sz w:val="26"/>
          <w:szCs w:val="26"/>
          <w:lang w:eastAsia="ru-RU"/>
        </w:rPr>
        <w:t>аукцион в электронной форме, открытый по составу участников и по форме подачи предложений о цене.</w:t>
      </w:r>
    </w:p>
    <w:p w14:paraId="3D2056D1" w14:textId="77777777" w:rsidR="00034B1E" w:rsidRPr="00CF7CE9" w:rsidRDefault="00034B1E" w:rsidP="00034B1E">
      <w:pPr>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sidRPr="00E11E4D">
        <w:rPr>
          <w:rFonts w:ascii="Times New Roman" w:eastAsia="Times New Roman" w:hAnsi="Times New Roman" w:cs="Times New Roman"/>
          <w:color w:val="0D0D0D" w:themeColor="text1" w:themeTint="F2"/>
          <w:sz w:val="26"/>
          <w:szCs w:val="26"/>
          <w:lang w:eastAsia="ru-RU"/>
        </w:rPr>
        <w:t>1.6. Начальная цена объект</w:t>
      </w:r>
      <w:r>
        <w:rPr>
          <w:rFonts w:ascii="Times New Roman" w:eastAsia="Times New Roman" w:hAnsi="Times New Roman" w:cs="Times New Roman"/>
          <w:color w:val="0D0D0D" w:themeColor="text1" w:themeTint="F2"/>
          <w:sz w:val="26"/>
          <w:szCs w:val="26"/>
          <w:lang w:eastAsia="ru-RU"/>
        </w:rPr>
        <w:t>ов</w:t>
      </w:r>
      <w:r w:rsidRPr="00E11E4D">
        <w:rPr>
          <w:rFonts w:ascii="Times New Roman" w:eastAsia="Times New Roman" w:hAnsi="Times New Roman" w:cs="Times New Roman"/>
          <w:color w:val="0D0D0D" w:themeColor="text1" w:themeTint="F2"/>
          <w:sz w:val="26"/>
          <w:szCs w:val="26"/>
          <w:lang w:eastAsia="ru-RU"/>
        </w:rPr>
        <w:t xml:space="preserve"> недвижимости </w:t>
      </w:r>
      <w:r w:rsidRPr="00CF7CE9">
        <w:rPr>
          <w:rFonts w:ascii="Times New Roman" w:eastAsia="Times New Roman" w:hAnsi="Times New Roman" w:cs="Times New Roman"/>
          <w:color w:val="0D0D0D" w:themeColor="text1" w:themeTint="F2"/>
          <w:sz w:val="26"/>
          <w:szCs w:val="26"/>
          <w:lang w:eastAsia="ru-RU"/>
        </w:rPr>
        <w:t xml:space="preserve">(с учетом НДС 20 %, с учетом затрат на оформление документов) – </w:t>
      </w:r>
      <w:r>
        <w:rPr>
          <w:rFonts w:ascii="Times New Roman" w:eastAsia="Times New Roman" w:hAnsi="Times New Roman" w:cs="Times New Roman"/>
          <w:sz w:val="26"/>
          <w:szCs w:val="26"/>
          <w:lang w:eastAsia="ru-RU"/>
        </w:rPr>
        <w:t>19</w:t>
      </w:r>
      <w:r w:rsidRPr="00CF7CE9">
        <w:rPr>
          <w:rFonts w:ascii="Times New Roman" w:eastAsia="Times New Roman" w:hAnsi="Times New Roman" w:cs="Times New Roman"/>
          <w:sz w:val="26"/>
          <w:szCs w:val="26"/>
          <w:lang w:eastAsia="ru-RU"/>
        </w:rPr>
        <w:t> </w:t>
      </w:r>
      <w:r>
        <w:rPr>
          <w:rFonts w:ascii="Times New Roman" w:eastAsia="Times New Roman" w:hAnsi="Times New Roman" w:cs="Times New Roman"/>
          <w:sz w:val="26"/>
          <w:szCs w:val="26"/>
          <w:lang w:eastAsia="ru-RU"/>
        </w:rPr>
        <w:t>432</w:t>
      </w:r>
      <w:r w:rsidRPr="00CF7CE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0</w:t>
      </w:r>
      <w:r w:rsidRPr="00CF7CE9">
        <w:rPr>
          <w:rFonts w:ascii="Times New Roman" w:eastAsia="Times New Roman" w:hAnsi="Times New Roman" w:cs="Times New Roman"/>
          <w:sz w:val="26"/>
          <w:szCs w:val="26"/>
          <w:lang w:eastAsia="ru-RU"/>
        </w:rPr>
        <w:t xml:space="preserve">00,00 </w:t>
      </w:r>
      <w:r w:rsidRPr="00CF7CE9">
        <w:rPr>
          <w:rFonts w:ascii="Times New Roman" w:eastAsia="Times New Roman" w:hAnsi="Times New Roman" w:cs="Times New Roman"/>
          <w:color w:val="0D0D0D" w:themeColor="text1" w:themeTint="F2"/>
          <w:sz w:val="26"/>
          <w:szCs w:val="26"/>
          <w:lang w:eastAsia="ru-RU"/>
        </w:rPr>
        <w:t>руб</w:t>
      </w:r>
      <w:r>
        <w:rPr>
          <w:rFonts w:ascii="Times New Roman" w:eastAsia="Times New Roman" w:hAnsi="Times New Roman" w:cs="Times New Roman"/>
          <w:color w:val="0D0D0D" w:themeColor="text1" w:themeTint="F2"/>
          <w:sz w:val="26"/>
          <w:szCs w:val="26"/>
          <w:lang w:eastAsia="ru-RU"/>
        </w:rPr>
        <w:t>.</w:t>
      </w:r>
      <w:r w:rsidRPr="00CF7CE9">
        <w:rPr>
          <w:rFonts w:ascii="Times New Roman" w:eastAsia="Times New Roman" w:hAnsi="Times New Roman" w:cs="Times New Roman"/>
          <w:color w:val="0D0D0D" w:themeColor="text1" w:themeTint="F2"/>
          <w:sz w:val="26"/>
          <w:szCs w:val="26"/>
          <w:lang w:eastAsia="ru-RU"/>
        </w:rPr>
        <w:t>, в том числе:</w:t>
      </w:r>
    </w:p>
    <w:p w14:paraId="1CAF5862" w14:textId="77777777" w:rsidR="00034B1E" w:rsidRPr="009F3BBC" w:rsidRDefault="00034B1E" w:rsidP="00034B1E">
      <w:pPr>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sidRPr="009F3BBC">
        <w:rPr>
          <w:rFonts w:ascii="Times New Roman" w:eastAsia="Times New Roman" w:hAnsi="Times New Roman" w:cs="Times New Roman"/>
          <w:color w:val="0D0D0D" w:themeColor="text1" w:themeTint="F2"/>
          <w:sz w:val="26"/>
          <w:szCs w:val="26"/>
          <w:lang w:eastAsia="ru-RU"/>
        </w:rPr>
        <w:t xml:space="preserve">- нежилого здания -  </w:t>
      </w:r>
      <w:r>
        <w:rPr>
          <w:rFonts w:ascii="Times New Roman" w:eastAsia="Times New Roman" w:hAnsi="Times New Roman" w:cs="Times New Roman"/>
          <w:color w:val="0D0D0D" w:themeColor="text1" w:themeTint="F2"/>
          <w:sz w:val="26"/>
          <w:szCs w:val="26"/>
          <w:lang w:eastAsia="ru-RU"/>
        </w:rPr>
        <w:t>13</w:t>
      </w:r>
      <w:r w:rsidRPr="009F3BBC">
        <w:rPr>
          <w:rFonts w:ascii="Times New Roman" w:eastAsia="Times New Roman" w:hAnsi="Times New Roman" w:cs="Times New Roman"/>
          <w:color w:val="0D0D0D" w:themeColor="text1" w:themeTint="F2"/>
          <w:sz w:val="26"/>
          <w:szCs w:val="26"/>
          <w:lang w:eastAsia="ru-RU"/>
        </w:rPr>
        <w:t> </w:t>
      </w:r>
      <w:r>
        <w:rPr>
          <w:rFonts w:ascii="Times New Roman" w:eastAsia="Times New Roman" w:hAnsi="Times New Roman" w:cs="Times New Roman"/>
          <w:color w:val="0D0D0D" w:themeColor="text1" w:themeTint="F2"/>
          <w:sz w:val="26"/>
          <w:szCs w:val="26"/>
          <w:lang w:eastAsia="ru-RU"/>
        </w:rPr>
        <w:t>001</w:t>
      </w:r>
      <w:r w:rsidRPr="009F3BBC">
        <w:rPr>
          <w:rFonts w:ascii="Times New Roman" w:eastAsia="Times New Roman" w:hAnsi="Times New Roman" w:cs="Times New Roman"/>
          <w:color w:val="0D0D0D" w:themeColor="text1" w:themeTint="F2"/>
          <w:sz w:val="26"/>
          <w:szCs w:val="26"/>
          <w:lang w:eastAsia="ru-RU"/>
        </w:rPr>
        <w:t xml:space="preserve"> 000,00 руб</w:t>
      </w:r>
      <w:r>
        <w:rPr>
          <w:rFonts w:ascii="Times New Roman" w:eastAsia="Times New Roman" w:hAnsi="Times New Roman" w:cs="Times New Roman"/>
          <w:color w:val="0D0D0D" w:themeColor="text1" w:themeTint="F2"/>
          <w:sz w:val="26"/>
          <w:szCs w:val="26"/>
          <w:lang w:eastAsia="ru-RU"/>
        </w:rPr>
        <w:t>.</w:t>
      </w:r>
      <w:r w:rsidRPr="009F3BBC">
        <w:rPr>
          <w:rFonts w:ascii="Times New Roman" w:eastAsia="Times New Roman" w:hAnsi="Times New Roman" w:cs="Times New Roman"/>
          <w:color w:val="0D0D0D" w:themeColor="text1" w:themeTint="F2"/>
          <w:sz w:val="26"/>
          <w:szCs w:val="26"/>
          <w:lang w:eastAsia="ru-RU"/>
        </w:rPr>
        <w:t>, с учетом НДС 20 %;</w:t>
      </w:r>
    </w:p>
    <w:p w14:paraId="0DDE73E2" w14:textId="77777777" w:rsidR="00034B1E" w:rsidRPr="00D3645F" w:rsidRDefault="00034B1E" w:rsidP="00034B1E">
      <w:pPr>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sidRPr="009F3BBC">
        <w:rPr>
          <w:rFonts w:ascii="Times New Roman" w:eastAsia="Times New Roman" w:hAnsi="Times New Roman" w:cs="Times New Roman"/>
          <w:color w:val="0D0D0D" w:themeColor="text1" w:themeTint="F2"/>
          <w:sz w:val="26"/>
          <w:szCs w:val="26"/>
          <w:lang w:eastAsia="ru-RU"/>
        </w:rPr>
        <w:t>- земельного участка – 6 4</w:t>
      </w:r>
      <w:r>
        <w:rPr>
          <w:rFonts w:ascii="Times New Roman" w:eastAsia="Times New Roman" w:hAnsi="Times New Roman" w:cs="Times New Roman"/>
          <w:color w:val="0D0D0D" w:themeColor="text1" w:themeTint="F2"/>
          <w:sz w:val="26"/>
          <w:szCs w:val="26"/>
          <w:lang w:eastAsia="ru-RU"/>
        </w:rPr>
        <w:t>31</w:t>
      </w:r>
      <w:r w:rsidRPr="009F3BBC">
        <w:rPr>
          <w:rFonts w:ascii="Times New Roman" w:eastAsia="Times New Roman" w:hAnsi="Times New Roman" w:cs="Times New Roman"/>
          <w:color w:val="0D0D0D" w:themeColor="text1" w:themeTint="F2"/>
          <w:sz w:val="26"/>
          <w:szCs w:val="26"/>
          <w:lang w:eastAsia="ru-RU"/>
        </w:rPr>
        <w:t xml:space="preserve"> </w:t>
      </w:r>
      <w:r>
        <w:rPr>
          <w:rFonts w:ascii="Times New Roman" w:eastAsia="Times New Roman" w:hAnsi="Times New Roman" w:cs="Times New Roman"/>
          <w:color w:val="0D0D0D" w:themeColor="text1" w:themeTint="F2"/>
          <w:sz w:val="26"/>
          <w:szCs w:val="26"/>
          <w:lang w:eastAsia="ru-RU"/>
        </w:rPr>
        <w:t>0</w:t>
      </w:r>
      <w:r w:rsidRPr="009F3BBC">
        <w:rPr>
          <w:rFonts w:ascii="Times New Roman" w:eastAsia="Times New Roman" w:hAnsi="Times New Roman" w:cs="Times New Roman"/>
          <w:color w:val="0D0D0D" w:themeColor="text1" w:themeTint="F2"/>
          <w:sz w:val="26"/>
          <w:szCs w:val="26"/>
          <w:lang w:eastAsia="ru-RU"/>
        </w:rPr>
        <w:t>00,00 руб</w:t>
      </w:r>
      <w:r>
        <w:rPr>
          <w:rFonts w:ascii="Times New Roman" w:eastAsia="Times New Roman" w:hAnsi="Times New Roman" w:cs="Times New Roman"/>
          <w:color w:val="0D0D0D" w:themeColor="text1" w:themeTint="F2"/>
          <w:sz w:val="26"/>
          <w:szCs w:val="26"/>
          <w:lang w:eastAsia="ru-RU"/>
        </w:rPr>
        <w:t>.</w:t>
      </w:r>
      <w:r w:rsidRPr="009F3BBC">
        <w:rPr>
          <w:rFonts w:ascii="Times New Roman" w:eastAsia="Times New Roman" w:hAnsi="Times New Roman" w:cs="Times New Roman"/>
          <w:color w:val="0D0D0D" w:themeColor="text1" w:themeTint="F2"/>
          <w:sz w:val="26"/>
          <w:szCs w:val="26"/>
          <w:lang w:eastAsia="ru-RU"/>
        </w:rPr>
        <w:t xml:space="preserve">, </w:t>
      </w:r>
      <w:r w:rsidRPr="00D3645F">
        <w:rPr>
          <w:rFonts w:ascii="Times New Roman" w:eastAsia="Times New Roman" w:hAnsi="Times New Roman" w:cs="Times New Roman"/>
          <w:color w:val="0D0D0D" w:themeColor="text1" w:themeTint="F2"/>
          <w:sz w:val="26"/>
          <w:szCs w:val="26"/>
          <w:lang w:eastAsia="ru-RU"/>
        </w:rPr>
        <w:t>без учета НДС 20 % (земельные участки НДС не облагаются).</w:t>
      </w:r>
    </w:p>
    <w:p w14:paraId="2A105522" w14:textId="77777777" w:rsidR="00034B1E" w:rsidRPr="00F626A7" w:rsidRDefault="00034B1E" w:rsidP="00034B1E">
      <w:pPr>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sidRPr="00773998">
        <w:rPr>
          <w:rFonts w:ascii="Times New Roman" w:eastAsia="Times New Roman" w:hAnsi="Times New Roman" w:cs="Times New Roman"/>
          <w:color w:val="0D0D0D" w:themeColor="text1" w:themeTint="F2"/>
          <w:sz w:val="26"/>
          <w:szCs w:val="26"/>
          <w:lang w:eastAsia="ru-RU"/>
        </w:rPr>
        <w:t xml:space="preserve">1.7.  Шаг аукциона – 5 % от начальной цены (величина повышения начальной цены) </w:t>
      </w:r>
      <w:r w:rsidRPr="00F626A7">
        <w:rPr>
          <w:rFonts w:ascii="Times New Roman" w:eastAsia="Times New Roman" w:hAnsi="Times New Roman" w:cs="Times New Roman"/>
          <w:color w:val="0D0D0D" w:themeColor="text1" w:themeTint="F2"/>
          <w:sz w:val="26"/>
          <w:szCs w:val="26"/>
          <w:lang w:eastAsia="ru-RU"/>
        </w:rPr>
        <w:t xml:space="preserve">– составляет </w:t>
      </w:r>
      <w:r>
        <w:rPr>
          <w:rFonts w:ascii="Times New Roman" w:eastAsia="Times New Roman" w:hAnsi="Times New Roman" w:cs="Times New Roman"/>
          <w:color w:val="0D0D0D" w:themeColor="text1" w:themeTint="F2"/>
          <w:sz w:val="26"/>
          <w:szCs w:val="26"/>
          <w:lang w:eastAsia="ru-RU"/>
        </w:rPr>
        <w:t>971</w:t>
      </w:r>
      <w:r w:rsidRPr="00F626A7">
        <w:rPr>
          <w:rFonts w:ascii="Times New Roman" w:eastAsia="Times New Roman" w:hAnsi="Times New Roman" w:cs="Times New Roman"/>
          <w:color w:val="0D0D0D" w:themeColor="text1" w:themeTint="F2"/>
          <w:sz w:val="26"/>
          <w:szCs w:val="26"/>
          <w:lang w:eastAsia="ru-RU"/>
        </w:rPr>
        <w:t> </w:t>
      </w:r>
      <w:r>
        <w:rPr>
          <w:rFonts w:ascii="Times New Roman" w:eastAsia="Times New Roman" w:hAnsi="Times New Roman" w:cs="Times New Roman"/>
          <w:color w:val="0D0D0D" w:themeColor="text1" w:themeTint="F2"/>
          <w:sz w:val="26"/>
          <w:szCs w:val="26"/>
          <w:lang w:eastAsia="ru-RU"/>
        </w:rPr>
        <w:t>600</w:t>
      </w:r>
      <w:r w:rsidRPr="00F626A7">
        <w:rPr>
          <w:rFonts w:ascii="Times New Roman" w:eastAsia="Times New Roman" w:hAnsi="Times New Roman" w:cs="Times New Roman"/>
          <w:color w:val="0D0D0D" w:themeColor="text1" w:themeTint="F2"/>
          <w:sz w:val="26"/>
          <w:szCs w:val="26"/>
          <w:lang w:eastAsia="ru-RU"/>
        </w:rPr>
        <w:t>,00 руб.</w:t>
      </w:r>
    </w:p>
    <w:p w14:paraId="4F9EBD63" w14:textId="77777777" w:rsidR="00034B1E" w:rsidRPr="00F626A7" w:rsidRDefault="00034B1E" w:rsidP="00034B1E">
      <w:pPr>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sidRPr="00773998">
        <w:rPr>
          <w:rFonts w:ascii="Times New Roman" w:eastAsia="Times New Roman" w:hAnsi="Times New Roman" w:cs="Times New Roman"/>
          <w:color w:val="0D0D0D" w:themeColor="text1" w:themeTint="F2"/>
          <w:sz w:val="26"/>
          <w:szCs w:val="26"/>
          <w:lang w:eastAsia="ru-RU"/>
        </w:rPr>
        <w:t xml:space="preserve">1.8.    Сумма задатка – 10 % от начальной цены </w:t>
      </w:r>
      <w:r w:rsidRPr="00F626A7">
        <w:rPr>
          <w:rFonts w:ascii="Times New Roman" w:eastAsia="Times New Roman" w:hAnsi="Times New Roman" w:cs="Times New Roman"/>
          <w:color w:val="0D0D0D" w:themeColor="text1" w:themeTint="F2"/>
          <w:sz w:val="26"/>
          <w:szCs w:val="26"/>
          <w:lang w:eastAsia="ru-RU"/>
        </w:rPr>
        <w:t xml:space="preserve">– </w:t>
      </w:r>
      <w:r>
        <w:rPr>
          <w:rFonts w:ascii="Times New Roman" w:eastAsia="Times New Roman" w:hAnsi="Times New Roman" w:cs="Times New Roman"/>
          <w:color w:val="0D0D0D" w:themeColor="text1" w:themeTint="F2"/>
          <w:sz w:val="26"/>
          <w:szCs w:val="26"/>
          <w:lang w:eastAsia="ru-RU"/>
        </w:rPr>
        <w:t>1 943 200</w:t>
      </w:r>
      <w:r w:rsidRPr="00F626A7">
        <w:rPr>
          <w:rFonts w:ascii="Times New Roman" w:eastAsia="Times New Roman" w:hAnsi="Times New Roman" w:cs="Times New Roman"/>
          <w:color w:val="0D0D0D" w:themeColor="text1" w:themeTint="F2"/>
          <w:sz w:val="26"/>
          <w:szCs w:val="26"/>
          <w:lang w:eastAsia="ru-RU"/>
        </w:rPr>
        <w:t xml:space="preserve">,00 руб. </w:t>
      </w:r>
    </w:p>
    <w:p w14:paraId="17D4561C" w14:textId="77777777" w:rsidR="00034B1E" w:rsidRPr="001A6EB9" w:rsidRDefault="00034B1E" w:rsidP="00034B1E">
      <w:pPr>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sidRPr="00171922">
        <w:rPr>
          <w:rFonts w:ascii="Times New Roman" w:eastAsia="Times New Roman" w:hAnsi="Times New Roman" w:cs="Times New Roman"/>
          <w:color w:val="0D0D0D" w:themeColor="text1" w:themeTint="F2"/>
          <w:sz w:val="26"/>
          <w:szCs w:val="26"/>
          <w:lang w:eastAsia="ru-RU"/>
        </w:rPr>
        <w:t>1.9.    Форма платежа – единовременная.</w:t>
      </w:r>
    </w:p>
    <w:p w14:paraId="47F82D2A" w14:textId="77777777" w:rsidR="00034B1E" w:rsidRPr="001A6EB9" w:rsidRDefault="00034B1E" w:rsidP="00034B1E">
      <w:pPr>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sidRPr="001A6EB9">
        <w:rPr>
          <w:rFonts w:ascii="Times New Roman" w:eastAsia="Times New Roman" w:hAnsi="Times New Roman" w:cs="Times New Roman"/>
          <w:color w:val="0D0D0D" w:themeColor="text1" w:themeTint="F2"/>
          <w:sz w:val="26"/>
          <w:szCs w:val="26"/>
          <w:lang w:eastAsia="ru-RU"/>
        </w:rPr>
        <w:t xml:space="preserve">1.10.  </w:t>
      </w:r>
      <w:r>
        <w:rPr>
          <w:rFonts w:ascii="Times New Roman" w:eastAsia="Times New Roman" w:hAnsi="Times New Roman" w:cs="Times New Roman"/>
          <w:color w:val="0D0D0D" w:themeColor="text1" w:themeTint="F2"/>
          <w:sz w:val="26"/>
          <w:szCs w:val="26"/>
          <w:lang w:eastAsia="ru-RU"/>
        </w:rPr>
        <w:t xml:space="preserve"> </w:t>
      </w:r>
      <w:r w:rsidRPr="001A6EB9">
        <w:rPr>
          <w:rFonts w:ascii="Times New Roman" w:eastAsia="Times New Roman" w:hAnsi="Times New Roman" w:cs="Times New Roman"/>
          <w:color w:val="0D0D0D" w:themeColor="text1" w:themeTint="F2"/>
          <w:sz w:val="26"/>
          <w:szCs w:val="26"/>
          <w:lang w:eastAsia="ru-RU"/>
        </w:rPr>
        <w:t>Аукцион по данному объекту проводится впервые.</w:t>
      </w:r>
    </w:p>
    <w:p w14:paraId="16E9788E" w14:textId="77777777" w:rsidR="00034B1E" w:rsidRPr="002B4C29" w:rsidRDefault="00034B1E" w:rsidP="00034B1E">
      <w:pPr>
        <w:spacing w:after="0" w:line="240" w:lineRule="auto"/>
        <w:jc w:val="both"/>
        <w:rPr>
          <w:rFonts w:ascii="Times New Roman" w:eastAsia="Times New Roman" w:hAnsi="Times New Roman" w:cs="Times New Roman"/>
          <w:color w:val="0D0D0D" w:themeColor="text1" w:themeTint="F2"/>
          <w:sz w:val="26"/>
          <w:szCs w:val="26"/>
          <w:lang w:eastAsia="ru-RU"/>
        </w:rPr>
      </w:pPr>
      <w:r w:rsidRPr="001A6EB9">
        <w:rPr>
          <w:rFonts w:ascii="Times New Roman" w:eastAsia="Times New Roman" w:hAnsi="Times New Roman" w:cs="Times New Roman"/>
          <w:color w:val="0D0D0D" w:themeColor="text1" w:themeTint="F2"/>
          <w:sz w:val="26"/>
          <w:szCs w:val="26"/>
          <w:lang w:eastAsia="ru-RU"/>
        </w:rPr>
        <w:tab/>
        <w:t>1.11. Победителем аукциона признается участник, предложивший наиболее высокую цену за продаваемый объект либо лицо, признанное единственным участником аукциона.</w:t>
      </w:r>
    </w:p>
    <w:p w14:paraId="15C2A054" w14:textId="77777777" w:rsidR="00034B1E" w:rsidRPr="000F1715" w:rsidRDefault="00034B1E" w:rsidP="00034B1E">
      <w:pPr>
        <w:spacing w:after="0" w:line="240" w:lineRule="auto"/>
        <w:ind w:left="720"/>
        <w:jc w:val="center"/>
        <w:rPr>
          <w:rFonts w:ascii="Times New Roman" w:eastAsia="Times New Roman" w:hAnsi="Times New Roman" w:cs="Times New Roman"/>
          <w:b/>
          <w:color w:val="0D0D0D" w:themeColor="text1" w:themeTint="F2"/>
          <w:sz w:val="27"/>
          <w:szCs w:val="27"/>
          <w:lang w:eastAsia="ru-RU"/>
        </w:rPr>
      </w:pPr>
      <w:r w:rsidRPr="000F1715">
        <w:rPr>
          <w:rFonts w:ascii="Times New Roman" w:eastAsia="Times New Roman" w:hAnsi="Times New Roman" w:cs="Times New Roman"/>
          <w:b/>
          <w:color w:val="0D0D0D" w:themeColor="text1" w:themeTint="F2"/>
          <w:sz w:val="27"/>
          <w:szCs w:val="27"/>
          <w:lang w:eastAsia="ru-RU"/>
        </w:rPr>
        <w:t>Сведения о порядке участия в аукционе, проводимом в электронной форме и подведении итогов</w:t>
      </w:r>
    </w:p>
    <w:p w14:paraId="668D6797" w14:textId="77777777" w:rsidR="00034B1E" w:rsidRPr="000F1715" w:rsidRDefault="00034B1E" w:rsidP="00034B1E">
      <w:pPr>
        <w:spacing w:after="0" w:line="240" w:lineRule="auto"/>
        <w:ind w:left="720"/>
        <w:jc w:val="both"/>
        <w:rPr>
          <w:rFonts w:ascii="Times New Roman" w:eastAsia="Times New Roman" w:hAnsi="Times New Roman" w:cs="Times New Roman"/>
          <w:b/>
          <w:color w:val="0D0D0D" w:themeColor="text1" w:themeTint="F2"/>
          <w:sz w:val="14"/>
          <w:szCs w:val="14"/>
          <w:lang w:eastAsia="ru-RU"/>
        </w:rPr>
      </w:pPr>
      <w:r w:rsidRPr="000F1715">
        <w:rPr>
          <w:rFonts w:ascii="Times New Roman" w:eastAsia="Times New Roman" w:hAnsi="Times New Roman" w:cs="Times New Roman"/>
          <w:b/>
          <w:color w:val="0D0D0D" w:themeColor="text1" w:themeTint="F2"/>
          <w:sz w:val="27"/>
          <w:szCs w:val="27"/>
          <w:lang w:eastAsia="ru-RU"/>
        </w:rPr>
        <w:t xml:space="preserve"> </w:t>
      </w:r>
    </w:p>
    <w:p w14:paraId="59CC0B15" w14:textId="77777777" w:rsidR="00034B1E" w:rsidRPr="002E54C4" w:rsidRDefault="00034B1E" w:rsidP="00034B1E">
      <w:pPr>
        <w:spacing w:after="0" w:line="240" w:lineRule="auto"/>
        <w:ind w:firstLine="709"/>
        <w:jc w:val="both"/>
        <w:rPr>
          <w:rFonts w:ascii="Times New Roman" w:eastAsia="Times New Roman" w:hAnsi="Times New Roman" w:cs="Times New Roman"/>
          <w:b/>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Дата и время начала приёма заявок на участие в аукционе – </w:t>
      </w:r>
      <w:r>
        <w:rPr>
          <w:rFonts w:ascii="Times New Roman" w:eastAsia="Times New Roman" w:hAnsi="Times New Roman" w:cs="Times New Roman"/>
          <w:color w:val="0D0D0D" w:themeColor="text1" w:themeTint="F2"/>
          <w:sz w:val="27"/>
          <w:szCs w:val="27"/>
          <w:lang w:eastAsia="ru-RU"/>
        </w:rPr>
        <w:t xml:space="preserve">                                                               </w:t>
      </w:r>
      <w:r w:rsidRPr="00744EBF">
        <w:rPr>
          <w:rFonts w:ascii="Times New Roman" w:eastAsia="Times New Roman" w:hAnsi="Times New Roman" w:cs="Times New Roman"/>
          <w:b/>
          <w:color w:val="0D0D0D" w:themeColor="text1" w:themeTint="F2"/>
          <w:sz w:val="27"/>
          <w:szCs w:val="27"/>
          <w:lang w:eastAsia="ru-RU"/>
        </w:rPr>
        <w:t>01 июля 2024 г. 08:00</w:t>
      </w:r>
    </w:p>
    <w:p w14:paraId="03D20ECE" w14:textId="77777777" w:rsidR="00034B1E" w:rsidRPr="002E54C4" w:rsidRDefault="00034B1E" w:rsidP="00034B1E">
      <w:pPr>
        <w:spacing w:after="0" w:line="240" w:lineRule="auto"/>
        <w:ind w:firstLine="709"/>
        <w:jc w:val="both"/>
        <w:rPr>
          <w:rFonts w:ascii="Times New Roman" w:eastAsia="Times New Roman" w:hAnsi="Times New Roman" w:cs="Times New Roman"/>
          <w:b/>
          <w:color w:val="0D0D0D" w:themeColor="text1" w:themeTint="F2"/>
          <w:sz w:val="27"/>
          <w:szCs w:val="27"/>
          <w:lang w:eastAsia="ru-RU"/>
        </w:rPr>
      </w:pPr>
      <w:r w:rsidRPr="002E54C4">
        <w:rPr>
          <w:rFonts w:ascii="Times New Roman" w:eastAsia="Times New Roman" w:hAnsi="Times New Roman" w:cs="Times New Roman"/>
          <w:color w:val="0D0D0D" w:themeColor="text1" w:themeTint="F2"/>
          <w:sz w:val="27"/>
          <w:szCs w:val="27"/>
          <w:lang w:eastAsia="ru-RU"/>
        </w:rPr>
        <w:t xml:space="preserve">Дата окончания приёма заявок на участие в аукционе – </w:t>
      </w:r>
      <w:r>
        <w:rPr>
          <w:rFonts w:ascii="Times New Roman" w:eastAsia="Times New Roman" w:hAnsi="Times New Roman" w:cs="Times New Roman"/>
          <w:color w:val="0D0D0D" w:themeColor="text1" w:themeTint="F2"/>
          <w:sz w:val="27"/>
          <w:szCs w:val="27"/>
          <w:lang w:eastAsia="ru-RU"/>
        </w:rPr>
        <w:t xml:space="preserve">                                                                        </w:t>
      </w:r>
      <w:r w:rsidRPr="00744EBF">
        <w:rPr>
          <w:rFonts w:ascii="Times New Roman" w:eastAsia="Times New Roman" w:hAnsi="Times New Roman" w:cs="Times New Roman"/>
          <w:b/>
          <w:color w:val="0D0D0D" w:themeColor="text1" w:themeTint="F2"/>
          <w:sz w:val="27"/>
          <w:szCs w:val="27"/>
          <w:lang w:eastAsia="ru-RU"/>
        </w:rPr>
        <w:t>26 июля 2024 г. 23:59</w:t>
      </w:r>
    </w:p>
    <w:p w14:paraId="2C8EB713" w14:textId="77777777" w:rsidR="00034B1E" w:rsidRPr="00C374CA" w:rsidRDefault="00034B1E" w:rsidP="00034B1E">
      <w:pPr>
        <w:spacing w:after="0" w:line="240" w:lineRule="auto"/>
        <w:ind w:firstLine="709"/>
        <w:jc w:val="both"/>
        <w:rPr>
          <w:rFonts w:ascii="Times New Roman" w:eastAsia="Times New Roman" w:hAnsi="Times New Roman" w:cs="Times New Roman"/>
          <w:b/>
          <w:color w:val="0D0D0D" w:themeColor="text1" w:themeTint="F2"/>
          <w:sz w:val="27"/>
          <w:szCs w:val="27"/>
          <w:highlight w:val="yellow"/>
          <w:lang w:eastAsia="ru-RU"/>
        </w:rPr>
      </w:pPr>
      <w:r w:rsidRPr="002E54C4">
        <w:rPr>
          <w:rFonts w:ascii="Times New Roman" w:eastAsia="Times New Roman" w:hAnsi="Times New Roman" w:cs="Times New Roman"/>
          <w:color w:val="0D0D0D" w:themeColor="text1" w:themeTint="F2"/>
          <w:sz w:val="27"/>
          <w:szCs w:val="27"/>
          <w:lang w:eastAsia="ru-RU"/>
        </w:rPr>
        <w:t xml:space="preserve">Дата рассмотрения заявок и определения участников – </w:t>
      </w:r>
      <w:r>
        <w:rPr>
          <w:rFonts w:ascii="Times New Roman" w:eastAsia="Times New Roman" w:hAnsi="Times New Roman" w:cs="Times New Roman"/>
          <w:color w:val="0D0D0D" w:themeColor="text1" w:themeTint="F2"/>
          <w:sz w:val="27"/>
          <w:szCs w:val="27"/>
          <w:lang w:eastAsia="ru-RU"/>
        </w:rPr>
        <w:t xml:space="preserve">                                                                       </w:t>
      </w:r>
      <w:r w:rsidRPr="0034607D">
        <w:rPr>
          <w:rFonts w:ascii="Times New Roman" w:eastAsia="Times New Roman" w:hAnsi="Times New Roman" w:cs="Times New Roman"/>
          <w:b/>
          <w:color w:val="0D0D0D" w:themeColor="text1" w:themeTint="F2"/>
          <w:sz w:val="27"/>
          <w:szCs w:val="27"/>
          <w:lang w:eastAsia="ru-RU"/>
        </w:rPr>
        <w:t>29 июля 2024 г.</w:t>
      </w:r>
      <w:r w:rsidRPr="002E54C4">
        <w:rPr>
          <w:rFonts w:ascii="Times New Roman" w:eastAsia="Times New Roman" w:hAnsi="Times New Roman" w:cs="Times New Roman"/>
          <w:b/>
          <w:color w:val="0D0D0D" w:themeColor="text1" w:themeTint="F2"/>
          <w:sz w:val="27"/>
          <w:szCs w:val="27"/>
          <w:lang w:eastAsia="ru-RU"/>
        </w:rPr>
        <w:t xml:space="preserve"> </w:t>
      </w:r>
    </w:p>
    <w:p w14:paraId="7A121D41" w14:textId="77777777" w:rsidR="00034B1E" w:rsidRPr="000F1715" w:rsidRDefault="00034B1E" w:rsidP="00034B1E">
      <w:pPr>
        <w:pStyle w:val="LO-Normal"/>
        <w:widowControl w:val="0"/>
        <w:ind w:firstLine="709"/>
        <w:jc w:val="both"/>
        <w:rPr>
          <w:color w:val="0D0D0D" w:themeColor="text1" w:themeTint="F2"/>
          <w:sz w:val="27"/>
          <w:szCs w:val="27"/>
        </w:rPr>
      </w:pPr>
      <w:r w:rsidRPr="002E54C4">
        <w:rPr>
          <w:color w:val="0D0D0D" w:themeColor="text1" w:themeTint="F2"/>
          <w:sz w:val="27"/>
          <w:szCs w:val="27"/>
        </w:rPr>
        <w:t xml:space="preserve">Срок внесения задатка, т.е. поступления суммы задатка на счет </w:t>
      </w:r>
      <w:proofErr w:type="gramStart"/>
      <w:r w:rsidRPr="002E54C4">
        <w:rPr>
          <w:rFonts w:eastAsia="Calibri"/>
          <w:color w:val="0D0D0D" w:themeColor="text1" w:themeTint="F2"/>
          <w:sz w:val="27"/>
          <w:szCs w:val="27"/>
        </w:rPr>
        <w:t>Оператора</w:t>
      </w:r>
      <w:r w:rsidRPr="002E54C4">
        <w:rPr>
          <w:color w:val="0D0D0D" w:themeColor="text1" w:themeTint="F2"/>
          <w:sz w:val="27"/>
          <w:szCs w:val="27"/>
        </w:rPr>
        <w:t xml:space="preserve">: </w:t>
      </w:r>
      <w:r>
        <w:rPr>
          <w:color w:val="0D0D0D" w:themeColor="text1" w:themeTint="F2"/>
          <w:sz w:val="27"/>
          <w:szCs w:val="27"/>
        </w:rPr>
        <w:t xml:space="preserve">  </w:t>
      </w:r>
      <w:proofErr w:type="gramEnd"/>
      <w:r>
        <w:rPr>
          <w:color w:val="0D0D0D" w:themeColor="text1" w:themeTint="F2"/>
          <w:sz w:val="27"/>
          <w:szCs w:val="27"/>
        </w:rPr>
        <w:t xml:space="preserve">                             </w:t>
      </w:r>
      <w:r w:rsidRPr="0034607D">
        <w:rPr>
          <w:b/>
          <w:color w:val="0D0D0D" w:themeColor="text1" w:themeTint="F2"/>
          <w:sz w:val="27"/>
          <w:szCs w:val="27"/>
        </w:rPr>
        <w:t>до 23:59 (</w:t>
      </w:r>
      <w:proofErr w:type="spellStart"/>
      <w:r w:rsidRPr="0034607D">
        <w:rPr>
          <w:b/>
          <w:color w:val="0D0D0D" w:themeColor="text1" w:themeTint="F2"/>
          <w:sz w:val="27"/>
          <w:szCs w:val="27"/>
        </w:rPr>
        <w:t>Мск</w:t>
      </w:r>
      <w:proofErr w:type="spellEnd"/>
      <w:r w:rsidRPr="0034607D">
        <w:rPr>
          <w:b/>
          <w:color w:val="0D0D0D" w:themeColor="text1" w:themeTint="F2"/>
          <w:sz w:val="27"/>
          <w:szCs w:val="27"/>
        </w:rPr>
        <w:t>) 26.07.2024.</w:t>
      </w:r>
      <w:r w:rsidRPr="000F1715">
        <w:rPr>
          <w:color w:val="0D0D0D" w:themeColor="text1" w:themeTint="F2"/>
          <w:sz w:val="27"/>
          <w:szCs w:val="27"/>
        </w:rPr>
        <w:t xml:space="preserve"> </w:t>
      </w:r>
    </w:p>
    <w:p w14:paraId="23F94026" w14:textId="77777777" w:rsidR="00034B1E" w:rsidRPr="000F1715" w:rsidRDefault="00034B1E" w:rsidP="00034B1E">
      <w:pPr>
        <w:spacing w:after="0" w:line="240" w:lineRule="auto"/>
        <w:ind w:firstLine="709"/>
        <w:jc w:val="both"/>
        <w:rPr>
          <w:rFonts w:ascii="Times New Roman" w:eastAsia="Times New Roman" w:hAnsi="Times New Roman" w:cs="Times New Roman"/>
          <w:color w:val="0D0D0D" w:themeColor="text1" w:themeTint="F2"/>
          <w:sz w:val="14"/>
          <w:szCs w:val="14"/>
          <w:lang w:eastAsia="ru-RU"/>
        </w:rPr>
      </w:pPr>
    </w:p>
    <w:p w14:paraId="2C1EBD42" w14:textId="77777777" w:rsidR="00034B1E" w:rsidRPr="000F1715"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Информационное сообщение о проведении </w:t>
      </w:r>
      <w:r>
        <w:rPr>
          <w:rFonts w:ascii="Times New Roman" w:eastAsia="Times New Roman" w:hAnsi="Times New Roman" w:cs="Times New Roman"/>
          <w:color w:val="0D0D0D" w:themeColor="text1" w:themeTint="F2"/>
          <w:sz w:val="27"/>
          <w:szCs w:val="27"/>
          <w:lang w:eastAsia="ru-RU"/>
        </w:rPr>
        <w:t xml:space="preserve">повторного </w:t>
      </w:r>
      <w:r w:rsidRPr="000F1715">
        <w:rPr>
          <w:rFonts w:ascii="Times New Roman" w:eastAsia="Times New Roman" w:hAnsi="Times New Roman" w:cs="Times New Roman"/>
          <w:color w:val="0D0D0D" w:themeColor="text1" w:themeTint="F2"/>
          <w:sz w:val="27"/>
          <w:szCs w:val="27"/>
          <w:lang w:eastAsia="ru-RU"/>
        </w:rPr>
        <w:t xml:space="preserve">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 </w:t>
      </w:r>
    </w:p>
    <w:p w14:paraId="324F6372" w14:textId="77777777" w:rsidR="00034B1E" w:rsidRPr="000F1715" w:rsidRDefault="00034B1E" w:rsidP="00034B1E">
      <w:pPr>
        <w:spacing w:after="0" w:line="240" w:lineRule="auto"/>
        <w:ind w:firstLine="709"/>
        <w:jc w:val="both"/>
        <w:rPr>
          <w:rFonts w:ascii="Times New Roman" w:eastAsia="Calibri" w:hAnsi="Times New Roman" w:cs="Times New Roman"/>
          <w:bCs/>
          <w:color w:val="0D0D0D" w:themeColor="text1" w:themeTint="F2"/>
          <w:kern w:val="1"/>
          <w:sz w:val="27"/>
          <w:szCs w:val="27"/>
          <w:lang w:eastAsia="zh-CN" w:bidi="hi-IN"/>
        </w:rPr>
      </w:pPr>
      <w:r w:rsidRPr="000F1715">
        <w:rPr>
          <w:rFonts w:ascii="Times New Roman" w:eastAsia="Times New Roman" w:hAnsi="Times New Roman" w:cs="Times New Roman"/>
          <w:color w:val="0D0D0D" w:themeColor="text1" w:themeTint="F2"/>
          <w:sz w:val="27"/>
          <w:szCs w:val="27"/>
          <w:lang w:eastAsia="ru-RU"/>
        </w:rPr>
        <w:t xml:space="preserve">Для участия в аукционе Претенденты перечисляют задаток в размере 10 % (процентов) начальной цены продажи имущества, указанной в информационном </w:t>
      </w:r>
      <w:r w:rsidRPr="000F1715">
        <w:rPr>
          <w:rFonts w:ascii="Times New Roman" w:eastAsia="Times New Roman" w:hAnsi="Times New Roman" w:cs="Times New Roman"/>
          <w:color w:val="0D0D0D" w:themeColor="text1" w:themeTint="F2"/>
          <w:sz w:val="27"/>
          <w:szCs w:val="27"/>
          <w:lang w:eastAsia="ru-RU"/>
        </w:rPr>
        <w:lastRenderedPageBreak/>
        <w:t xml:space="preserve">сообщении. </w:t>
      </w:r>
      <w:r w:rsidRPr="000F1715">
        <w:rPr>
          <w:rFonts w:ascii="Times New Roman" w:eastAsia="Calibri" w:hAnsi="Times New Roman" w:cs="Times New Roman"/>
          <w:bCs/>
          <w:color w:val="0D0D0D" w:themeColor="text1" w:themeTint="F2"/>
          <w:kern w:val="1"/>
          <w:sz w:val="27"/>
          <w:szCs w:val="27"/>
          <w:lang w:eastAsia="zh-CN" w:bidi="hi-IN"/>
        </w:rPr>
        <w:t xml:space="preserve">Задаток для участия в аукционе служит обеспечением в части заключения договора, а также в обеспечение исполнения обязательств, предусмотренных договором купли - продажи. </w:t>
      </w:r>
    </w:p>
    <w:p w14:paraId="2AA6D76B" w14:textId="77777777" w:rsidR="00034B1E" w:rsidRPr="000F1715" w:rsidRDefault="00034B1E" w:rsidP="00034B1E">
      <w:pPr>
        <w:widowControl w:val="0"/>
        <w:suppressAutoHyphens/>
        <w:autoSpaceDE w:val="0"/>
        <w:spacing w:after="0" w:line="240" w:lineRule="auto"/>
        <w:ind w:firstLine="709"/>
        <w:jc w:val="both"/>
        <w:rPr>
          <w:rFonts w:ascii="Times New Roman" w:eastAsia="Arial Unicode MS" w:hAnsi="Times New Roman" w:cs="Times New Roman"/>
          <w:color w:val="0D0D0D" w:themeColor="text1" w:themeTint="F2"/>
          <w:kern w:val="1"/>
          <w:sz w:val="27"/>
          <w:szCs w:val="27"/>
          <w:lang w:eastAsia="zh-CN" w:bidi="hi-IN"/>
        </w:rPr>
      </w:pPr>
      <w:r w:rsidRPr="000F1715">
        <w:rPr>
          <w:rFonts w:ascii="Times New Roman" w:eastAsia="Calibri" w:hAnsi="Times New Roman" w:cs="Times New Roman"/>
          <w:color w:val="0D0D0D" w:themeColor="text1" w:themeTint="F2"/>
          <w:kern w:val="1"/>
          <w:sz w:val="27"/>
          <w:szCs w:val="27"/>
          <w:lang w:val="x-none" w:eastAsia="zh-CN" w:bidi="hi-IN"/>
        </w:rPr>
        <w:t>Оператор электронной пл</w:t>
      </w:r>
      <w:r w:rsidRPr="000F1715">
        <w:rPr>
          <w:rFonts w:ascii="Times New Roman" w:eastAsia="Calibri" w:hAnsi="Times New Roman" w:cs="Times New Roman"/>
          <w:color w:val="0D0D0D" w:themeColor="text1" w:themeTint="F2"/>
          <w:kern w:val="1"/>
          <w:sz w:val="27"/>
          <w:szCs w:val="27"/>
          <w:lang w:eastAsia="zh-CN" w:bidi="hi-IN"/>
        </w:rPr>
        <w:t>атформы</w:t>
      </w:r>
      <w:r w:rsidRPr="000F1715">
        <w:rPr>
          <w:rFonts w:ascii="Times New Roman" w:eastAsia="Calibri" w:hAnsi="Times New Roman" w:cs="Times New Roman"/>
          <w:bCs/>
          <w:color w:val="0D0D0D" w:themeColor="text1" w:themeTint="F2"/>
          <w:kern w:val="1"/>
          <w:sz w:val="27"/>
          <w:szCs w:val="27"/>
          <w:lang w:eastAsia="zh-CN" w:bidi="hi-IN"/>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платформы. </w:t>
      </w:r>
    </w:p>
    <w:p w14:paraId="5DA2F6E4" w14:textId="77777777" w:rsidR="00034B1E" w:rsidRPr="000F1715" w:rsidRDefault="00034B1E" w:rsidP="00034B1E">
      <w:pPr>
        <w:widowControl w:val="0"/>
        <w:suppressAutoHyphens/>
        <w:spacing w:after="0" w:line="240" w:lineRule="auto"/>
        <w:ind w:firstLine="709"/>
        <w:jc w:val="both"/>
        <w:rPr>
          <w:rFonts w:ascii="Times New Roman" w:eastAsia="Arial Unicode MS" w:hAnsi="Times New Roman" w:cs="Times New Roman"/>
          <w:bCs/>
          <w:color w:val="0D0D0D" w:themeColor="text1" w:themeTint="F2"/>
          <w:kern w:val="1"/>
          <w:sz w:val="27"/>
          <w:szCs w:val="27"/>
          <w:lang w:eastAsia="zh-CN" w:bidi="hi-IN"/>
        </w:rPr>
      </w:pPr>
      <w:r w:rsidRPr="000F1715">
        <w:rPr>
          <w:rFonts w:ascii="Times New Roman" w:eastAsia="Arial Unicode MS" w:hAnsi="Times New Roman" w:cs="Times New Roman"/>
          <w:bCs/>
          <w:color w:val="0D0D0D" w:themeColor="text1" w:themeTint="F2"/>
          <w:kern w:val="1"/>
          <w:sz w:val="27"/>
          <w:szCs w:val="27"/>
          <w:lang w:eastAsia="zh-CN" w:bidi="hi-IN"/>
        </w:rPr>
        <w:t>Денежные средства, перечисленные за Участника третьим лицом, не зачисляются на счет такого Участника на универсальной торговой платформе.</w:t>
      </w:r>
    </w:p>
    <w:p w14:paraId="4FE66C8F" w14:textId="77777777" w:rsidR="00034B1E" w:rsidRPr="000F1715"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Документом, подтверждающим поступление задатка, является выписка со счета, указанного в информационном сообщении о проведении продажи имущества. </w:t>
      </w:r>
    </w:p>
    <w:p w14:paraId="55DF7AB9" w14:textId="77777777" w:rsidR="00034B1E" w:rsidRPr="000F1715"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платформы </w:t>
      </w:r>
      <w:hyperlink r:id="rId15" w:history="1">
        <w:r w:rsidRPr="000F1715">
          <w:rPr>
            <w:rFonts w:ascii="Times New Roman" w:eastAsia="Times New Roman" w:hAnsi="Times New Roman" w:cs="Times New Roman"/>
            <w:color w:val="0D0D0D" w:themeColor="text1" w:themeTint="F2"/>
            <w:sz w:val="27"/>
            <w:szCs w:val="27"/>
            <w:u w:val="single"/>
            <w:lang w:eastAsia="ru-RU"/>
          </w:rPr>
          <w:t>http://utp.sberbank-ast.ru</w:t>
        </w:r>
      </w:hyperlink>
      <w:r w:rsidRPr="000F1715">
        <w:rPr>
          <w:rFonts w:ascii="Times New Roman" w:eastAsia="Times New Roman" w:hAnsi="Times New Roman" w:cs="Times New Roman"/>
          <w:color w:val="0D0D0D" w:themeColor="text1" w:themeTint="F2"/>
          <w:sz w:val="27"/>
          <w:szCs w:val="27"/>
          <w:lang w:eastAsia="ru-RU"/>
        </w:rPr>
        <w:t xml:space="preserve">. </w:t>
      </w:r>
    </w:p>
    <w:p w14:paraId="7973DDB3" w14:textId="77777777" w:rsidR="00034B1E" w:rsidRPr="000F1715"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Задаток перечисляется на реквизиты оператора электронной платформы </w:t>
      </w:r>
      <w:r w:rsidRPr="000F1715">
        <w:rPr>
          <w:rFonts w:ascii="Times New Roman" w:eastAsia="Times New Roman" w:hAnsi="Times New Roman" w:cs="Times New Roman"/>
          <w:color w:val="0D0D0D" w:themeColor="text1" w:themeTint="F2"/>
          <w:sz w:val="27"/>
          <w:szCs w:val="27"/>
          <w:u w:val="single"/>
          <w:lang w:eastAsia="ru-RU"/>
        </w:rPr>
        <w:t>http://utp.sberbank-ast.ru/AP/Notice/653/Requisites)</w:t>
      </w:r>
      <w:r w:rsidRPr="000F1715">
        <w:rPr>
          <w:rFonts w:ascii="Times New Roman" w:eastAsia="Times New Roman" w:hAnsi="Times New Roman" w:cs="Times New Roman"/>
          <w:color w:val="0D0D0D" w:themeColor="text1" w:themeTint="F2"/>
          <w:sz w:val="27"/>
          <w:szCs w:val="27"/>
          <w:lang w:eastAsia="ru-RU"/>
        </w:rPr>
        <w:t xml:space="preserve"> </w:t>
      </w:r>
    </w:p>
    <w:p w14:paraId="6D0D1BB4" w14:textId="77777777" w:rsidR="00034B1E" w:rsidRPr="000F1715"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Получатель: </w:t>
      </w:r>
    </w:p>
    <w:p w14:paraId="2AECB603" w14:textId="77777777" w:rsidR="00034B1E" w:rsidRPr="000F1715"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Наименование: АО «Сбербанк-АСТ» </w:t>
      </w:r>
    </w:p>
    <w:p w14:paraId="560F610A" w14:textId="77777777" w:rsidR="00034B1E" w:rsidRPr="000F1715"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ИНН 7707308480 </w:t>
      </w:r>
    </w:p>
    <w:p w14:paraId="270A8F35" w14:textId="77777777" w:rsidR="00034B1E" w:rsidRPr="000F1715"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КПП 770401001 </w:t>
      </w:r>
    </w:p>
    <w:p w14:paraId="5B249E2C" w14:textId="77777777" w:rsidR="00034B1E" w:rsidRPr="000F1715"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Расчетный счет: 40702810300020038047 </w:t>
      </w:r>
    </w:p>
    <w:p w14:paraId="26D4E77C" w14:textId="77777777" w:rsidR="00034B1E" w:rsidRPr="000F1715"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Банк Получателя: </w:t>
      </w:r>
    </w:p>
    <w:p w14:paraId="50C1504B" w14:textId="77777777" w:rsidR="00034B1E" w:rsidRPr="000F1715"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ПАО «СБЕРБАНК РОССИИ» Г.МОСКВА </w:t>
      </w:r>
    </w:p>
    <w:p w14:paraId="23323BB1" w14:textId="77777777" w:rsidR="00034B1E" w:rsidRPr="000F1715"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БИК: 044525225 </w:t>
      </w:r>
    </w:p>
    <w:p w14:paraId="5928C519" w14:textId="77777777" w:rsidR="00034B1E" w:rsidRPr="000F1715"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proofErr w:type="spellStart"/>
      <w:r w:rsidRPr="000F1715">
        <w:rPr>
          <w:rFonts w:ascii="Times New Roman" w:eastAsia="Times New Roman" w:hAnsi="Times New Roman" w:cs="Times New Roman"/>
          <w:color w:val="0D0D0D" w:themeColor="text1" w:themeTint="F2"/>
          <w:sz w:val="27"/>
          <w:szCs w:val="27"/>
          <w:lang w:eastAsia="ru-RU"/>
        </w:rPr>
        <w:t>Кор.счет</w:t>
      </w:r>
      <w:proofErr w:type="spellEnd"/>
      <w:r w:rsidRPr="000F1715">
        <w:rPr>
          <w:rFonts w:ascii="Times New Roman" w:eastAsia="Times New Roman" w:hAnsi="Times New Roman" w:cs="Times New Roman"/>
          <w:color w:val="0D0D0D" w:themeColor="text1" w:themeTint="F2"/>
          <w:sz w:val="27"/>
          <w:szCs w:val="27"/>
          <w:lang w:eastAsia="ru-RU"/>
        </w:rPr>
        <w:t xml:space="preserve">: 30101810400000000225 </w:t>
      </w:r>
    </w:p>
    <w:p w14:paraId="0C1E3B15" w14:textId="77777777" w:rsidR="00034B1E" w:rsidRPr="000F1715" w:rsidRDefault="00034B1E" w:rsidP="00034B1E">
      <w:pPr>
        <w:pStyle w:val="LO-Normal"/>
        <w:widowControl w:val="0"/>
        <w:ind w:firstLine="709"/>
        <w:jc w:val="both"/>
        <w:rPr>
          <w:color w:val="0D0D0D" w:themeColor="text1" w:themeTint="F2"/>
          <w:sz w:val="27"/>
          <w:szCs w:val="27"/>
          <w:lang w:eastAsia="ru-RU"/>
        </w:rPr>
      </w:pPr>
      <w:r w:rsidRPr="000F1715">
        <w:rPr>
          <w:color w:val="0D0D0D" w:themeColor="text1" w:themeTint="F2"/>
          <w:sz w:val="27"/>
          <w:szCs w:val="27"/>
          <w:lang w:eastAsia="ru-RU"/>
        </w:rPr>
        <w:t>Назначение платежа – перечисление денежных средств в качестве задатка (депозита) (ИНН плательщика), НДС не облагается.</w:t>
      </w:r>
    </w:p>
    <w:p w14:paraId="7ECD56C9" w14:textId="77777777" w:rsidR="00034B1E" w:rsidRPr="002B4C29" w:rsidRDefault="00034B1E" w:rsidP="00034B1E">
      <w:pPr>
        <w:pStyle w:val="LO-Normal"/>
        <w:widowControl w:val="0"/>
        <w:ind w:firstLine="709"/>
        <w:jc w:val="both"/>
        <w:rPr>
          <w:color w:val="0D0D0D" w:themeColor="text1" w:themeTint="F2"/>
          <w:sz w:val="27"/>
          <w:szCs w:val="27"/>
        </w:rPr>
      </w:pPr>
      <w:r w:rsidRPr="000F1715">
        <w:rPr>
          <w:color w:val="0D0D0D" w:themeColor="text1" w:themeTint="F2"/>
          <w:sz w:val="27"/>
          <w:szCs w:val="27"/>
        </w:rPr>
        <w:t xml:space="preserve">Срок внесения задатка, т.е. поступления суммы задатка на счет </w:t>
      </w:r>
      <w:r w:rsidRPr="000F1715">
        <w:rPr>
          <w:rFonts w:eastAsia="Calibri"/>
          <w:color w:val="0D0D0D" w:themeColor="text1" w:themeTint="F2"/>
          <w:sz w:val="27"/>
          <w:szCs w:val="27"/>
        </w:rPr>
        <w:t>Оператора</w:t>
      </w:r>
      <w:r w:rsidRPr="000F1715">
        <w:rPr>
          <w:color w:val="0D0D0D" w:themeColor="text1" w:themeTint="F2"/>
          <w:sz w:val="27"/>
          <w:szCs w:val="27"/>
        </w:rPr>
        <w:t xml:space="preserve">: с </w:t>
      </w:r>
      <w:r w:rsidRPr="00877803">
        <w:rPr>
          <w:color w:val="0D0D0D" w:themeColor="text1" w:themeTint="F2"/>
          <w:sz w:val="27"/>
          <w:szCs w:val="27"/>
        </w:rPr>
        <w:t>08:00 (</w:t>
      </w:r>
      <w:proofErr w:type="spellStart"/>
      <w:r w:rsidRPr="00877803">
        <w:rPr>
          <w:color w:val="0D0D0D" w:themeColor="text1" w:themeTint="F2"/>
          <w:sz w:val="27"/>
          <w:szCs w:val="27"/>
        </w:rPr>
        <w:t>Мск</w:t>
      </w:r>
      <w:proofErr w:type="spellEnd"/>
      <w:r w:rsidRPr="00877803">
        <w:rPr>
          <w:color w:val="0D0D0D" w:themeColor="text1" w:themeTint="F2"/>
          <w:sz w:val="27"/>
          <w:szCs w:val="27"/>
        </w:rPr>
        <w:t xml:space="preserve">) </w:t>
      </w:r>
      <w:r>
        <w:rPr>
          <w:color w:val="0D0D0D" w:themeColor="text1" w:themeTint="F2"/>
          <w:sz w:val="27"/>
          <w:szCs w:val="27"/>
        </w:rPr>
        <w:t>27</w:t>
      </w:r>
      <w:r w:rsidRPr="00877803">
        <w:rPr>
          <w:color w:val="0D0D0D" w:themeColor="text1" w:themeTint="F2"/>
          <w:sz w:val="27"/>
          <w:szCs w:val="27"/>
        </w:rPr>
        <w:t>.0</w:t>
      </w:r>
      <w:r>
        <w:rPr>
          <w:color w:val="0D0D0D" w:themeColor="text1" w:themeTint="F2"/>
          <w:sz w:val="27"/>
          <w:szCs w:val="27"/>
        </w:rPr>
        <w:t>5</w:t>
      </w:r>
      <w:r w:rsidRPr="00877803">
        <w:rPr>
          <w:color w:val="0D0D0D" w:themeColor="text1" w:themeTint="F2"/>
          <w:sz w:val="27"/>
          <w:szCs w:val="27"/>
        </w:rPr>
        <w:t xml:space="preserve">.2024 по </w:t>
      </w:r>
      <w:r w:rsidRPr="00877803">
        <w:rPr>
          <w:color w:val="0D0D0D" w:themeColor="text1" w:themeTint="F2"/>
          <w:sz w:val="27"/>
          <w:szCs w:val="27"/>
          <w:lang w:eastAsia="ru-RU"/>
        </w:rPr>
        <w:t>23:59 (</w:t>
      </w:r>
      <w:proofErr w:type="spellStart"/>
      <w:r w:rsidRPr="00877803">
        <w:rPr>
          <w:color w:val="0D0D0D" w:themeColor="text1" w:themeTint="F2"/>
          <w:sz w:val="27"/>
          <w:szCs w:val="27"/>
          <w:lang w:eastAsia="ru-RU"/>
        </w:rPr>
        <w:t>Мск</w:t>
      </w:r>
      <w:proofErr w:type="spellEnd"/>
      <w:r w:rsidRPr="00877803">
        <w:rPr>
          <w:color w:val="0D0D0D" w:themeColor="text1" w:themeTint="F2"/>
          <w:sz w:val="27"/>
          <w:szCs w:val="27"/>
          <w:lang w:eastAsia="ru-RU"/>
        </w:rPr>
        <w:t>)</w:t>
      </w:r>
      <w:r w:rsidRPr="00877803">
        <w:rPr>
          <w:color w:val="0D0D0D" w:themeColor="text1" w:themeTint="F2"/>
          <w:sz w:val="27"/>
          <w:szCs w:val="27"/>
        </w:rPr>
        <w:t xml:space="preserve"> </w:t>
      </w:r>
      <w:r>
        <w:rPr>
          <w:color w:val="0D0D0D" w:themeColor="text1" w:themeTint="F2"/>
          <w:sz w:val="27"/>
          <w:szCs w:val="27"/>
        </w:rPr>
        <w:t>21</w:t>
      </w:r>
      <w:r w:rsidRPr="00877803">
        <w:rPr>
          <w:color w:val="0D0D0D" w:themeColor="text1" w:themeTint="F2"/>
          <w:sz w:val="27"/>
          <w:szCs w:val="27"/>
        </w:rPr>
        <w:t>.0</w:t>
      </w:r>
      <w:r>
        <w:rPr>
          <w:color w:val="0D0D0D" w:themeColor="text1" w:themeTint="F2"/>
          <w:sz w:val="27"/>
          <w:szCs w:val="27"/>
        </w:rPr>
        <w:t>6</w:t>
      </w:r>
      <w:r w:rsidRPr="00877803">
        <w:rPr>
          <w:color w:val="0D0D0D" w:themeColor="text1" w:themeTint="F2"/>
          <w:sz w:val="27"/>
          <w:szCs w:val="27"/>
        </w:rPr>
        <w:t>.2024.</w:t>
      </w:r>
    </w:p>
    <w:p w14:paraId="26876C22" w14:textId="77777777" w:rsidR="00034B1E" w:rsidRPr="000F1715"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Порядок возврата задатка: </w:t>
      </w:r>
    </w:p>
    <w:p w14:paraId="344C2BCB" w14:textId="77777777" w:rsidR="00034B1E" w:rsidRPr="000F1715"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Лицам, перечислившим задаток для участия в аукционе, денежные средства возвращаются в следующем порядке: </w:t>
      </w:r>
    </w:p>
    <w:p w14:paraId="6938E39C" w14:textId="77777777" w:rsidR="00034B1E" w:rsidRPr="000F1715"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 участникам аукциона, за исключением его победителя, в течение 5 (пяти) календарных дней со дня подведения итогов аукциона; </w:t>
      </w:r>
    </w:p>
    <w:p w14:paraId="4680C1D8" w14:textId="77777777" w:rsidR="00034B1E" w:rsidRPr="000F1715"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 претендентам, не допущенным к участию в аукционе, - в течение </w:t>
      </w:r>
      <w:r>
        <w:rPr>
          <w:rFonts w:ascii="Times New Roman" w:eastAsia="Times New Roman" w:hAnsi="Times New Roman" w:cs="Times New Roman"/>
          <w:color w:val="0D0D0D" w:themeColor="text1" w:themeTint="F2"/>
          <w:sz w:val="27"/>
          <w:szCs w:val="27"/>
          <w:lang w:eastAsia="ru-RU"/>
        </w:rPr>
        <w:t xml:space="preserve">                                          </w:t>
      </w:r>
      <w:r w:rsidRPr="000F1715">
        <w:rPr>
          <w:rFonts w:ascii="Times New Roman" w:eastAsia="Times New Roman" w:hAnsi="Times New Roman" w:cs="Times New Roman"/>
          <w:color w:val="0D0D0D" w:themeColor="text1" w:themeTint="F2"/>
          <w:sz w:val="27"/>
          <w:szCs w:val="27"/>
          <w:lang w:eastAsia="ru-RU"/>
        </w:rPr>
        <w:t xml:space="preserve">5 (пяти) календарных дней со дня подписания протокола о признании претендентов участниками аукциона; </w:t>
      </w:r>
    </w:p>
    <w:p w14:paraId="54996411" w14:textId="77777777" w:rsidR="00034B1E" w:rsidRPr="000F1715"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претендентов, не допущенных к участию в аукционе. </w:t>
      </w:r>
    </w:p>
    <w:p w14:paraId="1BA0CFE5" w14:textId="77777777" w:rsidR="00034B1E" w:rsidRPr="000F1715"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Задаток, перечисленный </w:t>
      </w:r>
      <w:r>
        <w:rPr>
          <w:rFonts w:ascii="Times New Roman" w:eastAsia="Times New Roman" w:hAnsi="Times New Roman" w:cs="Times New Roman"/>
          <w:color w:val="0D0D0D" w:themeColor="text1" w:themeTint="F2"/>
          <w:sz w:val="27"/>
          <w:szCs w:val="27"/>
          <w:lang w:eastAsia="ru-RU"/>
        </w:rPr>
        <w:t>П</w:t>
      </w:r>
      <w:r w:rsidRPr="000F1715">
        <w:rPr>
          <w:rFonts w:ascii="Times New Roman" w:eastAsia="Times New Roman" w:hAnsi="Times New Roman" w:cs="Times New Roman"/>
          <w:color w:val="0D0D0D" w:themeColor="text1" w:themeTint="F2"/>
          <w:sz w:val="27"/>
          <w:szCs w:val="27"/>
          <w:lang w:eastAsia="ru-RU"/>
        </w:rPr>
        <w:t>обедителем аукциона</w:t>
      </w:r>
      <w:r w:rsidRPr="000F1715">
        <w:rPr>
          <w:color w:val="0D0D0D" w:themeColor="text1" w:themeTint="F2"/>
        </w:rPr>
        <w:t xml:space="preserve"> </w:t>
      </w:r>
      <w:r w:rsidRPr="000F1715">
        <w:rPr>
          <w:rFonts w:ascii="Times New Roman" w:eastAsia="Times New Roman" w:hAnsi="Times New Roman" w:cs="Times New Roman"/>
          <w:color w:val="0D0D0D" w:themeColor="text1" w:themeTint="F2"/>
          <w:sz w:val="27"/>
          <w:szCs w:val="27"/>
          <w:lang w:eastAsia="ru-RU"/>
        </w:rPr>
        <w:t xml:space="preserve">либо лицом, признанным единственным участником аукциона, засчитывается в счет оплаты приобретаемого </w:t>
      </w:r>
      <w:r w:rsidRPr="000F1715">
        <w:rPr>
          <w:rFonts w:ascii="Times New Roman" w:eastAsia="Times New Roman" w:hAnsi="Times New Roman" w:cs="Times New Roman"/>
          <w:color w:val="0D0D0D" w:themeColor="text1" w:themeTint="F2"/>
          <w:sz w:val="27"/>
          <w:szCs w:val="27"/>
          <w:lang w:eastAsia="ru-RU"/>
        </w:rPr>
        <w:lastRenderedPageBreak/>
        <w:t>имущества (в сумму платежа по договору купли - продажи) и подлежит перечислению в установленном порядке в бюджет соответствующего уровня бюджетной системы в течение 5 (пяти) календарных дней со дня истечения срока, установленного для заключения договора купли - продажи.</w:t>
      </w:r>
    </w:p>
    <w:p w14:paraId="0354575E" w14:textId="77777777" w:rsidR="00034B1E" w:rsidRPr="00034B1E"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При уклонении или отказе Победителя аукциона</w:t>
      </w:r>
      <w:r w:rsidRPr="000F1715">
        <w:rPr>
          <w:color w:val="0D0D0D" w:themeColor="text1" w:themeTint="F2"/>
        </w:rPr>
        <w:t xml:space="preserve"> </w:t>
      </w:r>
      <w:r w:rsidRPr="000F1715">
        <w:rPr>
          <w:rFonts w:ascii="Times New Roman" w:eastAsia="Times New Roman" w:hAnsi="Times New Roman" w:cs="Times New Roman"/>
          <w:color w:val="0D0D0D" w:themeColor="text1" w:themeTint="F2"/>
          <w:sz w:val="27"/>
          <w:szCs w:val="27"/>
          <w:lang w:eastAsia="ru-RU"/>
        </w:rPr>
        <w:t xml:space="preserve">либо лица, признанного единственным участником аукциона, от заключения в установленный срок договора купли – продажи имущества, задаток ему не возвращается, и он утрачивает право на заключение указанного договора. </w:t>
      </w:r>
    </w:p>
    <w:p w14:paraId="55A85616" w14:textId="77777777" w:rsidR="00034B1E" w:rsidRPr="00034B1E" w:rsidRDefault="00034B1E" w:rsidP="00034B1E">
      <w:pPr>
        <w:spacing w:after="0" w:line="240" w:lineRule="auto"/>
        <w:ind w:left="720" w:hanging="720"/>
        <w:jc w:val="center"/>
        <w:rPr>
          <w:rFonts w:ascii="Times New Roman" w:eastAsia="Times New Roman" w:hAnsi="Times New Roman" w:cs="Times New Roman"/>
          <w:b/>
          <w:color w:val="0D0D0D" w:themeColor="text1" w:themeTint="F2"/>
          <w:sz w:val="27"/>
          <w:szCs w:val="27"/>
          <w:lang w:eastAsia="ru-RU"/>
        </w:rPr>
      </w:pPr>
      <w:r w:rsidRPr="000F1715">
        <w:rPr>
          <w:rFonts w:ascii="Times New Roman" w:eastAsia="Times New Roman" w:hAnsi="Times New Roman" w:cs="Times New Roman"/>
          <w:b/>
          <w:color w:val="0D0D0D" w:themeColor="text1" w:themeTint="F2"/>
          <w:sz w:val="27"/>
          <w:szCs w:val="27"/>
          <w:lang w:eastAsia="ru-RU"/>
        </w:rPr>
        <w:t>Требования, предъявляемые к претендентам на участие в аукционе</w:t>
      </w:r>
    </w:p>
    <w:p w14:paraId="35FB78E4" w14:textId="77777777" w:rsidR="00034B1E" w:rsidRPr="000F1715"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К участию в аукционе допускаются: физические и юридические лица, признаваемые покупателями в соответствии со ст. 5 Федерального закона от 21.12.2001 № 178 – 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2012  года № 860, своевременно подавшие заявку на участие в аукционе, представившие надлежащим образом оформленные документы в соответствии с перечнем, установленным в настоящем сообщении, и обеспечившие поступление на счет Оператора Универсальной Торговой Платформы (далее - УТП), указанный в настоящем информационном сообщении, установленной суммы задатка в порядке и сроки, предусмотренные настоящим сообщением</w:t>
      </w:r>
      <w:r>
        <w:rPr>
          <w:rFonts w:ascii="Times New Roman" w:eastAsia="Times New Roman" w:hAnsi="Times New Roman" w:cs="Times New Roman"/>
          <w:color w:val="0D0D0D" w:themeColor="text1" w:themeTint="F2"/>
          <w:sz w:val="27"/>
          <w:szCs w:val="27"/>
          <w:lang w:eastAsia="ru-RU"/>
        </w:rPr>
        <w:t>.</w:t>
      </w:r>
    </w:p>
    <w:p w14:paraId="0B5986B7" w14:textId="77777777" w:rsidR="00034B1E" w:rsidRPr="000F1715"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Иностранные физические и юридические лица допускаются к участию в аукционе с соблюдением требований, установленных законодательством РФ.</w:t>
      </w:r>
    </w:p>
    <w:p w14:paraId="0491E3B0" w14:textId="77777777" w:rsidR="00034B1E" w:rsidRPr="00034B1E" w:rsidRDefault="00034B1E" w:rsidP="00034B1E">
      <w:pPr>
        <w:spacing w:after="0" w:line="240" w:lineRule="auto"/>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ab/>
        <w:t>Обязанность доказать своё право на участие в аукционе возлагается на Претендента.</w:t>
      </w:r>
    </w:p>
    <w:p w14:paraId="6BD89C2B" w14:textId="77777777" w:rsidR="00034B1E" w:rsidRPr="000F1715" w:rsidRDefault="00034B1E" w:rsidP="00034B1E">
      <w:pPr>
        <w:widowControl w:val="0"/>
        <w:suppressAutoHyphens/>
        <w:spacing w:after="0" w:line="240" w:lineRule="auto"/>
        <w:ind w:firstLine="709"/>
        <w:jc w:val="both"/>
        <w:rPr>
          <w:rFonts w:ascii="Times New Roman" w:eastAsia="Arial Unicode MS" w:hAnsi="Times New Roman" w:cs="Times New Roman"/>
          <w:color w:val="0D0D0D" w:themeColor="text1" w:themeTint="F2"/>
          <w:kern w:val="1"/>
          <w:sz w:val="27"/>
          <w:szCs w:val="27"/>
          <w:lang w:eastAsia="zh-CN" w:bidi="hi-IN"/>
        </w:rPr>
      </w:pPr>
      <w:r w:rsidRPr="000F1715">
        <w:rPr>
          <w:rFonts w:ascii="Times New Roman" w:eastAsia="Arial Unicode MS" w:hAnsi="Times New Roman" w:cs="Times New Roman"/>
          <w:b/>
          <w:color w:val="0D0D0D" w:themeColor="text1" w:themeTint="F2"/>
          <w:kern w:val="1"/>
          <w:sz w:val="27"/>
          <w:szCs w:val="27"/>
          <w:lang w:eastAsia="zh-CN" w:bidi="hi-IN"/>
        </w:rPr>
        <w:t>Вниманию претендентов</w:t>
      </w:r>
      <w:r w:rsidRPr="000F1715">
        <w:rPr>
          <w:rFonts w:ascii="Times New Roman" w:eastAsia="Arial Unicode MS" w:hAnsi="Times New Roman" w:cs="Times New Roman"/>
          <w:color w:val="0D0D0D" w:themeColor="text1" w:themeTint="F2"/>
          <w:kern w:val="1"/>
          <w:sz w:val="27"/>
          <w:szCs w:val="27"/>
          <w:lang w:eastAsia="zh-CN" w:bidi="hi-IN"/>
        </w:rPr>
        <w:t>:</w:t>
      </w:r>
    </w:p>
    <w:p w14:paraId="6FEC1787" w14:textId="77777777" w:rsidR="00034B1E" w:rsidRPr="000F1715" w:rsidRDefault="00034B1E" w:rsidP="00034B1E">
      <w:pPr>
        <w:widowControl w:val="0"/>
        <w:suppressAutoHyphens/>
        <w:spacing w:after="0" w:line="240" w:lineRule="auto"/>
        <w:ind w:firstLine="709"/>
        <w:jc w:val="both"/>
        <w:rPr>
          <w:rFonts w:ascii="Times New Roman" w:eastAsia="Arial Unicode MS" w:hAnsi="Times New Roman" w:cs="Times New Roman"/>
          <w:color w:val="0D0D0D" w:themeColor="text1" w:themeTint="F2"/>
          <w:kern w:val="1"/>
          <w:sz w:val="27"/>
          <w:szCs w:val="27"/>
          <w:lang w:eastAsia="zh-CN" w:bidi="hi-IN"/>
        </w:rPr>
      </w:pPr>
      <w:r w:rsidRPr="000F1715">
        <w:rPr>
          <w:rFonts w:ascii="Times New Roman" w:eastAsia="Arial Unicode MS" w:hAnsi="Times New Roman" w:cs="Times New Roman"/>
          <w:bCs/>
          <w:color w:val="0D0D0D" w:themeColor="text1" w:themeTint="F2"/>
          <w:kern w:val="1"/>
          <w:sz w:val="27"/>
          <w:szCs w:val="27"/>
          <w:lang w:eastAsia="zh-CN" w:bidi="hi-IN"/>
        </w:rPr>
        <w:t>Для обеспечения доступа к участию в электронном аукционе Претендентам необходимо пройти процедуру регистрации на электронной платформе.</w:t>
      </w:r>
    </w:p>
    <w:p w14:paraId="4F4F8443" w14:textId="77777777" w:rsidR="00034B1E" w:rsidRPr="000F1715" w:rsidRDefault="00034B1E" w:rsidP="00034B1E">
      <w:pPr>
        <w:widowControl w:val="0"/>
        <w:suppressAutoHyphens/>
        <w:spacing w:after="0" w:line="240" w:lineRule="auto"/>
        <w:ind w:firstLine="709"/>
        <w:jc w:val="both"/>
        <w:rPr>
          <w:rFonts w:ascii="Times New Roman" w:eastAsia="Arial Unicode MS" w:hAnsi="Times New Roman" w:cs="Times New Roman"/>
          <w:color w:val="0D0D0D" w:themeColor="text1" w:themeTint="F2"/>
          <w:kern w:val="1"/>
          <w:sz w:val="27"/>
          <w:szCs w:val="27"/>
          <w:lang w:eastAsia="zh-CN" w:bidi="hi-IN"/>
        </w:rPr>
      </w:pPr>
      <w:r w:rsidRPr="000F1715">
        <w:rPr>
          <w:rFonts w:ascii="Times New Roman" w:eastAsia="Arial Unicode MS" w:hAnsi="Times New Roman" w:cs="Times New Roman"/>
          <w:bCs/>
          <w:color w:val="0D0D0D" w:themeColor="text1" w:themeTint="F2"/>
          <w:kern w:val="1"/>
          <w:sz w:val="27"/>
          <w:szCs w:val="27"/>
          <w:lang w:eastAsia="zh-CN" w:bidi="hi-IN"/>
        </w:rPr>
        <w:t>Регистрация на электронной платформе проводится в соответствии с Регламентом электронной платформы.</w:t>
      </w:r>
    </w:p>
    <w:p w14:paraId="3891DFAC" w14:textId="77777777" w:rsidR="00034B1E" w:rsidRPr="000F1715" w:rsidRDefault="00034B1E" w:rsidP="00034B1E">
      <w:pPr>
        <w:widowControl w:val="0"/>
        <w:suppressAutoHyphens/>
        <w:spacing w:after="0" w:line="240" w:lineRule="auto"/>
        <w:ind w:firstLine="709"/>
        <w:jc w:val="both"/>
        <w:rPr>
          <w:rFonts w:ascii="Times New Roman" w:eastAsia="Arial Unicode MS" w:hAnsi="Times New Roman" w:cs="Times New Roman"/>
          <w:bCs/>
          <w:color w:val="0D0D0D" w:themeColor="text1" w:themeTint="F2"/>
          <w:kern w:val="1"/>
          <w:sz w:val="27"/>
          <w:szCs w:val="27"/>
          <w:lang w:eastAsia="zh-CN" w:bidi="hi-IN"/>
        </w:rPr>
      </w:pPr>
      <w:r w:rsidRPr="000F1715">
        <w:rPr>
          <w:rFonts w:ascii="Times New Roman" w:eastAsia="Arial Unicode MS" w:hAnsi="Times New Roman" w:cs="Times New Roman"/>
          <w:bCs/>
          <w:color w:val="0D0D0D" w:themeColor="text1" w:themeTint="F2"/>
          <w:kern w:val="1"/>
          <w:sz w:val="27"/>
          <w:szCs w:val="27"/>
          <w:lang w:eastAsia="zh-CN" w:bidi="hi-IN"/>
        </w:rPr>
        <w:t>Подача заявки на участие осуществляется только посредством интерфейса универсальной торговой платформы АО «Сбербанк-АСТ» торговой секции «</w:t>
      </w:r>
      <w:r w:rsidRPr="000F1715">
        <w:rPr>
          <w:rFonts w:ascii="Times New Roman" w:eastAsia="Arial Unicode MS" w:hAnsi="Times New Roman" w:cs="Times New Roman"/>
          <w:color w:val="0D0D0D" w:themeColor="text1" w:themeTint="F2"/>
          <w:kern w:val="1"/>
          <w:sz w:val="27"/>
          <w:szCs w:val="27"/>
          <w:lang w:eastAsia="zh-CN" w:bidi="hi-IN"/>
        </w:rPr>
        <w:t>Приватизация, аренда и продажа прав</w:t>
      </w:r>
      <w:r w:rsidRPr="000F1715">
        <w:rPr>
          <w:rFonts w:ascii="Times New Roman" w:eastAsia="Arial Unicode MS" w:hAnsi="Times New Roman" w:cs="Times New Roman"/>
          <w:bCs/>
          <w:color w:val="0D0D0D" w:themeColor="text1" w:themeTint="F2"/>
          <w:kern w:val="1"/>
          <w:sz w:val="27"/>
          <w:szCs w:val="27"/>
          <w:lang w:eastAsia="zh-CN" w:bidi="hi-IN"/>
        </w:rPr>
        <w:t xml:space="preserve">» из личного кабинета претендента </w:t>
      </w:r>
      <w:r w:rsidRPr="000F1715">
        <w:rPr>
          <w:rFonts w:ascii="Times New Roman" w:eastAsia="Arial Unicode MS" w:hAnsi="Times New Roman" w:cs="Times New Roman"/>
          <w:color w:val="0D0D0D" w:themeColor="text1" w:themeTint="F2"/>
          <w:kern w:val="1"/>
          <w:sz w:val="27"/>
          <w:szCs w:val="27"/>
          <w:lang w:eastAsia="zh-CN" w:bidi="hi-IN"/>
        </w:rPr>
        <w:t>(образец заявки при</w:t>
      </w:r>
      <w:r w:rsidRPr="00794011">
        <w:rPr>
          <w:rFonts w:ascii="Times New Roman" w:eastAsia="Arial Unicode MS" w:hAnsi="Times New Roman" w:cs="Times New Roman"/>
          <w:color w:val="0D0D0D" w:themeColor="text1" w:themeTint="F2"/>
          <w:kern w:val="1"/>
          <w:sz w:val="27"/>
          <w:szCs w:val="27"/>
          <w:lang w:eastAsia="zh-CN" w:bidi="hi-IN"/>
        </w:rPr>
        <w:t>креплен на электронной торговой платформе и на сайтах</w:t>
      </w:r>
      <w:r w:rsidRPr="000F1715">
        <w:rPr>
          <w:rFonts w:ascii="Times New Roman" w:eastAsia="Arial Unicode MS" w:hAnsi="Times New Roman" w:cs="Times New Roman"/>
          <w:color w:val="0D0D0D" w:themeColor="text1" w:themeTint="F2"/>
          <w:kern w:val="1"/>
          <w:sz w:val="27"/>
          <w:szCs w:val="27"/>
          <w:lang w:eastAsia="zh-CN" w:bidi="hi-IN"/>
        </w:rPr>
        <w:t xml:space="preserve"> </w:t>
      </w:r>
      <w:r w:rsidRPr="00794011">
        <w:rPr>
          <w:rFonts w:ascii="Times New Roman" w:hAnsi="Times New Roman" w:cs="Times New Roman"/>
          <w:color w:val="0D0D0D" w:themeColor="text1" w:themeTint="F2"/>
          <w:sz w:val="27"/>
          <w:szCs w:val="27"/>
          <w:u w:val="single"/>
        </w:rPr>
        <w:t>vyazma.admin-smolensk.ru</w:t>
      </w:r>
      <w:r>
        <w:rPr>
          <w:rFonts w:ascii="Times New Roman" w:hAnsi="Times New Roman" w:cs="Times New Roman"/>
          <w:color w:val="0D0D0D" w:themeColor="text1" w:themeTint="F2"/>
          <w:sz w:val="27"/>
          <w:szCs w:val="27"/>
          <w:u w:val="single"/>
        </w:rPr>
        <w:t>,</w:t>
      </w:r>
      <w:r w:rsidRPr="00794011">
        <w:rPr>
          <w:rFonts w:ascii="Times New Roman" w:eastAsia="Arial Unicode MS" w:hAnsi="Times New Roman" w:cs="Times New Roman"/>
          <w:color w:val="0D0D0D" w:themeColor="text1" w:themeTint="F2"/>
          <w:kern w:val="1"/>
          <w:sz w:val="27"/>
          <w:szCs w:val="27"/>
          <w:lang w:eastAsia="zh-CN" w:bidi="hi-IN"/>
        </w:rPr>
        <w:t xml:space="preserve"> </w:t>
      </w:r>
      <w:hyperlink r:id="rId16" w:history="1">
        <w:r w:rsidRPr="00794011">
          <w:rPr>
            <w:rStyle w:val="a3"/>
            <w:rFonts w:ascii="Times New Roman" w:eastAsia="Times New Roman" w:hAnsi="Times New Roman" w:cs="Times New Roman"/>
            <w:sz w:val="26"/>
            <w:szCs w:val="26"/>
            <w:lang w:val="en-US" w:eastAsia="ru-RU"/>
          </w:rPr>
          <w:t>http</w:t>
        </w:r>
        <w:r w:rsidRPr="00794011">
          <w:rPr>
            <w:rStyle w:val="a3"/>
            <w:rFonts w:ascii="Times New Roman" w:eastAsia="Times New Roman" w:hAnsi="Times New Roman" w:cs="Times New Roman"/>
            <w:sz w:val="26"/>
            <w:szCs w:val="26"/>
            <w:lang w:eastAsia="ru-RU"/>
          </w:rPr>
          <w:t>://</w:t>
        </w:r>
        <w:proofErr w:type="spellStart"/>
        <w:r w:rsidRPr="00794011">
          <w:rPr>
            <w:rStyle w:val="a3"/>
            <w:rFonts w:ascii="Times New Roman" w:eastAsia="Times New Roman" w:hAnsi="Times New Roman" w:cs="Times New Roman"/>
            <w:sz w:val="26"/>
            <w:szCs w:val="26"/>
            <w:lang w:val="en-US" w:eastAsia="ru-RU"/>
          </w:rPr>
          <w:t>mgorv</w:t>
        </w:r>
        <w:proofErr w:type="spellEnd"/>
        <w:r w:rsidRPr="00794011">
          <w:rPr>
            <w:rStyle w:val="a3"/>
            <w:rFonts w:ascii="Times New Roman" w:eastAsia="Times New Roman" w:hAnsi="Times New Roman" w:cs="Times New Roman"/>
            <w:sz w:val="26"/>
            <w:szCs w:val="26"/>
            <w:lang w:eastAsia="ru-RU"/>
          </w:rPr>
          <w:t>.</w:t>
        </w:r>
        <w:proofErr w:type="spellStart"/>
        <w:r w:rsidRPr="00794011">
          <w:rPr>
            <w:rStyle w:val="a3"/>
            <w:rFonts w:ascii="Times New Roman" w:eastAsia="Times New Roman" w:hAnsi="Times New Roman" w:cs="Times New Roman"/>
            <w:sz w:val="26"/>
            <w:szCs w:val="26"/>
            <w:lang w:val="en-US" w:eastAsia="ru-RU"/>
          </w:rPr>
          <w:t>ru</w:t>
        </w:r>
        <w:proofErr w:type="spellEnd"/>
        <w:r w:rsidRPr="00794011">
          <w:rPr>
            <w:rStyle w:val="a3"/>
            <w:rFonts w:ascii="Times New Roman" w:eastAsia="Times New Roman" w:hAnsi="Times New Roman" w:cs="Times New Roman"/>
            <w:sz w:val="26"/>
            <w:szCs w:val="26"/>
            <w:lang w:eastAsia="ru-RU"/>
          </w:rPr>
          <w:t>/</w:t>
        </w:r>
      </w:hyperlink>
      <w:r w:rsidRPr="00794011">
        <w:rPr>
          <w:rFonts w:ascii="Times New Roman" w:hAnsi="Times New Roman" w:cs="Times New Roman"/>
          <w:color w:val="222A35" w:themeColor="text2" w:themeShade="80"/>
          <w:sz w:val="26"/>
          <w:szCs w:val="26"/>
        </w:rPr>
        <w:t xml:space="preserve"> </w:t>
      </w:r>
      <w:r w:rsidRPr="00794011">
        <w:rPr>
          <w:rFonts w:ascii="Times New Roman" w:eastAsia="Arial Unicode MS" w:hAnsi="Times New Roman" w:cs="Times New Roman"/>
          <w:color w:val="0D0D0D" w:themeColor="text1" w:themeTint="F2"/>
          <w:kern w:val="1"/>
          <w:sz w:val="27"/>
          <w:szCs w:val="27"/>
          <w:lang w:eastAsia="zh-CN" w:bidi="hi-IN"/>
        </w:rPr>
        <w:t>в разделе «Аукционы»</w:t>
      </w:r>
      <w:r w:rsidRPr="00794011">
        <w:rPr>
          <w:rFonts w:ascii="Times New Roman" w:eastAsia="Arial Unicode MS" w:hAnsi="Times New Roman" w:cs="Times New Roman"/>
          <w:bCs/>
          <w:color w:val="0D0D0D" w:themeColor="text1" w:themeTint="F2"/>
          <w:kern w:val="1"/>
          <w:sz w:val="27"/>
          <w:szCs w:val="27"/>
          <w:lang w:eastAsia="zh-CN" w:bidi="hi-IN"/>
        </w:rPr>
        <w:t>.</w:t>
      </w:r>
    </w:p>
    <w:p w14:paraId="4F3EA173" w14:textId="77777777" w:rsidR="00034B1E" w:rsidRPr="000F1715"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Документооборот между претендентами, участниками, организатором и продавцом осуществляется через электронную платформу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Данное правило не применяется для договора купли – продажи имущества, который заключается сторонами в простой письменной форме.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(Организатора) и отправитель несет ответственность за подлинность и достоверность таких документов и сведений. </w:t>
      </w:r>
    </w:p>
    <w:p w14:paraId="30C49C0F" w14:textId="77777777" w:rsidR="00034B1E" w:rsidRPr="000F1715"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lastRenderedPageBreak/>
        <w:t xml:space="preserve">Для организации электронного документооборота претендент должен получить электронную подпись. На электронной платформе </w:t>
      </w:r>
      <w:hyperlink r:id="rId17" w:history="1">
        <w:r w:rsidRPr="000F1715">
          <w:rPr>
            <w:rFonts w:ascii="Times New Roman" w:eastAsia="Times New Roman" w:hAnsi="Times New Roman" w:cs="Times New Roman"/>
            <w:color w:val="0D0D0D" w:themeColor="text1" w:themeTint="F2"/>
            <w:sz w:val="27"/>
            <w:szCs w:val="27"/>
            <w:u w:val="single"/>
            <w:lang w:eastAsia="ru-RU"/>
          </w:rPr>
          <w:t>http://utp.sberbank-ast.ru</w:t>
        </w:r>
      </w:hyperlink>
      <w:r w:rsidRPr="000F1715">
        <w:rPr>
          <w:rFonts w:ascii="Times New Roman" w:eastAsia="Times New Roman" w:hAnsi="Times New Roman" w:cs="Times New Roman"/>
          <w:color w:val="0D0D0D" w:themeColor="text1" w:themeTint="F2"/>
          <w:sz w:val="27"/>
          <w:szCs w:val="27"/>
          <w:lang w:eastAsia="ru-RU"/>
        </w:rPr>
        <w:t xml:space="preserve"> принимаются и признаются электронные подписи, изданные доверенными удостоверяющими центрами. Список доверенных удостоверяющих центров публикуется в открытой для доступа неограниченного круга лиц части электронной платформы. </w:t>
      </w:r>
    </w:p>
    <w:p w14:paraId="01A3B8C8" w14:textId="77777777" w:rsidR="00034B1E" w:rsidRPr="000F1715"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Аукцион проводится</w:t>
      </w:r>
      <w:r w:rsidRPr="000F1715">
        <w:rPr>
          <w:rFonts w:ascii="Times New Roman" w:eastAsia="Times New Roman" w:hAnsi="Times New Roman" w:cs="Times New Roman"/>
          <w:color w:val="0D0D0D" w:themeColor="text1" w:themeTint="F2"/>
          <w:sz w:val="27"/>
          <w:szCs w:val="27"/>
          <w:lang w:eastAsia="ru-RU"/>
        </w:rPr>
        <w:t xml:space="preserve"> на электронной платформе «Сбербанк-АСТ», размещенной на сайте </w:t>
      </w:r>
      <w:hyperlink r:id="rId18" w:history="1">
        <w:r w:rsidRPr="000F1715">
          <w:rPr>
            <w:rFonts w:ascii="Times New Roman" w:eastAsia="Times New Roman" w:hAnsi="Times New Roman" w:cs="Times New Roman"/>
            <w:color w:val="0D0D0D" w:themeColor="text1" w:themeTint="F2"/>
            <w:sz w:val="27"/>
            <w:szCs w:val="27"/>
            <w:u w:val="single"/>
            <w:lang w:eastAsia="ru-RU"/>
          </w:rPr>
          <w:t>http://utp.sberbank-ast.ru</w:t>
        </w:r>
      </w:hyperlink>
      <w:r w:rsidRPr="000F1715">
        <w:rPr>
          <w:rFonts w:ascii="Times New Roman" w:eastAsia="Times New Roman" w:hAnsi="Times New Roman" w:cs="Times New Roman"/>
          <w:color w:val="0D0D0D" w:themeColor="text1" w:themeTint="F2"/>
          <w:sz w:val="27"/>
          <w:szCs w:val="27"/>
          <w:lang w:eastAsia="ru-RU"/>
        </w:rPr>
        <w:t xml:space="preserve"> в сети «Интернет», в соответствии с требованиями   Федерального    закона    от    21.12.2001   №  178 – ФЗ «О приватизации государственного и муниципального имущества» (далее - Федеральный закон), Положени</w:t>
      </w:r>
      <w:r>
        <w:rPr>
          <w:rFonts w:ascii="Times New Roman" w:eastAsia="Times New Roman" w:hAnsi="Times New Roman" w:cs="Times New Roman"/>
          <w:color w:val="0D0D0D" w:themeColor="text1" w:themeTint="F2"/>
          <w:sz w:val="27"/>
          <w:szCs w:val="27"/>
          <w:lang w:eastAsia="ru-RU"/>
        </w:rPr>
        <w:t>ем</w:t>
      </w:r>
      <w:r w:rsidRPr="000F1715">
        <w:rPr>
          <w:rFonts w:ascii="Times New Roman" w:eastAsia="Times New Roman" w:hAnsi="Times New Roman" w:cs="Times New Roman"/>
          <w:color w:val="0D0D0D" w:themeColor="text1" w:themeTint="F2"/>
          <w:sz w:val="27"/>
          <w:szCs w:val="27"/>
          <w:lang w:eastAsia="ru-RU"/>
        </w:rPr>
        <w:t xml:space="preserve">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2012 года № 860, регламент</w:t>
      </w:r>
      <w:r>
        <w:rPr>
          <w:rFonts w:ascii="Times New Roman" w:eastAsia="Times New Roman" w:hAnsi="Times New Roman" w:cs="Times New Roman"/>
          <w:color w:val="0D0D0D" w:themeColor="text1" w:themeTint="F2"/>
          <w:sz w:val="27"/>
          <w:szCs w:val="27"/>
          <w:lang w:eastAsia="ru-RU"/>
        </w:rPr>
        <w:t>ом</w:t>
      </w:r>
      <w:r w:rsidRPr="000F1715">
        <w:rPr>
          <w:rFonts w:ascii="Times New Roman" w:eastAsia="Times New Roman" w:hAnsi="Times New Roman" w:cs="Times New Roman"/>
          <w:color w:val="0D0D0D" w:themeColor="text1" w:themeTint="F2"/>
          <w:sz w:val="27"/>
          <w:szCs w:val="27"/>
          <w:lang w:eastAsia="ru-RU"/>
        </w:rPr>
        <w:t xml:space="preserve"> торговой секции «Приватизация, аренда и продажа прав» универсальной торговой платформы </w:t>
      </w:r>
      <w:r>
        <w:rPr>
          <w:rFonts w:ascii="Times New Roman" w:eastAsia="Times New Roman" w:hAnsi="Times New Roman" w:cs="Times New Roman"/>
          <w:color w:val="0D0D0D" w:themeColor="text1" w:themeTint="F2"/>
          <w:sz w:val="27"/>
          <w:szCs w:val="27"/>
          <w:lang w:eastAsia="ru-RU"/>
        </w:rPr>
        <w:t xml:space="preserve">                      </w:t>
      </w:r>
      <w:r w:rsidRPr="000F1715">
        <w:rPr>
          <w:rFonts w:ascii="Times New Roman" w:eastAsia="Times New Roman" w:hAnsi="Times New Roman" w:cs="Times New Roman"/>
          <w:color w:val="0D0D0D" w:themeColor="text1" w:themeTint="F2"/>
          <w:sz w:val="27"/>
          <w:szCs w:val="27"/>
          <w:lang w:eastAsia="ru-RU"/>
        </w:rPr>
        <w:t xml:space="preserve">АО «Сбербанк-АСТ», утвержденным </w:t>
      </w:r>
      <w:r>
        <w:rPr>
          <w:rFonts w:ascii="Times New Roman" w:eastAsia="Times New Roman" w:hAnsi="Times New Roman" w:cs="Times New Roman"/>
          <w:color w:val="0D0D0D" w:themeColor="text1" w:themeTint="F2"/>
          <w:sz w:val="27"/>
          <w:szCs w:val="27"/>
          <w:lang w:eastAsia="ru-RU"/>
        </w:rPr>
        <w:t>27.12.2023</w:t>
      </w:r>
      <w:r w:rsidRPr="000F1715">
        <w:rPr>
          <w:rFonts w:ascii="Times New Roman" w:eastAsia="Times New Roman" w:hAnsi="Times New Roman" w:cs="Times New Roman"/>
          <w:color w:val="0D0D0D" w:themeColor="text1" w:themeTint="F2"/>
          <w:sz w:val="27"/>
          <w:szCs w:val="27"/>
          <w:lang w:eastAsia="ru-RU"/>
        </w:rPr>
        <w:t>, регламент</w:t>
      </w:r>
      <w:r>
        <w:rPr>
          <w:rFonts w:ascii="Times New Roman" w:eastAsia="Times New Roman" w:hAnsi="Times New Roman" w:cs="Times New Roman"/>
          <w:color w:val="0D0D0D" w:themeColor="text1" w:themeTint="F2"/>
          <w:sz w:val="27"/>
          <w:szCs w:val="27"/>
          <w:lang w:eastAsia="ru-RU"/>
        </w:rPr>
        <w:t>ом</w:t>
      </w:r>
      <w:r w:rsidRPr="000F1715">
        <w:rPr>
          <w:rFonts w:ascii="Times New Roman" w:eastAsia="Times New Roman" w:hAnsi="Times New Roman" w:cs="Times New Roman"/>
          <w:color w:val="0D0D0D" w:themeColor="text1" w:themeTint="F2"/>
          <w:sz w:val="27"/>
          <w:szCs w:val="27"/>
          <w:lang w:eastAsia="ru-RU"/>
        </w:rPr>
        <w:t xml:space="preserve"> универсальной торговой платформы АО «Сбербанк-АСТ» (далее – электронная платформа), в новой редакции (торговая секция «Приватизация, аренда</w:t>
      </w:r>
      <w:r w:rsidRPr="000F1715">
        <w:rPr>
          <w:rFonts w:ascii="Times New Roman" w:hAnsi="Times New Roman" w:cs="Times New Roman"/>
          <w:color w:val="0D0D0D" w:themeColor="text1" w:themeTint="F2"/>
          <w:sz w:val="27"/>
          <w:szCs w:val="27"/>
        </w:rPr>
        <w:t xml:space="preserve"> </w:t>
      </w:r>
      <w:r w:rsidRPr="000F1715">
        <w:rPr>
          <w:rFonts w:ascii="Times New Roman" w:eastAsia="Times New Roman" w:hAnsi="Times New Roman" w:cs="Times New Roman"/>
          <w:color w:val="0D0D0D" w:themeColor="text1" w:themeTint="F2"/>
          <w:sz w:val="27"/>
          <w:szCs w:val="27"/>
          <w:lang w:eastAsia="ru-RU"/>
        </w:rPr>
        <w:t xml:space="preserve">и продажа прав»). </w:t>
      </w:r>
    </w:p>
    <w:p w14:paraId="00F46F28" w14:textId="77777777" w:rsidR="00034B1E" w:rsidRPr="000F1715" w:rsidRDefault="00034B1E" w:rsidP="00034B1E">
      <w:pPr>
        <w:spacing w:after="0" w:line="240" w:lineRule="auto"/>
        <w:ind w:firstLine="709"/>
        <w:jc w:val="both"/>
        <w:rPr>
          <w:rFonts w:ascii="Times New Roman" w:hAnsi="Times New Roman" w:cs="Times New Roman"/>
          <w:color w:val="0D0D0D" w:themeColor="text1" w:themeTint="F2"/>
          <w:sz w:val="27"/>
          <w:szCs w:val="27"/>
        </w:rPr>
      </w:pPr>
      <w:r w:rsidRPr="000F1715">
        <w:rPr>
          <w:rFonts w:ascii="Times New Roman" w:eastAsia="Times New Roman" w:hAnsi="Times New Roman" w:cs="Times New Roman"/>
          <w:color w:val="0D0D0D" w:themeColor="text1" w:themeTint="F2"/>
          <w:sz w:val="27"/>
          <w:szCs w:val="27"/>
          <w:lang w:eastAsia="ru-RU"/>
        </w:rPr>
        <w:t xml:space="preserve">Заявка подается путем заполнения ее электронной формы, размещенной в открытой для доступа неограниченного круга лиц части электронной платформы, с приложением электронных образцов документов, предусмотренных Федеральным законом. </w:t>
      </w:r>
      <w:r w:rsidRPr="000F1715">
        <w:rPr>
          <w:rFonts w:ascii="Times New Roman" w:hAnsi="Times New Roman" w:cs="Times New Roman"/>
          <w:bCs/>
          <w:color w:val="0D0D0D" w:themeColor="text1" w:themeTint="F2"/>
          <w:sz w:val="27"/>
          <w:szCs w:val="27"/>
        </w:rPr>
        <w:t xml:space="preserve">После заполнения формы подачи заявки заявку необходимо подписать электронной подписью. </w:t>
      </w:r>
    </w:p>
    <w:p w14:paraId="3C59023D" w14:textId="77777777" w:rsidR="00034B1E" w:rsidRPr="000F1715"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Для обеспечения доступа к участию в аукционе физическим и юридическим лицам, желающим приобрести государственное или муниципальное имущество (далее – Претендентам) необходимо пройти процедуру регистрации на электронной платформе. Регистрации на электронной платформе подлежат Претенденты, ранее не зарегистрированные на электронной платформе. Регистрация на электронной платформе проводится в соответствии с регламентом торговой секции «Приватизация, аренда и продажа прав» универсальной торговой платформы АО «Сбербанк – АСТ» </w:t>
      </w:r>
      <w:hyperlink r:id="rId19" w:history="1">
        <w:r w:rsidRPr="000F1715">
          <w:rPr>
            <w:rStyle w:val="a3"/>
            <w:rFonts w:ascii="Times New Roman" w:eastAsia="Times New Roman" w:hAnsi="Times New Roman" w:cs="Times New Roman"/>
            <w:color w:val="0D0D0D" w:themeColor="text1" w:themeTint="F2"/>
            <w:sz w:val="27"/>
            <w:szCs w:val="27"/>
            <w:lang w:eastAsia="ru-RU"/>
          </w:rPr>
          <w:t>http://utp.sberbank-ast.ru/AP/Notice/1027/Instructions</w:t>
        </w:r>
      </w:hyperlink>
      <w:r w:rsidRPr="000F1715">
        <w:rPr>
          <w:rFonts w:ascii="Times New Roman" w:eastAsia="Times New Roman" w:hAnsi="Times New Roman" w:cs="Times New Roman"/>
          <w:color w:val="0D0D0D" w:themeColor="text1" w:themeTint="F2"/>
          <w:sz w:val="27"/>
          <w:szCs w:val="27"/>
          <w:lang w:eastAsia="ru-RU"/>
        </w:rPr>
        <w:t xml:space="preserve">. </w:t>
      </w:r>
    </w:p>
    <w:p w14:paraId="3DB79FAF" w14:textId="77777777" w:rsidR="00034B1E" w:rsidRPr="00034B1E"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Дата и время регистрации претендентов на участие в аукционе на электронной платформе на сайте в сети «Интернет</w:t>
      </w:r>
      <w:r w:rsidRPr="001A35ED">
        <w:rPr>
          <w:rFonts w:ascii="Times New Roman" w:eastAsia="Times New Roman" w:hAnsi="Times New Roman" w:cs="Times New Roman"/>
          <w:sz w:val="27"/>
          <w:szCs w:val="27"/>
          <w:lang w:eastAsia="ru-RU"/>
        </w:rPr>
        <w:t xml:space="preserve">»: </w:t>
      </w:r>
      <w:r w:rsidRPr="001A69F4">
        <w:rPr>
          <w:rFonts w:ascii="Times New Roman" w:eastAsia="Times New Roman" w:hAnsi="Times New Roman" w:cs="Times New Roman"/>
          <w:b/>
          <w:sz w:val="27"/>
          <w:szCs w:val="27"/>
          <w:lang w:eastAsia="ru-RU"/>
        </w:rPr>
        <w:t>c 01.07.2024 по 26.07.2024.</w:t>
      </w:r>
    </w:p>
    <w:p w14:paraId="4875CCAC" w14:textId="77777777" w:rsidR="00034B1E" w:rsidRPr="00034B1E" w:rsidRDefault="00034B1E" w:rsidP="00034B1E">
      <w:pPr>
        <w:spacing w:after="0" w:line="240" w:lineRule="auto"/>
        <w:ind w:firstLine="709"/>
        <w:jc w:val="center"/>
        <w:rPr>
          <w:rFonts w:ascii="Times New Roman" w:eastAsia="Times New Roman" w:hAnsi="Times New Roman" w:cs="Times New Roman"/>
          <w:b/>
          <w:color w:val="0D0D0D" w:themeColor="text1" w:themeTint="F2"/>
          <w:sz w:val="27"/>
          <w:szCs w:val="27"/>
          <w:lang w:eastAsia="ru-RU"/>
        </w:rPr>
      </w:pPr>
      <w:r w:rsidRPr="000F1715">
        <w:rPr>
          <w:rFonts w:ascii="Times New Roman" w:eastAsia="Times New Roman" w:hAnsi="Times New Roman" w:cs="Times New Roman"/>
          <w:b/>
          <w:color w:val="0D0D0D" w:themeColor="text1" w:themeTint="F2"/>
          <w:sz w:val="27"/>
          <w:szCs w:val="27"/>
          <w:lang w:eastAsia="ru-RU"/>
        </w:rPr>
        <w:t>Порядок подачи заявки на участие в аукционе</w:t>
      </w:r>
    </w:p>
    <w:p w14:paraId="6A39C2FD" w14:textId="77777777" w:rsidR="00034B1E" w:rsidRPr="000F1715" w:rsidRDefault="00034B1E" w:rsidP="00034B1E">
      <w:pPr>
        <w:pStyle w:val="21"/>
        <w:ind w:left="0" w:firstLine="567"/>
        <w:jc w:val="both"/>
        <w:rPr>
          <w:rFonts w:ascii="Times New Roman" w:hAnsi="Times New Roman" w:cs="Times New Roman"/>
          <w:color w:val="0D0D0D" w:themeColor="text1" w:themeTint="F2"/>
          <w:sz w:val="27"/>
          <w:szCs w:val="27"/>
        </w:rPr>
      </w:pPr>
      <w:r w:rsidRPr="000F1715">
        <w:rPr>
          <w:rFonts w:ascii="Times New Roman" w:eastAsia="Times New Roman" w:hAnsi="Times New Roman" w:cs="Times New Roman"/>
          <w:color w:val="0D0D0D" w:themeColor="text1" w:themeTint="F2"/>
          <w:sz w:val="27"/>
          <w:szCs w:val="27"/>
          <w:lang w:eastAsia="ru-RU"/>
        </w:rPr>
        <w:t>Претенденты подают заявку</w:t>
      </w:r>
      <w:r w:rsidRPr="000F1715">
        <w:rPr>
          <w:rFonts w:ascii="Times New Roman" w:hAnsi="Times New Roman" w:cs="Times New Roman"/>
          <w:color w:val="0D0D0D" w:themeColor="text1" w:themeTint="F2"/>
          <w:sz w:val="27"/>
          <w:szCs w:val="27"/>
        </w:rPr>
        <w:t xml:space="preserve">, путем заполнения ее электронной формы с приложением электронных образов необходимых документов (заявка на участие в электронном аукционе и приложения к ней на бумажном носителе, преобразованные в </w:t>
      </w:r>
      <w:proofErr w:type="spellStart"/>
      <w:r w:rsidRPr="000F1715">
        <w:rPr>
          <w:rFonts w:ascii="Times New Roman" w:hAnsi="Times New Roman" w:cs="Times New Roman"/>
          <w:color w:val="0D0D0D" w:themeColor="text1" w:themeTint="F2"/>
          <w:sz w:val="27"/>
          <w:szCs w:val="27"/>
        </w:rPr>
        <w:t>электронно</w:t>
      </w:r>
      <w:proofErr w:type="spellEnd"/>
      <w:r w:rsidRPr="000F1715">
        <w:rPr>
          <w:rFonts w:ascii="Times New Roman" w:hAnsi="Times New Roman" w:cs="Times New Roman"/>
          <w:color w:val="0D0D0D" w:themeColor="text1" w:themeTint="F2"/>
          <w:sz w:val="27"/>
          <w:szCs w:val="27"/>
        </w:rPr>
        <w:t xml:space="preserve"> – цифровую форму путем сканирования с сохранением их реквизитов), заверенных электронной подписью претендента либо лица, имеющего право действовать от имени претендента.</w:t>
      </w:r>
    </w:p>
    <w:p w14:paraId="44FA6250" w14:textId="77777777" w:rsidR="00034B1E" w:rsidRPr="000F1715"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При приеме заявок от претендентов Оператор электронной платформы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 </w:t>
      </w:r>
    </w:p>
    <w:p w14:paraId="549A814F" w14:textId="77777777" w:rsidR="00034B1E" w:rsidRPr="000F1715" w:rsidRDefault="00034B1E" w:rsidP="00034B1E">
      <w:pPr>
        <w:spacing w:after="0" w:line="240" w:lineRule="auto"/>
        <w:ind w:firstLine="709"/>
        <w:jc w:val="both"/>
        <w:rPr>
          <w:rFonts w:ascii="Times New Roman" w:hAnsi="Times New Roman" w:cs="Times New Roman"/>
          <w:color w:val="0D0D0D" w:themeColor="text1" w:themeTint="F2"/>
          <w:sz w:val="27"/>
          <w:szCs w:val="27"/>
        </w:rPr>
      </w:pPr>
      <w:r w:rsidRPr="000F1715">
        <w:rPr>
          <w:rFonts w:ascii="Times New Roman" w:eastAsia="Times New Roman" w:hAnsi="Times New Roman" w:cs="Times New Roman"/>
          <w:color w:val="0D0D0D" w:themeColor="text1" w:themeTint="F2"/>
          <w:sz w:val="27"/>
          <w:szCs w:val="27"/>
          <w:lang w:eastAsia="ru-RU"/>
        </w:rPr>
        <w:t>Одновременно с заявкой претенденты представляют следующие документы:</w:t>
      </w:r>
    </w:p>
    <w:p w14:paraId="465FA344" w14:textId="77777777" w:rsidR="00034B1E" w:rsidRPr="000F1715"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Физические лица: </w:t>
      </w:r>
    </w:p>
    <w:p w14:paraId="5E07534C" w14:textId="77777777" w:rsidR="00034B1E" w:rsidRPr="000F1715" w:rsidRDefault="00034B1E" w:rsidP="00034B1E">
      <w:pPr>
        <w:autoSpaceDE w:val="0"/>
        <w:autoSpaceDN w:val="0"/>
        <w:adjustRightInd w:val="0"/>
        <w:spacing w:after="0" w:line="240" w:lineRule="auto"/>
        <w:ind w:left="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копию всех листов документа, удостоверяющего личность;</w:t>
      </w:r>
    </w:p>
    <w:p w14:paraId="5A138484" w14:textId="77777777" w:rsidR="00034B1E" w:rsidRPr="000F1715" w:rsidRDefault="00034B1E" w:rsidP="00034B1E">
      <w:pPr>
        <w:autoSpaceDE w:val="0"/>
        <w:autoSpaceDN w:val="0"/>
        <w:adjustRightInd w:val="0"/>
        <w:spacing w:after="0" w:line="240" w:lineRule="auto"/>
        <w:ind w:left="709"/>
        <w:jc w:val="both"/>
        <w:rPr>
          <w:rFonts w:ascii="Times New Roman" w:hAnsi="Times New Roman" w:cs="Times New Roman"/>
          <w:color w:val="0D0D0D" w:themeColor="text1" w:themeTint="F2"/>
          <w:sz w:val="27"/>
          <w:szCs w:val="27"/>
        </w:rPr>
      </w:pPr>
      <w:r w:rsidRPr="000F1715">
        <w:rPr>
          <w:rFonts w:ascii="Times New Roman" w:hAnsi="Times New Roman" w:cs="Times New Roman"/>
          <w:color w:val="0D0D0D" w:themeColor="text1" w:themeTint="F2"/>
          <w:sz w:val="27"/>
          <w:szCs w:val="27"/>
        </w:rPr>
        <w:t>Юридические лица:</w:t>
      </w:r>
    </w:p>
    <w:p w14:paraId="39CFAA19" w14:textId="77777777" w:rsidR="00034B1E" w:rsidRPr="00D3170F" w:rsidRDefault="00034B1E" w:rsidP="00034B1E">
      <w:pPr>
        <w:autoSpaceDE w:val="0"/>
        <w:autoSpaceDN w:val="0"/>
        <w:adjustRightInd w:val="0"/>
        <w:spacing w:after="0" w:line="240" w:lineRule="auto"/>
        <w:ind w:firstLine="709"/>
        <w:jc w:val="both"/>
        <w:rPr>
          <w:rFonts w:ascii="Times New Roman" w:hAnsi="Times New Roman" w:cs="Times New Roman"/>
          <w:color w:val="0D0D0D" w:themeColor="text1" w:themeTint="F2"/>
          <w:sz w:val="27"/>
          <w:szCs w:val="27"/>
        </w:rPr>
      </w:pPr>
      <w:r w:rsidRPr="00D3170F">
        <w:rPr>
          <w:rFonts w:ascii="Times New Roman" w:hAnsi="Times New Roman" w:cs="Times New Roman"/>
          <w:color w:val="0D0D0D" w:themeColor="text1" w:themeTint="F2"/>
          <w:sz w:val="27"/>
          <w:szCs w:val="27"/>
        </w:rPr>
        <w:t>- заверенные копии учредительных документов;</w:t>
      </w:r>
    </w:p>
    <w:p w14:paraId="6EBD5B5E" w14:textId="77777777" w:rsidR="00034B1E" w:rsidRPr="000F1715" w:rsidRDefault="00034B1E" w:rsidP="00034B1E">
      <w:pPr>
        <w:autoSpaceDE w:val="0"/>
        <w:autoSpaceDN w:val="0"/>
        <w:adjustRightInd w:val="0"/>
        <w:spacing w:after="0" w:line="240" w:lineRule="auto"/>
        <w:ind w:firstLine="709"/>
        <w:jc w:val="both"/>
        <w:rPr>
          <w:rFonts w:ascii="Times New Roman" w:hAnsi="Times New Roman" w:cs="Times New Roman"/>
          <w:color w:val="0D0D0D" w:themeColor="text1" w:themeTint="F2"/>
          <w:sz w:val="27"/>
          <w:szCs w:val="27"/>
        </w:rPr>
      </w:pPr>
      <w:r w:rsidRPr="000F1715">
        <w:rPr>
          <w:rFonts w:ascii="Times New Roman" w:hAnsi="Times New Roman" w:cs="Times New Roman"/>
          <w:color w:val="0D0D0D" w:themeColor="text1" w:themeTint="F2"/>
          <w:sz w:val="27"/>
          <w:szCs w:val="27"/>
        </w:rPr>
        <w:lastRenderedPageBreak/>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716720A1" w14:textId="77777777" w:rsidR="00034B1E" w:rsidRPr="000F1715" w:rsidRDefault="00034B1E" w:rsidP="00034B1E">
      <w:pPr>
        <w:autoSpaceDE w:val="0"/>
        <w:autoSpaceDN w:val="0"/>
        <w:adjustRightInd w:val="0"/>
        <w:spacing w:after="0" w:line="240" w:lineRule="auto"/>
        <w:ind w:firstLine="709"/>
        <w:jc w:val="both"/>
        <w:rPr>
          <w:rFonts w:ascii="Times New Roman" w:hAnsi="Times New Roman" w:cs="Times New Roman"/>
          <w:color w:val="0D0D0D" w:themeColor="text1" w:themeTint="F2"/>
          <w:sz w:val="27"/>
          <w:szCs w:val="27"/>
        </w:rPr>
      </w:pPr>
      <w:r w:rsidRPr="000F1715">
        <w:rPr>
          <w:rFonts w:ascii="Times New Roman" w:hAnsi="Times New Roman" w:cs="Times New Roman"/>
          <w:color w:val="0D0D0D" w:themeColor="text1" w:themeTint="F2"/>
          <w:sz w:val="27"/>
          <w:szCs w:val="27"/>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1C5BA784" w14:textId="77777777" w:rsidR="00034B1E" w:rsidRPr="000F1715" w:rsidRDefault="00034B1E" w:rsidP="00034B1E">
      <w:pPr>
        <w:autoSpaceDE w:val="0"/>
        <w:autoSpaceDN w:val="0"/>
        <w:adjustRightInd w:val="0"/>
        <w:spacing w:after="0" w:line="240" w:lineRule="auto"/>
        <w:ind w:firstLine="709"/>
        <w:jc w:val="both"/>
        <w:rPr>
          <w:rFonts w:ascii="Times New Roman" w:hAnsi="Times New Roman" w:cs="Times New Roman"/>
          <w:color w:val="0D0D0D" w:themeColor="text1" w:themeTint="F2"/>
          <w:sz w:val="27"/>
          <w:szCs w:val="27"/>
        </w:rPr>
      </w:pPr>
      <w:r w:rsidRPr="000F1715">
        <w:rPr>
          <w:rFonts w:ascii="Times New Roman" w:eastAsia="Times New Roman" w:hAnsi="Times New Roman" w:cs="Times New Roman"/>
          <w:color w:val="0D0D0D" w:themeColor="text1" w:themeTint="F2"/>
          <w:sz w:val="27"/>
          <w:szCs w:val="27"/>
          <w:lang w:eastAsia="ru-RU"/>
        </w:rPr>
        <w:t xml:space="preserve">В случае, если от имени </w:t>
      </w:r>
      <w:r>
        <w:rPr>
          <w:rFonts w:ascii="Times New Roman" w:eastAsia="Times New Roman" w:hAnsi="Times New Roman" w:cs="Times New Roman"/>
          <w:color w:val="0D0D0D" w:themeColor="text1" w:themeTint="F2"/>
          <w:sz w:val="27"/>
          <w:szCs w:val="27"/>
          <w:lang w:eastAsia="ru-RU"/>
        </w:rPr>
        <w:t>П</w:t>
      </w:r>
      <w:r w:rsidRPr="000F1715">
        <w:rPr>
          <w:rFonts w:ascii="Times New Roman" w:eastAsia="Times New Roman" w:hAnsi="Times New Roman" w:cs="Times New Roman"/>
          <w:color w:val="0D0D0D" w:themeColor="text1" w:themeTint="F2"/>
          <w:sz w:val="27"/>
          <w:szCs w:val="27"/>
          <w:lang w:eastAsia="ru-RU"/>
        </w:rPr>
        <w:t xml:space="preserve">ретендента действует его представитель по доверенности, </w:t>
      </w:r>
      <w:r w:rsidRPr="000F1715">
        <w:rPr>
          <w:rFonts w:ascii="Times New Roman" w:hAnsi="Times New Roman" w:cs="Times New Roman"/>
          <w:color w:val="0D0D0D" w:themeColor="text1" w:themeTint="F2"/>
          <w:sz w:val="27"/>
          <w:szCs w:val="27"/>
        </w:rPr>
        <w:t>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03364381" w14:textId="77777777" w:rsidR="00034B1E" w:rsidRPr="00D3170F" w:rsidRDefault="00034B1E" w:rsidP="00034B1E">
      <w:pPr>
        <w:widowControl w:val="0"/>
        <w:suppressAutoHyphens/>
        <w:spacing w:after="0" w:line="240" w:lineRule="auto"/>
        <w:ind w:firstLine="709"/>
        <w:jc w:val="both"/>
        <w:rPr>
          <w:rFonts w:ascii="Times New Roman" w:eastAsia="Arial Unicode MS" w:hAnsi="Times New Roman" w:cs="Times New Roman"/>
          <w:color w:val="0D0D0D" w:themeColor="text1" w:themeTint="F2"/>
          <w:kern w:val="1"/>
          <w:sz w:val="27"/>
          <w:szCs w:val="27"/>
          <w:lang w:eastAsia="zh-CN" w:bidi="hi-IN"/>
        </w:rPr>
      </w:pPr>
      <w:r w:rsidRPr="00D3170F">
        <w:rPr>
          <w:rFonts w:ascii="Times New Roman" w:eastAsia="Arial Unicode MS" w:hAnsi="Times New Roman" w:cs="Times New Roman"/>
          <w:color w:val="0D0D0D" w:themeColor="text1" w:themeTint="F2"/>
          <w:kern w:val="1"/>
          <w:sz w:val="27"/>
          <w:szCs w:val="27"/>
          <w:lang w:eastAsia="zh-CN" w:bidi="hi-IN"/>
        </w:rPr>
        <w:t xml:space="preserve">Все листы документов, представляемых одновременно с заявкой, должны быть пронумерованы. К данным документам прилагается опись. </w:t>
      </w:r>
    </w:p>
    <w:p w14:paraId="53C86974" w14:textId="77777777" w:rsidR="00034B1E" w:rsidRPr="000F1715"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D3170F">
        <w:rPr>
          <w:rFonts w:ascii="Times New Roman" w:eastAsia="Arial Unicode MS" w:hAnsi="Times New Roman" w:cs="Times New Roman"/>
          <w:bCs/>
          <w:color w:val="0D0D0D" w:themeColor="text1" w:themeTint="F2"/>
          <w:kern w:val="1"/>
          <w:sz w:val="27"/>
          <w:szCs w:val="27"/>
          <w:lang w:bidi="hi-IN"/>
        </w:rPr>
        <w:t xml:space="preserve">Одно лицо имеет право подать только одну заявку на один объект приватизации. </w:t>
      </w:r>
      <w:r w:rsidRPr="00D3170F">
        <w:rPr>
          <w:rFonts w:ascii="Times New Roman" w:eastAsia="Times New Roman" w:hAnsi="Times New Roman" w:cs="Times New Roman"/>
          <w:color w:val="0D0D0D" w:themeColor="text1" w:themeTint="F2"/>
          <w:sz w:val="27"/>
          <w:szCs w:val="27"/>
          <w:lang w:eastAsia="ru-RU"/>
        </w:rPr>
        <w:t>Подача заявки</w:t>
      </w:r>
      <w:r w:rsidRPr="000F1715">
        <w:rPr>
          <w:rFonts w:ascii="Times New Roman" w:eastAsia="Times New Roman" w:hAnsi="Times New Roman" w:cs="Times New Roman"/>
          <w:color w:val="0D0D0D" w:themeColor="text1" w:themeTint="F2"/>
          <w:sz w:val="27"/>
          <w:szCs w:val="27"/>
          <w:lang w:eastAsia="ru-RU"/>
        </w:rPr>
        <w:t xml:space="preserve"> осуществляется только посредством интерфейса универсальной торговой платформы </w:t>
      </w:r>
      <w:hyperlink r:id="rId20" w:history="1">
        <w:r w:rsidRPr="000F1715">
          <w:rPr>
            <w:rFonts w:ascii="Times New Roman" w:eastAsia="Times New Roman" w:hAnsi="Times New Roman" w:cs="Times New Roman"/>
            <w:color w:val="0D0D0D" w:themeColor="text1" w:themeTint="F2"/>
            <w:sz w:val="27"/>
            <w:szCs w:val="27"/>
            <w:u w:val="single"/>
            <w:lang w:eastAsia="ru-RU"/>
          </w:rPr>
          <w:t>http://utp.sberbank-ast.ru</w:t>
        </w:r>
      </w:hyperlink>
      <w:r w:rsidRPr="000F1715">
        <w:rPr>
          <w:rFonts w:ascii="Times New Roman" w:eastAsia="Times New Roman" w:hAnsi="Times New Roman" w:cs="Times New Roman"/>
          <w:color w:val="0D0D0D" w:themeColor="text1" w:themeTint="F2"/>
          <w:sz w:val="27"/>
          <w:szCs w:val="27"/>
          <w:lang w:eastAsia="ru-RU"/>
        </w:rPr>
        <w:t xml:space="preserve"> (торговая секция «Приватизация, аренда и продажа прав») из личного кабинета Претендента. </w:t>
      </w:r>
    </w:p>
    <w:p w14:paraId="4A826CD2" w14:textId="77777777" w:rsidR="00034B1E" w:rsidRPr="000F1715" w:rsidRDefault="00034B1E" w:rsidP="00034B1E">
      <w:pPr>
        <w:widowControl w:val="0"/>
        <w:suppressAutoHyphens/>
        <w:spacing w:after="0" w:line="240" w:lineRule="auto"/>
        <w:ind w:firstLine="709"/>
        <w:jc w:val="both"/>
        <w:rPr>
          <w:rFonts w:ascii="Times New Roman" w:eastAsia="Calibri" w:hAnsi="Times New Roman" w:cs="Times New Roman"/>
          <w:bCs/>
          <w:color w:val="0D0D0D" w:themeColor="text1" w:themeTint="F2"/>
          <w:kern w:val="1"/>
          <w:sz w:val="27"/>
          <w:szCs w:val="27"/>
          <w:lang w:val="x-none" w:bidi="hi-IN"/>
        </w:rPr>
      </w:pPr>
      <w:r w:rsidRPr="000F1715">
        <w:rPr>
          <w:rFonts w:ascii="Times New Roman" w:eastAsia="Arial Unicode MS" w:hAnsi="Times New Roman" w:cs="Times New Roman"/>
          <w:bCs/>
          <w:color w:val="0D0D0D" w:themeColor="text1" w:themeTint="F2"/>
          <w:kern w:val="1"/>
          <w:sz w:val="27"/>
          <w:szCs w:val="27"/>
          <w:lang w:bidi="hi-IN"/>
        </w:rPr>
        <w:t xml:space="preserve">Заявки подаются на электронную платформу, начиная с даты начала приема заявок до времени и даты окончания приема заявок, указанных в информационном сообщении. Заявки с прилагаемыми к ним документами, поданные с нарушением установленного срока, а также заявки с незаполненными полями, на электронной платформе не регистрируются программными средствами. </w:t>
      </w:r>
      <w:r w:rsidRPr="000F1715">
        <w:rPr>
          <w:rFonts w:ascii="Times New Roman" w:eastAsia="Calibri" w:hAnsi="Times New Roman" w:cs="Times New Roman"/>
          <w:bCs/>
          <w:color w:val="0D0D0D" w:themeColor="text1" w:themeTint="F2"/>
          <w:kern w:val="1"/>
          <w:sz w:val="27"/>
          <w:szCs w:val="27"/>
          <w:lang w:val="x-none" w:bidi="hi-IN"/>
        </w:rPr>
        <w:t xml:space="preserve">При приеме заявок от Претендентов Оператор электронной </w:t>
      </w:r>
      <w:r w:rsidRPr="000F1715">
        <w:rPr>
          <w:rFonts w:ascii="Times New Roman" w:eastAsia="Calibri" w:hAnsi="Times New Roman" w:cs="Times New Roman"/>
          <w:bCs/>
          <w:color w:val="0D0D0D" w:themeColor="text1" w:themeTint="F2"/>
          <w:kern w:val="1"/>
          <w:sz w:val="27"/>
          <w:szCs w:val="27"/>
          <w:lang w:bidi="hi-IN"/>
        </w:rPr>
        <w:t>платформы</w:t>
      </w:r>
      <w:r w:rsidRPr="000F1715">
        <w:rPr>
          <w:rFonts w:ascii="Times New Roman" w:eastAsia="Calibri" w:hAnsi="Times New Roman" w:cs="Times New Roman"/>
          <w:bCs/>
          <w:color w:val="0D0D0D" w:themeColor="text1" w:themeTint="F2"/>
          <w:kern w:val="1"/>
          <w:sz w:val="27"/>
          <w:szCs w:val="27"/>
          <w:lang w:val="x-none" w:bidi="hi-IN"/>
        </w:rPr>
        <w:t xml:space="preserve"> обеспечивает конфиденциальность данных о </w:t>
      </w:r>
      <w:r w:rsidRPr="000F1715">
        <w:rPr>
          <w:rFonts w:ascii="Times New Roman" w:eastAsia="Calibri" w:hAnsi="Times New Roman" w:cs="Times New Roman"/>
          <w:bCs/>
          <w:color w:val="0D0D0D" w:themeColor="text1" w:themeTint="F2"/>
          <w:kern w:val="1"/>
          <w:sz w:val="27"/>
          <w:szCs w:val="27"/>
          <w:lang w:bidi="hi-IN"/>
        </w:rPr>
        <w:t>П</w:t>
      </w:r>
      <w:proofErr w:type="spellStart"/>
      <w:r w:rsidRPr="000F1715">
        <w:rPr>
          <w:rFonts w:ascii="Times New Roman" w:eastAsia="Calibri" w:hAnsi="Times New Roman" w:cs="Times New Roman"/>
          <w:bCs/>
          <w:color w:val="0D0D0D" w:themeColor="text1" w:themeTint="F2"/>
          <w:kern w:val="1"/>
          <w:sz w:val="27"/>
          <w:szCs w:val="27"/>
          <w:lang w:val="x-none" w:bidi="hi-IN"/>
        </w:rPr>
        <w:t>ретендентах</w:t>
      </w:r>
      <w:proofErr w:type="spellEnd"/>
      <w:r w:rsidRPr="000F1715">
        <w:rPr>
          <w:rFonts w:ascii="Times New Roman" w:eastAsia="Calibri" w:hAnsi="Times New Roman" w:cs="Times New Roman"/>
          <w:bCs/>
          <w:color w:val="0D0D0D" w:themeColor="text1" w:themeTint="F2"/>
          <w:kern w:val="1"/>
          <w:sz w:val="27"/>
          <w:szCs w:val="27"/>
          <w:lang w:val="x-none" w:bidi="hi-IN"/>
        </w:rPr>
        <w:t xml:space="preserve"> и </w:t>
      </w:r>
      <w:r w:rsidRPr="000F1715">
        <w:rPr>
          <w:rFonts w:ascii="Times New Roman" w:eastAsia="Calibri" w:hAnsi="Times New Roman" w:cs="Times New Roman"/>
          <w:bCs/>
          <w:color w:val="0D0D0D" w:themeColor="text1" w:themeTint="F2"/>
          <w:kern w:val="1"/>
          <w:sz w:val="27"/>
          <w:szCs w:val="27"/>
          <w:lang w:bidi="hi-IN"/>
        </w:rPr>
        <w:t>у</w:t>
      </w:r>
      <w:r w:rsidRPr="000F1715">
        <w:rPr>
          <w:rFonts w:ascii="Times New Roman" w:eastAsia="Calibri" w:hAnsi="Times New Roman" w:cs="Times New Roman"/>
          <w:bCs/>
          <w:color w:val="0D0D0D" w:themeColor="text1" w:themeTint="F2"/>
          <w:kern w:val="1"/>
          <w:sz w:val="27"/>
          <w:szCs w:val="27"/>
          <w:lang w:val="x-none" w:bidi="hi-IN"/>
        </w:rPr>
        <w:t xml:space="preserve">частниках. </w:t>
      </w:r>
    </w:p>
    <w:p w14:paraId="0895916E" w14:textId="77777777" w:rsidR="00034B1E" w:rsidRPr="000F1715" w:rsidRDefault="00034B1E" w:rsidP="00034B1E">
      <w:pPr>
        <w:widowControl w:val="0"/>
        <w:suppressAutoHyphens/>
        <w:spacing w:after="0" w:line="240" w:lineRule="auto"/>
        <w:ind w:firstLine="709"/>
        <w:jc w:val="both"/>
        <w:rPr>
          <w:rFonts w:ascii="Times New Roman" w:eastAsia="Arial Unicode MS" w:hAnsi="Times New Roman" w:cs="Times New Roman"/>
          <w:color w:val="0D0D0D" w:themeColor="text1" w:themeTint="F2"/>
          <w:kern w:val="1"/>
          <w:sz w:val="27"/>
          <w:szCs w:val="27"/>
          <w:lang w:eastAsia="zh-CN" w:bidi="hi-IN"/>
        </w:rPr>
      </w:pPr>
      <w:r w:rsidRPr="000F1715">
        <w:rPr>
          <w:rFonts w:ascii="Times New Roman" w:eastAsia="Calibri" w:hAnsi="Times New Roman" w:cs="Times New Roman"/>
          <w:bCs/>
          <w:color w:val="0D0D0D" w:themeColor="text1" w:themeTint="F2"/>
          <w:kern w:val="1"/>
          <w:sz w:val="27"/>
          <w:szCs w:val="27"/>
          <w:lang w:val="x-none" w:bidi="hi-IN"/>
        </w:rPr>
        <w:t xml:space="preserve">Претендент вправе не позднее дня окончания приема заявок отозвать заявку путем направления уведомления об отзыве заявки на электронную </w:t>
      </w:r>
      <w:r w:rsidRPr="000F1715">
        <w:rPr>
          <w:rFonts w:ascii="Times New Roman" w:eastAsia="Calibri" w:hAnsi="Times New Roman" w:cs="Times New Roman"/>
          <w:bCs/>
          <w:color w:val="0D0D0D" w:themeColor="text1" w:themeTint="F2"/>
          <w:kern w:val="1"/>
          <w:sz w:val="27"/>
          <w:szCs w:val="27"/>
          <w:lang w:bidi="hi-IN"/>
        </w:rPr>
        <w:t>платформу</w:t>
      </w:r>
      <w:r w:rsidRPr="000F1715">
        <w:rPr>
          <w:rFonts w:ascii="Times New Roman" w:eastAsia="Calibri" w:hAnsi="Times New Roman" w:cs="Times New Roman"/>
          <w:bCs/>
          <w:color w:val="0D0D0D" w:themeColor="text1" w:themeTint="F2"/>
          <w:kern w:val="1"/>
          <w:sz w:val="27"/>
          <w:szCs w:val="27"/>
          <w:lang w:val="x-none" w:bidi="hi-IN"/>
        </w:rPr>
        <w:t>.</w:t>
      </w:r>
    </w:p>
    <w:p w14:paraId="6CF8D3F8" w14:textId="77777777" w:rsidR="00034B1E" w:rsidRPr="000F1715" w:rsidRDefault="00034B1E" w:rsidP="00034B1E">
      <w:pPr>
        <w:widowControl w:val="0"/>
        <w:tabs>
          <w:tab w:val="left" w:pos="540"/>
        </w:tabs>
        <w:suppressAutoHyphens/>
        <w:spacing w:after="0" w:line="240" w:lineRule="auto"/>
        <w:ind w:firstLine="709"/>
        <w:jc w:val="both"/>
        <w:rPr>
          <w:rFonts w:ascii="Times New Roman" w:eastAsia="Arial Unicode MS" w:hAnsi="Times New Roman" w:cs="Times New Roman"/>
          <w:color w:val="0D0D0D" w:themeColor="text1" w:themeTint="F2"/>
          <w:kern w:val="1"/>
          <w:sz w:val="27"/>
          <w:szCs w:val="27"/>
          <w:lang w:eastAsia="zh-CN" w:bidi="hi-IN"/>
        </w:rPr>
      </w:pPr>
      <w:r w:rsidRPr="000F1715">
        <w:rPr>
          <w:rFonts w:ascii="Times New Roman" w:eastAsia="Calibri" w:hAnsi="Times New Roman" w:cs="Times New Roman"/>
          <w:color w:val="0D0D0D" w:themeColor="text1" w:themeTint="F2"/>
          <w:kern w:val="1"/>
          <w:sz w:val="27"/>
          <w:szCs w:val="27"/>
          <w:lang w:eastAsia="zh-CN" w:bidi="hi-IN"/>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14:paraId="20E8B4FA" w14:textId="77777777" w:rsidR="00034B1E" w:rsidRPr="000F1715" w:rsidRDefault="00034B1E" w:rsidP="00034B1E">
      <w:pPr>
        <w:widowControl w:val="0"/>
        <w:suppressAutoHyphens/>
        <w:autoSpaceDE w:val="0"/>
        <w:spacing w:after="0" w:line="240" w:lineRule="auto"/>
        <w:jc w:val="both"/>
        <w:rPr>
          <w:rFonts w:ascii="Times New Roman" w:eastAsia="Arial Unicode MS" w:hAnsi="Times New Roman" w:cs="Times New Roman"/>
          <w:color w:val="0D0D0D" w:themeColor="text1" w:themeTint="F2"/>
          <w:kern w:val="1"/>
          <w:sz w:val="27"/>
          <w:szCs w:val="27"/>
          <w:lang w:eastAsia="zh-CN" w:bidi="hi-IN"/>
        </w:rPr>
      </w:pPr>
      <w:r w:rsidRPr="000F1715">
        <w:rPr>
          <w:rFonts w:ascii="Times New Roman" w:eastAsia="Calibri" w:hAnsi="Times New Roman" w:cs="Times New Roman"/>
          <w:bCs/>
          <w:color w:val="0D0D0D" w:themeColor="text1" w:themeTint="F2"/>
          <w:kern w:val="1"/>
          <w:sz w:val="27"/>
          <w:szCs w:val="27"/>
          <w:lang w:val="x-none" w:bidi="hi-IN"/>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1A73933E" w14:textId="77777777" w:rsidR="00034B1E" w:rsidRPr="000F1715" w:rsidRDefault="00034B1E" w:rsidP="00034B1E">
      <w:pPr>
        <w:widowControl w:val="0"/>
        <w:tabs>
          <w:tab w:val="left" w:pos="540"/>
        </w:tabs>
        <w:suppressAutoHyphens/>
        <w:spacing w:after="0" w:line="240" w:lineRule="auto"/>
        <w:ind w:firstLine="709"/>
        <w:jc w:val="both"/>
        <w:rPr>
          <w:rFonts w:ascii="Times New Roman" w:eastAsia="Arial Unicode MS" w:hAnsi="Times New Roman" w:cs="Times New Roman"/>
          <w:color w:val="0D0D0D" w:themeColor="text1" w:themeTint="F2"/>
          <w:kern w:val="1"/>
          <w:sz w:val="27"/>
          <w:szCs w:val="27"/>
          <w:lang w:eastAsia="zh-CN" w:bidi="hi-IN"/>
        </w:rPr>
      </w:pPr>
      <w:r w:rsidRPr="000F1715">
        <w:rPr>
          <w:rFonts w:ascii="Times New Roman" w:eastAsia="Calibri" w:hAnsi="Times New Roman" w:cs="Times New Roman"/>
          <w:color w:val="0D0D0D" w:themeColor="text1" w:themeTint="F2"/>
          <w:kern w:val="1"/>
          <w:sz w:val="27"/>
          <w:szCs w:val="27"/>
          <w:lang w:eastAsia="zh-CN" w:bidi="hi-I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14:paraId="5EE482BF" w14:textId="77777777" w:rsidR="00034B1E" w:rsidRPr="000F1715"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Calibri" w:hAnsi="Times New Roman" w:cs="Times New Roman"/>
          <w:bCs/>
          <w:color w:val="0D0D0D" w:themeColor="text1" w:themeTint="F2"/>
          <w:kern w:val="1"/>
          <w:sz w:val="27"/>
          <w:szCs w:val="27"/>
          <w:lang w:val="x-none" w:bidi="hi-IN"/>
        </w:rPr>
        <w:t xml:space="preserve">Информация о Претендентах, не допущенных к участию в аукционе, размещается в открытой части электронной </w:t>
      </w:r>
      <w:r w:rsidRPr="000F1715">
        <w:rPr>
          <w:rFonts w:ascii="Times New Roman" w:eastAsia="Calibri" w:hAnsi="Times New Roman" w:cs="Times New Roman"/>
          <w:bCs/>
          <w:color w:val="0D0D0D" w:themeColor="text1" w:themeTint="F2"/>
          <w:kern w:val="1"/>
          <w:sz w:val="27"/>
          <w:szCs w:val="27"/>
          <w:lang w:bidi="hi-IN"/>
        </w:rPr>
        <w:t>платформы</w:t>
      </w:r>
      <w:r w:rsidRPr="000F1715">
        <w:rPr>
          <w:rFonts w:ascii="Times New Roman" w:eastAsia="Calibri" w:hAnsi="Times New Roman" w:cs="Times New Roman"/>
          <w:bCs/>
          <w:color w:val="0D0D0D" w:themeColor="text1" w:themeTint="F2"/>
          <w:kern w:val="1"/>
          <w:sz w:val="27"/>
          <w:szCs w:val="27"/>
          <w:lang w:val="x-none" w:bidi="hi-IN"/>
        </w:rPr>
        <w:t xml:space="preserve">, на официальном сайте Российской Федерации для размещения информации о проведении торгов </w:t>
      </w:r>
      <w:hyperlink r:id="rId21" w:history="1">
        <w:r w:rsidRPr="000F1715">
          <w:rPr>
            <w:rStyle w:val="a3"/>
            <w:rFonts w:ascii="Times New Roman" w:hAnsi="Times New Roman" w:cs="Times New Roman"/>
            <w:color w:val="0D0D0D" w:themeColor="text1" w:themeTint="F2"/>
            <w:sz w:val="27"/>
            <w:szCs w:val="27"/>
            <w:lang w:val="en-US" w:eastAsia="ru-RU"/>
          </w:rPr>
          <w:t>www</w:t>
        </w:r>
        <w:r w:rsidRPr="000F1715">
          <w:rPr>
            <w:rStyle w:val="a3"/>
            <w:rFonts w:ascii="Times New Roman" w:hAnsi="Times New Roman" w:cs="Times New Roman"/>
            <w:color w:val="0D0D0D" w:themeColor="text1" w:themeTint="F2"/>
            <w:sz w:val="27"/>
            <w:szCs w:val="27"/>
            <w:lang w:eastAsia="ru-RU"/>
          </w:rPr>
          <w:t>.</w:t>
        </w:r>
        <w:r w:rsidRPr="000F1715">
          <w:rPr>
            <w:rStyle w:val="a3"/>
            <w:rFonts w:ascii="Times New Roman" w:hAnsi="Times New Roman" w:cs="Times New Roman"/>
            <w:color w:val="0D0D0D" w:themeColor="text1" w:themeTint="F2"/>
            <w:sz w:val="27"/>
            <w:szCs w:val="27"/>
            <w:lang w:val="en-US" w:eastAsia="ru-RU"/>
          </w:rPr>
          <w:t>torgi</w:t>
        </w:r>
        <w:r w:rsidRPr="000F1715">
          <w:rPr>
            <w:rStyle w:val="a3"/>
            <w:rFonts w:ascii="Times New Roman" w:hAnsi="Times New Roman" w:cs="Times New Roman"/>
            <w:color w:val="0D0D0D" w:themeColor="text1" w:themeTint="F2"/>
            <w:sz w:val="27"/>
            <w:szCs w:val="27"/>
            <w:lang w:eastAsia="ru-RU"/>
          </w:rPr>
          <w:t>.</w:t>
        </w:r>
        <w:r w:rsidRPr="000F1715">
          <w:rPr>
            <w:rStyle w:val="a3"/>
            <w:rFonts w:ascii="Times New Roman" w:hAnsi="Times New Roman" w:cs="Times New Roman"/>
            <w:color w:val="0D0D0D" w:themeColor="text1" w:themeTint="F2"/>
            <w:sz w:val="27"/>
            <w:szCs w:val="27"/>
            <w:lang w:val="en-US" w:eastAsia="ru-RU"/>
          </w:rPr>
          <w:t>gov</w:t>
        </w:r>
        <w:r w:rsidRPr="000F1715">
          <w:rPr>
            <w:rStyle w:val="a3"/>
            <w:rFonts w:ascii="Times New Roman" w:hAnsi="Times New Roman" w:cs="Times New Roman"/>
            <w:color w:val="0D0D0D" w:themeColor="text1" w:themeTint="F2"/>
            <w:sz w:val="27"/>
            <w:szCs w:val="27"/>
            <w:lang w:eastAsia="ru-RU"/>
          </w:rPr>
          <w:t>.</w:t>
        </w:r>
        <w:r w:rsidRPr="000F1715">
          <w:rPr>
            <w:rStyle w:val="a3"/>
            <w:rFonts w:ascii="Times New Roman" w:hAnsi="Times New Roman" w:cs="Times New Roman"/>
            <w:color w:val="0D0D0D" w:themeColor="text1" w:themeTint="F2"/>
            <w:sz w:val="27"/>
            <w:szCs w:val="27"/>
            <w:lang w:val="en-US" w:eastAsia="ru-RU"/>
          </w:rPr>
          <w:t>ru</w:t>
        </w:r>
      </w:hyperlink>
      <w:r w:rsidRPr="000F1715">
        <w:rPr>
          <w:rFonts w:ascii="Times New Roman" w:eastAsia="Calibri" w:hAnsi="Times New Roman" w:cs="Times New Roman"/>
          <w:bCs/>
          <w:color w:val="0D0D0D" w:themeColor="text1" w:themeTint="F2"/>
          <w:kern w:val="1"/>
          <w:sz w:val="27"/>
          <w:szCs w:val="27"/>
          <w:lang w:val="x-none" w:bidi="hi-IN"/>
        </w:rPr>
        <w:t xml:space="preserve"> и на официальн</w:t>
      </w:r>
      <w:r>
        <w:rPr>
          <w:rFonts w:ascii="Times New Roman" w:eastAsia="Calibri" w:hAnsi="Times New Roman" w:cs="Times New Roman"/>
          <w:bCs/>
          <w:color w:val="0D0D0D" w:themeColor="text1" w:themeTint="F2"/>
          <w:kern w:val="1"/>
          <w:sz w:val="27"/>
          <w:szCs w:val="27"/>
          <w:lang w:bidi="hi-IN"/>
        </w:rPr>
        <w:t>ых</w:t>
      </w:r>
      <w:r w:rsidRPr="000F1715">
        <w:rPr>
          <w:rFonts w:ascii="Times New Roman" w:eastAsia="Calibri" w:hAnsi="Times New Roman" w:cs="Times New Roman"/>
          <w:bCs/>
          <w:color w:val="0D0D0D" w:themeColor="text1" w:themeTint="F2"/>
          <w:kern w:val="1"/>
          <w:sz w:val="27"/>
          <w:szCs w:val="27"/>
          <w:lang w:val="x-none" w:bidi="hi-IN"/>
        </w:rPr>
        <w:t xml:space="preserve"> сайт</w:t>
      </w:r>
      <w:r>
        <w:rPr>
          <w:rFonts w:ascii="Times New Roman" w:eastAsia="Calibri" w:hAnsi="Times New Roman" w:cs="Times New Roman"/>
          <w:bCs/>
          <w:color w:val="0D0D0D" w:themeColor="text1" w:themeTint="F2"/>
          <w:kern w:val="1"/>
          <w:sz w:val="27"/>
          <w:szCs w:val="27"/>
          <w:lang w:bidi="hi-IN"/>
        </w:rPr>
        <w:t>ах</w:t>
      </w:r>
      <w:r w:rsidRPr="000F1715">
        <w:rPr>
          <w:rFonts w:ascii="Times New Roman" w:eastAsia="Calibri" w:hAnsi="Times New Roman" w:cs="Times New Roman"/>
          <w:bCs/>
          <w:color w:val="0D0D0D" w:themeColor="text1" w:themeTint="F2"/>
          <w:kern w:val="1"/>
          <w:sz w:val="27"/>
          <w:szCs w:val="27"/>
          <w:lang w:val="x-none" w:bidi="hi-IN"/>
        </w:rPr>
        <w:t xml:space="preserve"> Продавца </w:t>
      </w:r>
      <w:r w:rsidRPr="000F1715">
        <w:rPr>
          <w:rFonts w:ascii="Times New Roman" w:hAnsi="Times New Roman" w:cs="Times New Roman"/>
          <w:color w:val="0D0D0D" w:themeColor="text1" w:themeTint="F2"/>
          <w:sz w:val="27"/>
          <w:szCs w:val="27"/>
          <w:u w:val="single"/>
        </w:rPr>
        <w:t>vyazma.admin-smolensk.ru</w:t>
      </w:r>
      <w:r>
        <w:rPr>
          <w:rFonts w:ascii="Times New Roman" w:hAnsi="Times New Roman" w:cs="Times New Roman"/>
          <w:color w:val="0D0D0D" w:themeColor="text1" w:themeTint="F2"/>
          <w:sz w:val="27"/>
          <w:szCs w:val="27"/>
          <w:u w:val="single"/>
        </w:rPr>
        <w:t xml:space="preserve">, </w:t>
      </w:r>
      <w:hyperlink r:id="rId22" w:history="1">
        <w:r w:rsidRPr="0002329F">
          <w:rPr>
            <w:rStyle w:val="a3"/>
            <w:rFonts w:ascii="Times New Roman" w:eastAsia="Times New Roman" w:hAnsi="Times New Roman" w:cs="Times New Roman"/>
            <w:color w:val="auto"/>
            <w:sz w:val="26"/>
            <w:szCs w:val="26"/>
            <w:lang w:val="en-US" w:eastAsia="ru-RU"/>
          </w:rPr>
          <w:t>http</w:t>
        </w:r>
        <w:r w:rsidRPr="0002329F">
          <w:rPr>
            <w:rStyle w:val="a3"/>
            <w:rFonts w:ascii="Times New Roman" w:eastAsia="Times New Roman" w:hAnsi="Times New Roman" w:cs="Times New Roman"/>
            <w:color w:val="auto"/>
            <w:sz w:val="26"/>
            <w:szCs w:val="26"/>
            <w:lang w:eastAsia="ru-RU"/>
          </w:rPr>
          <w:t>://</w:t>
        </w:r>
        <w:r w:rsidRPr="0002329F">
          <w:rPr>
            <w:rStyle w:val="a3"/>
            <w:rFonts w:ascii="Times New Roman" w:eastAsia="Times New Roman" w:hAnsi="Times New Roman" w:cs="Times New Roman"/>
            <w:color w:val="auto"/>
            <w:sz w:val="26"/>
            <w:szCs w:val="26"/>
            <w:lang w:val="en-US" w:eastAsia="ru-RU"/>
          </w:rPr>
          <w:t>mgorv</w:t>
        </w:r>
        <w:r w:rsidRPr="0002329F">
          <w:rPr>
            <w:rStyle w:val="a3"/>
            <w:rFonts w:ascii="Times New Roman" w:eastAsia="Times New Roman" w:hAnsi="Times New Roman" w:cs="Times New Roman"/>
            <w:color w:val="auto"/>
            <w:sz w:val="26"/>
            <w:szCs w:val="26"/>
            <w:lang w:eastAsia="ru-RU"/>
          </w:rPr>
          <w:t>.</w:t>
        </w:r>
        <w:r w:rsidRPr="0002329F">
          <w:rPr>
            <w:rStyle w:val="a3"/>
            <w:rFonts w:ascii="Times New Roman" w:eastAsia="Times New Roman" w:hAnsi="Times New Roman" w:cs="Times New Roman"/>
            <w:color w:val="auto"/>
            <w:sz w:val="26"/>
            <w:szCs w:val="26"/>
            <w:lang w:val="en-US" w:eastAsia="ru-RU"/>
          </w:rPr>
          <w:t>ru</w:t>
        </w:r>
        <w:r w:rsidRPr="0002329F">
          <w:rPr>
            <w:rStyle w:val="a3"/>
            <w:rFonts w:ascii="Times New Roman" w:eastAsia="Times New Roman" w:hAnsi="Times New Roman" w:cs="Times New Roman"/>
            <w:color w:val="auto"/>
            <w:sz w:val="26"/>
            <w:szCs w:val="26"/>
            <w:lang w:eastAsia="ru-RU"/>
          </w:rPr>
          <w:t>/</w:t>
        </w:r>
      </w:hyperlink>
      <w:r w:rsidRPr="0002329F">
        <w:rPr>
          <w:rFonts w:ascii="Times New Roman" w:hAnsi="Times New Roman" w:cs="Times New Roman"/>
          <w:sz w:val="26"/>
          <w:szCs w:val="26"/>
        </w:rPr>
        <w:t>.</w:t>
      </w:r>
    </w:p>
    <w:p w14:paraId="7F78AF53" w14:textId="77777777" w:rsidR="00034B1E" w:rsidRPr="000F1715"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Любое лицо независимо от регистрации на электронной платформе со дня начала приема заявок вправе направить на электронный адрес Оператора электронной </w:t>
      </w:r>
      <w:r w:rsidRPr="000F1715">
        <w:rPr>
          <w:rFonts w:ascii="Times New Roman" w:eastAsia="Times New Roman" w:hAnsi="Times New Roman" w:cs="Times New Roman"/>
          <w:color w:val="0D0D0D" w:themeColor="text1" w:themeTint="F2"/>
          <w:sz w:val="27"/>
          <w:szCs w:val="27"/>
          <w:lang w:eastAsia="ru-RU"/>
        </w:rPr>
        <w:lastRenderedPageBreak/>
        <w:t>платформы, указанный в информационном сообщении о проведении продажи имущества, запрос о разъяснении размещенной информации.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электронной платформы для размещения в открытом доступе разъяснение с указанием предмета запроса, но без указания лица</w:t>
      </w:r>
      <w:r>
        <w:rPr>
          <w:rFonts w:ascii="Times New Roman" w:eastAsia="Times New Roman" w:hAnsi="Times New Roman" w:cs="Times New Roman"/>
          <w:color w:val="0D0D0D" w:themeColor="text1" w:themeTint="F2"/>
          <w:sz w:val="27"/>
          <w:szCs w:val="27"/>
          <w:lang w:eastAsia="ru-RU"/>
        </w:rPr>
        <w:t xml:space="preserve">, от которого поступил запрос. </w:t>
      </w:r>
    </w:p>
    <w:p w14:paraId="53EB1077" w14:textId="77777777" w:rsidR="00034B1E" w:rsidRPr="000F1715"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Продавец вправе: </w:t>
      </w:r>
    </w:p>
    <w:p w14:paraId="7BE3953F" w14:textId="77777777" w:rsidR="00034B1E" w:rsidRPr="000F1715"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 отказаться от проведения аукциона в любое время, но не позднее, чем за три дня до наступления даты его проведения. 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платформе. </w:t>
      </w:r>
    </w:p>
    <w:p w14:paraId="64E180EE" w14:textId="77777777" w:rsidR="00034B1E" w:rsidRPr="000F1715"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Оператор извещает Претендентов об отказе Продавца от проведения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 </w:t>
      </w:r>
    </w:p>
    <w:p w14:paraId="3A1C0BCB" w14:textId="77777777" w:rsidR="00034B1E" w:rsidRPr="000F1715"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 принять решение о внесении изменений в информационное сообщение и (или) документацию об аукционе не позднее, чем за 3 (три) дня до даты окончания срока подачи заявок на участие в аукционе. 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 </w:t>
      </w:r>
    </w:p>
    <w:p w14:paraId="60FD42B6" w14:textId="77777777" w:rsidR="00034B1E" w:rsidRPr="00034B1E"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25 (двадцати пяти) дней. При этом Продавец не несет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 </w:t>
      </w:r>
    </w:p>
    <w:p w14:paraId="6EF52365" w14:textId="77777777" w:rsidR="00034B1E" w:rsidRPr="00034B1E" w:rsidRDefault="00034B1E" w:rsidP="00034B1E">
      <w:pPr>
        <w:autoSpaceDE w:val="0"/>
        <w:autoSpaceDN w:val="0"/>
        <w:adjustRightInd w:val="0"/>
        <w:spacing w:after="0" w:line="240" w:lineRule="auto"/>
        <w:ind w:firstLine="709"/>
        <w:jc w:val="center"/>
        <w:rPr>
          <w:rFonts w:ascii="Times New Roman" w:hAnsi="Times New Roman" w:cs="Times New Roman"/>
          <w:b/>
          <w:color w:val="0D0D0D" w:themeColor="text1" w:themeTint="F2"/>
          <w:sz w:val="27"/>
          <w:szCs w:val="27"/>
        </w:rPr>
      </w:pPr>
      <w:r w:rsidRPr="000F1715">
        <w:rPr>
          <w:rFonts w:ascii="Times New Roman" w:hAnsi="Times New Roman" w:cs="Times New Roman"/>
          <w:b/>
          <w:color w:val="0D0D0D" w:themeColor="text1" w:themeTint="F2"/>
          <w:sz w:val="27"/>
          <w:szCs w:val="27"/>
        </w:rPr>
        <w:t>Порядок ознакомления с документацией</w:t>
      </w:r>
    </w:p>
    <w:p w14:paraId="4D5BCD61" w14:textId="77777777" w:rsidR="00034B1E" w:rsidRDefault="00034B1E" w:rsidP="00034B1E">
      <w:pPr>
        <w:spacing w:after="0" w:line="240" w:lineRule="auto"/>
        <w:ind w:firstLine="709"/>
        <w:jc w:val="both"/>
        <w:rPr>
          <w:rFonts w:ascii="Times New Roman" w:hAnsi="Times New Roman" w:cs="Times New Roman"/>
          <w:color w:val="222A35" w:themeColor="text2" w:themeShade="80"/>
          <w:sz w:val="26"/>
          <w:szCs w:val="26"/>
        </w:rPr>
      </w:pPr>
      <w:r>
        <w:rPr>
          <w:rFonts w:ascii="Times New Roman" w:eastAsia="Times New Roman" w:hAnsi="Times New Roman" w:cs="Times New Roman"/>
          <w:color w:val="0D0D0D" w:themeColor="text1" w:themeTint="F2"/>
          <w:sz w:val="27"/>
          <w:szCs w:val="27"/>
          <w:lang w:eastAsia="ru-RU"/>
        </w:rPr>
        <w:t>Извещение</w:t>
      </w:r>
      <w:r w:rsidRPr="000F1715">
        <w:rPr>
          <w:rFonts w:ascii="Times New Roman" w:eastAsia="Times New Roman" w:hAnsi="Times New Roman" w:cs="Times New Roman"/>
          <w:color w:val="0D0D0D" w:themeColor="text1" w:themeTint="F2"/>
          <w:sz w:val="27"/>
          <w:szCs w:val="27"/>
          <w:lang w:eastAsia="ru-RU"/>
        </w:rPr>
        <w:t xml:space="preserve"> о проведении аукциона размещается на официальном сайте Российской Федерации для размещения информации о проведении торгов </w:t>
      </w:r>
      <w:hyperlink r:id="rId23" w:history="1">
        <w:r w:rsidRPr="000F1715">
          <w:rPr>
            <w:rStyle w:val="a3"/>
            <w:rFonts w:ascii="Times New Roman" w:hAnsi="Times New Roman" w:cs="Times New Roman"/>
            <w:color w:val="0D0D0D" w:themeColor="text1" w:themeTint="F2"/>
            <w:sz w:val="27"/>
            <w:szCs w:val="27"/>
            <w:lang w:val="en-US" w:eastAsia="ru-RU"/>
          </w:rPr>
          <w:t>www</w:t>
        </w:r>
        <w:r w:rsidRPr="000F1715">
          <w:rPr>
            <w:rStyle w:val="a3"/>
            <w:rFonts w:ascii="Times New Roman" w:hAnsi="Times New Roman" w:cs="Times New Roman"/>
            <w:color w:val="0D0D0D" w:themeColor="text1" w:themeTint="F2"/>
            <w:sz w:val="27"/>
            <w:szCs w:val="27"/>
            <w:lang w:eastAsia="ru-RU"/>
          </w:rPr>
          <w:t>.</w:t>
        </w:r>
        <w:r w:rsidRPr="000F1715">
          <w:rPr>
            <w:rStyle w:val="a3"/>
            <w:rFonts w:ascii="Times New Roman" w:hAnsi="Times New Roman" w:cs="Times New Roman"/>
            <w:color w:val="0D0D0D" w:themeColor="text1" w:themeTint="F2"/>
            <w:sz w:val="27"/>
            <w:szCs w:val="27"/>
            <w:lang w:val="en-US" w:eastAsia="ru-RU"/>
          </w:rPr>
          <w:t>torgi</w:t>
        </w:r>
        <w:r w:rsidRPr="000F1715">
          <w:rPr>
            <w:rStyle w:val="a3"/>
            <w:rFonts w:ascii="Times New Roman" w:hAnsi="Times New Roman" w:cs="Times New Roman"/>
            <w:color w:val="0D0D0D" w:themeColor="text1" w:themeTint="F2"/>
            <w:sz w:val="27"/>
            <w:szCs w:val="27"/>
            <w:lang w:eastAsia="ru-RU"/>
          </w:rPr>
          <w:t>.</w:t>
        </w:r>
        <w:r w:rsidRPr="000F1715">
          <w:rPr>
            <w:rStyle w:val="a3"/>
            <w:rFonts w:ascii="Times New Roman" w:hAnsi="Times New Roman" w:cs="Times New Roman"/>
            <w:color w:val="0D0D0D" w:themeColor="text1" w:themeTint="F2"/>
            <w:sz w:val="27"/>
            <w:szCs w:val="27"/>
            <w:lang w:val="en-US" w:eastAsia="ru-RU"/>
          </w:rPr>
          <w:t>gov</w:t>
        </w:r>
        <w:r w:rsidRPr="000F1715">
          <w:rPr>
            <w:rStyle w:val="a3"/>
            <w:rFonts w:ascii="Times New Roman" w:hAnsi="Times New Roman" w:cs="Times New Roman"/>
            <w:color w:val="0D0D0D" w:themeColor="text1" w:themeTint="F2"/>
            <w:sz w:val="27"/>
            <w:szCs w:val="27"/>
            <w:lang w:eastAsia="ru-RU"/>
          </w:rPr>
          <w:t>.</w:t>
        </w:r>
        <w:r w:rsidRPr="000F1715">
          <w:rPr>
            <w:rStyle w:val="a3"/>
            <w:rFonts w:ascii="Times New Roman" w:hAnsi="Times New Roman" w:cs="Times New Roman"/>
            <w:color w:val="0D0D0D" w:themeColor="text1" w:themeTint="F2"/>
            <w:sz w:val="27"/>
            <w:szCs w:val="27"/>
            <w:lang w:val="en-US" w:eastAsia="ru-RU"/>
          </w:rPr>
          <w:t>ru</w:t>
        </w:r>
      </w:hyperlink>
      <w:r w:rsidRPr="000F1715">
        <w:rPr>
          <w:rFonts w:ascii="Times New Roman" w:eastAsia="Times New Roman" w:hAnsi="Times New Roman" w:cs="Times New Roman"/>
          <w:color w:val="0D0D0D" w:themeColor="text1" w:themeTint="F2"/>
          <w:sz w:val="27"/>
          <w:szCs w:val="27"/>
          <w:lang w:eastAsia="ru-RU"/>
        </w:rPr>
        <w:t xml:space="preserve">, на электронной платформе </w:t>
      </w:r>
      <w:hyperlink r:id="rId24" w:history="1">
        <w:r w:rsidRPr="000F1715">
          <w:rPr>
            <w:rFonts w:ascii="Times New Roman" w:eastAsia="Times New Roman" w:hAnsi="Times New Roman" w:cs="Times New Roman"/>
            <w:color w:val="0D0D0D" w:themeColor="text1" w:themeTint="F2"/>
            <w:sz w:val="27"/>
            <w:szCs w:val="27"/>
            <w:u w:val="single"/>
            <w:lang w:eastAsia="ru-RU"/>
          </w:rPr>
          <w:t>http://utp.sberbank-ast.ru</w:t>
        </w:r>
      </w:hyperlink>
      <w:r w:rsidRPr="000F1715">
        <w:rPr>
          <w:rFonts w:ascii="Times New Roman" w:eastAsia="Times New Roman" w:hAnsi="Times New Roman" w:cs="Times New Roman"/>
          <w:color w:val="0D0D0D" w:themeColor="text1" w:themeTint="F2"/>
          <w:sz w:val="27"/>
          <w:szCs w:val="27"/>
          <w:u w:val="single"/>
          <w:lang w:eastAsia="ru-RU"/>
        </w:rPr>
        <w:t>,</w:t>
      </w:r>
      <w:r w:rsidRPr="000F1715">
        <w:rPr>
          <w:rFonts w:ascii="Times New Roman" w:eastAsia="Times New Roman" w:hAnsi="Times New Roman" w:cs="Times New Roman"/>
          <w:color w:val="0D0D0D" w:themeColor="text1" w:themeTint="F2"/>
          <w:sz w:val="27"/>
          <w:szCs w:val="27"/>
          <w:lang w:eastAsia="ru-RU"/>
        </w:rPr>
        <w:t xml:space="preserve"> официальном сайте муниципального образования «Вяземский район» Смоленской области </w:t>
      </w:r>
      <w:r w:rsidRPr="00A67814">
        <w:rPr>
          <w:rFonts w:ascii="Times New Roman" w:hAnsi="Times New Roman" w:cs="Times New Roman"/>
          <w:color w:val="0D0D0D" w:themeColor="text1" w:themeTint="F2"/>
          <w:sz w:val="27"/>
          <w:szCs w:val="27"/>
          <w:u w:val="single"/>
        </w:rPr>
        <w:t xml:space="preserve">vyazma.admin-smolensk.ru, </w:t>
      </w:r>
      <w:r w:rsidRPr="00C661D1">
        <w:rPr>
          <w:rFonts w:ascii="Times New Roman" w:eastAsia="Times New Roman" w:hAnsi="Times New Roman" w:cs="Times New Roman"/>
          <w:sz w:val="26"/>
          <w:szCs w:val="26"/>
          <w:lang w:eastAsia="ru-RU"/>
        </w:rPr>
        <w:t xml:space="preserve">на </w:t>
      </w:r>
      <w:r>
        <w:rPr>
          <w:rFonts w:ascii="Times New Roman" w:eastAsia="Times New Roman" w:hAnsi="Times New Roman" w:cs="Times New Roman"/>
          <w:sz w:val="26"/>
          <w:szCs w:val="26"/>
          <w:lang w:eastAsia="ru-RU"/>
        </w:rPr>
        <w:t xml:space="preserve">официальном </w:t>
      </w:r>
      <w:r w:rsidRPr="00C661D1">
        <w:rPr>
          <w:rFonts w:ascii="Times New Roman" w:eastAsia="Times New Roman" w:hAnsi="Times New Roman" w:cs="Times New Roman"/>
          <w:sz w:val="26"/>
          <w:szCs w:val="26"/>
          <w:lang w:eastAsia="ru-RU"/>
        </w:rPr>
        <w:t xml:space="preserve">сайте Вяземского городского поселения Вяземского района Смоленской области </w:t>
      </w:r>
      <w:hyperlink r:id="rId25" w:history="1">
        <w:r w:rsidRPr="0002329F">
          <w:rPr>
            <w:rStyle w:val="a3"/>
            <w:rFonts w:ascii="Times New Roman" w:eastAsia="Times New Roman" w:hAnsi="Times New Roman" w:cs="Times New Roman"/>
            <w:color w:val="auto"/>
            <w:sz w:val="26"/>
            <w:szCs w:val="26"/>
            <w:lang w:val="en-US" w:eastAsia="ru-RU"/>
          </w:rPr>
          <w:t>http</w:t>
        </w:r>
        <w:r w:rsidRPr="0002329F">
          <w:rPr>
            <w:rStyle w:val="a3"/>
            <w:rFonts w:ascii="Times New Roman" w:eastAsia="Times New Roman" w:hAnsi="Times New Roman" w:cs="Times New Roman"/>
            <w:color w:val="auto"/>
            <w:sz w:val="26"/>
            <w:szCs w:val="26"/>
            <w:lang w:eastAsia="ru-RU"/>
          </w:rPr>
          <w:t>://</w:t>
        </w:r>
        <w:proofErr w:type="spellStart"/>
        <w:r w:rsidRPr="0002329F">
          <w:rPr>
            <w:rStyle w:val="a3"/>
            <w:rFonts w:ascii="Times New Roman" w:eastAsia="Times New Roman" w:hAnsi="Times New Roman" w:cs="Times New Roman"/>
            <w:color w:val="auto"/>
            <w:sz w:val="26"/>
            <w:szCs w:val="26"/>
            <w:lang w:val="en-US" w:eastAsia="ru-RU"/>
          </w:rPr>
          <w:t>mgorv</w:t>
        </w:r>
        <w:proofErr w:type="spellEnd"/>
        <w:r w:rsidRPr="0002329F">
          <w:rPr>
            <w:rStyle w:val="a3"/>
            <w:rFonts w:ascii="Times New Roman" w:eastAsia="Times New Roman" w:hAnsi="Times New Roman" w:cs="Times New Roman"/>
            <w:color w:val="auto"/>
            <w:sz w:val="26"/>
            <w:szCs w:val="26"/>
            <w:lang w:eastAsia="ru-RU"/>
          </w:rPr>
          <w:t>.</w:t>
        </w:r>
        <w:proofErr w:type="spellStart"/>
        <w:r w:rsidRPr="0002329F">
          <w:rPr>
            <w:rStyle w:val="a3"/>
            <w:rFonts w:ascii="Times New Roman" w:eastAsia="Times New Roman" w:hAnsi="Times New Roman" w:cs="Times New Roman"/>
            <w:color w:val="auto"/>
            <w:sz w:val="26"/>
            <w:szCs w:val="26"/>
            <w:lang w:val="en-US" w:eastAsia="ru-RU"/>
          </w:rPr>
          <w:t>ru</w:t>
        </w:r>
        <w:proofErr w:type="spellEnd"/>
        <w:r w:rsidRPr="0002329F">
          <w:rPr>
            <w:rStyle w:val="a3"/>
            <w:rFonts w:ascii="Times New Roman" w:eastAsia="Times New Roman" w:hAnsi="Times New Roman" w:cs="Times New Roman"/>
            <w:color w:val="auto"/>
            <w:sz w:val="26"/>
            <w:szCs w:val="26"/>
            <w:lang w:eastAsia="ru-RU"/>
          </w:rPr>
          <w:t>/</w:t>
        </w:r>
      </w:hyperlink>
      <w:r w:rsidRPr="0002329F">
        <w:rPr>
          <w:rFonts w:ascii="Times New Roman" w:hAnsi="Times New Roman" w:cs="Times New Roman"/>
          <w:sz w:val="26"/>
          <w:szCs w:val="26"/>
        </w:rPr>
        <w:t xml:space="preserve">. </w:t>
      </w:r>
    </w:p>
    <w:p w14:paraId="55E2ED76" w14:textId="77777777" w:rsidR="00034B1E" w:rsidRPr="000F1715"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Любое лицо независимо от регистрации на электронной платформе со дня начала приема заявок вправе осмотреть выставленный на продажу объект недвижимости. </w:t>
      </w:r>
    </w:p>
    <w:p w14:paraId="7DBC9EEE" w14:textId="77777777" w:rsidR="00034B1E" w:rsidRPr="000F1715"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Для осмотра имущества необходимо предварительно позвонить в комитет имущественных отношений Администрации муниципального образования «Вяземский район» Смоленской области по телефону: 8 (48131) 4-19-61, 2-</w:t>
      </w:r>
      <w:r>
        <w:rPr>
          <w:rFonts w:ascii="Times New Roman" w:eastAsia="Times New Roman" w:hAnsi="Times New Roman" w:cs="Times New Roman"/>
          <w:color w:val="0D0D0D" w:themeColor="text1" w:themeTint="F2"/>
          <w:sz w:val="27"/>
          <w:szCs w:val="27"/>
          <w:lang w:eastAsia="ru-RU"/>
        </w:rPr>
        <w:t>37</w:t>
      </w:r>
      <w:r w:rsidRPr="000F1715">
        <w:rPr>
          <w:rFonts w:ascii="Times New Roman" w:eastAsia="Times New Roman" w:hAnsi="Times New Roman" w:cs="Times New Roman"/>
          <w:color w:val="0D0D0D" w:themeColor="text1" w:themeTint="F2"/>
          <w:sz w:val="27"/>
          <w:szCs w:val="27"/>
          <w:lang w:eastAsia="ru-RU"/>
        </w:rPr>
        <w:t>-9</w:t>
      </w:r>
      <w:r>
        <w:rPr>
          <w:rFonts w:ascii="Times New Roman" w:eastAsia="Times New Roman" w:hAnsi="Times New Roman" w:cs="Times New Roman"/>
          <w:color w:val="0D0D0D" w:themeColor="text1" w:themeTint="F2"/>
          <w:sz w:val="27"/>
          <w:szCs w:val="27"/>
          <w:lang w:eastAsia="ru-RU"/>
        </w:rPr>
        <w:t>1</w:t>
      </w:r>
      <w:r w:rsidRPr="000F1715">
        <w:rPr>
          <w:rFonts w:ascii="Times New Roman" w:eastAsia="Times New Roman" w:hAnsi="Times New Roman" w:cs="Times New Roman"/>
          <w:color w:val="0D0D0D" w:themeColor="text1" w:themeTint="F2"/>
          <w:sz w:val="27"/>
          <w:szCs w:val="27"/>
          <w:lang w:eastAsia="ru-RU"/>
        </w:rPr>
        <w:t xml:space="preserve">. </w:t>
      </w:r>
    </w:p>
    <w:p w14:paraId="482A1336" w14:textId="77777777" w:rsidR="00034B1E" w:rsidRPr="00034B1E"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Получить подробную информацию и ознакомиться с документами можно по рабочим дням с 08.00 до 13.00 с 14.00 до 17.00 по московскому времени по адресу: Смоленская область, г.  Вязьма, ул. 25 Октября, д.  11, </w:t>
      </w:r>
      <w:proofErr w:type="spellStart"/>
      <w:r w:rsidRPr="000F1715">
        <w:rPr>
          <w:rFonts w:ascii="Times New Roman" w:eastAsia="Times New Roman" w:hAnsi="Times New Roman" w:cs="Times New Roman"/>
          <w:color w:val="0D0D0D" w:themeColor="text1" w:themeTint="F2"/>
          <w:sz w:val="27"/>
          <w:szCs w:val="27"/>
          <w:lang w:eastAsia="ru-RU"/>
        </w:rPr>
        <w:t>каб</w:t>
      </w:r>
      <w:proofErr w:type="spellEnd"/>
      <w:r w:rsidRPr="000F1715">
        <w:rPr>
          <w:rFonts w:ascii="Times New Roman" w:eastAsia="Times New Roman" w:hAnsi="Times New Roman" w:cs="Times New Roman"/>
          <w:color w:val="0D0D0D" w:themeColor="text1" w:themeTint="F2"/>
          <w:sz w:val="27"/>
          <w:szCs w:val="27"/>
          <w:lang w:eastAsia="ru-RU"/>
        </w:rPr>
        <w:t xml:space="preserve">.  № 313, </w:t>
      </w:r>
      <w:proofErr w:type="spellStart"/>
      <w:r w:rsidRPr="000F1715">
        <w:rPr>
          <w:rFonts w:ascii="Times New Roman" w:eastAsia="Times New Roman" w:hAnsi="Times New Roman" w:cs="Times New Roman"/>
          <w:color w:val="0D0D0D" w:themeColor="text1" w:themeTint="F2"/>
          <w:sz w:val="27"/>
          <w:szCs w:val="27"/>
          <w:lang w:eastAsia="ru-RU"/>
        </w:rPr>
        <w:t>каб</w:t>
      </w:r>
      <w:proofErr w:type="spellEnd"/>
      <w:r w:rsidRPr="000F1715">
        <w:rPr>
          <w:rFonts w:ascii="Times New Roman" w:eastAsia="Times New Roman" w:hAnsi="Times New Roman" w:cs="Times New Roman"/>
          <w:color w:val="0D0D0D" w:themeColor="text1" w:themeTint="F2"/>
          <w:sz w:val="27"/>
          <w:szCs w:val="27"/>
          <w:lang w:eastAsia="ru-RU"/>
        </w:rPr>
        <w:t xml:space="preserve">.  </w:t>
      </w:r>
      <w:r>
        <w:rPr>
          <w:rFonts w:ascii="Times New Roman" w:eastAsia="Times New Roman" w:hAnsi="Times New Roman" w:cs="Times New Roman"/>
          <w:color w:val="0D0D0D" w:themeColor="text1" w:themeTint="F2"/>
          <w:sz w:val="27"/>
          <w:szCs w:val="27"/>
          <w:lang w:eastAsia="ru-RU"/>
        </w:rPr>
        <w:t>411</w:t>
      </w:r>
      <w:r w:rsidRPr="000F1715">
        <w:rPr>
          <w:rFonts w:ascii="Times New Roman" w:eastAsia="Times New Roman" w:hAnsi="Times New Roman" w:cs="Times New Roman"/>
          <w:color w:val="0D0D0D" w:themeColor="text1" w:themeTint="F2"/>
          <w:sz w:val="27"/>
          <w:szCs w:val="27"/>
          <w:lang w:eastAsia="ru-RU"/>
        </w:rPr>
        <w:t>, телефоны для справок: 8 (48131) 4-19-61, 2-</w:t>
      </w:r>
      <w:r>
        <w:rPr>
          <w:rFonts w:ascii="Times New Roman" w:eastAsia="Times New Roman" w:hAnsi="Times New Roman" w:cs="Times New Roman"/>
          <w:color w:val="0D0D0D" w:themeColor="text1" w:themeTint="F2"/>
          <w:sz w:val="27"/>
          <w:szCs w:val="27"/>
          <w:lang w:eastAsia="ru-RU"/>
        </w:rPr>
        <w:t>37</w:t>
      </w:r>
      <w:r w:rsidRPr="000F1715">
        <w:rPr>
          <w:rFonts w:ascii="Times New Roman" w:eastAsia="Times New Roman" w:hAnsi="Times New Roman" w:cs="Times New Roman"/>
          <w:color w:val="0D0D0D" w:themeColor="text1" w:themeTint="F2"/>
          <w:sz w:val="27"/>
          <w:szCs w:val="27"/>
          <w:lang w:eastAsia="ru-RU"/>
        </w:rPr>
        <w:t>-9</w:t>
      </w:r>
      <w:r>
        <w:rPr>
          <w:rFonts w:ascii="Times New Roman" w:eastAsia="Times New Roman" w:hAnsi="Times New Roman" w:cs="Times New Roman"/>
          <w:color w:val="0D0D0D" w:themeColor="text1" w:themeTint="F2"/>
          <w:sz w:val="27"/>
          <w:szCs w:val="27"/>
          <w:lang w:eastAsia="ru-RU"/>
        </w:rPr>
        <w:t>1</w:t>
      </w:r>
      <w:r w:rsidRPr="000F1715">
        <w:rPr>
          <w:rFonts w:ascii="Times New Roman" w:eastAsia="Times New Roman" w:hAnsi="Times New Roman" w:cs="Times New Roman"/>
          <w:color w:val="0D0D0D" w:themeColor="text1" w:themeTint="F2"/>
          <w:sz w:val="27"/>
          <w:szCs w:val="27"/>
          <w:lang w:eastAsia="ru-RU"/>
        </w:rPr>
        <w:t>.</w:t>
      </w:r>
    </w:p>
    <w:p w14:paraId="112FD71C" w14:textId="77777777" w:rsidR="00034B1E" w:rsidRPr="00034B1E" w:rsidRDefault="00034B1E" w:rsidP="00034B1E">
      <w:pPr>
        <w:spacing w:after="0" w:line="240" w:lineRule="auto"/>
        <w:jc w:val="center"/>
        <w:rPr>
          <w:rFonts w:ascii="Times New Roman" w:eastAsia="Times New Roman" w:hAnsi="Times New Roman" w:cs="Times New Roman"/>
          <w:b/>
          <w:color w:val="0D0D0D" w:themeColor="text1" w:themeTint="F2"/>
          <w:sz w:val="27"/>
          <w:szCs w:val="27"/>
          <w:lang w:eastAsia="ru-RU"/>
        </w:rPr>
      </w:pPr>
      <w:r w:rsidRPr="000F1715">
        <w:rPr>
          <w:rFonts w:ascii="Times New Roman" w:eastAsia="Times New Roman" w:hAnsi="Times New Roman" w:cs="Times New Roman"/>
          <w:b/>
          <w:color w:val="0D0D0D" w:themeColor="text1" w:themeTint="F2"/>
          <w:sz w:val="27"/>
          <w:szCs w:val="27"/>
          <w:lang w:eastAsia="ru-RU"/>
        </w:rPr>
        <w:t>Условия допуска и отказа в допуске к участию в аукционе</w:t>
      </w:r>
    </w:p>
    <w:p w14:paraId="735C1480" w14:textId="77777777" w:rsidR="00034B1E" w:rsidRPr="000F1715"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lastRenderedPageBreak/>
        <w:t xml:space="preserve">К участию в аукционе допускаются Претенденты, признанные </w:t>
      </w:r>
      <w:r>
        <w:rPr>
          <w:rFonts w:ascii="Times New Roman" w:eastAsia="Times New Roman" w:hAnsi="Times New Roman" w:cs="Times New Roman"/>
          <w:color w:val="0D0D0D" w:themeColor="text1" w:themeTint="F2"/>
          <w:sz w:val="27"/>
          <w:szCs w:val="27"/>
          <w:lang w:eastAsia="ru-RU"/>
        </w:rPr>
        <w:t>П</w:t>
      </w:r>
      <w:r w:rsidRPr="000F1715">
        <w:rPr>
          <w:rFonts w:ascii="Times New Roman" w:eastAsia="Times New Roman" w:hAnsi="Times New Roman" w:cs="Times New Roman"/>
          <w:color w:val="0D0D0D" w:themeColor="text1" w:themeTint="F2"/>
          <w:sz w:val="27"/>
          <w:szCs w:val="27"/>
          <w:lang w:eastAsia="ru-RU"/>
        </w:rPr>
        <w:t xml:space="preserve">родавцом в соответствии с Законом о приватизации участниками. </w:t>
      </w:r>
    </w:p>
    <w:p w14:paraId="2E8B6FB5" w14:textId="77777777" w:rsidR="00034B1E" w:rsidRPr="000F1715"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Претендент приобретает статус участника аукциона с момента подписания протокола о признании Претендентов участниками аукциона. </w:t>
      </w:r>
    </w:p>
    <w:p w14:paraId="36493A50" w14:textId="77777777" w:rsidR="00034B1E" w:rsidRPr="000F1715"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Претендент не допускается к участию в аукционе по следующим основаниям: </w:t>
      </w:r>
    </w:p>
    <w:p w14:paraId="324ED472" w14:textId="77777777" w:rsidR="00034B1E" w:rsidRPr="000F1715" w:rsidRDefault="00034B1E" w:rsidP="00034B1E">
      <w:pPr>
        <w:autoSpaceDE w:val="0"/>
        <w:autoSpaceDN w:val="0"/>
        <w:adjustRightInd w:val="0"/>
        <w:spacing w:after="0" w:line="240" w:lineRule="auto"/>
        <w:ind w:firstLine="709"/>
        <w:jc w:val="both"/>
        <w:rPr>
          <w:rFonts w:ascii="Times New Roman" w:hAnsi="Times New Roman" w:cs="Times New Roman"/>
          <w:color w:val="0D0D0D" w:themeColor="text1" w:themeTint="F2"/>
          <w:sz w:val="27"/>
          <w:szCs w:val="27"/>
        </w:rPr>
      </w:pPr>
      <w:r w:rsidRPr="000F1715">
        <w:rPr>
          <w:rFonts w:ascii="Times New Roman" w:hAnsi="Times New Roman" w:cs="Times New Roman"/>
          <w:color w:val="0D0D0D" w:themeColor="text1" w:themeTint="F2"/>
          <w:sz w:val="27"/>
          <w:szCs w:val="27"/>
        </w:rPr>
        <w:t>- представленные документы не подтверждают право претендента быть покупателем в соответствии с законодательством Российской Федерации;</w:t>
      </w:r>
    </w:p>
    <w:p w14:paraId="1538FAE6" w14:textId="77777777" w:rsidR="00034B1E" w:rsidRPr="000F1715" w:rsidRDefault="00034B1E" w:rsidP="00034B1E">
      <w:pPr>
        <w:autoSpaceDE w:val="0"/>
        <w:autoSpaceDN w:val="0"/>
        <w:adjustRightInd w:val="0"/>
        <w:spacing w:after="0" w:line="240" w:lineRule="auto"/>
        <w:ind w:firstLine="709"/>
        <w:jc w:val="both"/>
        <w:rPr>
          <w:rFonts w:ascii="Times New Roman" w:hAnsi="Times New Roman" w:cs="Times New Roman"/>
          <w:color w:val="0D0D0D" w:themeColor="text1" w:themeTint="F2"/>
          <w:sz w:val="27"/>
          <w:szCs w:val="27"/>
        </w:rPr>
      </w:pPr>
      <w:r w:rsidRPr="000F1715">
        <w:rPr>
          <w:rFonts w:ascii="Times New Roman" w:hAnsi="Times New Roman" w:cs="Times New Roman"/>
          <w:color w:val="0D0D0D" w:themeColor="text1" w:themeTint="F2"/>
          <w:sz w:val="27"/>
          <w:szCs w:val="27"/>
        </w:rPr>
        <w:t>-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14:paraId="45FE0918" w14:textId="77777777" w:rsidR="00034B1E" w:rsidRPr="000F1715" w:rsidRDefault="00034B1E" w:rsidP="00034B1E">
      <w:pPr>
        <w:autoSpaceDE w:val="0"/>
        <w:autoSpaceDN w:val="0"/>
        <w:adjustRightInd w:val="0"/>
        <w:spacing w:after="0" w:line="240" w:lineRule="auto"/>
        <w:ind w:firstLine="709"/>
        <w:jc w:val="both"/>
        <w:rPr>
          <w:rFonts w:ascii="Times New Roman" w:hAnsi="Times New Roman" w:cs="Times New Roman"/>
          <w:color w:val="0D0D0D" w:themeColor="text1" w:themeTint="F2"/>
          <w:sz w:val="27"/>
          <w:szCs w:val="27"/>
        </w:rPr>
      </w:pPr>
      <w:r w:rsidRPr="000F1715">
        <w:rPr>
          <w:rFonts w:ascii="Times New Roman" w:hAnsi="Times New Roman" w:cs="Times New Roman"/>
          <w:color w:val="0D0D0D" w:themeColor="text1" w:themeTint="F2"/>
          <w:sz w:val="27"/>
          <w:szCs w:val="27"/>
        </w:rPr>
        <w:t>- заявка подана лицом, не уполномоченным претендентом на осуществление таких действий;</w:t>
      </w:r>
    </w:p>
    <w:p w14:paraId="3DAFB8C2" w14:textId="77777777" w:rsidR="00034B1E" w:rsidRPr="000F1715" w:rsidRDefault="00034B1E" w:rsidP="00034B1E">
      <w:pPr>
        <w:autoSpaceDE w:val="0"/>
        <w:autoSpaceDN w:val="0"/>
        <w:adjustRightInd w:val="0"/>
        <w:spacing w:after="0" w:line="240" w:lineRule="auto"/>
        <w:ind w:firstLine="709"/>
        <w:jc w:val="both"/>
        <w:rPr>
          <w:rFonts w:ascii="Times New Roman" w:hAnsi="Times New Roman" w:cs="Times New Roman"/>
          <w:color w:val="0D0D0D" w:themeColor="text1" w:themeTint="F2"/>
          <w:sz w:val="27"/>
          <w:szCs w:val="27"/>
        </w:rPr>
      </w:pPr>
      <w:r w:rsidRPr="000F1715">
        <w:rPr>
          <w:rFonts w:ascii="Times New Roman" w:hAnsi="Times New Roman" w:cs="Times New Roman"/>
          <w:color w:val="0D0D0D" w:themeColor="text1" w:themeTint="F2"/>
          <w:sz w:val="27"/>
          <w:szCs w:val="27"/>
        </w:rPr>
        <w:t xml:space="preserve">- не подтверждено поступление в установленный срок задатка на счета, указанные в </w:t>
      </w:r>
      <w:r>
        <w:rPr>
          <w:rFonts w:ascii="Times New Roman" w:hAnsi="Times New Roman" w:cs="Times New Roman"/>
          <w:color w:val="0D0D0D" w:themeColor="text1" w:themeTint="F2"/>
          <w:sz w:val="27"/>
          <w:szCs w:val="27"/>
        </w:rPr>
        <w:t>извещении</w:t>
      </w:r>
      <w:r w:rsidRPr="000F1715">
        <w:rPr>
          <w:rFonts w:ascii="Times New Roman" w:hAnsi="Times New Roman" w:cs="Times New Roman"/>
          <w:color w:val="0D0D0D" w:themeColor="text1" w:themeTint="F2"/>
          <w:sz w:val="27"/>
          <w:szCs w:val="27"/>
        </w:rPr>
        <w:t>.</w:t>
      </w:r>
    </w:p>
    <w:p w14:paraId="194FB88E" w14:textId="77777777" w:rsidR="00034B1E" w:rsidRPr="000F1715" w:rsidRDefault="00034B1E" w:rsidP="00034B1E">
      <w:pPr>
        <w:autoSpaceDE w:val="0"/>
        <w:autoSpaceDN w:val="0"/>
        <w:adjustRightInd w:val="0"/>
        <w:spacing w:after="0" w:line="240" w:lineRule="auto"/>
        <w:ind w:firstLine="709"/>
        <w:jc w:val="both"/>
        <w:rPr>
          <w:rFonts w:ascii="Times New Roman" w:hAnsi="Times New Roman" w:cs="Times New Roman"/>
          <w:color w:val="0D0D0D" w:themeColor="text1" w:themeTint="F2"/>
          <w:sz w:val="27"/>
          <w:szCs w:val="27"/>
        </w:rPr>
      </w:pPr>
      <w:r w:rsidRPr="000F1715">
        <w:rPr>
          <w:rFonts w:ascii="Times New Roman" w:hAnsi="Times New Roman" w:cs="Times New Roman"/>
          <w:color w:val="0D0D0D" w:themeColor="text1" w:themeTint="F2"/>
          <w:sz w:val="27"/>
          <w:szCs w:val="27"/>
        </w:rPr>
        <w:t xml:space="preserve">Перечень оснований отказа Претенденту в участии в аукционе является исчерпывающим. </w:t>
      </w:r>
    </w:p>
    <w:p w14:paraId="2267DD67" w14:textId="77777777" w:rsidR="00034B1E" w:rsidRPr="000F1715" w:rsidRDefault="00034B1E" w:rsidP="00034B1E">
      <w:pPr>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 </w:t>
      </w:r>
    </w:p>
    <w:p w14:paraId="05A58CA4" w14:textId="77777777" w:rsidR="00034B1E" w:rsidRPr="000F1715"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Не позднее следующего рабочего дня после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14:paraId="3B112959" w14:textId="77777777" w:rsidR="00034B1E" w:rsidRPr="00034B1E" w:rsidRDefault="00034B1E" w:rsidP="00034B1E">
      <w:pPr>
        <w:pStyle w:val="ConsPlusNormal"/>
        <w:ind w:firstLine="709"/>
        <w:jc w:val="both"/>
        <w:rPr>
          <w:rFonts w:ascii="Times New Roman" w:hAnsi="Times New Roman" w:cs="Times New Roman"/>
          <w:color w:val="0D0D0D" w:themeColor="text1" w:themeTint="F2"/>
          <w:sz w:val="27"/>
          <w:szCs w:val="27"/>
        </w:rPr>
      </w:pPr>
      <w:r w:rsidRPr="000F1715">
        <w:rPr>
          <w:rFonts w:ascii="Times New Roman" w:hAnsi="Times New Roman" w:cs="Times New Roman"/>
          <w:color w:val="0D0D0D" w:themeColor="text1" w:themeTint="F2"/>
          <w:sz w:val="27"/>
          <w:szCs w:val="27"/>
        </w:rPr>
        <w:t>Информация о Претендентах, не допущенных к участию в аукционе, размещается в открытой части электронной платформы на официальном сайте в сети «Интернет» для размещения информации о проведении торгов, определенном Правительством Российской Федерации, а также на официальном сайте продавца в сети «Интернет».</w:t>
      </w:r>
    </w:p>
    <w:p w14:paraId="1C6C16E6" w14:textId="77777777" w:rsidR="00034B1E" w:rsidRPr="00034B1E" w:rsidRDefault="00034B1E" w:rsidP="00034B1E">
      <w:pPr>
        <w:spacing w:after="0" w:line="240" w:lineRule="auto"/>
        <w:jc w:val="center"/>
        <w:rPr>
          <w:rFonts w:ascii="Times New Roman" w:eastAsia="Times New Roman" w:hAnsi="Times New Roman" w:cs="Times New Roman"/>
          <w:b/>
          <w:color w:val="0D0D0D" w:themeColor="text1" w:themeTint="F2"/>
          <w:sz w:val="27"/>
          <w:szCs w:val="27"/>
          <w:lang w:eastAsia="ru-RU"/>
        </w:rPr>
      </w:pPr>
      <w:r w:rsidRPr="000F1715">
        <w:rPr>
          <w:rFonts w:ascii="Times New Roman" w:eastAsia="Times New Roman" w:hAnsi="Times New Roman" w:cs="Times New Roman"/>
          <w:b/>
          <w:color w:val="0D0D0D" w:themeColor="text1" w:themeTint="F2"/>
          <w:sz w:val="27"/>
          <w:szCs w:val="27"/>
          <w:lang w:eastAsia="ru-RU"/>
        </w:rPr>
        <w:t>Порядок проведения аукциона, определения его победителя и место подведения итогов продажи муниципального имущества</w:t>
      </w:r>
    </w:p>
    <w:p w14:paraId="79B727AE" w14:textId="77777777" w:rsidR="00034B1E" w:rsidRPr="00F55B50" w:rsidRDefault="00034B1E" w:rsidP="00034B1E">
      <w:pPr>
        <w:spacing w:after="0" w:line="240" w:lineRule="auto"/>
        <w:jc w:val="both"/>
        <w:rPr>
          <w:rFonts w:ascii="Times New Roman" w:eastAsia="Times New Roman" w:hAnsi="Times New Roman" w:cs="Times New Roman"/>
          <w:color w:val="000000" w:themeColor="text1"/>
          <w:sz w:val="28"/>
          <w:szCs w:val="28"/>
          <w:lang w:eastAsia="ru-RU"/>
        </w:rPr>
      </w:pPr>
      <w:r w:rsidRPr="000F1715">
        <w:rPr>
          <w:rFonts w:ascii="Times New Roman" w:eastAsia="Times New Roman" w:hAnsi="Times New Roman" w:cs="Times New Roman"/>
          <w:color w:val="0D0D0D" w:themeColor="text1" w:themeTint="F2"/>
          <w:sz w:val="27"/>
          <w:szCs w:val="27"/>
          <w:lang w:eastAsia="ru-RU"/>
        </w:rPr>
        <w:tab/>
      </w:r>
      <w:r w:rsidRPr="00F55B50">
        <w:rPr>
          <w:rFonts w:ascii="Times New Roman" w:eastAsia="Times New Roman" w:hAnsi="Times New Roman" w:cs="Times New Roman"/>
          <w:color w:val="000000" w:themeColor="text1"/>
          <w:sz w:val="28"/>
          <w:szCs w:val="28"/>
          <w:lang w:eastAsia="ru-RU"/>
        </w:rPr>
        <w:t xml:space="preserve">В соответствии с законодательством о приватизации и регламентом </w:t>
      </w:r>
      <w:r w:rsidRPr="00F55B50">
        <w:rPr>
          <w:rFonts w:ascii="Times New Roman" w:eastAsia="Times New Roman" w:hAnsi="Times New Roman" w:cs="Times New Roman"/>
          <w:bCs/>
          <w:color w:val="000000" w:themeColor="text1"/>
          <w:sz w:val="28"/>
          <w:szCs w:val="28"/>
          <w:lang w:eastAsia="ru-RU"/>
        </w:rPr>
        <w:t>торговой секции «Приватизация, аренда и продажа прав», а</w:t>
      </w:r>
      <w:r w:rsidRPr="00F55B50">
        <w:rPr>
          <w:rFonts w:ascii="Times New Roman" w:eastAsia="Times New Roman" w:hAnsi="Times New Roman" w:cs="Times New Roman"/>
          <w:color w:val="000000" w:themeColor="text1"/>
          <w:sz w:val="28"/>
          <w:szCs w:val="28"/>
          <w:lang w:eastAsia="ru-RU"/>
        </w:rPr>
        <w:t>укцион проводится в электронной форме на универсальной торговой пл</w:t>
      </w:r>
      <w:r>
        <w:rPr>
          <w:rFonts w:ascii="Times New Roman" w:eastAsia="Times New Roman" w:hAnsi="Times New Roman" w:cs="Times New Roman"/>
          <w:color w:val="000000" w:themeColor="text1"/>
          <w:sz w:val="28"/>
          <w:szCs w:val="28"/>
          <w:lang w:eastAsia="ru-RU"/>
        </w:rPr>
        <w:t>атформе</w:t>
      </w:r>
      <w:r w:rsidRPr="00F55B50">
        <w:rPr>
          <w:rFonts w:ascii="Times New Roman" w:eastAsia="Times New Roman" w:hAnsi="Times New Roman" w:cs="Times New Roman"/>
          <w:color w:val="000000" w:themeColor="text1"/>
          <w:sz w:val="28"/>
          <w:szCs w:val="28"/>
          <w:lang w:eastAsia="ru-RU"/>
        </w:rPr>
        <w:t xml:space="preserve"> в сети «Интернет» на сайте </w:t>
      </w:r>
      <w:hyperlink r:id="rId26" w:history="1">
        <w:r w:rsidRPr="00332D80">
          <w:rPr>
            <w:rFonts w:ascii="Times New Roman" w:eastAsia="Times New Roman" w:hAnsi="Times New Roman" w:cs="Times New Roman"/>
            <w:color w:val="000000" w:themeColor="text1"/>
            <w:sz w:val="28"/>
            <w:szCs w:val="28"/>
            <w:u w:val="single"/>
            <w:lang w:eastAsia="ru-RU"/>
          </w:rPr>
          <w:t>http://utp.sberbank-ast.ru</w:t>
        </w:r>
      </w:hyperlink>
      <w:r w:rsidRPr="00585AB6">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торговая секция «Приватизация, аренда и продажа прав»)</w:t>
      </w:r>
      <w:r w:rsidRPr="00F55B50">
        <w:rPr>
          <w:color w:val="000000" w:themeColor="text1"/>
        </w:rPr>
        <w:t xml:space="preserve"> </w:t>
      </w:r>
      <w:r w:rsidRPr="00F55B50">
        <w:rPr>
          <w:rFonts w:ascii="Times New Roman" w:eastAsia="Times New Roman" w:hAnsi="Times New Roman" w:cs="Times New Roman"/>
          <w:color w:val="000000" w:themeColor="text1"/>
          <w:sz w:val="28"/>
          <w:szCs w:val="28"/>
          <w:lang w:eastAsia="ru-RU"/>
        </w:rPr>
        <w:t xml:space="preserve">в указанные в </w:t>
      </w:r>
      <w:r>
        <w:rPr>
          <w:rFonts w:ascii="Times New Roman" w:eastAsia="Times New Roman" w:hAnsi="Times New Roman" w:cs="Times New Roman"/>
          <w:color w:val="000000" w:themeColor="text1"/>
          <w:sz w:val="28"/>
          <w:szCs w:val="28"/>
          <w:lang w:eastAsia="ru-RU"/>
        </w:rPr>
        <w:t>извещении</w:t>
      </w:r>
      <w:r w:rsidRPr="00F55B50">
        <w:rPr>
          <w:rFonts w:ascii="Times New Roman" w:eastAsia="Times New Roman" w:hAnsi="Times New Roman" w:cs="Times New Roman"/>
          <w:color w:val="000000" w:themeColor="text1"/>
          <w:sz w:val="28"/>
          <w:szCs w:val="28"/>
          <w:lang w:eastAsia="ru-RU"/>
        </w:rPr>
        <w:t xml:space="preserve"> день и час путем последовательного повышения участниками начальной цены продажи на величину, равную либо кратную величине «шага аукциона». </w:t>
      </w:r>
    </w:p>
    <w:p w14:paraId="027A2BE9" w14:textId="77777777" w:rsidR="00034B1E" w:rsidRPr="00F55B50" w:rsidRDefault="00034B1E" w:rsidP="00034B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«Шаг аукциона» составляет 5 % (процентов) начальной цены продажи имущества, указанной в </w:t>
      </w:r>
      <w:r>
        <w:rPr>
          <w:rFonts w:ascii="Times New Roman" w:eastAsia="Times New Roman" w:hAnsi="Times New Roman" w:cs="Times New Roman"/>
          <w:color w:val="000000" w:themeColor="text1"/>
          <w:sz w:val="28"/>
          <w:szCs w:val="28"/>
          <w:lang w:eastAsia="ru-RU"/>
        </w:rPr>
        <w:t>извещении</w:t>
      </w:r>
      <w:r w:rsidRPr="00F55B50">
        <w:rPr>
          <w:rFonts w:ascii="Times New Roman" w:eastAsia="Times New Roman" w:hAnsi="Times New Roman" w:cs="Times New Roman"/>
          <w:color w:val="000000" w:themeColor="text1"/>
          <w:sz w:val="28"/>
          <w:szCs w:val="28"/>
          <w:lang w:eastAsia="ru-RU"/>
        </w:rPr>
        <w:t xml:space="preserve">. «Шаг аукциона» не изменяется в течении всего аукциона. Размер «шага аукциона» указан в настоящем </w:t>
      </w:r>
      <w:r>
        <w:rPr>
          <w:rFonts w:ascii="Times New Roman" w:eastAsia="Times New Roman" w:hAnsi="Times New Roman" w:cs="Times New Roman"/>
          <w:color w:val="000000" w:themeColor="text1"/>
          <w:sz w:val="28"/>
          <w:szCs w:val="28"/>
          <w:lang w:eastAsia="ru-RU"/>
        </w:rPr>
        <w:t>извещении</w:t>
      </w:r>
      <w:r w:rsidRPr="00F55B50">
        <w:rPr>
          <w:rFonts w:ascii="Times New Roman" w:eastAsia="Times New Roman" w:hAnsi="Times New Roman" w:cs="Times New Roman"/>
          <w:color w:val="000000" w:themeColor="text1"/>
          <w:sz w:val="28"/>
          <w:szCs w:val="28"/>
          <w:lang w:eastAsia="ru-RU"/>
        </w:rPr>
        <w:t xml:space="preserve">. Форма подачи предложений о цене открытая. </w:t>
      </w:r>
    </w:p>
    <w:p w14:paraId="23F33A20" w14:textId="77777777" w:rsidR="00034B1E" w:rsidRPr="00F55B50" w:rsidRDefault="00034B1E" w:rsidP="00034B1E">
      <w:pPr>
        <w:spacing w:after="0" w:line="240" w:lineRule="auto"/>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lastRenderedPageBreak/>
        <w:tab/>
        <w:t>Во время проведения процедуры аукциона оператор электронной пл</w:t>
      </w:r>
      <w:r>
        <w:rPr>
          <w:rFonts w:ascii="Times New Roman" w:eastAsia="Times New Roman" w:hAnsi="Times New Roman" w:cs="Times New Roman"/>
          <w:color w:val="000000" w:themeColor="text1"/>
          <w:sz w:val="28"/>
          <w:szCs w:val="28"/>
          <w:lang w:eastAsia="ru-RU"/>
        </w:rPr>
        <w:t>атформы</w:t>
      </w:r>
      <w:r w:rsidRPr="00F55B50">
        <w:rPr>
          <w:rFonts w:ascii="Times New Roman" w:eastAsia="Times New Roman" w:hAnsi="Times New Roman" w:cs="Times New Roman"/>
          <w:color w:val="000000" w:themeColor="text1"/>
          <w:sz w:val="28"/>
          <w:szCs w:val="28"/>
          <w:lang w:eastAsia="ru-RU"/>
        </w:rPr>
        <w:t xml:space="preserve"> обеспечивает доступ участников к закрытой части электронной пл</w:t>
      </w:r>
      <w:r>
        <w:rPr>
          <w:rFonts w:ascii="Times New Roman" w:eastAsia="Times New Roman" w:hAnsi="Times New Roman" w:cs="Times New Roman"/>
          <w:color w:val="000000" w:themeColor="text1"/>
          <w:sz w:val="28"/>
          <w:szCs w:val="28"/>
          <w:lang w:eastAsia="ru-RU"/>
        </w:rPr>
        <w:t>атформы</w:t>
      </w:r>
      <w:r w:rsidRPr="00F55B50">
        <w:rPr>
          <w:rFonts w:ascii="Times New Roman" w:eastAsia="Times New Roman" w:hAnsi="Times New Roman" w:cs="Times New Roman"/>
          <w:color w:val="000000" w:themeColor="text1"/>
          <w:sz w:val="28"/>
          <w:szCs w:val="28"/>
          <w:lang w:eastAsia="ru-RU"/>
        </w:rPr>
        <w:t xml:space="preserve"> и возможность представления ими предложений о цене имущества. </w:t>
      </w:r>
    </w:p>
    <w:p w14:paraId="4509A51C" w14:textId="77777777" w:rsidR="00034B1E" w:rsidRPr="00F55B50" w:rsidRDefault="00034B1E" w:rsidP="00034B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Calibri" w:hAnsi="Times New Roman" w:cs="Times New Roman"/>
          <w:color w:val="000000" w:themeColor="text1"/>
          <w:sz w:val="28"/>
          <w:szCs w:val="28"/>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w:t>
      </w:r>
    </w:p>
    <w:p w14:paraId="1E0FF898" w14:textId="77777777" w:rsidR="00034B1E" w:rsidRPr="00F55B50" w:rsidRDefault="00034B1E" w:rsidP="00034B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Со времени начала проведения процедуры аукциона оператором электронной пл</w:t>
      </w:r>
      <w:r>
        <w:rPr>
          <w:rFonts w:ascii="Times New Roman" w:eastAsia="Times New Roman" w:hAnsi="Times New Roman" w:cs="Times New Roman"/>
          <w:color w:val="000000" w:themeColor="text1"/>
          <w:sz w:val="28"/>
          <w:szCs w:val="28"/>
          <w:lang w:eastAsia="ru-RU"/>
        </w:rPr>
        <w:t>атформы</w:t>
      </w:r>
      <w:r w:rsidRPr="00F55B50">
        <w:rPr>
          <w:rFonts w:ascii="Times New Roman" w:eastAsia="Times New Roman" w:hAnsi="Times New Roman" w:cs="Times New Roman"/>
          <w:color w:val="000000" w:themeColor="text1"/>
          <w:sz w:val="28"/>
          <w:szCs w:val="28"/>
          <w:lang w:eastAsia="ru-RU"/>
        </w:rPr>
        <w:t xml:space="preserve"> размещается: </w:t>
      </w:r>
    </w:p>
    <w:p w14:paraId="65C09564" w14:textId="77777777" w:rsidR="00034B1E" w:rsidRPr="00F55B50" w:rsidRDefault="00034B1E" w:rsidP="00034B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в открытой части электронной пл</w:t>
      </w:r>
      <w:r>
        <w:rPr>
          <w:rFonts w:ascii="Times New Roman" w:eastAsia="Times New Roman" w:hAnsi="Times New Roman" w:cs="Times New Roman"/>
          <w:color w:val="000000" w:themeColor="text1"/>
          <w:sz w:val="28"/>
          <w:szCs w:val="28"/>
          <w:lang w:eastAsia="ru-RU"/>
        </w:rPr>
        <w:t>атформы</w:t>
      </w:r>
      <w:r w:rsidRPr="00F55B50">
        <w:rPr>
          <w:rFonts w:ascii="Times New Roman" w:eastAsia="Times New Roman" w:hAnsi="Times New Roman" w:cs="Times New Roman"/>
          <w:color w:val="000000" w:themeColor="text1"/>
          <w:sz w:val="28"/>
          <w:szCs w:val="28"/>
          <w:lang w:eastAsia="ru-RU"/>
        </w:rPr>
        <w:t xml:space="preserve"> - информация о начале проведения процедуры аукциона с указанием наименования имущества, начальной цены и текущего «шага аукциона»; </w:t>
      </w:r>
    </w:p>
    <w:p w14:paraId="283003AF" w14:textId="77777777" w:rsidR="00034B1E" w:rsidRPr="00F55B50" w:rsidRDefault="00034B1E" w:rsidP="00034B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в закрытой части электронной пл</w:t>
      </w:r>
      <w:r>
        <w:rPr>
          <w:rFonts w:ascii="Times New Roman" w:eastAsia="Times New Roman" w:hAnsi="Times New Roman" w:cs="Times New Roman"/>
          <w:color w:val="000000" w:themeColor="text1"/>
          <w:sz w:val="28"/>
          <w:szCs w:val="28"/>
          <w:lang w:eastAsia="ru-RU"/>
        </w:rPr>
        <w:t>атформы</w:t>
      </w:r>
      <w:r w:rsidRPr="00F55B50">
        <w:rPr>
          <w:rFonts w:ascii="Times New Roman" w:eastAsia="Times New Roman" w:hAnsi="Times New Roman" w:cs="Times New Roman"/>
          <w:color w:val="000000" w:themeColor="text1"/>
          <w:sz w:val="28"/>
          <w:szCs w:val="28"/>
          <w:lang w:eastAsia="ru-RU"/>
        </w:rPr>
        <w:t xml:space="preserve"> - помимо информации, указанной в открытой части электронной пл</w:t>
      </w:r>
      <w:r>
        <w:rPr>
          <w:rFonts w:ascii="Times New Roman" w:eastAsia="Times New Roman" w:hAnsi="Times New Roman" w:cs="Times New Roman"/>
          <w:color w:val="000000" w:themeColor="text1"/>
          <w:sz w:val="28"/>
          <w:szCs w:val="28"/>
          <w:lang w:eastAsia="ru-RU"/>
        </w:rPr>
        <w:t>атформы</w:t>
      </w:r>
      <w:r w:rsidRPr="00F55B50">
        <w:rPr>
          <w:rFonts w:ascii="Times New Roman" w:eastAsia="Times New Roman" w:hAnsi="Times New Roman" w:cs="Times New Roman"/>
          <w:color w:val="000000" w:themeColor="text1"/>
          <w:sz w:val="28"/>
          <w:szCs w:val="28"/>
          <w:lang w:eastAsia="ru-RU"/>
        </w:rPr>
        <w:t>, также предложения о цене имущества и время их поступления, величина повышения начальной цены (</w:t>
      </w:r>
      <w:r>
        <w:rPr>
          <w:rFonts w:ascii="Times New Roman" w:eastAsia="Times New Roman" w:hAnsi="Times New Roman" w:cs="Times New Roman"/>
          <w:color w:val="000000" w:themeColor="text1"/>
          <w:sz w:val="28"/>
          <w:szCs w:val="28"/>
          <w:lang w:eastAsia="ru-RU"/>
        </w:rPr>
        <w:t>«</w:t>
      </w:r>
      <w:r w:rsidRPr="00F55B50">
        <w:rPr>
          <w:rFonts w:ascii="Times New Roman" w:eastAsia="Times New Roman" w:hAnsi="Times New Roman" w:cs="Times New Roman"/>
          <w:color w:val="000000" w:themeColor="text1"/>
          <w:sz w:val="28"/>
          <w:szCs w:val="28"/>
          <w:lang w:eastAsia="ru-RU"/>
        </w:rPr>
        <w:t>шаг аукциона</w:t>
      </w:r>
      <w:r>
        <w:rPr>
          <w:rFonts w:ascii="Times New Roman" w:eastAsia="Times New Roman" w:hAnsi="Times New Roman" w:cs="Times New Roman"/>
          <w:color w:val="000000" w:themeColor="text1"/>
          <w:sz w:val="28"/>
          <w:szCs w:val="28"/>
          <w:lang w:eastAsia="ru-RU"/>
        </w:rPr>
        <w:t>»</w:t>
      </w:r>
      <w:r w:rsidRPr="00F55B50">
        <w:rPr>
          <w:rFonts w:ascii="Times New Roman" w:eastAsia="Times New Roman" w:hAnsi="Times New Roman" w:cs="Times New Roman"/>
          <w:color w:val="000000" w:themeColor="text1"/>
          <w:sz w:val="28"/>
          <w:szCs w:val="28"/>
          <w:lang w:eastAsia="ru-RU"/>
        </w:rPr>
        <w:t xml:space="preserve">), время, оставшееся до окончания приема предложений о цене имущества. </w:t>
      </w:r>
    </w:p>
    <w:p w14:paraId="550A08B2" w14:textId="77777777" w:rsidR="00034B1E" w:rsidRPr="00F55B50" w:rsidRDefault="00034B1E" w:rsidP="00034B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 В течение одного часа со времени начала проведения процедуры аукциона участники имеют возможность сделать предложение о цене, равное начальной цене продажи. В случае, если в течение указанного времени: </w:t>
      </w:r>
    </w:p>
    <w:p w14:paraId="7CFC705F" w14:textId="77777777" w:rsidR="00034B1E" w:rsidRPr="00F55B50" w:rsidRDefault="00034B1E" w:rsidP="00034B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 поступило предложение о начальной цене имущества, то время для представления следующих предложений </w:t>
      </w:r>
      <w:r>
        <w:rPr>
          <w:rFonts w:ascii="Times New Roman" w:eastAsia="Times New Roman" w:hAnsi="Times New Roman" w:cs="Times New Roman"/>
          <w:color w:val="000000" w:themeColor="text1"/>
          <w:sz w:val="28"/>
          <w:szCs w:val="28"/>
          <w:lang w:eastAsia="ru-RU"/>
        </w:rPr>
        <w:t>о</w:t>
      </w:r>
      <w:r w:rsidRPr="00F55B50">
        <w:rPr>
          <w:rFonts w:ascii="Times New Roman" w:eastAsia="Times New Roman" w:hAnsi="Times New Roman" w:cs="Times New Roman"/>
          <w:color w:val="000000" w:themeColor="text1"/>
          <w:sz w:val="28"/>
          <w:szCs w:val="28"/>
          <w:lang w:eastAsia="ru-RU"/>
        </w:rPr>
        <w:t xml:space="preserve"> цене имущества продлевается на </w:t>
      </w:r>
      <w:r>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w:t>
      </w:r>
      <w:r>
        <w:rPr>
          <w:rFonts w:ascii="Times New Roman" w:eastAsia="Times New Roman" w:hAnsi="Times New Roman" w:cs="Times New Roman"/>
          <w:color w:val="000000" w:themeColor="text1"/>
          <w:sz w:val="28"/>
          <w:szCs w:val="28"/>
          <w:lang w:eastAsia="ru-RU"/>
        </w:rPr>
        <w:t xml:space="preserve"> (в том числе </w:t>
      </w:r>
      <w:r w:rsidRPr="00E20292">
        <w:rPr>
          <w:rFonts w:ascii="Times New Roman" w:eastAsia="Times New Roman" w:hAnsi="Times New Roman" w:cs="Times New Roman"/>
          <w:color w:val="000000" w:themeColor="text1"/>
          <w:sz w:val="28"/>
          <w:szCs w:val="28"/>
          <w:lang w:eastAsia="ru-RU"/>
        </w:rPr>
        <w:t>равно</w:t>
      </w:r>
      <w:r>
        <w:rPr>
          <w:rFonts w:ascii="Times New Roman" w:eastAsia="Times New Roman" w:hAnsi="Times New Roman" w:cs="Times New Roman"/>
          <w:color w:val="000000" w:themeColor="text1"/>
          <w:sz w:val="28"/>
          <w:szCs w:val="28"/>
          <w:lang w:eastAsia="ru-RU"/>
        </w:rPr>
        <w:t>го</w:t>
      </w:r>
      <w:r w:rsidRPr="00E20292">
        <w:rPr>
          <w:rFonts w:ascii="Times New Roman" w:eastAsia="Times New Roman" w:hAnsi="Times New Roman" w:cs="Times New Roman"/>
          <w:color w:val="000000" w:themeColor="text1"/>
          <w:sz w:val="28"/>
          <w:szCs w:val="28"/>
          <w:lang w:eastAsia="ru-RU"/>
        </w:rPr>
        <w:t xml:space="preserve"> начальной цене</w:t>
      </w:r>
      <w:r>
        <w:rPr>
          <w:rFonts w:ascii="Times New Roman" w:eastAsia="Times New Roman" w:hAnsi="Times New Roman" w:cs="Times New Roman"/>
          <w:color w:val="000000" w:themeColor="text1"/>
          <w:sz w:val="28"/>
          <w:szCs w:val="28"/>
          <w:lang w:eastAsia="ru-RU"/>
        </w:rPr>
        <w:t>)</w:t>
      </w:r>
      <w:r w:rsidRPr="00F55B50">
        <w:rPr>
          <w:rFonts w:ascii="Times New Roman" w:eastAsia="Times New Roman" w:hAnsi="Times New Roman" w:cs="Times New Roman"/>
          <w:color w:val="000000" w:themeColor="text1"/>
          <w:sz w:val="28"/>
          <w:szCs w:val="28"/>
          <w:lang w:eastAsia="ru-RU"/>
        </w:rPr>
        <w:t xml:space="preserve"> следующее предложение не поступило, аукцион с помощью </w:t>
      </w:r>
      <w:proofErr w:type="spellStart"/>
      <w:r w:rsidRPr="00F55B50">
        <w:rPr>
          <w:rFonts w:ascii="Times New Roman" w:eastAsia="Times New Roman" w:hAnsi="Times New Roman" w:cs="Times New Roman"/>
          <w:color w:val="000000" w:themeColor="text1"/>
          <w:sz w:val="28"/>
          <w:szCs w:val="28"/>
          <w:lang w:eastAsia="ru-RU"/>
        </w:rPr>
        <w:t>программно</w:t>
      </w:r>
      <w:proofErr w:type="spellEnd"/>
      <w:r>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аппаратных средств электронной п</w:t>
      </w:r>
      <w:r>
        <w:rPr>
          <w:rFonts w:ascii="Times New Roman" w:eastAsia="Times New Roman" w:hAnsi="Times New Roman" w:cs="Times New Roman"/>
          <w:color w:val="000000" w:themeColor="text1"/>
          <w:sz w:val="28"/>
          <w:szCs w:val="28"/>
          <w:lang w:eastAsia="ru-RU"/>
        </w:rPr>
        <w:t>латформы</w:t>
      </w:r>
      <w:r w:rsidRPr="00F55B50">
        <w:rPr>
          <w:rFonts w:ascii="Times New Roman" w:eastAsia="Times New Roman" w:hAnsi="Times New Roman" w:cs="Times New Roman"/>
          <w:color w:val="000000" w:themeColor="text1"/>
          <w:sz w:val="28"/>
          <w:szCs w:val="28"/>
          <w:lang w:eastAsia="ru-RU"/>
        </w:rPr>
        <w:t xml:space="preserve"> завершается; </w:t>
      </w:r>
    </w:p>
    <w:p w14:paraId="7B6FF94C" w14:textId="77777777" w:rsidR="00034B1E" w:rsidRDefault="00034B1E" w:rsidP="00034B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 не поступило ни одного предложения о цене имущества, то аукцион с помощью </w:t>
      </w:r>
      <w:proofErr w:type="spellStart"/>
      <w:r w:rsidRPr="00F55B50">
        <w:rPr>
          <w:rFonts w:ascii="Times New Roman" w:eastAsia="Times New Roman" w:hAnsi="Times New Roman" w:cs="Times New Roman"/>
          <w:color w:val="000000" w:themeColor="text1"/>
          <w:sz w:val="28"/>
          <w:szCs w:val="28"/>
          <w:lang w:eastAsia="ru-RU"/>
        </w:rPr>
        <w:t>программно</w:t>
      </w:r>
      <w:proofErr w:type="spellEnd"/>
      <w:r>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аппаратных средств электронной пл</w:t>
      </w:r>
      <w:r>
        <w:rPr>
          <w:rFonts w:ascii="Times New Roman" w:eastAsia="Times New Roman" w:hAnsi="Times New Roman" w:cs="Times New Roman"/>
          <w:color w:val="000000" w:themeColor="text1"/>
          <w:sz w:val="28"/>
          <w:szCs w:val="28"/>
          <w:lang w:eastAsia="ru-RU"/>
        </w:rPr>
        <w:t>атформы завершается.</w:t>
      </w:r>
    </w:p>
    <w:p w14:paraId="11BBE481" w14:textId="77777777" w:rsidR="00034B1E" w:rsidRDefault="00034B1E" w:rsidP="00034B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20292">
        <w:rPr>
          <w:rFonts w:ascii="Times New Roman" w:eastAsia="Times New Roman" w:hAnsi="Times New Roman" w:cs="Times New Roman"/>
          <w:color w:val="000000" w:themeColor="text1"/>
          <w:sz w:val="28"/>
          <w:szCs w:val="28"/>
          <w:lang w:eastAsia="ru-RU"/>
        </w:rPr>
        <w:t xml:space="preserve">В ходе торговой сессии Оператор программными средствами УТП обеспечивает отклонение предложения о цене в момент его поступления и соответствующее информирование Участника, в случае если: </w:t>
      </w:r>
    </w:p>
    <w:p w14:paraId="7039E122" w14:textId="77777777" w:rsidR="00034B1E" w:rsidRDefault="00034B1E" w:rsidP="00034B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20292">
        <w:rPr>
          <w:rFonts w:ascii="Times New Roman" w:eastAsia="Times New Roman" w:hAnsi="Times New Roman" w:cs="Times New Roman"/>
          <w:color w:val="000000" w:themeColor="text1"/>
          <w:sz w:val="28"/>
          <w:szCs w:val="28"/>
          <w:lang w:eastAsia="ru-RU"/>
        </w:rPr>
        <w:t xml:space="preserve">- предложение о цене подано до начала или по истечении установленного времени для подачи предложений о цене; </w:t>
      </w:r>
    </w:p>
    <w:p w14:paraId="777EBEFF" w14:textId="77777777" w:rsidR="00034B1E" w:rsidRDefault="00034B1E" w:rsidP="00034B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20292">
        <w:rPr>
          <w:rFonts w:ascii="Times New Roman" w:eastAsia="Times New Roman" w:hAnsi="Times New Roman" w:cs="Times New Roman"/>
          <w:color w:val="000000" w:themeColor="text1"/>
          <w:sz w:val="28"/>
          <w:szCs w:val="28"/>
          <w:lang w:eastAsia="ru-RU"/>
        </w:rPr>
        <w:t xml:space="preserve">- представленное предложение о цене ниже начальной цены; </w:t>
      </w:r>
    </w:p>
    <w:p w14:paraId="54724155" w14:textId="77777777" w:rsidR="00034B1E" w:rsidRDefault="00034B1E" w:rsidP="00034B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20292">
        <w:rPr>
          <w:rFonts w:ascii="Times New Roman" w:eastAsia="Times New Roman" w:hAnsi="Times New Roman" w:cs="Times New Roman"/>
          <w:color w:val="000000" w:themeColor="text1"/>
          <w:sz w:val="28"/>
          <w:szCs w:val="28"/>
          <w:lang w:eastAsia="ru-RU"/>
        </w:rPr>
        <w:t xml:space="preserve">- представленное предложение о цене равно нулю; </w:t>
      </w:r>
    </w:p>
    <w:p w14:paraId="3E414E18" w14:textId="77777777" w:rsidR="00034B1E" w:rsidRDefault="00034B1E" w:rsidP="00034B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20292">
        <w:rPr>
          <w:rFonts w:ascii="Times New Roman" w:eastAsia="Times New Roman" w:hAnsi="Times New Roman" w:cs="Times New Roman"/>
          <w:color w:val="000000" w:themeColor="text1"/>
          <w:sz w:val="28"/>
          <w:szCs w:val="28"/>
          <w:lang w:eastAsia="ru-RU"/>
        </w:rPr>
        <w:t xml:space="preserve">- представленное предложение о цене не соответствует увеличению текущей цены в соответствии с «шагом аукциона»; </w:t>
      </w:r>
    </w:p>
    <w:p w14:paraId="6A5DBDFE" w14:textId="77777777" w:rsidR="00034B1E" w:rsidRDefault="00034B1E" w:rsidP="00034B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20292">
        <w:rPr>
          <w:rFonts w:ascii="Times New Roman" w:eastAsia="Times New Roman" w:hAnsi="Times New Roman" w:cs="Times New Roman"/>
          <w:color w:val="000000" w:themeColor="text1"/>
          <w:sz w:val="28"/>
          <w:szCs w:val="28"/>
          <w:lang w:eastAsia="ru-RU"/>
        </w:rPr>
        <w:t xml:space="preserve">- представленное Участником предложение о цене меньше ранее представленных предложений; </w:t>
      </w:r>
    </w:p>
    <w:p w14:paraId="294E99DC" w14:textId="77777777" w:rsidR="00034B1E" w:rsidRDefault="00034B1E" w:rsidP="00034B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20292">
        <w:rPr>
          <w:rFonts w:ascii="Times New Roman" w:eastAsia="Times New Roman" w:hAnsi="Times New Roman" w:cs="Times New Roman"/>
          <w:color w:val="000000" w:themeColor="text1"/>
          <w:sz w:val="28"/>
          <w:szCs w:val="28"/>
          <w:lang w:eastAsia="ru-RU"/>
        </w:rPr>
        <w:t>- представленное Участником предложение о цене является лучшим текущим предложением о цене.</w:t>
      </w:r>
    </w:p>
    <w:p w14:paraId="47714591" w14:textId="77777777" w:rsidR="00034B1E" w:rsidRPr="000F1715" w:rsidRDefault="00034B1E" w:rsidP="00034B1E">
      <w:pPr>
        <w:spacing w:after="0" w:line="240" w:lineRule="auto"/>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00000" w:themeColor="text1"/>
          <w:sz w:val="28"/>
          <w:szCs w:val="28"/>
          <w:lang w:eastAsia="ru-RU"/>
        </w:rPr>
        <w:tab/>
      </w:r>
      <w:r w:rsidRPr="000F1715">
        <w:rPr>
          <w:rFonts w:ascii="Times New Roman" w:eastAsia="Times New Roman" w:hAnsi="Times New Roman" w:cs="Times New Roman"/>
          <w:color w:val="0D0D0D" w:themeColor="text1" w:themeTint="F2"/>
          <w:sz w:val="27"/>
          <w:szCs w:val="27"/>
          <w:lang w:eastAsia="ru-RU"/>
        </w:rPr>
        <w:t>Победителем аукциона признается участник, предложивший наиболее высокую цену за продаваемый объект либо лицо, признанное единственным участником аукциона.</w:t>
      </w:r>
    </w:p>
    <w:p w14:paraId="5F86B1CD" w14:textId="77777777" w:rsidR="00034B1E" w:rsidRPr="000F1715" w:rsidRDefault="00034B1E" w:rsidP="00034B1E">
      <w:pPr>
        <w:spacing w:after="0" w:line="240" w:lineRule="auto"/>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ab/>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14:paraId="4D5FF56A" w14:textId="77777777" w:rsidR="00034B1E"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lastRenderedPageBreak/>
        <w:t xml:space="preserve">Ход проведения процедуры аукциона фиксируется </w:t>
      </w:r>
      <w:r>
        <w:rPr>
          <w:rFonts w:ascii="Times New Roman" w:eastAsia="Times New Roman" w:hAnsi="Times New Roman" w:cs="Times New Roman"/>
          <w:color w:val="0D0D0D" w:themeColor="text1" w:themeTint="F2"/>
          <w:sz w:val="27"/>
          <w:szCs w:val="27"/>
          <w:lang w:eastAsia="ru-RU"/>
        </w:rPr>
        <w:t>О</w:t>
      </w:r>
      <w:r w:rsidRPr="000F1715">
        <w:rPr>
          <w:rFonts w:ascii="Times New Roman" w:eastAsia="Times New Roman" w:hAnsi="Times New Roman" w:cs="Times New Roman"/>
          <w:color w:val="0D0D0D" w:themeColor="text1" w:themeTint="F2"/>
          <w:sz w:val="27"/>
          <w:szCs w:val="27"/>
          <w:lang w:eastAsia="ru-RU"/>
        </w:rPr>
        <w:t xml:space="preserve">ператором электронной платформы в электронном журнале, который направляется продавцу в течение одного часа со времени завершения </w:t>
      </w:r>
      <w:r>
        <w:rPr>
          <w:rFonts w:ascii="Times New Roman" w:eastAsia="Times New Roman" w:hAnsi="Times New Roman" w:cs="Times New Roman"/>
          <w:color w:val="0D0D0D" w:themeColor="text1" w:themeTint="F2"/>
          <w:sz w:val="27"/>
          <w:szCs w:val="27"/>
          <w:lang w:eastAsia="ru-RU"/>
        </w:rPr>
        <w:t>торговой сессии</w:t>
      </w:r>
      <w:r w:rsidRPr="000F1715">
        <w:rPr>
          <w:rFonts w:ascii="Times New Roman" w:eastAsia="Times New Roman" w:hAnsi="Times New Roman" w:cs="Times New Roman"/>
          <w:color w:val="0D0D0D" w:themeColor="text1" w:themeTint="F2"/>
          <w:sz w:val="27"/>
          <w:szCs w:val="27"/>
          <w:lang w:eastAsia="ru-RU"/>
        </w:rPr>
        <w:t xml:space="preserve"> для подведения итогов аукциона</w:t>
      </w:r>
      <w:r>
        <w:rPr>
          <w:rFonts w:ascii="Times New Roman" w:eastAsia="Times New Roman" w:hAnsi="Times New Roman" w:cs="Times New Roman"/>
          <w:color w:val="0D0D0D" w:themeColor="text1" w:themeTint="F2"/>
          <w:sz w:val="27"/>
          <w:szCs w:val="27"/>
          <w:lang w:eastAsia="ru-RU"/>
        </w:rPr>
        <w:t>.</w:t>
      </w:r>
      <w:r w:rsidRPr="000F1715">
        <w:rPr>
          <w:rFonts w:ascii="Times New Roman" w:eastAsia="Times New Roman" w:hAnsi="Times New Roman" w:cs="Times New Roman"/>
          <w:color w:val="0D0D0D" w:themeColor="text1" w:themeTint="F2"/>
          <w:sz w:val="27"/>
          <w:szCs w:val="27"/>
          <w:lang w:eastAsia="ru-RU"/>
        </w:rPr>
        <w:t xml:space="preserve"> </w:t>
      </w:r>
      <w:r>
        <w:rPr>
          <w:rFonts w:ascii="Times New Roman" w:eastAsia="Times New Roman" w:hAnsi="Times New Roman" w:cs="Times New Roman"/>
          <w:color w:val="0D0D0D" w:themeColor="text1" w:themeTint="F2"/>
          <w:sz w:val="27"/>
          <w:szCs w:val="27"/>
          <w:lang w:eastAsia="ru-RU"/>
        </w:rPr>
        <w:t xml:space="preserve">Организатор процедуры посредством штатного интерфейса в установленный срок по каждому лоту отдельно формирует протокол об итогах, прикладывает копию письменного протокола в виде файла (при наличии) и подписывает ЭП. </w:t>
      </w:r>
    </w:p>
    <w:p w14:paraId="7556CB95" w14:textId="77777777" w:rsidR="00034B1E"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Процедура аукциона считается завершенной со времени подписания продавцом протокола об итогах аукциона. </w:t>
      </w:r>
    </w:p>
    <w:p w14:paraId="1DCCF86F" w14:textId="77777777" w:rsidR="00034B1E"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Протокол об итогах аукциона удостоверяет право Победителя либо лица, признанного единственным участником аукциона на заключение договора купли – продажи имущества, содержит фамилию, имя, отчество  или наименование юридического лица – Победителя либо лица, признанного единственным участником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w:t>
      </w:r>
      <w:r>
        <w:rPr>
          <w:rFonts w:ascii="Times New Roman" w:eastAsia="Times New Roman" w:hAnsi="Times New Roman" w:cs="Times New Roman"/>
          <w:color w:val="0D0D0D" w:themeColor="text1" w:themeTint="F2"/>
          <w:sz w:val="27"/>
          <w:szCs w:val="27"/>
          <w:lang w:eastAsia="ru-RU"/>
        </w:rPr>
        <w:t>.</w:t>
      </w:r>
      <w:r w:rsidRPr="000F1715">
        <w:rPr>
          <w:rFonts w:ascii="Times New Roman" w:eastAsia="Times New Roman" w:hAnsi="Times New Roman" w:cs="Times New Roman"/>
          <w:color w:val="0D0D0D" w:themeColor="text1" w:themeTint="F2"/>
          <w:sz w:val="27"/>
          <w:szCs w:val="27"/>
          <w:lang w:eastAsia="ru-RU"/>
        </w:rPr>
        <w:t xml:space="preserve"> </w:t>
      </w:r>
    </w:p>
    <w:p w14:paraId="5B6383FA" w14:textId="77777777" w:rsidR="00034B1E" w:rsidRPr="00D93959"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D93959">
        <w:rPr>
          <w:rFonts w:ascii="Times New Roman" w:eastAsia="Times New Roman" w:hAnsi="Times New Roman" w:cs="Times New Roman"/>
          <w:color w:val="0D0D0D" w:themeColor="text1" w:themeTint="F2"/>
          <w:sz w:val="27"/>
          <w:szCs w:val="27"/>
          <w:lang w:eastAsia="ru-RU"/>
        </w:rPr>
        <w:t>Оператор обеспечивает направление выписки из протокола об итогах в установленный срок в ГИС Торги.</w:t>
      </w:r>
    </w:p>
    <w:p w14:paraId="13CAFCDE" w14:textId="77777777" w:rsidR="00034B1E"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D93959">
        <w:rPr>
          <w:rFonts w:ascii="Times New Roman" w:eastAsia="Times New Roman" w:hAnsi="Times New Roman" w:cs="Times New Roman"/>
          <w:color w:val="0D0D0D" w:themeColor="text1" w:themeTint="F2"/>
          <w:sz w:val="27"/>
          <w:szCs w:val="27"/>
          <w:lang w:eastAsia="ru-RU"/>
        </w:rPr>
        <w:t>Оператор электронной платформы в течение одного часа с момента формирования протокола об итогах торгов направляет в личный кабинет Победителя либо лица, признанного единственным участником торгов уведомление с протоколом об итогах, а также размещает в открытой части площадки информацию об итоговой цене торгов и Победителе торгов.</w:t>
      </w:r>
    </w:p>
    <w:p w14:paraId="6D538B77" w14:textId="77777777" w:rsidR="00034B1E" w:rsidRPr="000F1715"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Аукцион признается несостоявшимся в следующих случаях: </w:t>
      </w:r>
    </w:p>
    <w:p w14:paraId="391A44A0" w14:textId="77777777" w:rsidR="00034B1E" w:rsidRPr="000F1715"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 </w:t>
      </w:r>
      <w:r>
        <w:rPr>
          <w:rFonts w:ascii="Times New Roman" w:eastAsia="Times New Roman" w:hAnsi="Times New Roman" w:cs="Times New Roman"/>
          <w:color w:val="0D0D0D" w:themeColor="text1" w:themeTint="F2"/>
          <w:sz w:val="27"/>
          <w:szCs w:val="27"/>
          <w:lang w:eastAsia="ru-RU"/>
        </w:rPr>
        <w:t xml:space="preserve">  </w:t>
      </w:r>
      <w:r w:rsidRPr="000F1715">
        <w:rPr>
          <w:rFonts w:ascii="Times New Roman" w:eastAsia="Times New Roman" w:hAnsi="Times New Roman" w:cs="Times New Roman"/>
          <w:color w:val="0D0D0D" w:themeColor="text1" w:themeTint="F2"/>
          <w:sz w:val="27"/>
          <w:szCs w:val="27"/>
          <w:lang w:eastAsia="ru-RU"/>
        </w:rPr>
        <w:t xml:space="preserve">не было подано ни одной заявки на участие либо ни один из Претендентов не признан участником; </w:t>
      </w:r>
    </w:p>
    <w:p w14:paraId="3FC77349" w14:textId="77777777" w:rsidR="00034B1E" w:rsidRPr="000F1715"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 </w:t>
      </w:r>
      <w:r>
        <w:rPr>
          <w:rFonts w:ascii="Times New Roman" w:eastAsia="Times New Roman" w:hAnsi="Times New Roman" w:cs="Times New Roman"/>
          <w:color w:val="0D0D0D" w:themeColor="text1" w:themeTint="F2"/>
          <w:sz w:val="27"/>
          <w:szCs w:val="27"/>
          <w:lang w:eastAsia="ru-RU"/>
        </w:rPr>
        <w:t xml:space="preserve">  </w:t>
      </w:r>
      <w:r w:rsidRPr="000F1715">
        <w:rPr>
          <w:rFonts w:ascii="Times New Roman" w:eastAsia="Times New Roman" w:hAnsi="Times New Roman" w:cs="Times New Roman"/>
          <w:color w:val="0D0D0D" w:themeColor="text1" w:themeTint="F2"/>
          <w:sz w:val="27"/>
          <w:szCs w:val="27"/>
          <w:lang w:eastAsia="ru-RU"/>
        </w:rPr>
        <w:t xml:space="preserve">ни один из участников не сделал предложение о цене имущества; </w:t>
      </w:r>
    </w:p>
    <w:p w14:paraId="619E8418" w14:textId="77777777" w:rsidR="00034B1E" w:rsidRPr="000F1715"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Pr>
          <w:rFonts w:ascii="Times New Roman" w:eastAsia="Times New Roman" w:hAnsi="Times New Roman" w:cs="Times New Roman"/>
          <w:color w:val="0D0D0D" w:themeColor="text1" w:themeTint="F2"/>
          <w:sz w:val="27"/>
          <w:szCs w:val="27"/>
          <w:lang w:eastAsia="ru-RU"/>
        </w:rPr>
        <w:t xml:space="preserve">- </w:t>
      </w:r>
      <w:r w:rsidRPr="000F1715">
        <w:rPr>
          <w:rFonts w:ascii="Times New Roman" w:eastAsia="Times New Roman" w:hAnsi="Times New Roman" w:cs="Times New Roman"/>
          <w:color w:val="0D0D0D" w:themeColor="text1" w:themeTint="F2"/>
          <w:sz w:val="27"/>
          <w:szCs w:val="27"/>
          <w:lang w:eastAsia="ru-RU"/>
        </w:rPr>
        <w:t>лицо, признанное единственным участником аукциона, отказалось от заключения договора купли – продажи.</w:t>
      </w:r>
    </w:p>
    <w:p w14:paraId="193E7EFD" w14:textId="77777777" w:rsidR="00034B1E" w:rsidRPr="00034B1E"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Решение о признании аукциона несостоявшимся оформляется протоколом. </w:t>
      </w:r>
    </w:p>
    <w:p w14:paraId="0D9A6377" w14:textId="77777777" w:rsidR="00034B1E" w:rsidRPr="00034B1E" w:rsidRDefault="00034B1E" w:rsidP="00034B1E">
      <w:pPr>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F55B50">
        <w:rPr>
          <w:rFonts w:ascii="Times New Roman" w:eastAsia="Times New Roman" w:hAnsi="Times New Roman" w:cs="Times New Roman"/>
          <w:b/>
          <w:color w:val="000000" w:themeColor="text1"/>
          <w:sz w:val="28"/>
          <w:szCs w:val="28"/>
          <w:lang w:eastAsia="ru-RU"/>
        </w:rPr>
        <w:t>Срок заключения договора купли</w:t>
      </w:r>
      <w:r>
        <w:rPr>
          <w:rFonts w:ascii="Times New Roman" w:eastAsia="Times New Roman" w:hAnsi="Times New Roman" w:cs="Times New Roman"/>
          <w:b/>
          <w:color w:val="000000" w:themeColor="text1"/>
          <w:sz w:val="28"/>
          <w:szCs w:val="28"/>
          <w:lang w:eastAsia="ru-RU"/>
        </w:rPr>
        <w:t xml:space="preserve"> – </w:t>
      </w:r>
      <w:r w:rsidRPr="00F55B50">
        <w:rPr>
          <w:rFonts w:ascii="Times New Roman" w:eastAsia="Times New Roman" w:hAnsi="Times New Roman" w:cs="Times New Roman"/>
          <w:b/>
          <w:color w:val="000000" w:themeColor="text1"/>
          <w:sz w:val="28"/>
          <w:szCs w:val="28"/>
          <w:lang w:eastAsia="ru-RU"/>
        </w:rPr>
        <w:t>продажи, оплата приобретенного имущества</w:t>
      </w:r>
    </w:p>
    <w:p w14:paraId="76E67E81" w14:textId="77777777" w:rsidR="00034B1E" w:rsidRDefault="00034B1E" w:rsidP="00034B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В течение 5 (пяти) рабочих дней с д</w:t>
      </w:r>
      <w:r>
        <w:rPr>
          <w:rFonts w:ascii="Times New Roman" w:eastAsia="Times New Roman" w:hAnsi="Times New Roman" w:cs="Times New Roman"/>
          <w:color w:val="000000" w:themeColor="text1"/>
          <w:sz w:val="28"/>
          <w:szCs w:val="28"/>
          <w:lang w:eastAsia="ru-RU"/>
        </w:rPr>
        <w:t>аты</w:t>
      </w:r>
      <w:r w:rsidRPr="00F55B50">
        <w:rPr>
          <w:rFonts w:ascii="Times New Roman" w:eastAsia="Times New Roman" w:hAnsi="Times New Roman" w:cs="Times New Roman"/>
          <w:color w:val="000000" w:themeColor="text1"/>
          <w:sz w:val="28"/>
          <w:szCs w:val="28"/>
          <w:lang w:eastAsia="ru-RU"/>
        </w:rPr>
        <w:t xml:space="preserve"> подведения итогов аукциона с Победителем </w:t>
      </w:r>
      <w:r>
        <w:rPr>
          <w:rFonts w:ascii="Times New Roman" w:eastAsia="Times New Roman" w:hAnsi="Times New Roman" w:cs="Times New Roman"/>
          <w:color w:val="000000" w:themeColor="text1"/>
          <w:sz w:val="28"/>
          <w:szCs w:val="28"/>
          <w:lang w:eastAsia="ru-RU"/>
        </w:rPr>
        <w:t>аукциона</w:t>
      </w:r>
      <w:r w:rsidRPr="007737F3">
        <w:rPr>
          <w:rFonts w:ascii="Times New Roman" w:eastAsia="Times New Roman" w:hAnsi="Times New Roman" w:cs="Times New Roman"/>
          <w:color w:val="0D0D0D" w:themeColor="text1" w:themeTint="F2"/>
          <w:sz w:val="26"/>
          <w:szCs w:val="26"/>
          <w:lang w:eastAsia="ru-RU"/>
        </w:rPr>
        <w:t xml:space="preserve"> </w:t>
      </w:r>
      <w:r w:rsidRPr="007737F3">
        <w:rPr>
          <w:rFonts w:ascii="Times New Roman" w:eastAsia="Times New Roman" w:hAnsi="Times New Roman" w:cs="Times New Roman"/>
          <w:color w:val="000000" w:themeColor="text1"/>
          <w:sz w:val="28"/>
          <w:szCs w:val="28"/>
          <w:lang w:eastAsia="ru-RU"/>
        </w:rPr>
        <w:t>либо лицо</w:t>
      </w:r>
      <w:r>
        <w:rPr>
          <w:rFonts w:ascii="Times New Roman" w:eastAsia="Times New Roman" w:hAnsi="Times New Roman" w:cs="Times New Roman"/>
          <w:color w:val="000000" w:themeColor="text1"/>
          <w:sz w:val="28"/>
          <w:szCs w:val="28"/>
          <w:lang w:eastAsia="ru-RU"/>
        </w:rPr>
        <w:t>м</w:t>
      </w:r>
      <w:r w:rsidRPr="007737F3">
        <w:rPr>
          <w:rFonts w:ascii="Times New Roman" w:eastAsia="Times New Roman" w:hAnsi="Times New Roman" w:cs="Times New Roman"/>
          <w:color w:val="000000" w:themeColor="text1"/>
          <w:sz w:val="28"/>
          <w:szCs w:val="28"/>
          <w:lang w:eastAsia="ru-RU"/>
        </w:rPr>
        <w:t>, признанн</w:t>
      </w:r>
      <w:r>
        <w:rPr>
          <w:rFonts w:ascii="Times New Roman" w:eastAsia="Times New Roman" w:hAnsi="Times New Roman" w:cs="Times New Roman"/>
          <w:color w:val="000000" w:themeColor="text1"/>
          <w:sz w:val="28"/>
          <w:szCs w:val="28"/>
          <w:lang w:eastAsia="ru-RU"/>
        </w:rPr>
        <w:t>ым</w:t>
      </w:r>
      <w:r w:rsidRPr="007737F3">
        <w:rPr>
          <w:rFonts w:ascii="Times New Roman" w:eastAsia="Times New Roman" w:hAnsi="Times New Roman" w:cs="Times New Roman"/>
          <w:color w:val="000000" w:themeColor="text1"/>
          <w:sz w:val="28"/>
          <w:szCs w:val="28"/>
          <w:lang w:eastAsia="ru-RU"/>
        </w:rPr>
        <w:t xml:space="preserve"> единственным участником аукциона</w:t>
      </w:r>
      <w:r>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заключается договор купли</w:t>
      </w:r>
      <w:r>
        <w:rPr>
          <w:rFonts w:ascii="Times New Roman" w:eastAsia="Times New Roman" w:hAnsi="Times New Roman" w:cs="Times New Roman"/>
          <w:color w:val="000000" w:themeColor="text1"/>
          <w:sz w:val="28"/>
          <w:szCs w:val="28"/>
          <w:lang w:eastAsia="ru-RU"/>
        </w:rPr>
        <w:t xml:space="preserve"> – </w:t>
      </w:r>
      <w:r w:rsidRPr="00F55B50">
        <w:rPr>
          <w:rFonts w:ascii="Times New Roman" w:eastAsia="Times New Roman" w:hAnsi="Times New Roman" w:cs="Times New Roman"/>
          <w:color w:val="000000" w:themeColor="text1"/>
          <w:sz w:val="28"/>
          <w:szCs w:val="28"/>
          <w:lang w:eastAsia="ru-RU"/>
        </w:rPr>
        <w:t>продажи имущества</w:t>
      </w:r>
      <w:r>
        <w:rPr>
          <w:rFonts w:ascii="Times New Roman" w:eastAsia="Times New Roman" w:hAnsi="Times New Roman" w:cs="Times New Roman"/>
          <w:color w:val="000000" w:themeColor="text1"/>
          <w:sz w:val="28"/>
          <w:szCs w:val="28"/>
          <w:lang w:eastAsia="ru-RU"/>
        </w:rPr>
        <w:t>.</w:t>
      </w:r>
      <w:r w:rsidRPr="00F55B50">
        <w:rPr>
          <w:rFonts w:ascii="Times New Roman" w:eastAsia="Times New Roman" w:hAnsi="Times New Roman" w:cs="Times New Roman"/>
          <w:color w:val="000000" w:themeColor="text1"/>
          <w:sz w:val="28"/>
          <w:szCs w:val="28"/>
          <w:lang w:eastAsia="ru-RU"/>
        </w:rPr>
        <w:t xml:space="preserve"> </w:t>
      </w:r>
    </w:p>
    <w:p w14:paraId="03901680" w14:textId="77777777" w:rsidR="00034B1E" w:rsidRPr="00F55B50" w:rsidRDefault="00034B1E" w:rsidP="00034B1E">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При уклонении или отказе Победителя аукциона</w:t>
      </w:r>
      <w:r w:rsidRPr="007737F3">
        <w:rPr>
          <w:rFonts w:ascii="Times New Roman" w:eastAsia="Times New Roman" w:hAnsi="Times New Roman" w:cs="Times New Roman"/>
          <w:color w:val="000000" w:themeColor="text1"/>
          <w:sz w:val="28"/>
          <w:szCs w:val="28"/>
          <w:lang w:eastAsia="ru-RU"/>
        </w:rPr>
        <w:t xml:space="preserve"> либо лиц</w:t>
      </w:r>
      <w:r>
        <w:rPr>
          <w:rFonts w:ascii="Times New Roman" w:eastAsia="Times New Roman" w:hAnsi="Times New Roman" w:cs="Times New Roman"/>
          <w:color w:val="000000" w:themeColor="text1"/>
          <w:sz w:val="28"/>
          <w:szCs w:val="28"/>
          <w:lang w:eastAsia="ru-RU"/>
        </w:rPr>
        <w:t>а</w:t>
      </w:r>
      <w:r w:rsidRPr="007737F3">
        <w:rPr>
          <w:rFonts w:ascii="Times New Roman" w:eastAsia="Times New Roman" w:hAnsi="Times New Roman" w:cs="Times New Roman"/>
          <w:color w:val="000000" w:themeColor="text1"/>
          <w:sz w:val="28"/>
          <w:szCs w:val="28"/>
          <w:lang w:eastAsia="ru-RU"/>
        </w:rPr>
        <w:t>, признанн</w:t>
      </w:r>
      <w:r>
        <w:rPr>
          <w:rFonts w:ascii="Times New Roman" w:eastAsia="Times New Roman" w:hAnsi="Times New Roman" w:cs="Times New Roman"/>
          <w:color w:val="000000" w:themeColor="text1"/>
          <w:sz w:val="28"/>
          <w:szCs w:val="28"/>
          <w:lang w:eastAsia="ru-RU"/>
        </w:rPr>
        <w:t>ого</w:t>
      </w:r>
      <w:r w:rsidRPr="007737F3">
        <w:rPr>
          <w:rFonts w:ascii="Times New Roman" w:eastAsia="Times New Roman" w:hAnsi="Times New Roman" w:cs="Times New Roman"/>
          <w:color w:val="000000" w:themeColor="text1"/>
          <w:sz w:val="28"/>
          <w:szCs w:val="28"/>
          <w:lang w:eastAsia="ru-RU"/>
        </w:rPr>
        <w:t xml:space="preserve"> единственным участником аукциона,</w:t>
      </w:r>
      <w:r w:rsidRPr="00F55B50">
        <w:rPr>
          <w:rFonts w:ascii="Times New Roman" w:eastAsia="Times New Roman" w:hAnsi="Times New Roman" w:cs="Times New Roman"/>
          <w:color w:val="000000" w:themeColor="text1"/>
          <w:sz w:val="28"/>
          <w:szCs w:val="28"/>
          <w:lang w:eastAsia="ru-RU"/>
        </w:rPr>
        <w:t xml:space="preserve"> от заключения в установленный срок договора купли</w:t>
      </w:r>
      <w:r>
        <w:rPr>
          <w:rFonts w:ascii="Times New Roman" w:eastAsia="Times New Roman" w:hAnsi="Times New Roman" w:cs="Times New Roman"/>
          <w:color w:val="000000" w:themeColor="text1"/>
          <w:sz w:val="28"/>
          <w:szCs w:val="28"/>
          <w:lang w:eastAsia="ru-RU"/>
        </w:rPr>
        <w:t xml:space="preserve"> – </w:t>
      </w:r>
      <w:r w:rsidRPr="00F55B50">
        <w:rPr>
          <w:rFonts w:ascii="Times New Roman" w:eastAsia="Times New Roman" w:hAnsi="Times New Roman" w:cs="Times New Roman"/>
          <w:color w:val="000000" w:themeColor="text1"/>
          <w:sz w:val="28"/>
          <w:szCs w:val="28"/>
          <w:lang w:eastAsia="ru-RU"/>
        </w:rPr>
        <w:t xml:space="preserve">продажи имущества результаты аукциона аннулируются Продавцом, Победитель </w:t>
      </w:r>
      <w:r w:rsidRPr="007737F3">
        <w:rPr>
          <w:rFonts w:ascii="Times New Roman" w:eastAsia="Times New Roman" w:hAnsi="Times New Roman" w:cs="Times New Roman"/>
          <w:color w:val="000000" w:themeColor="text1"/>
          <w:sz w:val="28"/>
          <w:szCs w:val="28"/>
          <w:lang w:eastAsia="ru-RU"/>
        </w:rPr>
        <w:t>либо лицо, признанн</w:t>
      </w:r>
      <w:r>
        <w:rPr>
          <w:rFonts w:ascii="Times New Roman" w:eastAsia="Times New Roman" w:hAnsi="Times New Roman" w:cs="Times New Roman"/>
          <w:color w:val="000000" w:themeColor="text1"/>
          <w:sz w:val="28"/>
          <w:szCs w:val="28"/>
          <w:lang w:eastAsia="ru-RU"/>
        </w:rPr>
        <w:t>ое</w:t>
      </w:r>
      <w:r w:rsidRPr="007737F3">
        <w:rPr>
          <w:rFonts w:ascii="Times New Roman" w:eastAsia="Times New Roman" w:hAnsi="Times New Roman" w:cs="Times New Roman"/>
          <w:color w:val="000000" w:themeColor="text1"/>
          <w:sz w:val="28"/>
          <w:szCs w:val="28"/>
          <w:lang w:eastAsia="ru-RU"/>
        </w:rPr>
        <w:t xml:space="preserve"> единственным участником аукциона,</w:t>
      </w:r>
      <w:r>
        <w:rPr>
          <w:rFonts w:ascii="Times New Roman" w:eastAsia="Times New Roman" w:hAnsi="Times New Roman" w:cs="Times New Roman"/>
          <w:color w:val="000000" w:themeColor="text1"/>
          <w:sz w:val="28"/>
          <w:szCs w:val="28"/>
          <w:lang w:eastAsia="ru-RU"/>
        </w:rPr>
        <w:t xml:space="preserve"> </w:t>
      </w:r>
      <w:r w:rsidRPr="00F55B50">
        <w:rPr>
          <w:rFonts w:ascii="Times New Roman" w:eastAsia="Times New Roman" w:hAnsi="Times New Roman" w:cs="Times New Roman"/>
          <w:color w:val="000000" w:themeColor="text1"/>
          <w:sz w:val="28"/>
          <w:szCs w:val="28"/>
          <w:lang w:eastAsia="ru-RU"/>
        </w:rPr>
        <w:t>утрачивает право на заключение указанного договора, задаток ему не возвращается.</w:t>
      </w:r>
    </w:p>
    <w:p w14:paraId="49BBD4E3" w14:textId="77777777" w:rsidR="00034B1E" w:rsidRPr="00F55B50" w:rsidRDefault="00034B1E" w:rsidP="00034B1E">
      <w:pPr>
        <w:widowControl w:val="0"/>
        <w:tabs>
          <w:tab w:val="left" w:pos="540"/>
        </w:tabs>
        <w:suppressAutoHyphens/>
        <w:spacing w:after="0" w:line="240" w:lineRule="auto"/>
        <w:ind w:firstLine="709"/>
        <w:jc w:val="both"/>
        <w:rPr>
          <w:rFonts w:ascii="Times New Roman" w:eastAsia="Arial Unicode MS" w:hAnsi="Times New Roman" w:cs="Times New Roman"/>
          <w:color w:val="000000" w:themeColor="text1"/>
          <w:kern w:val="1"/>
          <w:sz w:val="28"/>
          <w:szCs w:val="28"/>
          <w:lang w:eastAsia="zh-CN" w:bidi="hi-IN"/>
        </w:rPr>
      </w:pPr>
      <w:r w:rsidRPr="00F55B50">
        <w:rPr>
          <w:rFonts w:ascii="Times New Roman" w:eastAsia="Arial Unicode MS" w:hAnsi="Times New Roman" w:cs="Times New Roman"/>
          <w:color w:val="000000" w:themeColor="text1"/>
          <w:kern w:val="1"/>
          <w:sz w:val="28"/>
          <w:szCs w:val="28"/>
          <w:lang w:eastAsia="zh-CN" w:bidi="hi-IN"/>
        </w:rPr>
        <w:t>Оплата приобретаемого имущества производится в рублях путем единовременного перечисления Покупателем денежных средств на расчетный счет Продавца.</w:t>
      </w:r>
    </w:p>
    <w:p w14:paraId="45E2DEA2" w14:textId="77777777" w:rsidR="00034B1E" w:rsidRPr="000F1715" w:rsidRDefault="00034B1E" w:rsidP="00034B1E">
      <w:pPr>
        <w:pStyle w:val="ConsPlusNormal"/>
        <w:ind w:firstLine="709"/>
        <w:jc w:val="both"/>
        <w:rPr>
          <w:rFonts w:ascii="Times New Roman" w:eastAsia="Arial Unicode MS" w:hAnsi="Times New Roman" w:cs="Times New Roman"/>
          <w:color w:val="0D0D0D" w:themeColor="text1" w:themeTint="F2"/>
          <w:kern w:val="1"/>
          <w:sz w:val="27"/>
          <w:szCs w:val="27"/>
          <w:lang w:eastAsia="zh-CN" w:bidi="hi-IN"/>
        </w:rPr>
      </w:pPr>
      <w:r w:rsidRPr="000F1715">
        <w:rPr>
          <w:rFonts w:ascii="Times New Roman" w:hAnsi="Times New Roman" w:cs="Times New Roman"/>
          <w:color w:val="0D0D0D" w:themeColor="text1" w:themeTint="F2"/>
          <w:sz w:val="27"/>
          <w:szCs w:val="27"/>
        </w:rPr>
        <w:t xml:space="preserve">Победитель аукциона либо лицо, признанное единственным участником аукциона (Покупатель) перечисляет денежные средства Продавцу по следующим реквизитам: УФК по Смоленской области (комитет имущественных отношений Администрации муниципального образования «Вяземский район» Смоленской области </w:t>
      </w:r>
      <w:r w:rsidRPr="00C4355E">
        <w:rPr>
          <w:rFonts w:ascii="Times New Roman" w:hAnsi="Times New Roman" w:cs="Times New Roman"/>
          <w:color w:val="0D0D0D" w:themeColor="text1" w:themeTint="F2"/>
          <w:sz w:val="27"/>
          <w:szCs w:val="27"/>
        </w:rPr>
        <w:t>л/с 05633</w:t>
      </w:r>
      <w:r w:rsidRPr="00C4355E">
        <w:rPr>
          <w:rFonts w:ascii="Times New Roman" w:hAnsi="Times New Roman" w:cs="Times New Roman"/>
          <w:color w:val="0D0D0D" w:themeColor="text1" w:themeTint="F2"/>
          <w:sz w:val="27"/>
          <w:szCs w:val="27"/>
          <w:lang w:val="en-US"/>
        </w:rPr>
        <w:t>D</w:t>
      </w:r>
      <w:r w:rsidRPr="00C4355E">
        <w:rPr>
          <w:rFonts w:ascii="Times New Roman" w:hAnsi="Times New Roman" w:cs="Times New Roman"/>
          <w:color w:val="0D0D0D" w:themeColor="text1" w:themeTint="F2"/>
          <w:sz w:val="27"/>
          <w:szCs w:val="27"/>
        </w:rPr>
        <w:t xml:space="preserve">00450), ИНН 6722000650, КПП 672201001,                                                                </w:t>
      </w:r>
      <w:r w:rsidRPr="00C4355E">
        <w:rPr>
          <w:rFonts w:ascii="Times New Roman" w:hAnsi="Times New Roman" w:cs="Times New Roman"/>
          <w:color w:val="0D0D0D" w:themeColor="text1" w:themeTint="F2"/>
          <w:sz w:val="27"/>
          <w:szCs w:val="27"/>
        </w:rPr>
        <w:lastRenderedPageBreak/>
        <w:t xml:space="preserve">р/с 03232643666050006300 Отделение Смоленск Банка России// УФК по Смоленской области г. Смоленск, БИК 016614901, </w:t>
      </w:r>
      <w:proofErr w:type="spellStart"/>
      <w:r w:rsidRPr="00C4355E">
        <w:rPr>
          <w:rFonts w:ascii="Times New Roman" w:hAnsi="Times New Roman" w:cs="Times New Roman"/>
          <w:color w:val="0D0D0D" w:themeColor="text1" w:themeTint="F2"/>
          <w:sz w:val="27"/>
          <w:szCs w:val="27"/>
        </w:rPr>
        <w:t>кор</w:t>
      </w:r>
      <w:proofErr w:type="spellEnd"/>
      <w:r w:rsidRPr="00C4355E">
        <w:rPr>
          <w:rFonts w:ascii="Times New Roman" w:hAnsi="Times New Roman" w:cs="Times New Roman"/>
          <w:color w:val="0D0D0D" w:themeColor="text1" w:themeTint="F2"/>
          <w:sz w:val="27"/>
          <w:szCs w:val="27"/>
        </w:rPr>
        <w:t xml:space="preserve">/с 40102810445370000055 </w:t>
      </w:r>
      <w:r w:rsidRPr="00C4355E">
        <w:rPr>
          <w:rFonts w:ascii="Times New Roman" w:eastAsia="Arial Unicode MS" w:hAnsi="Times New Roman" w:cs="Times New Roman"/>
          <w:color w:val="0D0D0D" w:themeColor="text1" w:themeTint="F2"/>
          <w:kern w:val="1"/>
          <w:sz w:val="27"/>
          <w:szCs w:val="27"/>
          <w:lang w:eastAsia="zh-CN" w:bidi="hi-IN"/>
        </w:rPr>
        <w:t>в течение                              10 рабочих дней с момента подписания Договора купли-продажи.</w:t>
      </w:r>
    </w:p>
    <w:p w14:paraId="2B83C259" w14:textId="77777777" w:rsidR="00034B1E" w:rsidRPr="00F55B50" w:rsidRDefault="00034B1E" w:rsidP="00034B1E">
      <w:pPr>
        <w:pStyle w:val="ConsPlusNormal"/>
        <w:ind w:firstLine="540"/>
        <w:jc w:val="both"/>
        <w:rPr>
          <w:rFonts w:ascii="Times New Roman" w:hAnsi="Times New Roman" w:cs="Times New Roman"/>
          <w:color w:val="000000" w:themeColor="text1"/>
          <w:sz w:val="28"/>
          <w:szCs w:val="28"/>
        </w:rPr>
      </w:pPr>
      <w:r w:rsidRPr="00F55B50">
        <w:rPr>
          <w:rFonts w:ascii="Times New Roman" w:hAnsi="Times New Roman" w:cs="Times New Roman"/>
          <w:color w:val="000000" w:themeColor="text1"/>
          <w:sz w:val="28"/>
          <w:szCs w:val="28"/>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w:t>
      </w:r>
      <w:r>
        <w:rPr>
          <w:rFonts w:ascii="Times New Roman" w:hAnsi="Times New Roman" w:cs="Times New Roman"/>
          <w:color w:val="000000" w:themeColor="text1"/>
          <w:sz w:val="28"/>
          <w:szCs w:val="28"/>
        </w:rPr>
        <w:t xml:space="preserve"> – </w:t>
      </w:r>
      <w:r w:rsidRPr="00F55B50">
        <w:rPr>
          <w:rFonts w:ascii="Times New Roman" w:hAnsi="Times New Roman" w:cs="Times New Roman"/>
          <w:color w:val="000000" w:themeColor="text1"/>
          <w:sz w:val="28"/>
          <w:szCs w:val="28"/>
        </w:rPr>
        <w:t>продажи имущества не позднее чем через 30 календарных дней после дня оплаты имущества.</w:t>
      </w:r>
    </w:p>
    <w:p w14:paraId="78C38D78" w14:textId="77777777" w:rsidR="00034B1E" w:rsidRPr="000F1715" w:rsidRDefault="00034B1E" w:rsidP="00034B1E">
      <w:pPr>
        <w:spacing w:after="0" w:line="240" w:lineRule="auto"/>
        <w:ind w:firstLine="709"/>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Задаток, внесенный Победителем аукциона либо лицом, признанным единственным участником аукциона, засчитывается в счет оплаты приобретаемого имущества.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 </w:t>
      </w:r>
    </w:p>
    <w:p w14:paraId="01173D31" w14:textId="77777777" w:rsidR="00034B1E" w:rsidRPr="00DD0593" w:rsidRDefault="00034B1E" w:rsidP="00034B1E">
      <w:pPr>
        <w:spacing w:after="0" w:line="240" w:lineRule="auto"/>
        <w:jc w:val="center"/>
        <w:rPr>
          <w:rFonts w:ascii="Times New Roman" w:eastAsia="Times New Roman" w:hAnsi="Times New Roman" w:cs="Times New Roman"/>
          <w:b/>
          <w:bCs/>
          <w:color w:val="000000" w:themeColor="text1"/>
          <w:sz w:val="28"/>
          <w:szCs w:val="28"/>
          <w:lang w:eastAsia="ru-RU"/>
        </w:rPr>
      </w:pPr>
      <w:r w:rsidRPr="00DD0593">
        <w:rPr>
          <w:rFonts w:ascii="Times New Roman" w:eastAsia="Times New Roman" w:hAnsi="Times New Roman" w:cs="Times New Roman"/>
          <w:b/>
          <w:bCs/>
          <w:color w:val="000000" w:themeColor="text1"/>
          <w:sz w:val="28"/>
          <w:szCs w:val="28"/>
          <w:lang w:eastAsia="ru-RU"/>
        </w:rPr>
        <w:t>КОМИТЕТ ИМУЩЕСТВЕННЫХ ОТНОШЕНИЙ</w:t>
      </w:r>
    </w:p>
    <w:p w14:paraId="7393395E" w14:textId="77777777" w:rsidR="00034B1E" w:rsidRPr="00DD0593" w:rsidRDefault="00034B1E" w:rsidP="00034B1E">
      <w:pPr>
        <w:spacing w:after="0" w:line="240" w:lineRule="auto"/>
        <w:jc w:val="center"/>
        <w:rPr>
          <w:rFonts w:ascii="Times New Roman" w:eastAsia="Times New Roman" w:hAnsi="Times New Roman" w:cs="Times New Roman"/>
          <w:b/>
          <w:bCs/>
          <w:color w:val="000000" w:themeColor="text1"/>
          <w:sz w:val="28"/>
          <w:szCs w:val="28"/>
          <w:lang w:eastAsia="ru-RU"/>
        </w:rPr>
      </w:pPr>
      <w:r w:rsidRPr="00DD0593">
        <w:rPr>
          <w:rFonts w:ascii="Times New Roman" w:eastAsia="Times New Roman" w:hAnsi="Times New Roman" w:cs="Times New Roman"/>
          <w:b/>
          <w:bCs/>
          <w:color w:val="000000" w:themeColor="text1"/>
          <w:sz w:val="28"/>
          <w:szCs w:val="28"/>
          <w:lang w:eastAsia="ru-RU"/>
        </w:rPr>
        <w:t>АДМИНИСТРАЦИИ МУНИЦИПАЛЬНОГО ОБРАЗОВАНИЯ</w:t>
      </w:r>
      <w:r w:rsidRPr="00DD0593">
        <w:rPr>
          <w:rFonts w:ascii="Times New Roman" w:eastAsia="Times New Roman" w:hAnsi="Times New Roman" w:cs="Times New Roman"/>
          <w:b/>
          <w:bCs/>
          <w:color w:val="000000" w:themeColor="text1"/>
          <w:sz w:val="28"/>
          <w:szCs w:val="28"/>
          <w:lang w:eastAsia="ru-RU"/>
        </w:rPr>
        <w:br/>
        <w:t xml:space="preserve"> «ВЯЗЕМСКИЙ РАЙОН» СМОЛЕНСКОЙ ОБЛАСТИ</w:t>
      </w:r>
    </w:p>
    <w:p w14:paraId="720CD0AB" w14:textId="77777777" w:rsidR="00034B1E" w:rsidRPr="00DD0593" w:rsidRDefault="00034B1E" w:rsidP="00034B1E">
      <w:pPr>
        <w:pBdr>
          <w:bottom w:val="single" w:sz="12" w:space="1" w:color="auto"/>
        </w:pBdr>
        <w:spacing w:after="0" w:line="240" w:lineRule="auto"/>
        <w:ind w:left="720"/>
        <w:jc w:val="center"/>
        <w:rPr>
          <w:rFonts w:ascii="Times New Roman" w:eastAsia="Times New Roman" w:hAnsi="Times New Roman" w:cs="Times New Roman"/>
          <w:b/>
          <w:bCs/>
          <w:color w:val="000000" w:themeColor="text1"/>
          <w:sz w:val="24"/>
          <w:szCs w:val="24"/>
          <w:lang w:eastAsia="ru-RU"/>
        </w:rPr>
      </w:pPr>
      <w:r w:rsidRPr="00DD0593">
        <w:rPr>
          <w:rFonts w:ascii="Times New Roman" w:eastAsia="Times New Roman" w:hAnsi="Times New Roman" w:cs="Times New Roman"/>
          <w:b/>
          <w:bCs/>
          <w:color w:val="000000" w:themeColor="text1"/>
          <w:sz w:val="24"/>
          <w:szCs w:val="24"/>
          <w:lang w:eastAsia="ru-RU"/>
        </w:rPr>
        <w:t xml:space="preserve">215110, Смоленская область, г. Вязьма, ул. 25 Октября, д. 11, </w:t>
      </w:r>
      <w:proofErr w:type="spellStart"/>
      <w:r w:rsidRPr="00DD0593">
        <w:rPr>
          <w:rFonts w:ascii="Times New Roman" w:eastAsia="Times New Roman" w:hAnsi="Times New Roman" w:cs="Times New Roman"/>
          <w:b/>
          <w:bCs/>
          <w:color w:val="000000" w:themeColor="text1"/>
          <w:sz w:val="24"/>
          <w:szCs w:val="24"/>
          <w:lang w:eastAsia="ru-RU"/>
        </w:rPr>
        <w:t>каб</w:t>
      </w:r>
      <w:proofErr w:type="spellEnd"/>
      <w:r w:rsidRPr="00DD0593">
        <w:rPr>
          <w:rFonts w:ascii="Times New Roman" w:eastAsia="Times New Roman" w:hAnsi="Times New Roman" w:cs="Times New Roman"/>
          <w:b/>
          <w:bCs/>
          <w:color w:val="000000" w:themeColor="text1"/>
          <w:sz w:val="24"/>
          <w:szCs w:val="24"/>
          <w:lang w:eastAsia="ru-RU"/>
        </w:rPr>
        <w:t xml:space="preserve">. 311, 313, </w:t>
      </w:r>
      <w:r>
        <w:rPr>
          <w:rFonts w:ascii="Times New Roman" w:eastAsia="Times New Roman" w:hAnsi="Times New Roman" w:cs="Times New Roman"/>
          <w:b/>
          <w:bCs/>
          <w:color w:val="000000" w:themeColor="text1"/>
          <w:sz w:val="24"/>
          <w:szCs w:val="24"/>
          <w:lang w:eastAsia="ru-RU"/>
        </w:rPr>
        <w:t>411</w:t>
      </w:r>
      <w:r w:rsidRPr="00DD0593">
        <w:rPr>
          <w:rFonts w:ascii="Times New Roman" w:eastAsia="Times New Roman" w:hAnsi="Times New Roman" w:cs="Times New Roman"/>
          <w:b/>
          <w:bCs/>
          <w:color w:val="000000" w:themeColor="text1"/>
          <w:sz w:val="24"/>
          <w:szCs w:val="24"/>
          <w:lang w:eastAsia="ru-RU"/>
        </w:rPr>
        <w:t xml:space="preserve">, </w:t>
      </w:r>
    </w:p>
    <w:p w14:paraId="70AE2FB9" w14:textId="77777777" w:rsidR="00034B1E" w:rsidRPr="00DD0593" w:rsidRDefault="00034B1E" w:rsidP="00034B1E">
      <w:pPr>
        <w:pBdr>
          <w:bottom w:val="single" w:sz="12" w:space="1" w:color="auto"/>
        </w:pBdr>
        <w:spacing w:after="0" w:line="240" w:lineRule="auto"/>
        <w:ind w:left="720"/>
        <w:jc w:val="center"/>
        <w:rPr>
          <w:rFonts w:ascii="Times New Roman" w:eastAsia="Times New Roman" w:hAnsi="Times New Roman" w:cs="Times New Roman"/>
          <w:b/>
          <w:bCs/>
          <w:color w:val="000000" w:themeColor="text1"/>
          <w:sz w:val="24"/>
          <w:szCs w:val="24"/>
          <w:lang w:eastAsia="ru-RU"/>
        </w:rPr>
      </w:pPr>
      <w:r w:rsidRPr="00DD0593">
        <w:rPr>
          <w:rFonts w:ascii="Times New Roman" w:eastAsia="Times New Roman" w:hAnsi="Times New Roman" w:cs="Times New Roman"/>
          <w:b/>
          <w:bCs/>
          <w:color w:val="000000" w:themeColor="text1"/>
          <w:sz w:val="24"/>
          <w:szCs w:val="24"/>
          <w:lang w:eastAsia="ru-RU"/>
        </w:rPr>
        <w:t>телефон председателя комитета: 4-22-43, тел./факс: 4-19-61, 2-37-91</w:t>
      </w:r>
    </w:p>
    <w:p w14:paraId="6569B2EF" w14:textId="77777777" w:rsidR="00034B1E" w:rsidRPr="00DD0593" w:rsidRDefault="00034B1E" w:rsidP="00034B1E">
      <w:pPr>
        <w:spacing w:after="0" w:line="240" w:lineRule="auto"/>
        <w:jc w:val="center"/>
        <w:rPr>
          <w:rFonts w:ascii="Times New Roman" w:eastAsia="Times New Roman" w:hAnsi="Times New Roman" w:cs="Times New Roman"/>
          <w:b/>
          <w:bCs/>
          <w:color w:val="000000" w:themeColor="text1"/>
          <w:sz w:val="26"/>
          <w:szCs w:val="26"/>
          <w:lang w:eastAsia="ru-RU"/>
        </w:rPr>
      </w:pPr>
      <w:r w:rsidRPr="00DD0593">
        <w:rPr>
          <w:rFonts w:ascii="Times New Roman" w:eastAsia="Times New Roman" w:hAnsi="Times New Roman" w:cs="Times New Roman"/>
          <w:b/>
          <w:bCs/>
          <w:color w:val="000000" w:themeColor="text1"/>
          <w:sz w:val="26"/>
          <w:szCs w:val="26"/>
          <w:lang w:eastAsia="ru-RU"/>
        </w:rPr>
        <w:t>З А Я В К А</w:t>
      </w:r>
    </w:p>
    <w:p w14:paraId="230255DD" w14:textId="77777777" w:rsidR="00034B1E" w:rsidRDefault="00034B1E" w:rsidP="00034B1E">
      <w:pPr>
        <w:spacing w:after="0" w:line="240" w:lineRule="auto"/>
        <w:jc w:val="center"/>
        <w:rPr>
          <w:rFonts w:ascii="Times New Roman" w:eastAsia="Times New Roman" w:hAnsi="Times New Roman" w:cs="Times New Roman"/>
          <w:b/>
          <w:bCs/>
          <w:color w:val="0D0D0D" w:themeColor="text1" w:themeTint="F2"/>
          <w:sz w:val="26"/>
          <w:szCs w:val="26"/>
          <w:lang w:eastAsia="ru-RU"/>
        </w:rPr>
      </w:pPr>
      <w:r w:rsidRPr="000F1715">
        <w:rPr>
          <w:rFonts w:ascii="Times New Roman" w:eastAsia="Times New Roman" w:hAnsi="Times New Roman" w:cs="Times New Roman"/>
          <w:b/>
          <w:bCs/>
          <w:color w:val="0D0D0D" w:themeColor="text1" w:themeTint="F2"/>
          <w:sz w:val="26"/>
          <w:szCs w:val="26"/>
          <w:lang w:eastAsia="ru-RU"/>
        </w:rPr>
        <w:t xml:space="preserve">на участие в </w:t>
      </w:r>
      <w:r w:rsidRPr="0073396F">
        <w:rPr>
          <w:rFonts w:ascii="Times New Roman" w:eastAsia="Times New Roman" w:hAnsi="Times New Roman" w:cs="Times New Roman"/>
          <w:b/>
          <w:bCs/>
          <w:color w:val="0D0D0D" w:themeColor="text1" w:themeTint="F2"/>
          <w:sz w:val="26"/>
          <w:szCs w:val="26"/>
          <w:lang w:eastAsia="ru-RU"/>
        </w:rPr>
        <w:t>торга</w:t>
      </w:r>
      <w:r>
        <w:rPr>
          <w:rFonts w:ascii="Times New Roman" w:eastAsia="Times New Roman" w:hAnsi="Times New Roman" w:cs="Times New Roman"/>
          <w:b/>
          <w:bCs/>
          <w:color w:val="0D0D0D" w:themeColor="text1" w:themeTint="F2"/>
          <w:sz w:val="26"/>
          <w:szCs w:val="26"/>
          <w:lang w:eastAsia="ru-RU"/>
        </w:rPr>
        <w:t>х,</w:t>
      </w:r>
      <w:r w:rsidRPr="0073396F">
        <w:rPr>
          <w:rFonts w:ascii="Times New Roman" w:eastAsia="Times New Roman" w:hAnsi="Times New Roman" w:cs="Times New Roman"/>
          <w:b/>
          <w:bCs/>
          <w:color w:val="0D0D0D" w:themeColor="text1" w:themeTint="F2"/>
          <w:sz w:val="26"/>
          <w:szCs w:val="26"/>
          <w:lang w:eastAsia="ru-RU"/>
        </w:rPr>
        <w:t xml:space="preserve"> </w:t>
      </w:r>
      <w:r w:rsidRPr="00A11D9B">
        <w:rPr>
          <w:rFonts w:ascii="Times New Roman" w:eastAsia="Times New Roman" w:hAnsi="Times New Roman" w:cs="Times New Roman"/>
          <w:b/>
          <w:bCs/>
          <w:color w:val="0D0D0D" w:themeColor="text1" w:themeTint="F2"/>
          <w:sz w:val="26"/>
          <w:szCs w:val="26"/>
          <w:lang w:eastAsia="ru-RU"/>
        </w:rPr>
        <w:t xml:space="preserve">путем проведения аукциона в электронной форме, открытого по составу участников и по форме подачи предложений о цене по продаже муниципального имущества </w:t>
      </w:r>
      <w:r>
        <w:rPr>
          <w:rFonts w:ascii="Times New Roman" w:eastAsia="Times New Roman" w:hAnsi="Times New Roman" w:cs="Times New Roman"/>
          <w:b/>
          <w:bCs/>
          <w:color w:val="0D0D0D" w:themeColor="text1" w:themeTint="F2"/>
          <w:sz w:val="26"/>
          <w:szCs w:val="26"/>
          <w:lang w:eastAsia="ru-RU"/>
        </w:rPr>
        <w:t>Вяземского городского поселения Вяземского района Смоленской области</w:t>
      </w:r>
    </w:p>
    <w:p w14:paraId="2BA4CD5D" w14:textId="77777777" w:rsidR="00034B1E" w:rsidRPr="00F55B50" w:rsidRDefault="00034B1E" w:rsidP="00034B1E">
      <w:pPr>
        <w:spacing w:after="0" w:line="240" w:lineRule="auto"/>
        <w:jc w:val="center"/>
        <w:rPr>
          <w:rFonts w:ascii="Times New Roman" w:eastAsia="Times New Roman" w:hAnsi="Times New Roman" w:cs="Times New Roman"/>
          <w:b/>
          <w:bCs/>
          <w:color w:val="000000" w:themeColor="text1"/>
          <w:lang w:eastAsia="ru-RU"/>
        </w:rPr>
      </w:pPr>
    </w:p>
    <w:p w14:paraId="6C672699" w14:textId="77777777" w:rsidR="00034B1E" w:rsidRPr="000F1715" w:rsidRDefault="00034B1E" w:rsidP="00034B1E">
      <w:pPr>
        <w:tabs>
          <w:tab w:val="left" w:pos="5060"/>
        </w:tabs>
        <w:spacing w:after="0" w:line="240" w:lineRule="auto"/>
        <w:jc w:val="both"/>
        <w:rPr>
          <w:rFonts w:ascii="Times New Roman" w:eastAsia="Times New Roman" w:hAnsi="Times New Roman" w:cs="Times New Roman"/>
          <w:bCs/>
          <w:color w:val="0D0D0D" w:themeColor="text1" w:themeTint="F2"/>
          <w:sz w:val="24"/>
          <w:szCs w:val="24"/>
          <w:lang w:eastAsia="ru-RU"/>
        </w:rPr>
      </w:pPr>
      <w:r w:rsidRPr="000F1715">
        <w:rPr>
          <w:rFonts w:ascii="Times New Roman" w:eastAsia="Times New Roman" w:hAnsi="Times New Roman" w:cs="Times New Roman"/>
          <w:bCs/>
          <w:color w:val="0D0D0D" w:themeColor="text1" w:themeTint="F2"/>
          <w:sz w:val="24"/>
          <w:szCs w:val="24"/>
          <w:lang w:eastAsia="ru-RU"/>
        </w:rPr>
        <w:t xml:space="preserve">Дата </w:t>
      </w:r>
      <w:proofErr w:type="gramStart"/>
      <w:r w:rsidRPr="000F1715">
        <w:rPr>
          <w:rFonts w:ascii="Times New Roman" w:eastAsia="Times New Roman" w:hAnsi="Times New Roman" w:cs="Times New Roman"/>
          <w:bCs/>
          <w:color w:val="0D0D0D" w:themeColor="text1" w:themeTint="F2"/>
          <w:sz w:val="24"/>
          <w:szCs w:val="24"/>
          <w:lang w:eastAsia="ru-RU"/>
        </w:rPr>
        <w:t xml:space="preserve">« </w:t>
      </w:r>
      <w:r w:rsidRPr="000F1715">
        <w:rPr>
          <w:rFonts w:ascii="Times New Roman" w:eastAsia="Times New Roman" w:hAnsi="Times New Roman" w:cs="Times New Roman"/>
          <w:b/>
          <w:bCs/>
          <w:color w:val="0D0D0D" w:themeColor="text1" w:themeTint="F2"/>
          <w:sz w:val="24"/>
          <w:szCs w:val="24"/>
          <w:lang w:eastAsia="ru-RU"/>
        </w:rPr>
        <w:t>_</w:t>
      </w:r>
      <w:proofErr w:type="gramEnd"/>
      <w:r w:rsidRPr="000F1715">
        <w:rPr>
          <w:rFonts w:ascii="Times New Roman" w:eastAsia="Times New Roman" w:hAnsi="Times New Roman" w:cs="Times New Roman"/>
          <w:b/>
          <w:bCs/>
          <w:color w:val="0D0D0D" w:themeColor="text1" w:themeTint="F2"/>
          <w:sz w:val="24"/>
          <w:szCs w:val="24"/>
          <w:lang w:eastAsia="ru-RU"/>
        </w:rPr>
        <w:t>__</w:t>
      </w:r>
      <w:r w:rsidRPr="000F1715">
        <w:rPr>
          <w:rFonts w:ascii="Times New Roman" w:eastAsia="Times New Roman" w:hAnsi="Times New Roman" w:cs="Times New Roman"/>
          <w:bCs/>
          <w:color w:val="0D0D0D" w:themeColor="text1" w:themeTint="F2"/>
          <w:sz w:val="24"/>
          <w:szCs w:val="24"/>
          <w:lang w:eastAsia="ru-RU"/>
        </w:rPr>
        <w:t>____ » _</w:t>
      </w:r>
      <w:r w:rsidRPr="000F1715">
        <w:rPr>
          <w:rFonts w:ascii="Times New Roman" w:eastAsia="Times New Roman" w:hAnsi="Times New Roman" w:cs="Times New Roman"/>
          <w:b/>
          <w:bCs/>
          <w:color w:val="0D0D0D" w:themeColor="text1" w:themeTint="F2"/>
          <w:sz w:val="24"/>
          <w:szCs w:val="24"/>
          <w:lang w:eastAsia="ru-RU"/>
        </w:rPr>
        <w:t>________</w:t>
      </w:r>
      <w:r w:rsidRPr="000F1715">
        <w:rPr>
          <w:rFonts w:ascii="Times New Roman" w:eastAsia="Times New Roman" w:hAnsi="Times New Roman" w:cs="Times New Roman"/>
          <w:bCs/>
          <w:color w:val="0D0D0D" w:themeColor="text1" w:themeTint="F2"/>
          <w:sz w:val="24"/>
          <w:szCs w:val="24"/>
          <w:lang w:eastAsia="ru-RU"/>
        </w:rPr>
        <w:t xml:space="preserve">_ </w:t>
      </w:r>
      <w:r w:rsidRPr="000F1715">
        <w:rPr>
          <w:rFonts w:ascii="Times New Roman" w:eastAsia="Times New Roman" w:hAnsi="Times New Roman" w:cs="Times New Roman"/>
          <w:b/>
          <w:bCs/>
          <w:color w:val="0D0D0D" w:themeColor="text1" w:themeTint="F2"/>
          <w:sz w:val="24"/>
          <w:szCs w:val="24"/>
          <w:lang w:eastAsia="ru-RU"/>
        </w:rPr>
        <w:t>20___</w:t>
      </w:r>
      <w:r w:rsidRPr="000F1715">
        <w:rPr>
          <w:rFonts w:ascii="Times New Roman" w:eastAsia="Times New Roman" w:hAnsi="Times New Roman" w:cs="Times New Roman"/>
          <w:bCs/>
          <w:color w:val="0D0D0D" w:themeColor="text1" w:themeTint="F2"/>
          <w:sz w:val="24"/>
          <w:szCs w:val="24"/>
          <w:lang w:eastAsia="ru-RU"/>
        </w:rPr>
        <w:t xml:space="preserve"> г.                                        </w:t>
      </w:r>
      <w:r w:rsidRPr="000F1715">
        <w:rPr>
          <w:rFonts w:ascii="Times New Roman" w:eastAsia="Times New Roman" w:hAnsi="Times New Roman" w:cs="Times New Roman"/>
          <w:bCs/>
          <w:color w:val="0D0D0D" w:themeColor="text1" w:themeTint="F2"/>
          <w:sz w:val="24"/>
          <w:szCs w:val="24"/>
          <w:lang w:eastAsia="ru-RU"/>
        </w:rPr>
        <w:tab/>
      </w:r>
      <w:r w:rsidRPr="000F1715">
        <w:rPr>
          <w:rFonts w:ascii="Times New Roman" w:eastAsia="Times New Roman" w:hAnsi="Times New Roman" w:cs="Times New Roman"/>
          <w:bCs/>
          <w:color w:val="0D0D0D" w:themeColor="text1" w:themeTint="F2"/>
          <w:sz w:val="24"/>
          <w:szCs w:val="24"/>
          <w:lang w:eastAsia="ru-RU"/>
        </w:rPr>
        <w:tab/>
        <w:t xml:space="preserve">     </w:t>
      </w:r>
      <w:r>
        <w:rPr>
          <w:rFonts w:ascii="Times New Roman" w:eastAsia="Times New Roman" w:hAnsi="Times New Roman" w:cs="Times New Roman"/>
          <w:bCs/>
          <w:color w:val="0D0D0D" w:themeColor="text1" w:themeTint="F2"/>
          <w:sz w:val="24"/>
          <w:szCs w:val="24"/>
          <w:lang w:eastAsia="ru-RU"/>
        </w:rPr>
        <w:t xml:space="preserve">     </w:t>
      </w:r>
      <w:r w:rsidRPr="000F1715">
        <w:rPr>
          <w:rFonts w:ascii="Times New Roman" w:eastAsia="Times New Roman" w:hAnsi="Times New Roman" w:cs="Times New Roman"/>
          <w:bCs/>
          <w:color w:val="0D0D0D" w:themeColor="text1" w:themeTint="F2"/>
          <w:sz w:val="24"/>
          <w:szCs w:val="24"/>
          <w:lang w:eastAsia="ru-RU"/>
        </w:rPr>
        <w:t>_</w:t>
      </w:r>
      <w:r w:rsidRPr="000F1715">
        <w:rPr>
          <w:rFonts w:ascii="Times New Roman" w:eastAsia="Times New Roman" w:hAnsi="Times New Roman" w:cs="Times New Roman"/>
          <w:b/>
          <w:bCs/>
          <w:color w:val="0D0D0D" w:themeColor="text1" w:themeTint="F2"/>
          <w:sz w:val="24"/>
          <w:szCs w:val="24"/>
          <w:lang w:eastAsia="ru-RU"/>
        </w:rPr>
        <w:t>__</w:t>
      </w:r>
      <w:r w:rsidRPr="000F1715">
        <w:rPr>
          <w:rFonts w:ascii="Times New Roman" w:eastAsia="Times New Roman" w:hAnsi="Times New Roman" w:cs="Times New Roman"/>
          <w:bCs/>
          <w:color w:val="0D0D0D" w:themeColor="text1" w:themeTint="F2"/>
          <w:sz w:val="24"/>
          <w:szCs w:val="24"/>
          <w:lang w:eastAsia="ru-RU"/>
        </w:rPr>
        <w:t xml:space="preserve">_ </w:t>
      </w:r>
      <w:proofErr w:type="gramStart"/>
      <w:r w:rsidRPr="000F1715">
        <w:rPr>
          <w:rFonts w:ascii="Times New Roman" w:eastAsia="Times New Roman" w:hAnsi="Times New Roman" w:cs="Times New Roman"/>
          <w:bCs/>
          <w:color w:val="0D0D0D" w:themeColor="text1" w:themeTint="F2"/>
          <w:sz w:val="24"/>
          <w:szCs w:val="24"/>
          <w:lang w:eastAsia="ru-RU"/>
        </w:rPr>
        <w:t>час._</w:t>
      </w:r>
      <w:proofErr w:type="gramEnd"/>
      <w:r w:rsidRPr="000F1715">
        <w:rPr>
          <w:rFonts w:ascii="Times New Roman" w:eastAsia="Times New Roman" w:hAnsi="Times New Roman" w:cs="Times New Roman"/>
          <w:b/>
          <w:bCs/>
          <w:color w:val="0D0D0D" w:themeColor="text1" w:themeTint="F2"/>
          <w:sz w:val="24"/>
          <w:szCs w:val="24"/>
          <w:lang w:eastAsia="ru-RU"/>
        </w:rPr>
        <w:t>___</w:t>
      </w:r>
      <w:r w:rsidRPr="000F1715">
        <w:rPr>
          <w:rFonts w:ascii="Times New Roman" w:eastAsia="Times New Roman" w:hAnsi="Times New Roman" w:cs="Times New Roman"/>
          <w:bCs/>
          <w:color w:val="0D0D0D" w:themeColor="text1" w:themeTint="F2"/>
          <w:sz w:val="24"/>
          <w:szCs w:val="24"/>
          <w:lang w:eastAsia="ru-RU"/>
        </w:rPr>
        <w:t>__ мин.</w:t>
      </w:r>
    </w:p>
    <w:p w14:paraId="4C40B62A" w14:textId="77777777" w:rsidR="00034B1E" w:rsidRPr="000F1715" w:rsidRDefault="00034B1E" w:rsidP="00034B1E">
      <w:pPr>
        <w:spacing w:after="0" w:line="240" w:lineRule="auto"/>
        <w:jc w:val="both"/>
        <w:rPr>
          <w:rFonts w:ascii="Times New Roman" w:eastAsia="Times New Roman" w:hAnsi="Times New Roman" w:cs="Times New Roman"/>
          <w:b/>
          <w:color w:val="0D0D0D" w:themeColor="text1" w:themeTint="F2"/>
          <w:sz w:val="16"/>
          <w:szCs w:val="16"/>
          <w:lang w:eastAsia="ru-RU"/>
        </w:rPr>
      </w:pPr>
    </w:p>
    <w:p w14:paraId="69994963" w14:textId="77777777" w:rsidR="00034B1E" w:rsidRPr="000F1715" w:rsidRDefault="00034B1E" w:rsidP="00034B1E">
      <w:pPr>
        <w:spacing w:after="0" w:line="240" w:lineRule="auto"/>
        <w:jc w:val="both"/>
        <w:rPr>
          <w:rFonts w:ascii="Times New Roman" w:eastAsia="Times New Roman" w:hAnsi="Times New Roman" w:cs="Times New Roman"/>
          <w:color w:val="0D0D0D" w:themeColor="text1" w:themeTint="F2"/>
          <w:sz w:val="24"/>
          <w:szCs w:val="24"/>
          <w:lang w:eastAsia="ru-RU"/>
        </w:rPr>
      </w:pPr>
      <w:r w:rsidRPr="000F1715">
        <w:rPr>
          <w:rFonts w:ascii="Times New Roman" w:eastAsia="Times New Roman" w:hAnsi="Times New Roman" w:cs="Times New Roman"/>
          <w:b/>
          <w:color w:val="0D0D0D" w:themeColor="text1" w:themeTint="F2"/>
          <w:sz w:val="26"/>
          <w:szCs w:val="26"/>
          <w:lang w:eastAsia="ru-RU"/>
        </w:rPr>
        <w:t>Заявитель</w:t>
      </w:r>
      <w:r w:rsidRPr="000F1715">
        <w:rPr>
          <w:rFonts w:ascii="Times New Roman" w:eastAsia="Times New Roman" w:hAnsi="Times New Roman" w:cs="Times New Roman"/>
          <w:b/>
          <w:color w:val="0D0D0D" w:themeColor="text1" w:themeTint="F2"/>
          <w:sz w:val="24"/>
          <w:szCs w:val="24"/>
          <w:lang w:eastAsia="ru-RU"/>
        </w:rPr>
        <w:t xml:space="preserve"> ______</w:t>
      </w:r>
      <w:r w:rsidRPr="000F1715">
        <w:rPr>
          <w:rFonts w:ascii="Times New Roman" w:eastAsia="Times New Roman" w:hAnsi="Times New Roman" w:cs="Times New Roman"/>
          <w:color w:val="0D0D0D" w:themeColor="text1" w:themeTint="F2"/>
          <w:sz w:val="24"/>
          <w:szCs w:val="24"/>
          <w:lang w:eastAsia="ru-RU"/>
        </w:rPr>
        <w:t>__________________________________________________________________</w:t>
      </w:r>
    </w:p>
    <w:p w14:paraId="38A15CE4" w14:textId="77777777" w:rsidR="00034B1E" w:rsidRPr="000F1715" w:rsidRDefault="00034B1E" w:rsidP="00034B1E">
      <w:pPr>
        <w:spacing w:after="0" w:line="240" w:lineRule="auto"/>
        <w:jc w:val="both"/>
        <w:rPr>
          <w:rFonts w:ascii="Times New Roman" w:eastAsia="Times New Roman" w:hAnsi="Times New Roman" w:cs="Times New Roman"/>
          <w:color w:val="0D0D0D" w:themeColor="text1" w:themeTint="F2"/>
          <w:sz w:val="20"/>
          <w:szCs w:val="20"/>
          <w:lang w:eastAsia="ru-RU"/>
        </w:rPr>
      </w:pP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0"/>
          <w:szCs w:val="20"/>
          <w:lang w:eastAsia="ru-RU"/>
        </w:rPr>
        <w:t>(Ф.И.О. физического лица, наименование юридического лица)</w:t>
      </w:r>
    </w:p>
    <w:p w14:paraId="21756F52" w14:textId="77777777" w:rsidR="00034B1E" w:rsidRPr="000F1715" w:rsidRDefault="00034B1E" w:rsidP="00034B1E">
      <w:pPr>
        <w:spacing w:after="0" w:line="240" w:lineRule="auto"/>
        <w:jc w:val="both"/>
        <w:rPr>
          <w:rFonts w:ascii="Times New Roman" w:eastAsia="Times New Roman" w:hAnsi="Times New Roman" w:cs="Times New Roman"/>
          <w:color w:val="0D0D0D" w:themeColor="text1" w:themeTint="F2"/>
          <w:sz w:val="24"/>
          <w:szCs w:val="24"/>
          <w:lang w:eastAsia="ru-RU"/>
        </w:rPr>
      </w:pPr>
      <w:r w:rsidRPr="000F1715">
        <w:rPr>
          <w:rFonts w:ascii="Times New Roman" w:eastAsia="Times New Roman" w:hAnsi="Times New Roman" w:cs="Times New Roman"/>
          <w:color w:val="0D0D0D" w:themeColor="text1" w:themeTint="F2"/>
          <w:sz w:val="24"/>
          <w:szCs w:val="24"/>
          <w:lang w:eastAsia="ru-RU"/>
        </w:rPr>
        <w:t>именуемый далее «Претендент»</w:t>
      </w:r>
    </w:p>
    <w:p w14:paraId="313C641F" w14:textId="77777777" w:rsidR="00034B1E" w:rsidRPr="000F1715" w:rsidRDefault="00034B1E" w:rsidP="00034B1E">
      <w:pPr>
        <w:spacing w:after="0" w:line="240" w:lineRule="auto"/>
        <w:jc w:val="both"/>
        <w:rPr>
          <w:rFonts w:ascii="Times New Roman" w:eastAsia="Times New Roman" w:hAnsi="Times New Roman" w:cs="Times New Roman"/>
          <w:color w:val="0D0D0D" w:themeColor="text1" w:themeTint="F2"/>
          <w:sz w:val="24"/>
          <w:szCs w:val="24"/>
          <w:u w:val="single"/>
          <w:lang w:eastAsia="ru-RU"/>
        </w:rPr>
      </w:pPr>
      <w:r w:rsidRPr="000F1715">
        <w:rPr>
          <w:rFonts w:ascii="Times New Roman" w:eastAsia="Times New Roman" w:hAnsi="Times New Roman" w:cs="Times New Roman"/>
          <w:color w:val="0D0D0D" w:themeColor="text1" w:themeTint="F2"/>
          <w:sz w:val="24"/>
          <w:szCs w:val="24"/>
          <w:lang w:eastAsia="ru-RU"/>
        </w:rPr>
        <w:t>Адрес _____________________________________________________________________________</w:t>
      </w:r>
    </w:p>
    <w:p w14:paraId="74D9D01A" w14:textId="77777777" w:rsidR="00034B1E" w:rsidRPr="000F1715" w:rsidRDefault="00034B1E" w:rsidP="00034B1E">
      <w:pPr>
        <w:spacing w:after="0" w:line="240" w:lineRule="auto"/>
        <w:jc w:val="both"/>
        <w:rPr>
          <w:rFonts w:ascii="Times New Roman" w:eastAsia="Times New Roman" w:hAnsi="Times New Roman" w:cs="Times New Roman"/>
          <w:b/>
          <w:color w:val="0D0D0D" w:themeColor="text1" w:themeTint="F2"/>
          <w:sz w:val="24"/>
          <w:szCs w:val="24"/>
          <w:u w:val="single"/>
          <w:lang w:eastAsia="ru-RU"/>
        </w:rPr>
      </w:pPr>
      <w:r w:rsidRPr="000F1715">
        <w:rPr>
          <w:rFonts w:ascii="Times New Roman" w:eastAsia="Times New Roman" w:hAnsi="Times New Roman" w:cs="Times New Roman"/>
          <w:color w:val="0D0D0D" w:themeColor="text1" w:themeTint="F2"/>
          <w:sz w:val="26"/>
          <w:szCs w:val="26"/>
          <w:lang w:eastAsia="ru-RU"/>
        </w:rPr>
        <w:t xml:space="preserve">Паспорт (для физических лиц) </w:t>
      </w:r>
      <w:r w:rsidRPr="000F1715">
        <w:rPr>
          <w:rFonts w:ascii="Times New Roman" w:eastAsia="Times New Roman" w:hAnsi="Times New Roman" w:cs="Times New Roman"/>
          <w:color w:val="0D0D0D" w:themeColor="text1" w:themeTint="F2"/>
          <w:sz w:val="24"/>
          <w:szCs w:val="24"/>
          <w:lang w:eastAsia="ru-RU"/>
        </w:rPr>
        <w:t>серия</w:t>
      </w:r>
      <w:r w:rsidRPr="00156644">
        <w:rPr>
          <w:rFonts w:ascii="Times New Roman" w:eastAsia="Times New Roman" w:hAnsi="Times New Roman" w:cs="Times New Roman"/>
          <w:color w:val="0D0D0D" w:themeColor="text1" w:themeTint="F2"/>
          <w:sz w:val="24"/>
          <w:szCs w:val="24"/>
          <w:lang w:eastAsia="ru-RU"/>
        </w:rPr>
        <w:t>_______№____</w:t>
      </w:r>
      <w:r>
        <w:rPr>
          <w:rFonts w:ascii="Times New Roman" w:eastAsia="Times New Roman" w:hAnsi="Times New Roman" w:cs="Times New Roman"/>
          <w:color w:val="0D0D0D" w:themeColor="text1" w:themeTint="F2"/>
          <w:sz w:val="24"/>
          <w:szCs w:val="24"/>
          <w:lang w:eastAsia="ru-RU"/>
        </w:rPr>
        <w:t>________</w:t>
      </w:r>
      <w:r w:rsidRPr="00156644">
        <w:rPr>
          <w:rFonts w:ascii="Times New Roman" w:eastAsia="Times New Roman" w:hAnsi="Times New Roman" w:cs="Times New Roman"/>
          <w:color w:val="0D0D0D" w:themeColor="text1" w:themeTint="F2"/>
          <w:sz w:val="24"/>
          <w:szCs w:val="24"/>
          <w:lang w:eastAsia="ru-RU"/>
        </w:rPr>
        <w:t>_</w:t>
      </w:r>
      <w:r w:rsidRPr="000F1715">
        <w:rPr>
          <w:rFonts w:ascii="Times New Roman" w:eastAsia="Times New Roman" w:hAnsi="Times New Roman" w:cs="Times New Roman"/>
          <w:color w:val="0D0D0D" w:themeColor="text1" w:themeTint="F2"/>
          <w:sz w:val="24"/>
          <w:szCs w:val="24"/>
          <w:lang w:eastAsia="ru-RU"/>
        </w:rPr>
        <w:t>, кем выдан ___________</w:t>
      </w:r>
      <w:r>
        <w:rPr>
          <w:rFonts w:ascii="Times New Roman" w:eastAsia="Times New Roman" w:hAnsi="Times New Roman" w:cs="Times New Roman"/>
          <w:color w:val="0D0D0D" w:themeColor="text1" w:themeTint="F2"/>
          <w:sz w:val="24"/>
          <w:szCs w:val="24"/>
          <w:lang w:eastAsia="ru-RU"/>
        </w:rPr>
        <w:t>______</w:t>
      </w:r>
      <w:r w:rsidRPr="00156644">
        <w:rPr>
          <w:rFonts w:ascii="Times New Roman" w:eastAsia="Times New Roman" w:hAnsi="Times New Roman" w:cs="Times New Roman"/>
          <w:color w:val="0D0D0D" w:themeColor="text1" w:themeTint="F2"/>
          <w:sz w:val="24"/>
          <w:szCs w:val="24"/>
          <w:lang w:eastAsia="ru-RU"/>
        </w:rPr>
        <w:t xml:space="preserve"> </w:t>
      </w:r>
    </w:p>
    <w:p w14:paraId="6311634A" w14:textId="77777777" w:rsidR="00034B1E" w:rsidRPr="000F1715" w:rsidRDefault="00034B1E" w:rsidP="00034B1E">
      <w:pPr>
        <w:spacing w:after="0" w:line="240" w:lineRule="auto"/>
        <w:jc w:val="both"/>
        <w:rPr>
          <w:rFonts w:ascii="Times New Roman" w:eastAsia="Times New Roman" w:hAnsi="Times New Roman" w:cs="Times New Roman"/>
          <w:color w:val="0D0D0D" w:themeColor="text1" w:themeTint="F2"/>
          <w:sz w:val="24"/>
          <w:szCs w:val="24"/>
          <w:lang w:eastAsia="ru-RU"/>
        </w:rPr>
      </w:pPr>
      <w:r w:rsidRPr="000F1715">
        <w:rPr>
          <w:rFonts w:ascii="Times New Roman" w:eastAsia="Times New Roman" w:hAnsi="Times New Roman" w:cs="Times New Roman"/>
          <w:color w:val="0D0D0D" w:themeColor="text1" w:themeTint="F2"/>
          <w:sz w:val="24"/>
          <w:szCs w:val="24"/>
          <w:lang w:eastAsia="ru-RU"/>
        </w:rPr>
        <w:t>__________________________________________________________________________________</w:t>
      </w:r>
    </w:p>
    <w:p w14:paraId="2D1AF2D0" w14:textId="77777777" w:rsidR="00034B1E" w:rsidRPr="000F1715" w:rsidRDefault="00034B1E" w:rsidP="00034B1E">
      <w:pPr>
        <w:spacing w:after="0" w:line="240" w:lineRule="auto"/>
        <w:jc w:val="both"/>
        <w:rPr>
          <w:rFonts w:ascii="Times New Roman" w:eastAsia="Times New Roman" w:hAnsi="Times New Roman" w:cs="Times New Roman"/>
          <w:color w:val="0D0D0D" w:themeColor="text1" w:themeTint="F2"/>
          <w:sz w:val="24"/>
          <w:szCs w:val="24"/>
          <w:lang w:eastAsia="ru-RU"/>
        </w:rPr>
      </w:pPr>
      <w:r w:rsidRPr="000F1715">
        <w:rPr>
          <w:rFonts w:ascii="Times New Roman" w:eastAsia="Times New Roman" w:hAnsi="Times New Roman" w:cs="Times New Roman"/>
          <w:color w:val="0D0D0D" w:themeColor="text1" w:themeTint="F2"/>
          <w:sz w:val="26"/>
          <w:szCs w:val="26"/>
          <w:lang w:eastAsia="ru-RU"/>
        </w:rPr>
        <w:t>Для юридического лица ОГРН</w:t>
      </w:r>
      <w:r w:rsidRPr="000F1715">
        <w:rPr>
          <w:rFonts w:ascii="Times New Roman" w:eastAsia="Times New Roman" w:hAnsi="Times New Roman" w:cs="Times New Roman"/>
          <w:color w:val="0D0D0D" w:themeColor="text1" w:themeTint="F2"/>
          <w:sz w:val="24"/>
          <w:szCs w:val="24"/>
          <w:lang w:eastAsia="ru-RU"/>
        </w:rPr>
        <w:t xml:space="preserve"> ___________________, ИНН ________________, КПП ________________, </w:t>
      </w:r>
      <w:r w:rsidRPr="000F1715">
        <w:rPr>
          <w:rFonts w:ascii="Times New Roman" w:eastAsia="Times New Roman" w:hAnsi="Times New Roman" w:cs="Times New Roman"/>
          <w:color w:val="0D0D0D" w:themeColor="text1" w:themeTint="F2"/>
          <w:sz w:val="26"/>
          <w:szCs w:val="26"/>
          <w:lang w:eastAsia="ru-RU"/>
        </w:rPr>
        <w:t>телефон</w:t>
      </w:r>
      <w:r w:rsidRPr="000F1715">
        <w:rPr>
          <w:rFonts w:ascii="Times New Roman" w:eastAsia="Times New Roman" w:hAnsi="Times New Roman" w:cs="Times New Roman"/>
          <w:color w:val="0D0D0D" w:themeColor="text1" w:themeTint="F2"/>
          <w:sz w:val="24"/>
          <w:szCs w:val="24"/>
          <w:lang w:eastAsia="ru-RU"/>
        </w:rPr>
        <w:t xml:space="preserve"> </w:t>
      </w:r>
      <w:r w:rsidRPr="000F1715">
        <w:rPr>
          <w:rFonts w:ascii="Times New Roman" w:eastAsia="Times New Roman" w:hAnsi="Times New Roman" w:cs="Times New Roman"/>
          <w:b/>
          <w:color w:val="0D0D0D" w:themeColor="text1" w:themeTint="F2"/>
          <w:sz w:val="24"/>
          <w:szCs w:val="24"/>
          <w:lang w:eastAsia="ru-RU"/>
        </w:rPr>
        <w:t xml:space="preserve">__________________________, </w:t>
      </w:r>
      <w:r w:rsidRPr="000F1715">
        <w:rPr>
          <w:rFonts w:ascii="Times New Roman" w:eastAsia="Times New Roman" w:hAnsi="Times New Roman" w:cs="Times New Roman"/>
          <w:color w:val="0D0D0D" w:themeColor="text1" w:themeTint="F2"/>
          <w:sz w:val="26"/>
          <w:szCs w:val="26"/>
          <w:lang w:eastAsia="ru-RU"/>
        </w:rPr>
        <w:t>факс</w:t>
      </w:r>
      <w:r w:rsidRPr="000F1715">
        <w:rPr>
          <w:rFonts w:ascii="Times New Roman" w:eastAsia="Times New Roman" w:hAnsi="Times New Roman" w:cs="Times New Roman"/>
          <w:color w:val="0D0D0D" w:themeColor="text1" w:themeTint="F2"/>
          <w:sz w:val="24"/>
          <w:szCs w:val="24"/>
          <w:lang w:eastAsia="ru-RU"/>
        </w:rPr>
        <w:t xml:space="preserve"> ________________, </w:t>
      </w:r>
      <w:r w:rsidRPr="000F1715">
        <w:rPr>
          <w:rFonts w:ascii="Times New Roman" w:eastAsia="Times New Roman" w:hAnsi="Times New Roman" w:cs="Times New Roman"/>
          <w:color w:val="0D0D0D" w:themeColor="text1" w:themeTint="F2"/>
          <w:sz w:val="26"/>
          <w:szCs w:val="26"/>
          <w:lang w:eastAsia="ru-RU"/>
        </w:rPr>
        <w:t>электронная почта</w:t>
      </w:r>
      <w:r w:rsidRPr="000F1715">
        <w:rPr>
          <w:rFonts w:ascii="Times New Roman" w:eastAsia="Times New Roman" w:hAnsi="Times New Roman" w:cs="Times New Roman"/>
          <w:color w:val="0D0D0D" w:themeColor="text1" w:themeTint="F2"/>
          <w:sz w:val="24"/>
          <w:szCs w:val="24"/>
          <w:lang w:eastAsia="ru-RU"/>
        </w:rPr>
        <w:t>_________________________________________________________________</w:t>
      </w:r>
    </w:p>
    <w:p w14:paraId="7DE1E2BC" w14:textId="77777777" w:rsidR="00034B1E" w:rsidRDefault="00034B1E" w:rsidP="00034B1E">
      <w:pPr>
        <w:spacing w:after="0" w:line="240" w:lineRule="auto"/>
        <w:jc w:val="both"/>
        <w:rPr>
          <w:rFonts w:ascii="Times New Roman" w:eastAsia="Times New Roman" w:hAnsi="Times New Roman" w:cs="Times New Roman"/>
          <w:color w:val="0D0D0D" w:themeColor="text1" w:themeTint="F2"/>
          <w:sz w:val="26"/>
          <w:szCs w:val="26"/>
          <w:lang w:eastAsia="ru-RU"/>
        </w:rPr>
      </w:pPr>
      <w:r w:rsidRPr="000F1715">
        <w:rPr>
          <w:rFonts w:ascii="Times New Roman" w:eastAsia="Times New Roman" w:hAnsi="Times New Roman" w:cs="Times New Roman"/>
          <w:color w:val="0D0D0D" w:themeColor="text1" w:themeTint="F2"/>
          <w:sz w:val="26"/>
          <w:szCs w:val="26"/>
          <w:lang w:eastAsia="ru-RU"/>
        </w:rPr>
        <w:t>именуемый далее «Претендент»</w:t>
      </w:r>
    </w:p>
    <w:p w14:paraId="5DC449F2" w14:textId="77777777" w:rsidR="00034B1E" w:rsidRPr="000F1715" w:rsidRDefault="00034B1E" w:rsidP="00034B1E">
      <w:pPr>
        <w:spacing w:after="0" w:line="240" w:lineRule="auto"/>
        <w:jc w:val="both"/>
        <w:rPr>
          <w:rFonts w:ascii="Times New Roman" w:eastAsia="Times New Roman" w:hAnsi="Times New Roman" w:cs="Times New Roman"/>
          <w:color w:val="0D0D0D" w:themeColor="text1" w:themeTint="F2"/>
          <w:sz w:val="26"/>
          <w:szCs w:val="26"/>
          <w:lang w:eastAsia="ru-RU"/>
        </w:rPr>
      </w:pPr>
    </w:p>
    <w:p w14:paraId="4E55A84C" w14:textId="77777777" w:rsidR="00034B1E" w:rsidRDefault="00034B1E" w:rsidP="00034B1E">
      <w:pPr>
        <w:spacing w:after="0" w:line="240" w:lineRule="auto"/>
        <w:jc w:val="both"/>
        <w:rPr>
          <w:rFonts w:ascii="Times New Roman" w:hAnsi="Times New Roman" w:cs="Times New Roman"/>
          <w:color w:val="0D0D0D" w:themeColor="text1" w:themeTint="F2"/>
          <w:sz w:val="20"/>
          <w:szCs w:val="20"/>
          <w:lang w:eastAsia="ru-RU"/>
        </w:rPr>
      </w:pPr>
      <w:r w:rsidRPr="00DD0593">
        <w:rPr>
          <w:rFonts w:ascii="Times New Roman" w:eastAsia="Times New Roman" w:hAnsi="Times New Roman" w:cs="Times New Roman"/>
          <w:b/>
          <w:color w:val="000000" w:themeColor="text1"/>
          <w:sz w:val="26"/>
          <w:szCs w:val="26"/>
          <w:lang w:eastAsia="ru-RU"/>
        </w:rPr>
        <w:t>Ознакомившись с информационным сообщением о проведении</w:t>
      </w:r>
      <w:r>
        <w:rPr>
          <w:rFonts w:ascii="Times New Roman" w:eastAsia="Times New Roman" w:hAnsi="Times New Roman" w:cs="Times New Roman"/>
          <w:b/>
          <w:color w:val="000000" w:themeColor="text1"/>
          <w:sz w:val="26"/>
          <w:szCs w:val="26"/>
          <w:lang w:eastAsia="ru-RU"/>
        </w:rPr>
        <w:t xml:space="preserve"> </w:t>
      </w:r>
      <w:r w:rsidRPr="00DD0593">
        <w:rPr>
          <w:rFonts w:ascii="Times New Roman" w:eastAsia="Times New Roman" w:hAnsi="Times New Roman" w:cs="Times New Roman"/>
          <w:b/>
          <w:color w:val="000000" w:themeColor="text1"/>
          <w:sz w:val="26"/>
          <w:szCs w:val="26"/>
          <w:lang w:eastAsia="ru-RU"/>
        </w:rPr>
        <w:t xml:space="preserve">аукциона в электронной форме, открытого по составу участников и по форме подачи предложений о цене по продаже муниципального имущества </w:t>
      </w:r>
      <w:r>
        <w:rPr>
          <w:rFonts w:ascii="Times New Roman" w:eastAsia="Times New Roman" w:hAnsi="Times New Roman" w:cs="Times New Roman"/>
          <w:b/>
          <w:color w:val="000000" w:themeColor="text1"/>
          <w:sz w:val="26"/>
          <w:szCs w:val="26"/>
          <w:lang w:eastAsia="ru-RU"/>
        </w:rPr>
        <w:t>Вяземского городского поселения Вяземского района Смоленской области</w:t>
      </w:r>
      <w:r w:rsidRPr="00DD0593">
        <w:rPr>
          <w:rFonts w:ascii="Times New Roman" w:eastAsia="Times New Roman" w:hAnsi="Times New Roman" w:cs="Times New Roman"/>
          <w:b/>
          <w:color w:val="000000" w:themeColor="text1"/>
          <w:sz w:val="26"/>
          <w:szCs w:val="26"/>
          <w:lang w:eastAsia="ru-RU"/>
        </w:rPr>
        <w:t>, прошу принять заявку на участие в аукционе по продаже муниципального имущества</w:t>
      </w:r>
      <w:r>
        <w:rPr>
          <w:rFonts w:ascii="Times New Roman" w:hAnsi="Times New Roman" w:cs="Times New Roman"/>
          <w:color w:val="0D0D0D" w:themeColor="text1" w:themeTint="F2"/>
          <w:sz w:val="24"/>
          <w:szCs w:val="24"/>
          <w:lang w:eastAsia="ru-RU"/>
        </w:rPr>
        <w:t>_______________________________________________________________________</w:t>
      </w:r>
      <w:r>
        <w:rPr>
          <w:rFonts w:ascii="Times New Roman" w:hAnsi="Times New Roman" w:cs="Times New Roman"/>
          <w:color w:val="0D0D0D" w:themeColor="text1" w:themeTint="F2"/>
          <w:sz w:val="24"/>
          <w:szCs w:val="24"/>
          <w:lang w:eastAsia="ru-RU"/>
        </w:rPr>
        <w:tab/>
      </w:r>
      <w:r>
        <w:rPr>
          <w:rFonts w:ascii="Times New Roman" w:hAnsi="Times New Roman" w:cs="Times New Roman"/>
          <w:color w:val="0D0D0D" w:themeColor="text1" w:themeTint="F2"/>
          <w:sz w:val="24"/>
          <w:szCs w:val="24"/>
          <w:lang w:eastAsia="ru-RU"/>
        </w:rPr>
        <w:tab/>
      </w:r>
      <w:r>
        <w:rPr>
          <w:rFonts w:ascii="Times New Roman" w:hAnsi="Times New Roman" w:cs="Times New Roman"/>
          <w:color w:val="0D0D0D" w:themeColor="text1" w:themeTint="F2"/>
          <w:sz w:val="24"/>
          <w:szCs w:val="24"/>
          <w:lang w:eastAsia="ru-RU"/>
        </w:rPr>
        <w:tab/>
      </w:r>
      <w:r>
        <w:rPr>
          <w:rFonts w:ascii="Times New Roman" w:hAnsi="Times New Roman" w:cs="Times New Roman"/>
          <w:color w:val="0D0D0D" w:themeColor="text1" w:themeTint="F2"/>
          <w:sz w:val="24"/>
          <w:szCs w:val="24"/>
          <w:lang w:eastAsia="ru-RU"/>
        </w:rPr>
        <w:tab/>
      </w:r>
      <w:r>
        <w:rPr>
          <w:rFonts w:ascii="Times New Roman" w:hAnsi="Times New Roman" w:cs="Times New Roman"/>
          <w:color w:val="0D0D0D" w:themeColor="text1" w:themeTint="F2"/>
          <w:sz w:val="24"/>
          <w:szCs w:val="24"/>
          <w:lang w:eastAsia="ru-RU"/>
        </w:rPr>
        <w:tab/>
        <w:t xml:space="preserve">  </w:t>
      </w:r>
      <w:r>
        <w:rPr>
          <w:rFonts w:ascii="Times New Roman" w:hAnsi="Times New Roman" w:cs="Times New Roman"/>
          <w:color w:val="0D0D0D" w:themeColor="text1" w:themeTint="F2"/>
          <w:sz w:val="24"/>
          <w:szCs w:val="24"/>
          <w:lang w:eastAsia="ru-RU"/>
        </w:rPr>
        <w:tab/>
        <w:t xml:space="preserve">  </w:t>
      </w:r>
      <w:r>
        <w:rPr>
          <w:rFonts w:ascii="Times New Roman" w:hAnsi="Times New Roman" w:cs="Times New Roman"/>
          <w:color w:val="0D0D0D" w:themeColor="text1" w:themeTint="F2"/>
          <w:sz w:val="24"/>
          <w:szCs w:val="24"/>
          <w:lang w:eastAsia="ru-RU"/>
        </w:rPr>
        <w:tab/>
        <w:t xml:space="preserve"> </w:t>
      </w:r>
      <w:r w:rsidRPr="000F1715">
        <w:rPr>
          <w:rFonts w:ascii="Times New Roman" w:hAnsi="Times New Roman" w:cs="Times New Roman"/>
          <w:color w:val="0D0D0D" w:themeColor="text1" w:themeTint="F2"/>
          <w:sz w:val="20"/>
          <w:szCs w:val="20"/>
          <w:lang w:eastAsia="ru-RU"/>
        </w:rPr>
        <w:t>(наименование имущества)</w:t>
      </w:r>
    </w:p>
    <w:p w14:paraId="47264E37" w14:textId="77777777" w:rsidR="00034B1E" w:rsidRPr="00156644" w:rsidRDefault="00034B1E" w:rsidP="00034B1E">
      <w:pPr>
        <w:spacing w:after="0" w:line="240" w:lineRule="auto"/>
        <w:jc w:val="both"/>
        <w:rPr>
          <w:rFonts w:ascii="Times New Roman" w:eastAsia="Times New Roman" w:hAnsi="Times New Roman" w:cs="Times New Roman"/>
          <w:b/>
          <w:bCs/>
          <w:color w:val="0D0D0D" w:themeColor="text1" w:themeTint="F2"/>
          <w:sz w:val="26"/>
          <w:szCs w:val="26"/>
          <w:lang w:eastAsia="ru-RU"/>
        </w:rPr>
      </w:pPr>
      <w:r>
        <w:rPr>
          <w:rFonts w:ascii="Times New Roman" w:hAnsi="Times New Roman" w:cs="Times New Roman"/>
          <w:color w:val="0D0D0D" w:themeColor="text1" w:themeTint="F2"/>
          <w:sz w:val="20"/>
          <w:szCs w:val="20"/>
          <w:lang w:eastAsia="ru-RU"/>
        </w:rPr>
        <w:t>___________________________________________________________________________________________________</w:t>
      </w:r>
    </w:p>
    <w:p w14:paraId="23936F52" w14:textId="77777777" w:rsidR="00034B1E" w:rsidRPr="000F1715" w:rsidRDefault="00034B1E" w:rsidP="00034B1E">
      <w:pPr>
        <w:pStyle w:val="ab"/>
        <w:jc w:val="both"/>
        <w:rPr>
          <w:rFonts w:ascii="Times New Roman" w:hAnsi="Times New Roman" w:cs="Times New Roman"/>
          <w:color w:val="0D0D0D" w:themeColor="text1" w:themeTint="F2"/>
          <w:sz w:val="24"/>
          <w:szCs w:val="24"/>
          <w:lang w:eastAsia="ru-RU"/>
        </w:rPr>
      </w:pPr>
      <w:r w:rsidRPr="000F1715">
        <w:rPr>
          <w:rFonts w:ascii="Times New Roman" w:hAnsi="Times New Roman" w:cs="Times New Roman"/>
          <w:color w:val="0D0D0D" w:themeColor="text1" w:themeTint="F2"/>
          <w:sz w:val="26"/>
          <w:szCs w:val="26"/>
          <w:lang w:eastAsia="ru-RU"/>
        </w:rPr>
        <w:t>который состоится</w:t>
      </w:r>
      <w:r w:rsidRPr="000F1715">
        <w:rPr>
          <w:rFonts w:ascii="Times New Roman" w:hAnsi="Times New Roman" w:cs="Times New Roman"/>
          <w:color w:val="0D0D0D" w:themeColor="text1" w:themeTint="F2"/>
          <w:sz w:val="24"/>
          <w:szCs w:val="24"/>
          <w:lang w:eastAsia="ru-RU"/>
        </w:rPr>
        <w:t xml:space="preserve"> </w:t>
      </w:r>
      <w:proofErr w:type="gramStart"/>
      <w:r w:rsidRPr="000F1715">
        <w:rPr>
          <w:rFonts w:ascii="Times New Roman" w:hAnsi="Times New Roman" w:cs="Times New Roman"/>
          <w:color w:val="0D0D0D" w:themeColor="text1" w:themeTint="F2"/>
          <w:sz w:val="24"/>
          <w:szCs w:val="24"/>
          <w:lang w:eastAsia="ru-RU"/>
        </w:rPr>
        <w:t>« _</w:t>
      </w:r>
      <w:proofErr w:type="gramEnd"/>
      <w:r w:rsidRPr="000F1715">
        <w:rPr>
          <w:rFonts w:ascii="Times New Roman" w:hAnsi="Times New Roman" w:cs="Times New Roman"/>
          <w:color w:val="0D0D0D" w:themeColor="text1" w:themeTint="F2"/>
          <w:sz w:val="24"/>
          <w:szCs w:val="24"/>
          <w:lang w:eastAsia="ru-RU"/>
        </w:rPr>
        <w:t>______ » ___________________ 20 _____ г.</w:t>
      </w:r>
    </w:p>
    <w:p w14:paraId="6A22605F" w14:textId="77777777" w:rsidR="00034B1E" w:rsidRPr="000F1715" w:rsidRDefault="00034B1E" w:rsidP="00034B1E">
      <w:pPr>
        <w:pStyle w:val="ab"/>
        <w:jc w:val="both"/>
        <w:rPr>
          <w:rFonts w:ascii="Times New Roman" w:hAnsi="Times New Roman" w:cs="Times New Roman"/>
          <w:color w:val="0D0D0D" w:themeColor="text1" w:themeTint="F2"/>
          <w:sz w:val="20"/>
          <w:szCs w:val="20"/>
          <w:lang w:eastAsia="ru-RU"/>
        </w:rPr>
      </w:pPr>
      <w:r w:rsidRPr="000F1715">
        <w:rPr>
          <w:rFonts w:ascii="Times New Roman" w:eastAsia="Times New Roman" w:hAnsi="Times New Roman" w:cs="Times New Roman"/>
          <w:color w:val="0D0D0D" w:themeColor="text1" w:themeTint="F2"/>
          <w:sz w:val="26"/>
          <w:szCs w:val="26"/>
          <w:lang w:eastAsia="ru-RU"/>
        </w:rPr>
        <w:t>Задаток в сумме</w:t>
      </w:r>
      <w:r w:rsidRPr="000F1715">
        <w:rPr>
          <w:rFonts w:ascii="Times New Roman" w:eastAsia="Times New Roman" w:hAnsi="Times New Roman" w:cs="Times New Roman"/>
          <w:color w:val="0D0D0D" w:themeColor="text1" w:themeTint="F2"/>
          <w:sz w:val="24"/>
          <w:szCs w:val="24"/>
          <w:lang w:eastAsia="ru-RU"/>
        </w:rPr>
        <w:t xml:space="preserve"> _</w:t>
      </w:r>
      <w:r w:rsidRPr="000F1715">
        <w:rPr>
          <w:rFonts w:ascii="Times New Roman" w:eastAsia="Times New Roman" w:hAnsi="Times New Roman" w:cs="Times New Roman"/>
          <w:b/>
          <w:color w:val="0D0D0D" w:themeColor="text1" w:themeTint="F2"/>
          <w:sz w:val="24"/>
          <w:szCs w:val="24"/>
          <w:lang w:eastAsia="ru-RU"/>
        </w:rPr>
        <w:t>__________________________________________________________________</w:t>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4"/>
          <w:szCs w:val="24"/>
          <w:lang w:eastAsia="ru-RU"/>
        </w:rPr>
        <w:tab/>
      </w:r>
      <w:r w:rsidRPr="000F1715">
        <w:rPr>
          <w:rFonts w:ascii="Times New Roman" w:eastAsia="Times New Roman" w:hAnsi="Times New Roman" w:cs="Times New Roman"/>
          <w:color w:val="0D0D0D" w:themeColor="text1" w:themeTint="F2"/>
          <w:sz w:val="20"/>
          <w:szCs w:val="20"/>
          <w:lang w:eastAsia="ru-RU"/>
        </w:rPr>
        <w:t xml:space="preserve">   </w:t>
      </w:r>
      <w:r w:rsidRPr="000F1715">
        <w:rPr>
          <w:rFonts w:ascii="Times New Roman" w:eastAsia="Times New Roman" w:hAnsi="Times New Roman" w:cs="Times New Roman"/>
          <w:color w:val="0D0D0D" w:themeColor="text1" w:themeTint="F2"/>
          <w:sz w:val="20"/>
          <w:szCs w:val="20"/>
          <w:lang w:eastAsia="ru-RU"/>
        </w:rPr>
        <w:tab/>
      </w:r>
      <w:proofErr w:type="gramStart"/>
      <w:r w:rsidRPr="000F1715">
        <w:rPr>
          <w:rFonts w:ascii="Times New Roman" w:eastAsia="Times New Roman" w:hAnsi="Times New Roman" w:cs="Times New Roman"/>
          <w:color w:val="0D0D0D" w:themeColor="text1" w:themeTint="F2"/>
          <w:sz w:val="20"/>
          <w:szCs w:val="20"/>
          <w:lang w:eastAsia="ru-RU"/>
        </w:rPr>
        <w:t xml:space="preserve">   (</w:t>
      </w:r>
      <w:proofErr w:type="gramEnd"/>
      <w:r w:rsidRPr="000F1715">
        <w:rPr>
          <w:rFonts w:ascii="Times New Roman" w:eastAsia="Times New Roman" w:hAnsi="Times New Roman" w:cs="Times New Roman"/>
          <w:color w:val="0D0D0D" w:themeColor="text1" w:themeTint="F2"/>
          <w:sz w:val="20"/>
          <w:szCs w:val="20"/>
          <w:lang w:eastAsia="ru-RU"/>
        </w:rPr>
        <w:t>цифрами и прописью)</w:t>
      </w:r>
    </w:p>
    <w:p w14:paraId="43D81692" w14:textId="77777777" w:rsidR="00034B1E" w:rsidRPr="000F1715" w:rsidRDefault="00034B1E" w:rsidP="00034B1E">
      <w:pPr>
        <w:spacing w:after="0" w:line="240" w:lineRule="auto"/>
        <w:jc w:val="both"/>
        <w:rPr>
          <w:rFonts w:ascii="Times New Roman" w:eastAsia="Times New Roman" w:hAnsi="Times New Roman" w:cs="Times New Roman"/>
          <w:color w:val="0D0D0D" w:themeColor="text1" w:themeTint="F2"/>
          <w:sz w:val="24"/>
          <w:szCs w:val="24"/>
          <w:lang w:eastAsia="ru-RU"/>
        </w:rPr>
      </w:pPr>
      <w:r w:rsidRPr="000F1715">
        <w:rPr>
          <w:rFonts w:ascii="Times New Roman" w:eastAsia="Times New Roman" w:hAnsi="Times New Roman" w:cs="Times New Roman"/>
          <w:color w:val="0D0D0D" w:themeColor="text1" w:themeTint="F2"/>
          <w:sz w:val="26"/>
          <w:szCs w:val="26"/>
          <w:lang w:eastAsia="ru-RU"/>
        </w:rPr>
        <w:t>Внесен по платежному поручению (квитанции) №</w:t>
      </w:r>
      <w:r w:rsidRPr="000F1715">
        <w:rPr>
          <w:rFonts w:ascii="Times New Roman" w:eastAsia="Times New Roman" w:hAnsi="Times New Roman" w:cs="Times New Roman"/>
          <w:color w:val="0D0D0D" w:themeColor="text1" w:themeTint="F2"/>
          <w:sz w:val="24"/>
          <w:szCs w:val="24"/>
          <w:lang w:eastAsia="ru-RU"/>
        </w:rPr>
        <w:t xml:space="preserve"> ____________ </w:t>
      </w:r>
      <w:proofErr w:type="gramStart"/>
      <w:r w:rsidRPr="000F1715">
        <w:rPr>
          <w:rFonts w:ascii="Times New Roman" w:eastAsia="Times New Roman" w:hAnsi="Times New Roman" w:cs="Times New Roman"/>
          <w:color w:val="0D0D0D" w:themeColor="text1" w:themeTint="F2"/>
          <w:sz w:val="24"/>
          <w:szCs w:val="24"/>
          <w:lang w:eastAsia="ru-RU"/>
        </w:rPr>
        <w:t>« _</w:t>
      </w:r>
      <w:proofErr w:type="gramEnd"/>
      <w:r w:rsidRPr="000F1715">
        <w:rPr>
          <w:rFonts w:ascii="Times New Roman" w:eastAsia="Times New Roman" w:hAnsi="Times New Roman" w:cs="Times New Roman"/>
          <w:color w:val="0D0D0D" w:themeColor="text1" w:themeTint="F2"/>
          <w:sz w:val="24"/>
          <w:szCs w:val="24"/>
          <w:lang w:eastAsia="ru-RU"/>
        </w:rPr>
        <w:t>____ » ______ 20____ г.</w:t>
      </w:r>
    </w:p>
    <w:p w14:paraId="53E6B4C2" w14:textId="77777777" w:rsidR="00034B1E" w:rsidRPr="00FE111F" w:rsidRDefault="00034B1E" w:rsidP="00034B1E">
      <w:pPr>
        <w:spacing w:after="0" w:line="240" w:lineRule="auto"/>
        <w:jc w:val="both"/>
        <w:rPr>
          <w:rFonts w:ascii="Times New Roman" w:eastAsia="Times New Roman" w:hAnsi="Times New Roman" w:cs="Times New Roman"/>
          <w:color w:val="0D0D0D" w:themeColor="text1" w:themeTint="F2"/>
          <w:sz w:val="26"/>
          <w:szCs w:val="26"/>
          <w:lang w:eastAsia="ru-RU"/>
        </w:rPr>
      </w:pPr>
      <w:r w:rsidRPr="000F1715">
        <w:rPr>
          <w:rFonts w:ascii="Times New Roman" w:eastAsia="Times New Roman" w:hAnsi="Times New Roman" w:cs="Times New Roman"/>
          <w:color w:val="0D0D0D" w:themeColor="text1" w:themeTint="F2"/>
          <w:sz w:val="26"/>
          <w:szCs w:val="26"/>
          <w:lang w:eastAsia="ru-RU"/>
        </w:rPr>
        <w:t>Принимая решение об участии в аукционе</w:t>
      </w:r>
      <w:r w:rsidRPr="000F1715">
        <w:rPr>
          <w:rFonts w:ascii="Times New Roman" w:eastAsia="Times New Roman" w:hAnsi="Times New Roman" w:cs="Times New Roman"/>
          <w:color w:val="0D0D0D" w:themeColor="text1" w:themeTint="F2"/>
          <w:sz w:val="24"/>
          <w:szCs w:val="24"/>
          <w:lang w:eastAsia="ru-RU"/>
        </w:rPr>
        <w:t xml:space="preserve"> </w:t>
      </w:r>
      <w:r>
        <w:rPr>
          <w:rFonts w:ascii="Times New Roman" w:eastAsia="Times New Roman" w:hAnsi="Times New Roman" w:cs="Times New Roman"/>
          <w:color w:val="0D0D0D" w:themeColor="text1" w:themeTint="F2"/>
          <w:sz w:val="24"/>
          <w:szCs w:val="24"/>
          <w:lang w:eastAsia="ru-RU"/>
        </w:rPr>
        <w:t xml:space="preserve">с </w:t>
      </w:r>
      <w:r w:rsidRPr="00FE111F">
        <w:rPr>
          <w:rFonts w:ascii="Times New Roman" w:eastAsia="Times New Roman" w:hAnsi="Times New Roman" w:cs="Times New Roman"/>
          <w:bCs/>
          <w:color w:val="0D0D0D" w:themeColor="text1" w:themeTint="F2"/>
          <w:sz w:val="26"/>
          <w:szCs w:val="26"/>
          <w:lang w:eastAsia="ru-RU"/>
        </w:rPr>
        <w:t>открыто</w:t>
      </w:r>
      <w:r>
        <w:rPr>
          <w:rFonts w:ascii="Times New Roman" w:eastAsia="Times New Roman" w:hAnsi="Times New Roman" w:cs="Times New Roman"/>
          <w:bCs/>
          <w:color w:val="0D0D0D" w:themeColor="text1" w:themeTint="F2"/>
          <w:sz w:val="26"/>
          <w:szCs w:val="26"/>
          <w:lang w:eastAsia="ru-RU"/>
        </w:rPr>
        <w:t>й</w:t>
      </w:r>
      <w:r w:rsidRPr="00FE111F">
        <w:rPr>
          <w:rFonts w:ascii="Times New Roman" w:eastAsia="Times New Roman" w:hAnsi="Times New Roman" w:cs="Times New Roman"/>
          <w:bCs/>
          <w:color w:val="0D0D0D" w:themeColor="text1" w:themeTint="F2"/>
          <w:sz w:val="26"/>
          <w:szCs w:val="26"/>
          <w:lang w:eastAsia="ru-RU"/>
        </w:rPr>
        <w:t xml:space="preserve"> форм</w:t>
      </w:r>
      <w:r>
        <w:rPr>
          <w:rFonts w:ascii="Times New Roman" w:eastAsia="Times New Roman" w:hAnsi="Times New Roman" w:cs="Times New Roman"/>
          <w:bCs/>
          <w:color w:val="0D0D0D" w:themeColor="text1" w:themeTint="F2"/>
          <w:sz w:val="26"/>
          <w:szCs w:val="26"/>
          <w:lang w:eastAsia="ru-RU"/>
        </w:rPr>
        <w:t>ой</w:t>
      </w:r>
      <w:r w:rsidRPr="00FE111F">
        <w:rPr>
          <w:rFonts w:ascii="Times New Roman" w:eastAsia="Times New Roman" w:hAnsi="Times New Roman" w:cs="Times New Roman"/>
          <w:bCs/>
          <w:color w:val="0D0D0D" w:themeColor="text1" w:themeTint="F2"/>
          <w:sz w:val="26"/>
          <w:szCs w:val="26"/>
          <w:lang w:eastAsia="ru-RU"/>
        </w:rPr>
        <w:t xml:space="preserve"> подачи предложений о цене</w:t>
      </w:r>
      <w:r w:rsidRPr="00FE111F">
        <w:rPr>
          <w:rFonts w:ascii="Times New Roman" w:eastAsia="Times New Roman" w:hAnsi="Times New Roman" w:cs="Times New Roman"/>
          <w:color w:val="0D0D0D" w:themeColor="text1" w:themeTint="F2"/>
          <w:sz w:val="26"/>
          <w:szCs w:val="26"/>
          <w:lang w:eastAsia="ru-RU"/>
        </w:rPr>
        <w:t xml:space="preserve"> </w:t>
      </w:r>
    </w:p>
    <w:p w14:paraId="54B14886" w14:textId="77777777" w:rsidR="00034B1E" w:rsidRPr="000F1715" w:rsidRDefault="00034B1E" w:rsidP="00034B1E">
      <w:pPr>
        <w:spacing w:after="0" w:line="240" w:lineRule="auto"/>
        <w:jc w:val="both"/>
        <w:rPr>
          <w:rFonts w:ascii="Times New Roman" w:eastAsia="Times New Roman" w:hAnsi="Times New Roman" w:cs="Times New Roman"/>
          <w:color w:val="0D0D0D" w:themeColor="text1" w:themeTint="F2"/>
          <w:sz w:val="26"/>
          <w:szCs w:val="26"/>
          <w:lang w:eastAsia="ru-RU"/>
        </w:rPr>
      </w:pPr>
      <w:r w:rsidRPr="000F1715">
        <w:rPr>
          <w:rFonts w:ascii="Times New Roman" w:eastAsia="Times New Roman" w:hAnsi="Times New Roman" w:cs="Times New Roman"/>
          <w:color w:val="0D0D0D" w:themeColor="text1" w:themeTint="F2"/>
          <w:sz w:val="26"/>
          <w:szCs w:val="26"/>
          <w:lang w:eastAsia="ru-RU"/>
        </w:rPr>
        <w:t>Заявитель обязуется:</w:t>
      </w:r>
    </w:p>
    <w:p w14:paraId="3038128C" w14:textId="77777777" w:rsidR="00034B1E" w:rsidRPr="00F17B6E" w:rsidRDefault="00034B1E" w:rsidP="00034B1E">
      <w:pPr>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sidRPr="000F1715">
        <w:rPr>
          <w:rFonts w:ascii="Times New Roman" w:eastAsia="Times New Roman" w:hAnsi="Times New Roman" w:cs="Times New Roman"/>
          <w:color w:val="0D0D0D" w:themeColor="text1" w:themeTint="F2"/>
          <w:sz w:val="26"/>
          <w:szCs w:val="26"/>
          <w:lang w:eastAsia="ru-RU"/>
        </w:rPr>
        <w:lastRenderedPageBreak/>
        <w:t xml:space="preserve">- соблюдать условия аукциона, содержащиеся в </w:t>
      </w:r>
      <w:r>
        <w:rPr>
          <w:rFonts w:ascii="Times New Roman" w:eastAsia="Times New Roman" w:hAnsi="Times New Roman" w:cs="Times New Roman"/>
          <w:color w:val="0D0D0D" w:themeColor="text1" w:themeTint="F2"/>
          <w:sz w:val="26"/>
          <w:szCs w:val="26"/>
          <w:lang w:eastAsia="ru-RU"/>
        </w:rPr>
        <w:t>извещении</w:t>
      </w:r>
      <w:r w:rsidRPr="000F1715">
        <w:rPr>
          <w:rFonts w:ascii="Times New Roman" w:eastAsia="Times New Roman" w:hAnsi="Times New Roman" w:cs="Times New Roman"/>
          <w:color w:val="0D0D0D" w:themeColor="text1" w:themeTint="F2"/>
          <w:sz w:val="26"/>
          <w:szCs w:val="26"/>
          <w:lang w:eastAsia="ru-RU"/>
        </w:rPr>
        <w:t xml:space="preserve"> о проведении аукциона, опубликованном </w:t>
      </w:r>
      <w:r w:rsidRPr="000F1715">
        <w:rPr>
          <w:rFonts w:ascii="Times New Roman" w:eastAsia="Times New Roman" w:hAnsi="Times New Roman" w:cs="Times New Roman"/>
          <w:bCs/>
          <w:color w:val="0D0D0D" w:themeColor="text1" w:themeTint="F2"/>
          <w:sz w:val="26"/>
          <w:szCs w:val="26"/>
          <w:lang w:val="x-none" w:eastAsia="ru-RU"/>
        </w:rPr>
        <w:t xml:space="preserve">на официальном сайте </w:t>
      </w:r>
      <w:r w:rsidRPr="000F1715">
        <w:rPr>
          <w:rFonts w:ascii="Times New Roman" w:hAnsi="Times New Roman" w:cs="Times New Roman"/>
          <w:color w:val="0D0D0D" w:themeColor="text1" w:themeTint="F2"/>
          <w:sz w:val="26"/>
          <w:szCs w:val="26"/>
          <w:u w:val="single"/>
        </w:rPr>
        <w:t>www.torgi.gov.ru</w:t>
      </w:r>
      <w:r w:rsidRPr="000F1715">
        <w:rPr>
          <w:rStyle w:val="a3"/>
          <w:rFonts w:ascii="Times New Roman" w:eastAsia="Times New Roman" w:hAnsi="Times New Roman" w:cs="Times New Roman"/>
          <w:bCs/>
          <w:color w:val="0D0D0D" w:themeColor="text1" w:themeTint="F2"/>
          <w:sz w:val="26"/>
          <w:szCs w:val="26"/>
          <w:lang w:eastAsia="ru-RU"/>
        </w:rPr>
        <w:t>,</w:t>
      </w:r>
      <w:r w:rsidRPr="000F1715">
        <w:rPr>
          <w:rFonts w:ascii="Times New Roman" w:eastAsia="Times New Roman" w:hAnsi="Times New Roman" w:cs="Times New Roman"/>
          <w:bCs/>
          <w:color w:val="0D0D0D" w:themeColor="text1" w:themeTint="F2"/>
          <w:sz w:val="26"/>
          <w:szCs w:val="26"/>
          <w:lang w:val="x-none"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электронной платформе </w:t>
      </w:r>
      <w:hyperlink r:id="rId27" w:history="1">
        <w:r w:rsidRPr="000F1715">
          <w:rPr>
            <w:rFonts w:ascii="Times New Roman" w:eastAsia="Times New Roman" w:hAnsi="Times New Roman" w:cs="Times New Roman"/>
            <w:color w:val="0D0D0D" w:themeColor="text1" w:themeTint="F2"/>
            <w:sz w:val="26"/>
            <w:szCs w:val="26"/>
            <w:u w:val="single"/>
            <w:lang w:eastAsia="ru-RU"/>
          </w:rPr>
          <w:t>http://utp.sberbank-ast.ru</w:t>
        </w:r>
      </w:hyperlink>
      <w:r w:rsidRPr="000F1715">
        <w:rPr>
          <w:rFonts w:ascii="Times New Roman" w:eastAsia="Times New Roman" w:hAnsi="Times New Roman" w:cs="Times New Roman"/>
          <w:color w:val="0D0D0D" w:themeColor="text1" w:themeTint="F2"/>
          <w:sz w:val="26"/>
          <w:szCs w:val="26"/>
          <w:u w:val="single"/>
          <w:lang w:eastAsia="ru-RU"/>
        </w:rPr>
        <w:t>,</w:t>
      </w:r>
      <w:r w:rsidRPr="000F1715">
        <w:rPr>
          <w:rFonts w:ascii="Times New Roman" w:eastAsia="Times New Roman" w:hAnsi="Times New Roman" w:cs="Times New Roman"/>
          <w:color w:val="0D0D0D" w:themeColor="text1" w:themeTint="F2"/>
          <w:sz w:val="26"/>
          <w:szCs w:val="26"/>
          <w:lang w:eastAsia="ru-RU"/>
        </w:rPr>
        <w:t xml:space="preserve"> официальном сайте муниципального образования «Вяземский район» Смоленской области </w:t>
      </w:r>
      <w:r w:rsidRPr="004D6A56">
        <w:rPr>
          <w:rFonts w:ascii="Times New Roman" w:hAnsi="Times New Roman" w:cs="Times New Roman"/>
          <w:color w:val="0D0D0D" w:themeColor="text1" w:themeTint="F2"/>
          <w:sz w:val="26"/>
          <w:szCs w:val="26"/>
          <w:u w:val="single"/>
        </w:rPr>
        <w:t>vyazma.admin-smolensk.ru</w:t>
      </w:r>
      <w:r w:rsidRPr="004D6A56">
        <w:rPr>
          <w:rFonts w:ascii="Times New Roman" w:eastAsia="Times New Roman" w:hAnsi="Times New Roman" w:cs="Times New Roman"/>
          <w:color w:val="0D0D0D" w:themeColor="text1" w:themeTint="F2"/>
          <w:sz w:val="26"/>
          <w:szCs w:val="26"/>
          <w:lang w:eastAsia="ru-RU"/>
        </w:rPr>
        <w:t>,</w:t>
      </w:r>
      <w:r>
        <w:rPr>
          <w:rFonts w:ascii="Times New Roman" w:eastAsia="Times New Roman" w:hAnsi="Times New Roman" w:cs="Times New Roman"/>
          <w:color w:val="0D0D0D" w:themeColor="text1" w:themeTint="F2"/>
          <w:sz w:val="26"/>
          <w:szCs w:val="26"/>
          <w:lang w:eastAsia="ru-RU"/>
        </w:rPr>
        <w:t xml:space="preserve"> </w:t>
      </w:r>
      <w:r w:rsidRPr="00C661D1">
        <w:rPr>
          <w:rFonts w:ascii="Times New Roman" w:eastAsia="Times New Roman" w:hAnsi="Times New Roman" w:cs="Times New Roman"/>
          <w:sz w:val="26"/>
          <w:szCs w:val="26"/>
          <w:lang w:eastAsia="ru-RU"/>
        </w:rPr>
        <w:t xml:space="preserve">на </w:t>
      </w:r>
      <w:r>
        <w:rPr>
          <w:rFonts w:ascii="Times New Roman" w:eastAsia="Times New Roman" w:hAnsi="Times New Roman" w:cs="Times New Roman"/>
          <w:sz w:val="26"/>
          <w:szCs w:val="26"/>
          <w:lang w:eastAsia="ru-RU"/>
        </w:rPr>
        <w:t xml:space="preserve">официальном </w:t>
      </w:r>
      <w:r w:rsidRPr="00C661D1">
        <w:rPr>
          <w:rFonts w:ascii="Times New Roman" w:eastAsia="Times New Roman" w:hAnsi="Times New Roman" w:cs="Times New Roman"/>
          <w:sz w:val="26"/>
          <w:szCs w:val="26"/>
          <w:lang w:eastAsia="ru-RU"/>
        </w:rPr>
        <w:t xml:space="preserve">сайте Вяземского городского поселения Вяземского района Смоленской области </w:t>
      </w:r>
      <w:hyperlink r:id="rId28" w:history="1">
        <w:r w:rsidRPr="0002329F">
          <w:rPr>
            <w:rStyle w:val="a3"/>
            <w:rFonts w:ascii="Times New Roman" w:eastAsia="Times New Roman" w:hAnsi="Times New Roman" w:cs="Times New Roman"/>
            <w:color w:val="auto"/>
            <w:sz w:val="26"/>
            <w:szCs w:val="26"/>
            <w:lang w:val="en-US" w:eastAsia="ru-RU"/>
          </w:rPr>
          <w:t>http</w:t>
        </w:r>
        <w:r w:rsidRPr="0002329F">
          <w:rPr>
            <w:rStyle w:val="a3"/>
            <w:rFonts w:ascii="Times New Roman" w:eastAsia="Times New Roman" w:hAnsi="Times New Roman" w:cs="Times New Roman"/>
            <w:color w:val="auto"/>
            <w:sz w:val="26"/>
            <w:szCs w:val="26"/>
            <w:lang w:eastAsia="ru-RU"/>
          </w:rPr>
          <w:t>://</w:t>
        </w:r>
        <w:r w:rsidRPr="0002329F">
          <w:rPr>
            <w:rStyle w:val="a3"/>
            <w:rFonts w:ascii="Times New Roman" w:eastAsia="Times New Roman" w:hAnsi="Times New Roman" w:cs="Times New Roman"/>
            <w:color w:val="auto"/>
            <w:sz w:val="26"/>
            <w:szCs w:val="26"/>
            <w:lang w:val="en-US" w:eastAsia="ru-RU"/>
          </w:rPr>
          <w:t>mgorv</w:t>
        </w:r>
        <w:r w:rsidRPr="0002329F">
          <w:rPr>
            <w:rStyle w:val="a3"/>
            <w:rFonts w:ascii="Times New Roman" w:eastAsia="Times New Roman" w:hAnsi="Times New Roman" w:cs="Times New Roman"/>
            <w:color w:val="auto"/>
            <w:sz w:val="26"/>
            <w:szCs w:val="26"/>
            <w:lang w:eastAsia="ru-RU"/>
          </w:rPr>
          <w:t>.</w:t>
        </w:r>
        <w:r w:rsidRPr="0002329F">
          <w:rPr>
            <w:rStyle w:val="a3"/>
            <w:rFonts w:ascii="Times New Roman" w:eastAsia="Times New Roman" w:hAnsi="Times New Roman" w:cs="Times New Roman"/>
            <w:color w:val="auto"/>
            <w:sz w:val="26"/>
            <w:szCs w:val="26"/>
            <w:lang w:val="en-US" w:eastAsia="ru-RU"/>
          </w:rPr>
          <w:t>ru</w:t>
        </w:r>
        <w:r w:rsidRPr="0002329F">
          <w:rPr>
            <w:rStyle w:val="a3"/>
            <w:rFonts w:ascii="Times New Roman" w:eastAsia="Times New Roman" w:hAnsi="Times New Roman" w:cs="Times New Roman"/>
            <w:color w:val="auto"/>
            <w:sz w:val="26"/>
            <w:szCs w:val="26"/>
            <w:lang w:eastAsia="ru-RU"/>
          </w:rPr>
          <w:t>/</w:t>
        </w:r>
      </w:hyperlink>
      <w:r w:rsidRPr="0002329F">
        <w:rPr>
          <w:rFonts w:ascii="Times New Roman" w:hAnsi="Times New Roman" w:cs="Times New Roman"/>
          <w:sz w:val="26"/>
          <w:szCs w:val="26"/>
        </w:rPr>
        <w:t xml:space="preserve">. </w:t>
      </w:r>
      <w:r w:rsidRPr="000F1715">
        <w:rPr>
          <w:rFonts w:ascii="Times New Roman" w:eastAsia="Times New Roman" w:hAnsi="Times New Roman" w:cs="Times New Roman"/>
          <w:color w:val="0D0D0D" w:themeColor="text1" w:themeTint="F2"/>
          <w:sz w:val="26"/>
          <w:szCs w:val="26"/>
          <w:lang w:eastAsia="ru-RU"/>
        </w:rPr>
        <w:t xml:space="preserve"> а также порядок </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проведения</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 аукциона</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 установленный</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 </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 Федеральным</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  </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законом </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от </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21.12.2001</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 № </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178-ФЗ «О приватизации государственного и муниципального имущества», Постановлением </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Правительства </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Российской</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 </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Федерации </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от</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 </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27.08.2012</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 xml:space="preserve">№ 860 «Об организации и проведении продажи государственного или муниципального </w:t>
      </w:r>
      <w:r>
        <w:rPr>
          <w:rFonts w:ascii="Times New Roman" w:eastAsia="Times New Roman" w:hAnsi="Times New Roman" w:cs="Times New Roman"/>
          <w:color w:val="0D0D0D" w:themeColor="text1" w:themeTint="F2"/>
          <w:sz w:val="26"/>
          <w:szCs w:val="26"/>
          <w:lang w:eastAsia="ru-RU"/>
        </w:rPr>
        <w:t xml:space="preserve">имущества в </w:t>
      </w:r>
      <w:r w:rsidRPr="00F17B6E">
        <w:rPr>
          <w:rFonts w:ascii="Times New Roman" w:eastAsia="Times New Roman" w:hAnsi="Times New Roman" w:cs="Times New Roman"/>
          <w:color w:val="0D0D0D" w:themeColor="text1" w:themeTint="F2"/>
          <w:sz w:val="26"/>
          <w:szCs w:val="26"/>
          <w:lang w:eastAsia="ru-RU"/>
        </w:rPr>
        <w:t>электронной форме»,</w:t>
      </w:r>
      <w:r>
        <w:rPr>
          <w:rFonts w:ascii="Times New Roman" w:eastAsia="Times New Roman" w:hAnsi="Times New Roman" w:cs="Times New Roman"/>
          <w:color w:val="0D0D0D" w:themeColor="text1" w:themeTint="F2"/>
          <w:sz w:val="26"/>
          <w:szCs w:val="26"/>
          <w:lang w:eastAsia="ru-RU"/>
        </w:rPr>
        <w:t xml:space="preserve"> </w:t>
      </w:r>
      <w:r w:rsidRPr="00A979A0">
        <w:rPr>
          <w:rFonts w:ascii="Times New Roman" w:eastAsia="Times New Roman" w:hAnsi="Times New Roman" w:cs="Times New Roman"/>
          <w:color w:val="0D0D0D" w:themeColor="text1" w:themeTint="F2"/>
          <w:sz w:val="26"/>
          <w:szCs w:val="26"/>
          <w:lang w:eastAsia="ru-RU"/>
        </w:rPr>
        <w:t xml:space="preserve">регламентом торговой секции «Приватизация, аренда и продажа прав» универсальной торговой платформы АО «Сбербанк-АСТ» </w:t>
      </w:r>
      <w:hyperlink r:id="rId29" w:history="1">
        <w:r w:rsidRPr="00A979A0">
          <w:rPr>
            <w:rStyle w:val="a3"/>
            <w:rFonts w:ascii="Times New Roman" w:eastAsia="Times New Roman" w:hAnsi="Times New Roman" w:cs="Times New Roman"/>
            <w:sz w:val="26"/>
            <w:szCs w:val="26"/>
            <w:lang w:eastAsia="ru-RU"/>
          </w:rPr>
          <w:t>http://utp.sberbank-ast.ru</w:t>
        </w:r>
      </w:hyperlink>
      <w:r>
        <w:rPr>
          <w:rFonts w:ascii="Times New Roman" w:eastAsia="Times New Roman" w:hAnsi="Times New Roman" w:cs="Times New Roman"/>
          <w:color w:val="0D0D0D" w:themeColor="text1" w:themeTint="F2"/>
          <w:sz w:val="26"/>
          <w:szCs w:val="26"/>
          <w:lang w:eastAsia="ru-RU"/>
        </w:rPr>
        <w:t>.</w:t>
      </w:r>
    </w:p>
    <w:p w14:paraId="722C64D7" w14:textId="77777777" w:rsidR="00034B1E" w:rsidRPr="000F1715" w:rsidRDefault="00034B1E" w:rsidP="00034B1E">
      <w:pPr>
        <w:spacing w:after="0" w:line="240" w:lineRule="auto"/>
        <w:jc w:val="both"/>
        <w:rPr>
          <w:rFonts w:ascii="Times New Roman" w:eastAsia="Times New Roman" w:hAnsi="Times New Roman" w:cs="Times New Roman"/>
          <w:color w:val="0D0D0D" w:themeColor="text1" w:themeTint="F2"/>
          <w:sz w:val="26"/>
          <w:szCs w:val="26"/>
          <w:lang w:eastAsia="ru-RU"/>
        </w:rPr>
      </w:pPr>
      <w:r w:rsidRPr="00F17B6E">
        <w:rPr>
          <w:rFonts w:ascii="Times New Roman" w:eastAsia="Times New Roman" w:hAnsi="Times New Roman" w:cs="Times New Roman"/>
          <w:color w:val="0D0D0D" w:themeColor="text1" w:themeTint="F2"/>
          <w:sz w:val="26"/>
          <w:szCs w:val="26"/>
          <w:lang w:eastAsia="ru-RU"/>
        </w:rPr>
        <w:tab/>
        <w:t xml:space="preserve">- в случае признания меня Победителем аукциона </w:t>
      </w:r>
      <w:r w:rsidRPr="00F17B6E">
        <w:rPr>
          <w:rFonts w:ascii="Times New Roman" w:eastAsia="Times New Roman" w:hAnsi="Times New Roman" w:cs="Times New Roman"/>
          <w:color w:val="0D0D0D" w:themeColor="text1" w:themeTint="F2"/>
          <w:sz w:val="27"/>
          <w:szCs w:val="27"/>
          <w:lang w:eastAsia="ru-RU"/>
        </w:rPr>
        <w:t>либо лицом, признанным единственным участником аукциона</w:t>
      </w:r>
      <w:r>
        <w:rPr>
          <w:rFonts w:ascii="Times New Roman" w:eastAsia="Times New Roman" w:hAnsi="Times New Roman" w:cs="Times New Roman"/>
          <w:color w:val="0D0D0D" w:themeColor="text1" w:themeTint="F2"/>
          <w:sz w:val="27"/>
          <w:szCs w:val="27"/>
          <w:lang w:eastAsia="ru-RU"/>
        </w:rPr>
        <w:t>,</w:t>
      </w:r>
      <w:r w:rsidRPr="00F17B6E">
        <w:rPr>
          <w:rFonts w:ascii="Times New Roman" w:eastAsia="Times New Roman" w:hAnsi="Times New Roman" w:cs="Times New Roman"/>
          <w:color w:val="0D0D0D" w:themeColor="text1" w:themeTint="F2"/>
          <w:sz w:val="27"/>
          <w:szCs w:val="27"/>
          <w:lang w:eastAsia="ru-RU"/>
        </w:rPr>
        <w:t xml:space="preserve"> </w:t>
      </w:r>
      <w:r w:rsidRPr="00F17B6E">
        <w:rPr>
          <w:rFonts w:ascii="Times New Roman" w:eastAsia="Times New Roman" w:hAnsi="Times New Roman" w:cs="Times New Roman"/>
          <w:color w:val="0D0D0D" w:themeColor="text1" w:themeTint="F2"/>
          <w:sz w:val="26"/>
          <w:szCs w:val="26"/>
          <w:lang w:eastAsia="ru-RU"/>
        </w:rPr>
        <w:t>подписать протокол об итогах аукциона, договор купли-продажи заключить в</w:t>
      </w:r>
      <w:r w:rsidRPr="000F1715">
        <w:rPr>
          <w:rFonts w:ascii="Times New Roman" w:eastAsia="Times New Roman" w:hAnsi="Times New Roman" w:cs="Times New Roman"/>
          <w:color w:val="0D0D0D" w:themeColor="text1" w:themeTint="F2"/>
          <w:sz w:val="26"/>
          <w:szCs w:val="26"/>
          <w:lang w:eastAsia="ru-RU"/>
        </w:rPr>
        <w:t xml:space="preserve"> течение 5-ти рабочих дней со дня подведения итогов аукциона.</w:t>
      </w:r>
    </w:p>
    <w:p w14:paraId="2C258019" w14:textId="77777777" w:rsidR="00034B1E" w:rsidRPr="000F1715" w:rsidRDefault="00034B1E" w:rsidP="00034B1E">
      <w:pPr>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sidRPr="000F1715">
        <w:rPr>
          <w:rFonts w:ascii="Times New Roman" w:eastAsia="Times New Roman" w:hAnsi="Times New Roman" w:cs="Times New Roman"/>
          <w:color w:val="0D0D0D" w:themeColor="text1" w:themeTint="F2"/>
          <w:sz w:val="26"/>
          <w:szCs w:val="26"/>
          <w:lang w:eastAsia="ru-RU"/>
        </w:rPr>
        <w:t xml:space="preserve">Со сведениями, опубликованными в </w:t>
      </w:r>
      <w:r>
        <w:rPr>
          <w:rFonts w:ascii="Times New Roman" w:eastAsia="Times New Roman" w:hAnsi="Times New Roman" w:cs="Times New Roman"/>
          <w:color w:val="0D0D0D" w:themeColor="text1" w:themeTint="F2"/>
          <w:sz w:val="26"/>
          <w:szCs w:val="26"/>
          <w:lang w:eastAsia="ru-RU"/>
        </w:rPr>
        <w:t>извещении</w:t>
      </w:r>
      <w:r w:rsidRPr="000F1715">
        <w:rPr>
          <w:rFonts w:ascii="Times New Roman" w:eastAsia="Times New Roman" w:hAnsi="Times New Roman" w:cs="Times New Roman"/>
          <w:color w:val="0D0D0D" w:themeColor="text1" w:themeTint="F2"/>
          <w:sz w:val="26"/>
          <w:szCs w:val="26"/>
          <w:lang w:eastAsia="ru-RU"/>
        </w:rPr>
        <w:t xml:space="preserve"> о проведении аукциона Заявитель ознакомлен и согласен.</w:t>
      </w:r>
    </w:p>
    <w:p w14:paraId="35AFF974" w14:textId="77777777" w:rsidR="00034B1E" w:rsidRPr="000F1715" w:rsidRDefault="00034B1E" w:rsidP="00034B1E">
      <w:pPr>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sidRPr="000F1715">
        <w:rPr>
          <w:rFonts w:ascii="Times New Roman" w:eastAsia="Times New Roman" w:hAnsi="Times New Roman" w:cs="Times New Roman"/>
          <w:color w:val="0D0D0D" w:themeColor="text1" w:themeTint="F2"/>
          <w:sz w:val="26"/>
          <w:szCs w:val="26"/>
          <w:lang w:eastAsia="ru-RU"/>
        </w:rPr>
        <w:t xml:space="preserve">К заявке прилагается перечень документов, указанный в </w:t>
      </w:r>
      <w:r>
        <w:rPr>
          <w:rFonts w:ascii="Times New Roman" w:eastAsia="Times New Roman" w:hAnsi="Times New Roman" w:cs="Times New Roman"/>
          <w:color w:val="0D0D0D" w:themeColor="text1" w:themeTint="F2"/>
          <w:sz w:val="26"/>
          <w:szCs w:val="26"/>
          <w:lang w:eastAsia="ru-RU"/>
        </w:rPr>
        <w:t>извещении</w:t>
      </w:r>
      <w:r w:rsidRPr="000F1715">
        <w:rPr>
          <w:rFonts w:ascii="Times New Roman" w:eastAsia="Times New Roman" w:hAnsi="Times New Roman" w:cs="Times New Roman"/>
          <w:color w:val="0D0D0D" w:themeColor="text1" w:themeTint="F2"/>
          <w:sz w:val="26"/>
          <w:szCs w:val="26"/>
          <w:lang w:eastAsia="ru-RU"/>
        </w:rPr>
        <w:t xml:space="preserve"> о проведении аукциона.</w:t>
      </w:r>
    </w:p>
    <w:p w14:paraId="3B019DB9" w14:textId="77777777" w:rsidR="00034B1E" w:rsidRPr="008A74C7" w:rsidRDefault="00034B1E" w:rsidP="008A74C7">
      <w:pPr>
        <w:autoSpaceDE w:val="0"/>
        <w:autoSpaceDN w:val="0"/>
        <w:adjustRightInd w:val="0"/>
        <w:spacing w:after="0" w:line="240" w:lineRule="auto"/>
        <w:jc w:val="both"/>
        <w:rPr>
          <w:rFonts w:ascii="Times New Roman" w:eastAsia="Times New Roman" w:hAnsi="Times New Roman" w:cs="Times New Roman"/>
          <w:color w:val="0D0D0D" w:themeColor="text1" w:themeTint="F2"/>
          <w:sz w:val="26"/>
          <w:szCs w:val="26"/>
          <w:lang w:eastAsia="ru-RU"/>
        </w:rPr>
      </w:pPr>
      <w:r w:rsidRPr="000F1715">
        <w:rPr>
          <w:rFonts w:ascii="Times New Roman" w:eastAsia="Times New Roman" w:hAnsi="Times New Roman" w:cs="Times New Roman"/>
          <w:color w:val="0D0D0D" w:themeColor="text1" w:themeTint="F2"/>
          <w:sz w:val="26"/>
          <w:szCs w:val="26"/>
          <w:lang w:eastAsia="ru-RU"/>
        </w:rPr>
        <w:tab/>
        <w:t>Настоящей заявкой подтверждаем (-ю) свое согласие на обработку персональных данных,</w:t>
      </w:r>
      <w:r>
        <w:rPr>
          <w:rFonts w:ascii="Times New Roman" w:eastAsia="Times New Roman" w:hAnsi="Times New Roman" w:cs="Times New Roman"/>
          <w:color w:val="0D0D0D" w:themeColor="text1" w:themeTint="F2"/>
          <w:sz w:val="26"/>
          <w:szCs w:val="26"/>
          <w:lang w:eastAsia="ru-RU"/>
        </w:rPr>
        <w:t xml:space="preserve"> </w:t>
      </w:r>
      <w:r w:rsidRPr="000F1715">
        <w:rPr>
          <w:rFonts w:ascii="Times New Roman" w:eastAsia="Times New Roman" w:hAnsi="Times New Roman" w:cs="Times New Roman"/>
          <w:color w:val="0D0D0D" w:themeColor="text1" w:themeTint="F2"/>
          <w:sz w:val="26"/>
          <w:szCs w:val="26"/>
          <w:lang w:eastAsia="ru-RU"/>
        </w:rPr>
        <w:t>в   соответствии   с   требованиями   статьи   9   Федерального   закона   от   27.07.2006   152-ФЗ «О персональных данных».</w:t>
      </w:r>
    </w:p>
    <w:p w14:paraId="480CA018" w14:textId="77777777" w:rsidR="00034B1E" w:rsidRDefault="00034B1E" w:rsidP="00034B1E">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w:t>
      </w:r>
    </w:p>
    <w:p w14:paraId="2766830D" w14:textId="77777777" w:rsidR="00034B1E" w:rsidRPr="00FC62E4" w:rsidRDefault="00034B1E" w:rsidP="00034B1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C62E4">
        <w:rPr>
          <w:rFonts w:ascii="Times New Roman" w:eastAsia="Times New Roman" w:hAnsi="Times New Roman" w:cs="Times New Roman"/>
          <w:sz w:val="26"/>
          <w:szCs w:val="26"/>
          <w:lang w:eastAsia="ru-RU"/>
        </w:rPr>
        <w:t>ФИО и должность подписавшего заявку</w:t>
      </w:r>
    </w:p>
    <w:p w14:paraId="22BE4465" w14:textId="77777777" w:rsidR="00034B1E" w:rsidRPr="00FC62E4" w:rsidRDefault="00034B1E" w:rsidP="00034B1E">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785292C8" w14:textId="77777777" w:rsidR="00034B1E" w:rsidRPr="00034B1E" w:rsidRDefault="00034B1E" w:rsidP="00034B1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C62E4">
        <w:rPr>
          <w:rFonts w:ascii="Times New Roman" w:eastAsia="Times New Roman" w:hAnsi="Times New Roman" w:cs="Times New Roman"/>
          <w:sz w:val="26"/>
          <w:szCs w:val="26"/>
          <w:lang w:eastAsia="ru-RU"/>
        </w:rPr>
        <w:t>МП</w:t>
      </w:r>
    </w:p>
    <w:p w14:paraId="12D5F66C" w14:textId="77777777" w:rsidR="00034B1E" w:rsidRPr="007D076C" w:rsidRDefault="00034B1E" w:rsidP="00034B1E">
      <w:pPr>
        <w:spacing w:after="0" w:line="240" w:lineRule="auto"/>
        <w:jc w:val="center"/>
        <w:rPr>
          <w:rFonts w:ascii="Times New Roman" w:eastAsia="Times New Roman" w:hAnsi="Times New Roman" w:cs="Times New Roman"/>
          <w:b/>
          <w:color w:val="000000" w:themeColor="text1"/>
          <w:sz w:val="28"/>
          <w:szCs w:val="24"/>
          <w:lang w:eastAsia="ru-RU"/>
        </w:rPr>
      </w:pPr>
      <w:r w:rsidRPr="007D076C">
        <w:rPr>
          <w:rFonts w:ascii="Times New Roman" w:eastAsia="Times New Roman" w:hAnsi="Times New Roman" w:cs="Times New Roman"/>
          <w:b/>
          <w:color w:val="000000" w:themeColor="text1"/>
          <w:sz w:val="28"/>
          <w:szCs w:val="24"/>
          <w:lang w:eastAsia="ru-RU"/>
        </w:rPr>
        <w:t>О П И С Ь</w:t>
      </w:r>
    </w:p>
    <w:p w14:paraId="355B5923" w14:textId="77777777" w:rsidR="00034B1E" w:rsidRPr="007D076C" w:rsidRDefault="00034B1E" w:rsidP="00034B1E">
      <w:pPr>
        <w:spacing w:after="0" w:line="240" w:lineRule="auto"/>
        <w:jc w:val="center"/>
        <w:rPr>
          <w:rFonts w:ascii="Times New Roman" w:eastAsia="Times New Roman" w:hAnsi="Times New Roman" w:cs="Times New Roman"/>
          <w:b/>
          <w:color w:val="000000" w:themeColor="text1"/>
          <w:sz w:val="28"/>
          <w:szCs w:val="24"/>
          <w:lang w:eastAsia="ru-RU"/>
        </w:rPr>
      </w:pPr>
      <w:r w:rsidRPr="007D076C">
        <w:rPr>
          <w:rFonts w:ascii="Times New Roman" w:eastAsia="Times New Roman" w:hAnsi="Times New Roman" w:cs="Times New Roman"/>
          <w:b/>
          <w:color w:val="000000" w:themeColor="text1"/>
          <w:sz w:val="28"/>
          <w:szCs w:val="24"/>
          <w:lang w:eastAsia="ru-RU"/>
        </w:rPr>
        <w:t>документов, предоставленных для участия</w:t>
      </w:r>
      <w:r w:rsidRPr="007D076C">
        <w:rPr>
          <w:rFonts w:ascii="Times New Roman" w:eastAsia="Times New Roman" w:hAnsi="Times New Roman" w:cs="Times New Roman"/>
          <w:color w:val="000000" w:themeColor="text1"/>
          <w:sz w:val="28"/>
          <w:szCs w:val="24"/>
          <w:lang w:eastAsia="ru-RU"/>
        </w:rPr>
        <w:t xml:space="preserve"> </w:t>
      </w:r>
      <w:r w:rsidRPr="007D076C">
        <w:rPr>
          <w:rFonts w:ascii="Times New Roman" w:eastAsia="Times New Roman" w:hAnsi="Times New Roman" w:cs="Times New Roman"/>
          <w:b/>
          <w:color w:val="000000" w:themeColor="text1"/>
          <w:sz w:val="28"/>
          <w:szCs w:val="24"/>
          <w:lang w:eastAsia="ru-RU"/>
        </w:rPr>
        <w:t xml:space="preserve">в торгах, путем проведения аукциона в электронной форме, открытого по составу участников и по форме подачи предложений о цене по продаже муниципального имущества </w:t>
      </w:r>
      <w:r>
        <w:rPr>
          <w:rFonts w:ascii="Times New Roman" w:eastAsia="Times New Roman" w:hAnsi="Times New Roman" w:cs="Times New Roman"/>
          <w:b/>
          <w:color w:val="000000" w:themeColor="text1"/>
          <w:sz w:val="28"/>
          <w:szCs w:val="24"/>
          <w:lang w:eastAsia="ru-RU"/>
        </w:rPr>
        <w:t>Вяземского городского поселения вяземского района Смоленской области</w:t>
      </w:r>
    </w:p>
    <w:p w14:paraId="0C776DA2" w14:textId="77777777" w:rsidR="00034B1E" w:rsidRPr="00F55B50" w:rsidRDefault="00034B1E" w:rsidP="00034B1E">
      <w:pPr>
        <w:spacing w:after="0" w:line="240" w:lineRule="auto"/>
        <w:rPr>
          <w:rFonts w:ascii="Times New Roman" w:eastAsia="Times New Roman" w:hAnsi="Times New Roman" w:cs="Times New Roman"/>
          <w:color w:val="000000" w:themeColor="text1"/>
          <w:sz w:val="28"/>
          <w:szCs w:val="24"/>
          <w:lang w:eastAsia="ru-RU"/>
        </w:rPr>
      </w:pPr>
    </w:p>
    <w:p w14:paraId="5CB59221" w14:textId="77777777" w:rsidR="00034B1E" w:rsidRPr="00F55B50" w:rsidRDefault="00034B1E" w:rsidP="00034B1E">
      <w:pPr>
        <w:spacing w:after="0" w:line="240" w:lineRule="auto"/>
        <w:rPr>
          <w:rFonts w:ascii="Times New Roman" w:eastAsia="Times New Roman" w:hAnsi="Times New Roman" w:cs="Times New Roman"/>
          <w:color w:val="000000" w:themeColor="text1"/>
          <w:sz w:val="28"/>
          <w:szCs w:val="24"/>
          <w:lang w:eastAsia="ru-RU"/>
        </w:rPr>
      </w:pPr>
    </w:p>
    <w:p w14:paraId="3CB3D142" w14:textId="77777777" w:rsidR="00034B1E" w:rsidRPr="00F55B50" w:rsidRDefault="00034B1E" w:rsidP="00034B1E">
      <w:pPr>
        <w:keepNext/>
        <w:spacing w:after="0" w:line="240" w:lineRule="auto"/>
        <w:outlineLvl w:val="0"/>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Наименование заявителя </w:t>
      </w:r>
      <w:r w:rsidRPr="00F55B50">
        <w:rPr>
          <w:rFonts w:ascii="Times New Roman" w:eastAsia="Times New Roman" w:hAnsi="Times New Roman" w:cs="Times New Roman"/>
          <w:b/>
          <w:color w:val="000000" w:themeColor="text1"/>
          <w:sz w:val="28"/>
          <w:szCs w:val="28"/>
          <w:lang w:eastAsia="ru-RU"/>
        </w:rPr>
        <w:t>_____________________________________________</w:t>
      </w:r>
    </w:p>
    <w:p w14:paraId="596F9F93" w14:textId="77777777" w:rsidR="00034B1E" w:rsidRPr="00F55B50" w:rsidRDefault="00034B1E" w:rsidP="00034B1E">
      <w:pPr>
        <w:keepNext/>
        <w:spacing w:after="0" w:line="240" w:lineRule="auto"/>
        <w:outlineLvl w:val="0"/>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4"/>
          <w:lang w:eastAsia="ru-RU"/>
        </w:rPr>
        <w:t xml:space="preserve">Адрес </w:t>
      </w:r>
      <w:r w:rsidRPr="00F55B50">
        <w:rPr>
          <w:rFonts w:ascii="Times New Roman" w:eastAsia="Times New Roman" w:hAnsi="Times New Roman" w:cs="Times New Roman"/>
          <w:b/>
          <w:color w:val="000000" w:themeColor="text1"/>
          <w:sz w:val="28"/>
          <w:szCs w:val="24"/>
          <w:lang w:eastAsia="ru-RU"/>
        </w:rPr>
        <w:t>_____________________________________________________________</w:t>
      </w:r>
    </w:p>
    <w:p w14:paraId="2A49B900" w14:textId="77777777" w:rsidR="00034B1E" w:rsidRPr="00F55B50" w:rsidRDefault="00034B1E" w:rsidP="00034B1E">
      <w:pPr>
        <w:spacing w:after="0" w:line="240" w:lineRule="auto"/>
        <w:rPr>
          <w:rFonts w:ascii="Times New Roman" w:eastAsia="Times New Roman" w:hAnsi="Times New Roman" w:cs="Times New Roman"/>
          <w:color w:val="000000" w:themeColor="text1"/>
          <w:sz w:val="28"/>
          <w:szCs w:val="24"/>
          <w:lang w:eastAsia="ru-RU"/>
        </w:rPr>
      </w:pPr>
    </w:p>
    <w:p w14:paraId="694AEC5F" w14:textId="77777777" w:rsidR="00034B1E" w:rsidRPr="00F55B50" w:rsidRDefault="00034B1E" w:rsidP="00034B1E">
      <w:pPr>
        <w:spacing w:after="0" w:line="240" w:lineRule="auto"/>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Перечень предоставленных документов:</w:t>
      </w:r>
    </w:p>
    <w:p w14:paraId="7A5ADB44" w14:textId="77777777" w:rsidR="00034B1E" w:rsidRPr="00F55B50" w:rsidRDefault="00034B1E" w:rsidP="00034B1E">
      <w:pPr>
        <w:spacing w:after="0" w:line="240" w:lineRule="auto"/>
        <w:rPr>
          <w:rFonts w:ascii="Times New Roman" w:eastAsia="Times New Roman" w:hAnsi="Times New Roman" w:cs="Times New Roman"/>
          <w:color w:val="000000" w:themeColor="text1"/>
          <w:sz w:val="28"/>
          <w:szCs w:val="28"/>
          <w:u w:val="single"/>
          <w:lang w:eastAsia="ru-RU"/>
        </w:rPr>
      </w:pPr>
    </w:p>
    <w:p w14:paraId="0A9AA8FB" w14:textId="77777777" w:rsidR="00034B1E" w:rsidRPr="00F55B50" w:rsidRDefault="00034B1E" w:rsidP="00034B1E">
      <w:pPr>
        <w:spacing w:after="0" w:line="240" w:lineRule="auto"/>
        <w:rPr>
          <w:rFonts w:ascii="Times New Roman" w:eastAsia="Times New Roman" w:hAnsi="Times New Roman" w:cs="Times New Roman"/>
          <w:color w:val="000000" w:themeColor="text1"/>
          <w:sz w:val="28"/>
          <w:szCs w:val="28"/>
          <w:u w:val="single"/>
          <w:lang w:eastAsia="ru-RU"/>
        </w:rPr>
      </w:pPr>
      <w:r w:rsidRPr="00F55B50">
        <w:rPr>
          <w:rFonts w:ascii="Times New Roman" w:eastAsia="Times New Roman" w:hAnsi="Times New Roman" w:cs="Times New Roman"/>
          <w:color w:val="000000" w:themeColor="text1"/>
          <w:sz w:val="28"/>
          <w:szCs w:val="28"/>
          <w:lang w:eastAsia="ru-RU"/>
        </w:rPr>
        <w:t>1.</w:t>
      </w:r>
      <w:r w:rsidRPr="00F15E9F">
        <w:rPr>
          <w:rFonts w:ascii="Times New Roman" w:eastAsia="Times New Roman" w:hAnsi="Times New Roman" w:cs="Times New Roman"/>
          <w:color w:val="000000" w:themeColor="text1"/>
          <w:sz w:val="28"/>
          <w:szCs w:val="28"/>
          <w:lang w:eastAsia="ru-RU"/>
        </w:rPr>
        <w:t xml:space="preserve"> </w:t>
      </w:r>
      <w:r w:rsidRPr="000B44CC">
        <w:rPr>
          <w:rFonts w:ascii="Times New Roman" w:eastAsia="Times New Roman" w:hAnsi="Times New Roman" w:cs="Times New Roman"/>
          <w:color w:val="000000" w:themeColor="text1"/>
          <w:sz w:val="24"/>
          <w:szCs w:val="24"/>
          <w:lang w:eastAsia="ru-RU"/>
        </w:rPr>
        <w:t>____________________________________________________________</w:t>
      </w:r>
      <w:r>
        <w:rPr>
          <w:rFonts w:ascii="Times New Roman" w:eastAsia="Times New Roman" w:hAnsi="Times New Roman" w:cs="Times New Roman"/>
          <w:color w:val="000000" w:themeColor="text1"/>
          <w:sz w:val="24"/>
          <w:szCs w:val="24"/>
          <w:lang w:eastAsia="ru-RU"/>
        </w:rPr>
        <w:t>___________</w:t>
      </w:r>
      <w:r w:rsidRPr="000B44CC">
        <w:rPr>
          <w:rFonts w:ascii="Times New Roman" w:eastAsia="Times New Roman" w:hAnsi="Times New Roman" w:cs="Times New Roman"/>
          <w:color w:val="000000" w:themeColor="text1"/>
          <w:sz w:val="24"/>
          <w:szCs w:val="24"/>
          <w:lang w:eastAsia="ru-RU"/>
        </w:rPr>
        <w:t>____</w:t>
      </w:r>
    </w:p>
    <w:p w14:paraId="6A516099" w14:textId="77777777" w:rsidR="00034B1E" w:rsidRPr="00F55B50" w:rsidRDefault="00034B1E" w:rsidP="00034B1E">
      <w:pPr>
        <w:spacing w:after="0" w:line="240" w:lineRule="auto"/>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2._________________________________________________________________</w:t>
      </w:r>
    </w:p>
    <w:p w14:paraId="4EF3CF5B" w14:textId="77777777" w:rsidR="00034B1E" w:rsidRPr="00F55B50" w:rsidRDefault="00034B1E" w:rsidP="00034B1E">
      <w:pPr>
        <w:spacing w:after="0" w:line="240" w:lineRule="auto"/>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3._________________________________________________________________</w:t>
      </w:r>
    </w:p>
    <w:p w14:paraId="7A66C6F9" w14:textId="77777777" w:rsidR="00034B1E" w:rsidRPr="00F55B50" w:rsidRDefault="00034B1E" w:rsidP="00034B1E">
      <w:pPr>
        <w:spacing w:after="0" w:line="240" w:lineRule="auto"/>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w:t>
      </w:r>
    </w:p>
    <w:p w14:paraId="53EC3465" w14:textId="77777777" w:rsidR="00034B1E" w:rsidRPr="00F55B50" w:rsidRDefault="00034B1E" w:rsidP="00034B1E">
      <w:pPr>
        <w:spacing w:after="0" w:line="240" w:lineRule="auto"/>
        <w:rPr>
          <w:rFonts w:ascii="Times New Roman" w:eastAsia="Times New Roman" w:hAnsi="Times New Roman" w:cs="Times New Roman"/>
          <w:color w:val="000000" w:themeColor="text1"/>
          <w:sz w:val="28"/>
          <w:szCs w:val="28"/>
          <w:u w:val="single"/>
          <w:lang w:eastAsia="ru-RU"/>
        </w:rPr>
      </w:pPr>
    </w:p>
    <w:p w14:paraId="27A2DCF0" w14:textId="77777777" w:rsidR="00034B1E" w:rsidRPr="00F55B50" w:rsidRDefault="00034B1E" w:rsidP="00034B1E">
      <w:pPr>
        <w:spacing w:after="0" w:line="240" w:lineRule="auto"/>
        <w:rPr>
          <w:rFonts w:ascii="Times New Roman" w:eastAsia="Times New Roman" w:hAnsi="Times New Roman" w:cs="Times New Roman"/>
          <w:color w:val="000000" w:themeColor="text1"/>
          <w:sz w:val="28"/>
          <w:szCs w:val="28"/>
          <w:lang w:eastAsia="ru-RU"/>
        </w:rPr>
      </w:pPr>
      <w:r w:rsidRPr="00F55B50">
        <w:rPr>
          <w:rFonts w:ascii="Times New Roman" w:eastAsia="Times New Roman" w:hAnsi="Times New Roman" w:cs="Times New Roman"/>
          <w:color w:val="000000" w:themeColor="text1"/>
          <w:sz w:val="28"/>
          <w:szCs w:val="28"/>
          <w:lang w:eastAsia="ru-RU"/>
        </w:rPr>
        <w:t xml:space="preserve">Документы в количестве </w:t>
      </w:r>
      <w:r>
        <w:rPr>
          <w:rFonts w:ascii="Times New Roman" w:eastAsia="Times New Roman" w:hAnsi="Times New Roman" w:cs="Times New Roman"/>
          <w:color w:val="000000" w:themeColor="text1"/>
          <w:sz w:val="28"/>
          <w:szCs w:val="28"/>
          <w:lang w:eastAsia="ru-RU"/>
        </w:rPr>
        <w:t>______________</w:t>
      </w:r>
      <w:proofErr w:type="gramStart"/>
      <w:r>
        <w:rPr>
          <w:rFonts w:ascii="Times New Roman" w:eastAsia="Times New Roman" w:hAnsi="Times New Roman" w:cs="Times New Roman"/>
          <w:color w:val="000000" w:themeColor="text1"/>
          <w:sz w:val="28"/>
          <w:szCs w:val="28"/>
          <w:lang w:eastAsia="ru-RU"/>
        </w:rPr>
        <w:t>_</w:t>
      </w:r>
      <w:r w:rsidRPr="00F55B50">
        <w:rPr>
          <w:rFonts w:ascii="Times New Roman" w:eastAsia="Times New Roman" w:hAnsi="Times New Roman" w:cs="Times New Roman"/>
          <w:color w:val="000000" w:themeColor="text1"/>
          <w:sz w:val="28"/>
          <w:szCs w:val="28"/>
          <w:lang w:eastAsia="ru-RU"/>
        </w:rPr>
        <w:t xml:space="preserve">  (</w:t>
      </w:r>
      <w:proofErr w:type="gramEnd"/>
      <w:r w:rsidRPr="00F55B50">
        <w:rPr>
          <w:rFonts w:ascii="Times New Roman" w:eastAsia="Times New Roman" w:hAnsi="Times New Roman" w:cs="Times New Roman"/>
          <w:color w:val="000000" w:themeColor="text1"/>
          <w:sz w:val="28"/>
          <w:szCs w:val="28"/>
          <w:lang w:eastAsia="ru-RU"/>
        </w:rPr>
        <w:t xml:space="preserve"> __________ )</w:t>
      </w:r>
    </w:p>
    <w:p w14:paraId="2E02994A" w14:textId="77777777" w:rsidR="00034B1E" w:rsidRDefault="00034B1E" w:rsidP="00034B1E">
      <w:pPr>
        <w:widowControl w:val="0"/>
        <w:tabs>
          <w:tab w:val="left" w:pos="3600"/>
        </w:tabs>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_____________________</w:t>
      </w:r>
      <w:r>
        <w:rPr>
          <w:rFonts w:ascii="Times New Roman" w:eastAsia="Times New Roman" w:hAnsi="Times New Roman" w:cs="Times New Roman"/>
          <w:b/>
          <w:bCs/>
          <w:color w:val="000000" w:themeColor="text1"/>
          <w:sz w:val="24"/>
          <w:szCs w:val="24"/>
          <w:lang w:eastAsia="ru-RU"/>
        </w:rPr>
        <w:tab/>
      </w:r>
      <w:r>
        <w:rPr>
          <w:rFonts w:ascii="Times New Roman" w:eastAsia="Times New Roman" w:hAnsi="Times New Roman" w:cs="Times New Roman"/>
          <w:b/>
          <w:bCs/>
          <w:color w:val="000000" w:themeColor="text1"/>
          <w:sz w:val="24"/>
          <w:szCs w:val="24"/>
          <w:lang w:eastAsia="ru-RU"/>
        </w:rPr>
        <w:tab/>
        <w:t>_______________</w:t>
      </w:r>
      <w:r>
        <w:rPr>
          <w:rFonts w:ascii="Times New Roman" w:eastAsia="Times New Roman" w:hAnsi="Times New Roman" w:cs="Times New Roman"/>
          <w:b/>
          <w:bCs/>
          <w:color w:val="000000" w:themeColor="text1"/>
          <w:sz w:val="24"/>
          <w:szCs w:val="24"/>
          <w:lang w:eastAsia="ru-RU"/>
        </w:rPr>
        <w:tab/>
      </w:r>
      <w:r>
        <w:rPr>
          <w:rFonts w:ascii="Times New Roman" w:eastAsia="Times New Roman" w:hAnsi="Times New Roman" w:cs="Times New Roman"/>
          <w:b/>
          <w:bCs/>
          <w:color w:val="000000" w:themeColor="text1"/>
          <w:sz w:val="24"/>
          <w:szCs w:val="24"/>
          <w:lang w:eastAsia="ru-RU"/>
        </w:rPr>
        <w:tab/>
        <w:t>___________________</w:t>
      </w:r>
    </w:p>
    <w:p w14:paraId="34BF64E7" w14:textId="77777777" w:rsidR="00034B1E" w:rsidRPr="00772E21" w:rsidRDefault="00034B1E" w:rsidP="00034B1E">
      <w:pPr>
        <w:widowControl w:val="0"/>
        <w:tabs>
          <w:tab w:val="left" w:pos="3600"/>
        </w:tabs>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772E21">
        <w:rPr>
          <w:rFonts w:ascii="Times New Roman" w:eastAsia="Times New Roman" w:hAnsi="Times New Roman" w:cs="Times New Roman"/>
          <w:bCs/>
          <w:color w:val="000000" w:themeColor="text1"/>
          <w:lang w:eastAsia="ru-RU"/>
        </w:rPr>
        <w:t xml:space="preserve">Наименование </w:t>
      </w:r>
      <w:r>
        <w:rPr>
          <w:rFonts w:ascii="Times New Roman" w:eastAsia="Times New Roman" w:hAnsi="Times New Roman" w:cs="Times New Roman"/>
          <w:bCs/>
          <w:color w:val="000000" w:themeColor="text1"/>
          <w:lang w:eastAsia="ru-RU"/>
        </w:rPr>
        <w:t>должности</w:t>
      </w:r>
      <w:r>
        <w:rPr>
          <w:rFonts w:ascii="Times New Roman" w:eastAsia="Times New Roman" w:hAnsi="Times New Roman" w:cs="Times New Roman"/>
          <w:bCs/>
          <w:color w:val="000000" w:themeColor="text1"/>
          <w:lang w:eastAsia="ru-RU"/>
        </w:rPr>
        <w:tab/>
      </w:r>
      <w:r>
        <w:rPr>
          <w:rFonts w:ascii="Times New Roman" w:eastAsia="Times New Roman" w:hAnsi="Times New Roman" w:cs="Times New Roman"/>
          <w:bCs/>
          <w:color w:val="000000" w:themeColor="text1"/>
          <w:lang w:eastAsia="ru-RU"/>
        </w:rPr>
        <w:tab/>
        <w:t xml:space="preserve">         Подпись</w:t>
      </w:r>
      <w:r>
        <w:rPr>
          <w:rFonts w:ascii="Times New Roman" w:eastAsia="Times New Roman" w:hAnsi="Times New Roman" w:cs="Times New Roman"/>
          <w:bCs/>
          <w:color w:val="000000" w:themeColor="text1"/>
          <w:lang w:eastAsia="ru-RU"/>
        </w:rPr>
        <w:tab/>
      </w:r>
      <w:r>
        <w:rPr>
          <w:rFonts w:ascii="Times New Roman" w:eastAsia="Times New Roman" w:hAnsi="Times New Roman" w:cs="Times New Roman"/>
          <w:bCs/>
          <w:color w:val="000000" w:themeColor="text1"/>
          <w:lang w:eastAsia="ru-RU"/>
        </w:rPr>
        <w:tab/>
      </w:r>
      <w:r>
        <w:rPr>
          <w:rFonts w:ascii="Times New Roman" w:eastAsia="Times New Roman" w:hAnsi="Times New Roman" w:cs="Times New Roman"/>
          <w:bCs/>
          <w:color w:val="000000" w:themeColor="text1"/>
          <w:lang w:eastAsia="ru-RU"/>
        </w:rPr>
        <w:tab/>
      </w:r>
      <w:r>
        <w:rPr>
          <w:rFonts w:ascii="Times New Roman" w:eastAsia="Times New Roman" w:hAnsi="Times New Roman" w:cs="Times New Roman"/>
          <w:bCs/>
          <w:color w:val="000000" w:themeColor="text1"/>
          <w:lang w:eastAsia="ru-RU"/>
        </w:rPr>
        <w:tab/>
        <w:t xml:space="preserve">    ФИО</w:t>
      </w:r>
    </w:p>
    <w:p w14:paraId="2D8ED486" w14:textId="77777777" w:rsidR="00034B1E" w:rsidRDefault="00034B1E" w:rsidP="00034B1E">
      <w:pPr>
        <w:widowControl w:val="0"/>
        <w:tabs>
          <w:tab w:val="left" w:pos="3600"/>
        </w:tabs>
        <w:autoSpaceDE w:val="0"/>
        <w:autoSpaceDN w:val="0"/>
        <w:adjustRightInd w:val="0"/>
        <w:spacing w:after="0" w:line="240" w:lineRule="auto"/>
        <w:jc w:val="both"/>
        <w:rPr>
          <w:rFonts w:ascii="Times New Roman" w:eastAsia="Times New Roman" w:hAnsi="Times New Roman" w:cs="Times New Roman"/>
          <w:b/>
          <w:bCs/>
          <w:color w:val="000000" w:themeColor="text1"/>
          <w:highlight w:val="yellow"/>
          <w:lang w:eastAsia="ru-RU"/>
        </w:rPr>
      </w:pPr>
    </w:p>
    <w:p w14:paraId="5B7BF404" w14:textId="77777777" w:rsidR="00034B1E" w:rsidRPr="00410A88" w:rsidRDefault="00034B1E" w:rsidP="00410A88">
      <w:pPr>
        <w:widowControl w:val="0"/>
        <w:tabs>
          <w:tab w:val="left" w:pos="3600"/>
        </w:tabs>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772E21">
        <w:rPr>
          <w:rFonts w:ascii="Times New Roman" w:eastAsia="Times New Roman" w:hAnsi="Times New Roman" w:cs="Times New Roman"/>
          <w:bCs/>
          <w:color w:val="000000" w:themeColor="text1"/>
          <w:lang w:eastAsia="ru-RU"/>
        </w:rPr>
        <w:t>МП</w:t>
      </w:r>
    </w:p>
    <w:p w14:paraId="3D4D2767" w14:textId="77777777" w:rsidR="00034B1E" w:rsidRPr="00515AF9" w:rsidRDefault="00034B1E" w:rsidP="00034B1E">
      <w:pPr>
        <w:widowControl w:val="0"/>
        <w:tabs>
          <w:tab w:val="left" w:pos="3600"/>
        </w:tabs>
        <w:autoSpaceDE w:val="0"/>
        <w:autoSpaceDN w:val="0"/>
        <w:adjustRightInd w:val="0"/>
        <w:spacing w:after="0" w:line="240" w:lineRule="auto"/>
        <w:jc w:val="right"/>
        <w:rPr>
          <w:rFonts w:ascii="Times New Roman" w:eastAsia="Times New Roman" w:hAnsi="Times New Roman" w:cs="Times New Roman"/>
          <w:bCs/>
          <w:color w:val="000000" w:themeColor="text1"/>
          <w:sz w:val="26"/>
          <w:szCs w:val="26"/>
          <w:lang w:eastAsia="ru-RU"/>
        </w:rPr>
      </w:pPr>
      <w:r w:rsidRPr="00515AF9">
        <w:rPr>
          <w:rFonts w:ascii="Times New Roman" w:eastAsia="Times New Roman" w:hAnsi="Times New Roman" w:cs="Times New Roman"/>
          <w:bCs/>
          <w:color w:val="000000" w:themeColor="text1"/>
          <w:sz w:val="26"/>
          <w:szCs w:val="26"/>
          <w:lang w:eastAsia="ru-RU"/>
        </w:rPr>
        <w:lastRenderedPageBreak/>
        <w:t>Проект</w:t>
      </w:r>
    </w:p>
    <w:p w14:paraId="53ED6E1D" w14:textId="77777777" w:rsidR="00034B1E" w:rsidRPr="00311CDB" w:rsidRDefault="00034B1E" w:rsidP="00034B1E">
      <w:pPr>
        <w:widowControl w:val="0"/>
        <w:tabs>
          <w:tab w:val="left" w:pos="3600"/>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eastAsia="ru-RU"/>
        </w:rPr>
      </w:pPr>
      <w:r w:rsidRPr="00311CDB">
        <w:rPr>
          <w:rFonts w:ascii="Times New Roman" w:eastAsia="Times New Roman" w:hAnsi="Times New Roman" w:cs="Times New Roman"/>
          <w:b/>
          <w:bCs/>
          <w:color w:val="000000" w:themeColor="text1"/>
          <w:sz w:val="26"/>
          <w:szCs w:val="26"/>
          <w:lang w:eastAsia="ru-RU"/>
        </w:rPr>
        <w:t>ДОГОВОР</w:t>
      </w:r>
    </w:p>
    <w:p w14:paraId="56A62441" w14:textId="77777777" w:rsidR="00034B1E" w:rsidRPr="00311CDB" w:rsidRDefault="00034B1E" w:rsidP="00034B1E">
      <w:pPr>
        <w:widowControl w:val="0"/>
        <w:tabs>
          <w:tab w:val="left" w:pos="3600"/>
        </w:tabs>
        <w:autoSpaceDE w:val="0"/>
        <w:autoSpaceDN w:val="0"/>
        <w:adjustRightInd w:val="0"/>
        <w:spacing w:after="0" w:line="240" w:lineRule="auto"/>
        <w:jc w:val="center"/>
        <w:rPr>
          <w:rFonts w:ascii="Times New Roman" w:eastAsia="Times New Roman" w:hAnsi="Times New Roman" w:cs="Times New Roman"/>
          <w:b/>
          <w:bCs/>
          <w:color w:val="000000" w:themeColor="text1"/>
          <w:sz w:val="26"/>
          <w:szCs w:val="26"/>
          <w:lang w:eastAsia="ru-RU"/>
        </w:rPr>
      </w:pPr>
      <w:r w:rsidRPr="00311CDB">
        <w:rPr>
          <w:rFonts w:ascii="Times New Roman" w:eastAsia="Times New Roman" w:hAnsi="Times New Roman" w:cs="Times New Roman"/>
          <w:b/>
          <w:bCs/>
          <w:color w:val="000000" w:themeColor="text1"/>
          <w:sz w:val="26"/>
          <w:szCs w:val="26"/>
          <w:lang w:eastAsia="ru-RU"/>
        </w:rPr>
        <w:t xml:space="preserve"> купли-продажи № ___</w:t>
      </w:r>
    </w:p>
    <w:p w14:paraId="3EC9A3A9" w14:textId="77777777" w:rsidR="00034B1E" w:rsidRPr="00311CDB" w:rsidRDefault="00034B1E" w:rsidP="00034B1E">
      <w:pPr>
        <w:widowControl w:val="0"/>
        <w:tabs>
          <w:tab w:val="left" w:pos="3600"/>
        </w:tabs>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p>
    <w:p w14:paraId="58986043" w14:textId="77777777" w:rsidR="00034B1E" w:rsidRPr="00515AF9" w:rsidRDefault="00034B1E" w:rsidP="00034B1E">
      <w:pPr>
        <w:tabs>
          <w:tab w:val="left" w:pos="3600"/>
        </w:tabs>
        <w:spacing w:after="0" w:line="240" w:lineRule="auto"/>
        <w:rPr>
          <w:rFonts w:ascii="Times New Roman" w:eastAsia="Times New Roman" w:hAnsi="Times New Roman" w:cs="Times New Roman"/>
          <w:color w:val="000000" w:themeColor="text1"/>
          <w:sz w:val="26"/>
          <w:szCs w:val="26"/>
          <w:lang w:eastAsia="ru-RU"/>
        </w:rPr>
      </w:pPr>
      <w:r w:rsidRPr="00515AF9">
        <w:rPr>
          <w:rFonts w:ascii="Times New Roman" w:eastAsia="Times New Roman" w:hAnsi="Times New Roman" w:cs="Times New Roman"/>
          <w:color w:val="000000" w:themeColor="text1"/>
          <w:sz w:val="26"/>
          <w:szCs w:val="26"/>
          <w:lang w:eastAsia="ru-RU"/>
        </w:rPr>
        <w:t>город Вязьма, Смоленская область                                     _____________________</w:t>
      </w:r>
      <w:r>
        <w:rPr>
          <w:rFonts w:ascii="Times New Roman" w:eastAsia="Times New Roman" w:hAnsi="Times New Roman" w:cs="Times New Roman"/>
          <w:color w:val="000000" w:themeColor="text1"/>
          <w:sz w:val="26"/>
          <w:szCs w:val="26"/>
          <w:lang w:eastAsia="ru-RU"/>
        </w:rPr>
        <w:t>__</w:t>
      </w:r>
      <w:r w:rsidRPr="00515AF9">
        <w:rPr>
          <w:rFonts w:ascii="Times New Roman" w:eastAsia="Times New Roman" w:hAnsi="Times New Roman" w:cs="Times New Roman"/>
          <w:color w:val="000000" w:themeColor="text1"/>
          <w:sz w:val="26"/>
          <w:szCs w:val="26"/>
          <w:lang w:eastAsia="ru-RU"/>
        </w:rPr>
        <w:t xml:space="preserve"> 2024</w:t>
      </w:r>
    </w:p>
    <w:p w14:paraId="68B1CA52" w14:textId="77777777" w:rsidR="00034B1E" w:rsidRPr="00311CDB" w:rsidRDefault="00034B1E" w:rsidP="00034B1E">
      <w:pPr>
        <w:widowControl w:val="0"/>
        <w:tabs>
          <w:tab w:val="left" w:pos="3600"/>
        </w:tabs>
        <w:autoSpaceDE w:val="0"/>
        <w:autoSpaceDN w:val="0"/>
        <w:adjustRightInd w:val="0"/>
        <w:spacing w:after="0" w:line="240" w:lineRule="auto"/>
        <w:rPr>
          <w:rFonts w:ascii="Times New Roman" w:eastAsia="Times New Roman" w:hAnsi="Times New Roman" w:cs="Times New Roman"/>
          <w:color w:val="000000" w:themeColor="text1"/>
          <w:sz w:val="26"/>
          <w:szCs w:val="26"/>
          <w:lang w:eastAsia="ru-RU"/>
        </w:rPr>
      </w:pPr>
    </w:p>
    <w:p w14:paraId="07AB9FC8" w14:textId="77777777" w:rsidR="00034B1E" w:rsidRPr="00311CDB" w:rsidRDefault="00034B1E" w:rsidP="00410A88">
      <w:pPr>
        <w:spacing w:after="0"/>
        <w:jc w:val="both"/>
        <w:rPr>
          <w:rFonts w:ascii="Times New Roman" w:eastAsia="Times New Roman" w:hAnsi="Times New Roman" w:cs="Times New Roman"/>
          <w:bCs/>
          <w:color w:val="000000" w:themeColor="text1"/>
          <w:sz w:val="26"/>
          <w:szCs w:val="26"/>
          <w:lang w:eastAsia="ru-RU"/>
        </w:rPr>
      </w:pPr>
      <w:r w:rsidRPr="00311CDB">
        <w:rPr>
          <w:rFonts w:ascii="Times New Roman" w:eastAsia="Times New Roman" w:hAnsi="Times New Roman" w:cs="Times New Roman"/>
          <w:b/>
          <w:bCs/>
          <w:color w:val="000000" w:themeColor="text1"/>
          <w:sz w:val="26"/>
          <w:szCs w:val="26"/>
          <w:lang w:eastAsia="ru-RU"/>
        </w:rPr>
        <w:t xml:space="preserve">ПРОДАВЕЦ: </w:t>
      </w:r>
      <w:r w:rsidRPr="00791AE5">
        <w:rPr>
          <w:rFonts w:ascii="Times New Roman" w:hAnsi="Times New Roman" w:cs="Times New Roman"/>
          <w:b/>
          <w:color w:val="000000"/>
          <w:sz w:val="28"/>
          <w:szCs w:val="28"/>
        </w:rPr>
        <w:t>Вяземское городское поселение Вяземского района Смоленской области, в лице Администрации муниципального образования «Вяземский район» Смоленской области,</w:t>
      </w:r>
      <w:r w:rsidRPr="006B5397">
        <w:rPr>
          <w:rFonts w:ascii="Times New Roman" w:hAnsi="Times New Roman" w:cs="Times New Roman"/>
          <w:color w:val="000000"/>
          <w:sz w:val="28"/>
          <w:szCs w:val="28"/>
        </w:rPr>
        <w:t xml:space="preserve"> от имени которой на основании решений Совета депутатов Вяземского городского поселения Вяземского района Смоленской области от 01.07.2014 № 47 «О передаче исполнения полномочий Администрации Вяземского городского поселения Вяземского района Смоленской области Администрации муниципального образования «Вяземский район» Смоленской области» и Вяземского районного</w:t>
      </w:r>
      <w:r>
        <w:rPr>
          <w:rFonts w:ascii="Times New Roman" w:hAnsi="Times New Roman" w:cs="Times New Roman"/>
          <w:color w:val="000000"/>
          <w:sz w:val="28"/>
          <w:szCs w:val="28"/>
        </w:rPr>
        <w:t xml:space="preserve"> Совета депутатов от 20.08.2014 </w:t>
      </w:r>
      <w:r w:rsidRPr="006B5397">
        <w:rPr>
          <w:rFonts w:ascii="Times New Roman" w:hAnsi="Times New Roman" w:cs="Times New Roman"/>
          <w:color w:val="000000"/>
          <w:sz w:val="28"/>
          <w:szCs w:val="28"/>
        </w:rPr>
        <w:t xml:space="preserve">№ 46 </w:t>
      </w:r>
      <w:r>
        <w:rPr>
          <w:rFonts w:ascii="Times New Roman" w:hAnsi="Times New Roman" w:cs="Times New Roman"/>
          <w:color w:val="000000"/>
          <w:sz w:val="28"/>
          <w:szCs w:val="28"/>
        </w:rPr>
        <w:t xml:space="preserve">                               </w:t>
      </w:r>
      <w:r w:rsidRPr="006B5397">
        <w:rPr>
          <w:rFonts w:ascii="Times New Roman" w:hAnsi="Times New Roman" w:cs="Times New Roman"/>
          <w:color w:val="000000"/>
          <w:sz w:val="28"/>
          <w:szCs w:val="28"/>
        </w:rPr>
        <w:t xml:space="preserve">«Об исполнении </w:t>
      </w:r>
      <w:r w:rsidRPr="002811F1">
        <w:rPr>
          <w:rFonts w:ascii="Times New Roman" w:hAnsi="Times New Roman" w:cs="Times New Roman"/>
          <w:color w:val="000000"/>
          <w:sz w:val="28"/>
          <w:szCs w:val="28"/>
        </w:rPr>
        <w:t xml:space="preserve">Администрацией муниципального образования «Вяземский район» Смоленской области полномочий Администрации Вяземского городского поселения Вяземского района Смоленской области», от 06.06.2024 № 66 </w:t>
      </w:r>
      <w:r>
        <w:rPr>
          <w:rFonts w:ascii="Times New Roman" w:hAnsi="Times New Roman" w:cs="Times New Roman"/>
          <w:color w:val="000000"/>
          <w:sz w:val="28"/>
          <w:szCs w:val="28"/>
        </w:rPr>
        <w:t xml:space="preserve">                               </w:t>
      </w:r>
      <w:r w:rsidRPr="002811F1">
        <w:rPr>
          <w:rFonts w:ascii="Times New Roman" w:hAnsi="Times New Roman" w:cs="Times New Roman"/>
          <w:color w:val="000000"/>
          <w:sz w:val="28"/>
          <w:szCs w:val="28"/>
        </w:rPr>
        <w:t xml:space="preserve">«О временном возложении исполнения полномочий Главы муниципального образования «Вяземский район» Смоленской области», действует исполняющий полномочия Главы муниципального образования «Вяземский район» Смоленской области </w:t>
      </w:r>
      <w:r w:rsidRPr="002811F1">
        <w:rPr>
          <w:rFonts w:ascii="Times New Roman" w:hAnsi="Times New Roman" w:cs="Times New Roman"/>
          <w:b/>
          <w:color w:val="000000"/>
          <w:sz w:val="28"/>
          <w:szCs w:val="28"/>
        </w:rPr>
        <w:t>Смоляков Олег Михайлович,</w:t>
      </w:r>
      <w:r w:rsidRPr="002811F1">
        <w:rPr>
          <w:rFonts w:ascii="Times New Roman" w:eastAsia="Times New Roman" w:hAnsi="Times New Roman" w:cs="Times New Roman"/>
          <w:b/>
          <w:color w:val="0D0D0D" w:themeColor="text1" w:themeTint="F2"/>
          <w:sz w:val="28"/>
          <w:szCs w:val="28"/>
          <w:lang w:eastAsia="ru-RU"/>
        </w:rPr>
        <w:t xml:space="preserve"> </w:t>
      </w:r>
      <w:r w:rsidRPr="002811F1">
        <w:rPr>
          <w:rFonts w:ascii="Times New Roman" w:eastAsia="Times New Roman" w:hAnsi="Times New Roman" w:cs="Times New Roman"/>
          <w:color w:val="000000" w:themeColor="text1"/>
          <w:sz w:val="28"/>
          <w:szCs w:val="28"/>
          <w:lang w:eastAsia="ru-RU"/>
        </w:rPr>
        <w:t xml:space="preserve">в соответствии с Федеральным законом от 21.12.2001 № 178 - 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w:t>
      </w:r>
      <w:r w:rsidRPr="002811F1">
        <w:rPr>
          <w:rFonts w:ascii="Times New Roman" w:eastAsia="Times New Roman" w:hAnsi="Times New Roman" w:cs="Times New Roman"/>
          <w:sz w:val="28"/>
          <w:szCs w:val="28"/>
          <w:lang w:eastAsia="ru-RU"/>
        </w:rPr>
        <w:t xml:space="preserve">Прогнозным планом </w:t>
      </w:r>
      <w:r w:rsidRPr="0015710B">
        <w:rPr>
          <w:rFonts w:ascii="Times New Roman" w:eastAsia="Times New Roman" w:hAnsi="Times New Roman" w:cs="Times New Roman"/>
          <w:sz w:val="28"/>
          <w:szCs w:val="28"/>
          <w:lang w:eastAsia="ru-RU"/>
        </w:rPr>
        <w:t xml:space="preserve">(программой) приватизации муниципального имущества </w:t>
      </w:r>
      <w:r>
        <w:rPr>
          <w:rFonts w:ascii="Times New Roman" w:eastAsia="Times New Roman" w:hAnsi="Times New Roman" w:cs="Times New Roman"/>
          <w:sz w:val="28"/>
          <w:szCs w:val="28"/>
          <w:lang w:eastAsia="ru-RU"/>
        </w:rPr>
        <w:t>Вяземского городского полселения Вяземского района Смоленской области</w:t>
      </w:r>
      <w:r w:rsidRPr="0015710B">
        <w:rPr>
          <w:rFonts w:ascii="Times New Roman" w:eastAsia="Times New Roman" w:hAnsi="Times New Roman" w:cs="Times New Roman"/>
          <w:sz w:val="28"/>
          <w:szCs w:val="28"/>
          <w:lang w:eastAsia="ru-RU"/>
        </w:rPr>
        <w:t xml:space="preserve"> на 2024 год и плановый период 2025 и 2026 годов, утвержденным </w:t>
      </w:r>
      <w:r w:rsidRPr="0015710B">
        <w:rPr>
          <w:rFonts w:ascii="Times New Roman" w:eastAsia="Times New Roman" w:hAnsi="Times New Roman" w:cs="Times New Roman"/>
          <w:color w:val="000000" w:themeColor="text1"/>
          <w:sz w:val="28"/>
          <w:szCs w:val="28"/>
          <w:lang w:eastAsia="ru-RU"/>
        </w:rPr>
        <w:t xml:space="preserve">решением </w:t>
      </w:r>
      <w:r>
        <w:rPr>
          <w:rFonts w:ascii="Times New Roman" w:eastAsia="Times New Roman" w:hAnsi="Times New Roman" w:cs="Times New Roman"/>
          <w:color w:val="000000" w:themeColor="text1"/>
          <w:sz w:val="28"/>
          <w:szCs w:val="28"/>
          <w:lang w:eastAsia="ru-RU"/>
        </w:rPr>
        <w:t>Совета депутатов Вяземского городского поселения Вяземского района Смоленской области</w:t>
      </w:r>
      <w:r w:rsidRPr="0015710B">
        <w:rPr>
          <w:rFonts w:ascii="Times New Roman" w:eastAsia="Times New Roman" w:hAnsi="Times New Roman" w:cs="Times New Roman"/>
          <w:color w:val="000000" w:themeColor="text1"/>
          <w:sz w:val="28"/>
          <w:szCs w:val="28"/>
          <w:lang w:eastAsia="ru-RU"/>
        </w:rPr>
        <w:t xml:space="preserve"> от </w:t>
      </w:r>
      <w:r>
        <w:rPr>
          <w:rFonts w:ascii="Times New Roman" w:eastAsia="Times New Roman" w:hAnsi="Times New Roman" w:cs="Times New Roman"/>
          <w:color w:val="000000" w:themeColor="text1"/>
          <w:sz w:val="28"/>
          <w:szCs w:val="28"/>
          <w:lang w:eastAsia="ru-RU"/>
        </w:rPr>
        <w:t>21</w:t>
      </w:r>
      <w:r w:rsidRPr="0015710B">
        <w:rPr>
          <w:rFonts w:ascii="Times New Roman" w:eastAsia="Times New Roman" w:hAnsi="Times New Roman" w:cs="Times New Roman"/>
          <w:color w:val="000000" w:themeColor="text1"/>
          <w:sz w:val="28"/>
          <w:szCs w:val="28"/>
          <w:lang w:eastAsia="ru-RU"/>
        </w:rPr>
        <w:t>.11.2023 № 99 (в редакции решения от 27.</w:t>
      </w:r>
      <w:r>
        <w:rPr>
          <w:rFonts w:ascii="Times New Roman" w:eastAsia="Times New Roman" w:hAnsi="Times New Roman" w:cs="Times New Roman"/>
          <w:color w:val="000000" w:themeColor="text1"/>
          <w:sz w:val="28"/>
          <w:szCs w:val="28"/>
          <w:lang w:eastAsia="ru-RU"/>
        </w:rPr>
        <w:t>02</w:t>
      </w:r>
      <w:r w:rsidRPr="0015710B">
        <w:rPr>
          <w:rFonts w:ascii="Times New Roman" w:eastAsia="Times New Roman" w:hAnsi="Times New Roman" w:cs="Times New Roman"/>
          <w:color w:val="000000" w:themeColor="text1"/>
          <w:sz w:val="28"/>
          <w:szCs w:val="28"/>
          <w:lang w:eastAsia="ru-RU"/>
        </w:rPr>
        <w:t>.202</w:t>
      </w:r>
      <w:r>
        <w:rPr>
          <w:rFonts w:ascii="Times New Roman" w:eastAsia="Times New Roman" w:hAnsi="Times New Roman" w:cs="Times New Roman"/>
          <w:color w:val="000000" w:themeColor="text1"/>
          <w:sz w:val="28"/>
          <w:szCs w:val="28"/>
          <w:lang w:eastAsia="ru-RU"/>
        </w:rPr>
        <w:t>4</w:t>
      </w:r>
      <w:r w:rsidRPr="0015710B">
        <w:rPr>
          <w:rFonts w:ascii="Times New Roman" w:eastAsia="Times New Roman" w:hAnsi="Times New Roman" w:cs="Times New Roman"/>
          <w:color w:val="000000" w:themeColor="text1"/>
          <w:sz w:val="28"/>
          <w:szCs w:val="28"/>
          <w:lang w:eastAsia="ru-RU"/>
        </w:rPr>
        <w:t xml:space="preserve"> № </w:t>
      </w:r>
      <w:r>
        <w:rPr>
          <w:rFonts w:ascii="Times New Roman" w:eastAsia="Times New Roman" w:hAnsi="Times New Roman" w:cs="Times New Roman"/>
          <w:color w:val="000000" w:themeColor="text1"/>
          <w:sz w:val="28"/>
          <w:szCs w:val="28"/>
          <w:lang w:eastAsia="ru-RU"/>
        </w:rPr>
        <w:t>12</w:t>
      </w:r>
      <w:r w:rsidRPr="0015710B">
        <w:rPr>
          <w:rFonts w:ascii="Times New Roman" w:eastAsia="Times New Roman" w:hAnsi="Times New Roman" w:cs="Times New Roman"/>
          <w:color w:val="000000" w:themeColor="text1"/>
          <w:sz w:val="28"/>
          <w:szCs w:val="28"/>
          <w:lang w:eastAsia="ru-RU"/>
        </w:rPr>
        <w:t xml:space="preserve">), решением </w:t>
      </w:r>
      <w:r w:rsidRPr="0015710B">
        <w:rPr>
          <w:rFonts w:ascii="Times New Roman" w:eastAsia="Times New Roman" w:hAnsi="Times New Roman" w:cs="Times New Roman"/>
          <w:bCs/>
          <w:color w:val="000000" w:themeColor="text1"/>
          <w:sz w:val="28"/>
          <w:szCs w:val="28"/>
          <w:lang w:eastAsia="ru-RU"/>
        </w:rPr>
        <w:t xml:space="preserve">комиссии по приватизации муниципального имущества </w:t>
      </w:r>
      <w:r>
        <w:rPr>
          <w:rFonts w:ascii="Times New Roman" w:eastAsia="Times New Roman" w:hAnsi="Times New Roman" w:cs="Times New Roman"/>
          <w:bCs/>
          <w:color w:val="000000" w:themeColor="text1"/>
          <w:sz w:val="28"/>
          <w:szCs w:val="28"/>
          <w:lang w:eastAsia="ru-RU"/>
        </w:rPr>
        <w:t>Вяземского городского поселения Вяземского района Смоленской области</w:t>
      </w:r>
      <w:r w:rsidRPr="0015710B">
        <w:rPr>
          <w:rFonts w:ascii="Times New Roman" w:eastAsia="Times New Roman" w:hAnsi="Times New Roman" w:cs="Times New Roman"/>
          <w:color w:val="000000" w:themeColor="text1"/>
          <w:sz w:val="28"/>
          <w:szCs w:val="28"/>
          <w:lang w:eastAsia="ru-RU"/>
        </w:rPr>
        <w:t xml:space="preserve"> от </w:t>
      </w:r>
      <w:r>
        <w:rPr>
          <w:rFonts w:ascii="Times New Roman" w:eastAsia="Times New Roman" w:hAnsi="Times New Roman" w:cs="Times New Roman"/>
          <w:color w:val="000000" w:themeColor="text1"/>
          <w:sz w:val="28"/>
          <w:szCs w:val="28"/>
          <w:lang w:eastAsia="ru-RU"/>
        </w:rPr>
        <w:t>28</w:t>
      </w:r>
      <w:r w:rsidRPr="0015710B">
        <w:rPr>
          <w:rFonts w:ascii="Times New Roman" w:eastAsia="Times New Roman" w:hAnsi="Times New Roman" w:cs="Times New Roman"/>
          <w:color w:val="000000" w:themeColor="text1"/>
          <w:sz w:val="28"/>
          <w:szCs w:val="28"/>
          <w:lang w:eastAsia="ru-RU"/>
        </w:rPr>
        <w:t>.0</w:t>
      </w:r>
      <w:r>
        <w:rPr>
          <w:rFonts w:ascii="Times New Roman" w:eastAsia="Times New Roman" w:hAnsi="Times New Roman" w:cs="Times New Roman"/>
          <w:color w:val="000000" w:themeColor="text1"/>
          <w:sz w:val="28"/>
          <w:szCs w:val="28"/>
          <w:lang w:eastAsia="ru-RU"/>
        </w:rPr>
        <w:t>6</w:t>
      </w:r>
      <w:r w:rsidRPr="0015710B">
        <w:rPr>
          <w:rFonts w:ascii="Times New Roman" w:eastAsia="Times New Roman" w:hAnsi="Times New Roman" w:cs="Times New Roman"/>
          <w:color w:val="000000" w:themeColor="text1"/>
          <w:sz w:val="28"/>
          <w:szCs w:val="28"/>
          <w:lang w:eastAsia="ru-RU"/>
        </w:rPr>
        <w:t xml:space="preserve">.2024 № </w:t>
      </w:r>
      <w:r>
        <w:rPr>
          <w:rFonts w:ascii="Times New Roman" w:eastAsia="Times New Roman" w:hAnsi="Times New Roman" w:cs="Times New Roman"/>
          <w:color w:val="000000" w:themeColor="text1"/>
          <w:sz w:val="28"/>
          <w:szCs w:val="28"/>
          <w:lang w:eastAsia="ru-RU"/>
        </w:rPr>
        <w:t>3</w:t>
      </w:r>
      <w:r w:rsidRPr="00A86500">
        <w:rPr>
          <w:rFonts w:ascii="Times New Roman" w:eastAsia="Times New Roman" w:hAnsi="Times New Roman" w:cs="Times New Roman"/>
          <w:color w:val="000000" w:themeColor="text1"/>
          <w:sz w:val="28"/>
          <w:szCs w:val="28"/>
          <w:lang w:eastAsia="ru-RU"/>
        </w:rPr>
        <w:t xml:space="preserve">, регламентом торговой секции «Приватизация, аренда и продажа прав» универсальной торговой платформы </w:t>
      </w:r>
      <w:r>
        <w:rPr>
          <w:rFonts w:ascii="Times New Roman" w:eastAsia="Times New Roman" w:hAnsi="Times New Roman" w:cs="Times New Roman"/>
          <w:color w:val="000000" w:themeColor="text1"/>
          <w:sz w:val="28"/>
          <w:szCs w:val="28"/>
          <w:lang w:eastAsia="ru-RU"/>
        </w:rPr>
        <w:t xml:space="preserve">                 </w:t>
      </w:r>
      <w:r w:rsidRPr="00A86500">
        <w:rPr>
          <w:rFonts w:ascii="Times New Roman" w:eastAsia="Times New Roman" w:hAnsi="Times New Roman" w:cs="Times New Roman"/>
          <w:color w:val="000000" w:themeColor="text1"/>
          <w:sz w:val="28"/>
          <w:szCs w:val="28"/>
          <w:lang w:eastAsia="ru-RU"/>
        </w:rPr>
        <w:t xml:space="preserve">АО «Сбербанк-АСТ» </w:t>
      </w:r>
      <w:hyperlink r:id="rId30" w:history="1">
        <w:r w:rsidRPr="00A86500">
          <w:rPr>
            <w:rStyle w:val="a3"/>
            <w:rFonts w:ascii="Times New Roman" w:eastAsia="Times New Roman" w:hAnsi="Times New Roman" w:cs="Times New Roman"/>
            <w:sz w:val="28"/>
            <w:szCs w:val="28"/>
            <w:lang w:eastAsia="ru-RU"/>
          </w:rPr>
          <w:t>http://utp.sberbank-ast.ru</w:t>
        </w:r>
      </w:hyperlink>
      <w:r w:rsidRPr="00A86500">
        <w:rPr>
          <w:rFonts w:ascii="Times New Roman" w:eastAsia="Times New Roman" w:hAnsi="Times New Roman" w:cs="Times New Roman"/>
          <w:color w:val="000000" w:themeColor="text1"/>
          <w:sz w:val="28"/>
          <w:szCs w:val="28"/>
          <w:lang w:eastAsia="ru-RU"/>
        </w:rPr>
        <w:t>, утвержденным 2</w:t>
      </w:r>
      <w:r>
        <w:rPr>
          <w:rFonts w:ascii="Times New Roman" w:eastAsia="Times New Roman" w:hAnsi="Times New Roman" w:cs="Times New Roman"/>
          <w:color w:val="000000" w:themeColor="text1"/>
          <w:sz w:val="28"/>
          <w:szCs w:val="28"/>
          <w:lang w:eastAsia="ru-RU"/>
        </w:rPr>
        <w:t>6</w:t>
      </w:r>
      <w:r w:rsidRPr="00A86500">
        <w:rPr>
          <w:rFonts w:ascii="Times New Roman" w:eastAsia="Times New Roman" w:hAnsi="Times New Roman" w:cs="Times New Roman"/>
          <w:color w:val="000000" w:themeColor="text1"/>
          <w:sz w:val="28"/>
          <w:szCs w:val="28"/>
          <w:lang w:eastAsia="ru-RU"/>
        </w:rPr>
        <w:t>.0</w:t>
      </w:r>
      <w:r>
        <w:rPr>
          <w:rFonts w:ascii="Times New Roman" w:eastAsia="Times New Roman" w:hAnsi="Times New Roman" w:cs="Times New Roman"/>
          <w:color w:val="000000" w:themeColor="text1"/>
          <w:sz w:val="28"/>
          <w:szCs w:val="28"/>
          <w:lang w:eastAsia="ru-RU"/>
        </w:rPr>
        <w:t>4</w:t>
      </w:r>
      <w:r w:rsidRPr="00A86500">
        <w:rPr>
          <w:rFonts w:ascii="Times New Roman" w:eastAsia="Times New Roman" w:hAnsi="Times New Roman" w:cs="Times New Roman"/>
          <w:color w:val="000000" w:themeColor="text1"/>
          <w:sz w:val="28"/>
          <w:szCs w:val="28"/>
          <w:lang w:eastAsia="ru-RU"/>
        </w:rPr>
        <w:t>.2024</w:t>
      </w:r>
      <w:r w:rsidRPr="006B5397">
        <w:rPr>
          <w:rFonts w:ascii="Times New Roman" w:hAnsi="Times New Roman" w:cs="Times New Roman"/>
          <w:sz w:val="28"/>
          <w:szCs w:val="28"/>
        </w:rPr>
        <w:t xml:space="preserve"> </w:t>
      </w:r>
      <w:r w:rsidRPr="00311CDB">
        <w:rPr>
          <w:rFonts w:ascii="Times New Roman" w:eastAsia="Times New Roman" w:hAnsi="Times New Roman" w:cs="Times New Roman"/>
          <w:bCs/>
          <w:color w:val="000000" w:themeColor="text1"/>
          <w:sz w:val="26"/>
          <w:szCs w:val="26"/>
          <w:lang w:eastAsia="ru-RU"/>
        </w:rPr>
        <w:t>с одной стороны, и</w:t>
      </w:r>
    </w:p>
    <w:p w14:paraId="5E1D7606" w14:textId="77777777" w:rsidR="00034B1E" w:rsidRPr="00311CDB" w:rsidRDefault="00034B1E" w:rsidP="00410A88">
      <w:pPr>
        <w:spacing w:after="0"/>
        <w:jc w:val="both"/>
        <w:rPr>
          <w:rFonts w:ascii="Times New Roman" w:eastAsia="Times New Roman" w:hAnsi="Times New Roman" w:cs="Times New Roman"/>
          <w:color w:val="000000" w:themeColor="text1"/>
          <w:sz w:val="26"/>
          <w:szCs w:val="26"/>
          <w:lang w:eastAsia="ru-RU"/>
        </w:rPr>
      </w:pPr>
      <w:r w:rsidRPr="00311CDB">
        <w:rPr>
          <w:rFonts w:ascii="Times New Roman" w:eastAsia="Times New Roman" w:hAnsi="Times New Roman" w:cs="Times New Roman"/>
          <w:b/>
          <w:bCs/>
          <w:color w:val="000000"/>
          <w:sz w:val="26"/>
          <w:szCs w:val="26"/>
          <w:lang w:eastAsia="ru-RU"/>
        </w:rPr>
        <w:t xml:space="preserve">ПОКУПАТЕЛЬ: </w:t>
      </w:r>
      <w:r w:rsidRPr="00D035BB">
        <w:rPr>
          <w:rFonts w:ascii="Times New Roman" w:eastAsia="Times New Roman" w:hAnsi="Times New Roman" w:cs="Times New Roman"/>
          <w:color w:val="000000"/>
          <w:sz w:val="26"/>
          <w:szCs w:val="26"/>
          <w:lang w:eastAsia="ru-RU"/>
        </w:rPr>
        <w:t>Победитель аукциона либо лицо, признанное единственным участником аукциона, по продаже муниципального имущества</w:t>
      </w:r>
      <w:r w:rsidRPr="00D035BB">
        <w:rPr>
          <w:rFonts w:ascii="Times New Roman" w:eastAsia="Times New Roman" w:hAnsi="Times New Roman" w:cs="Times New Roman"/>
          <w:b/>
          <w:color w:val="000000"/>
          <w:sz w:val="26"/>
          <w:szCs w:val="26"/>
          <w:lang w:eastAsia="ru-RU"/>
        </w:rPr>
        <w:t xml:space="preserve"> </w:t>
      </w:r>
      <w:r>
        <w:rPr>
          <w:rFonts w:ascii="Times New Roman" w:eastAsia="Times New Roman" w:hAnsi="Times New Roman" w:cs="Times New Roman"/>
          <w:color w:val="000000"/>
          <w:sz w:val="26"/>
          <w:szCs w:val="26"/>
          <w:lang w:eastAsia="ru-RU"/>
        </w:rPr>
        <w:t>Вяземского городского поселения Вяземского района Смоленской области</w:t>
      </w:r>
      <w:r w:rsidRPr="00311CDB">
        <w:rPr>
          <w:rFonts w:ascii="Times New Roman" w:eastAsia="Times New Roman" w:hAnsi="Times New Roman" w:cs="Times New Roman"/>
          <w:color w:val="000000"/>
          <w:sz w:val="26"/>
          <w:szCs w:val="26"/>
          <w:lang w:eastAsia="ru-RU"/>
        </w:rPr>
        <w:t xml:space="preserve"> (протокол № ______ от_____________), </w:t>
      </w:r>
      <w:r>
        <w:rPr>
          <w:rFonts w:ascii="Times New Roman" w:eastAsia="Times New Roman" w:hAnsi="Times New Roman" w:cs="Times New Roman"/>
          <w:color w:val="000000"/>
          <w:sz w:val="28"/>
          <w:szCs w:val="28"/>
          <w:lang w:eastAsia="ru-RU"/>
        </w:rPr>
        <w:t>организованного</w:t>
      </w:r>
      <w:r w:rsidRPr="00142FF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Вяземским городским поселением Вяземского района Смоленской области, в лице </w:t>
      </w:r>
      <w:r w:rsidRPr="00142FFD">
        <w:rPr>
          <w:rFonts w:ascii="Times New Roman" w:eastAsia="Times New Roman" w:hAnsi="Times New Roman" w:cs="Times New Roman"/>
          <w:color w:val="000000"/>
          <w:sz w:val="28"/>
          <w:szCs w:val="28"/>
          <w:lang w:eastAsia="ru-RU"/>
        </w:rPr>
        <w:t>Администраци</w:t>
      </w:r>
      <w:r>
        <w:rPr>
          <w:rFonts w:ascii="Times New Roman" w:eastAsia="Times New Roman" w:hAnsi="Times New Roman" w:cs="Times New Roman"/>
          <w:color w:val="000000"/>
          <w:sz w:val="28"/>
          <w:szCs w:val="28"/>
          <w:lang w:eastAsia="ru-RU"/>
        </w:rPr>
        <w:t>и</w:t>
      </w:r>
      <w:r w:rsidRPr="00142FFD">
        <w:rPr>
          <w:rFonts w:ascii="Times New Roman" w:eastAsia="Times New Roman" w:hAnsi="Times New Roman" w:cs="Times New Roman"/>
          <w:color w:val="000000"/>
          <w:sz w:val="28"/>
          <w:szCs w:val="28"/>
          <w:lang w:eastAsia="ru-RU"/>
        </w:rPr>
        <w:t xml:space="preserve"> муниципального образования «Вяземский район» Смоленской области</w:t>
      </w:r>
      <w:r w:rsidRPr="00C70855">
        <w:rPr>
          <w:rFonts w:ascii="Times New Roman" w:hAnsi="Times New Roman" w:cs="Times New Roman"/>
          <w:bCs/>
          <w:color w:val="000000"/>
          <w:sz w:val="28"/>
          <w:szCs w:val="28"/>
        </w:rPr>
        <w:t xml:space="preserve"> </w:t>
      </w:r>
      <w:r w:rsidRPr="00311CDB">
        <w:rPr>
          <w:rFonts w:ascii="Times New Roman" w:eastAsia="Times New Roman" w:hAnsi="Times New Roman" w:cs="Times New Roman"/>
          <w:color w:val="000000"/>
          <w:sz w:val="26"/>
          <w:szCs w:val="26"/>
          <w:lang w:eastAsia="ru-RU"/>
        </w:rPr>
        <w:t>_____________________в ____ часов _____ минут по московскому времени</w:t>
      </w:r>
      <w:r w:rsidRPr="00311CDB">
        <w:rPr>
          <w:rFonts w:ascii="Times New Roman" w:eastAsia="Times New Roman" w:hAnsi="Times New Roman" w:cs="Times New Roman"/>
          <w:sz w:val="26"/>
          <w:szCs w:val="26"/>
          <w:lang w:eastAsia="ru-RU"/>
        </w:rPr>
        <w:t xml:space="preserve"> в сети</w:t>
      </w:r>
      <w:r w:rsidRPr="00311CDB">
        <w:rPr>
          <w:rFonts w:ascii="Times New Roman" w:eastAsia="Times New Roman" w:hAnsi="Times New Roman" w:cs="Times New Roman"/>
          <w:b/>
          <w:sz w:val="26"/>
          <w:szCs w:val="26"/>
          <w:lang w:eastAsia="ru-RU"/>
        </w:rPr>
        <w:t xml:space="preserve"> </w:t>
      </w:r>
      <w:r w:rsidRPr="00311CDB">
        <w:rPr>
          <w:rFonts w:ascii="Times New Roman" w:eastAsia="Times New Roman" w:hAnsi="Times New Roman" w:cs="Times New Roman"/>
          <w:sz w:val="26"/>
          <w:szCs w:val="26"/>
          <w:lang w:eastAsia="ru-RU"/>
        </w:rPr>
        <w:t>«Интернет» на сайте</w:t>
      </w:r>
      <w:r w:rsidRPr="00311CDB">
        <w:rPr>
          <w:rFonts w:ascii="Times New Roman" w:eastAsia="Times New Roman" w:hAnsi="Times New Roman" w:cs="Times New Roman"/>
          <w:sz w:val="26"/>
          <w:szCs w:val="26"/>
          <w:lang w:eastAsia="ru-RU"/>
        </w:rPr>
        <w:br/>
      </w:r>
      <w:hyperlink r:id="rId31" w:history="1">
        <w:r w:rsidRPr="00311CDB">
          <w:rPr>
            <w:rFonts w:ascii="Times New Roman" w:eastAsia="Times New Roman" w:hAnsi="Times New Roman" w:cs="Times New Roman"/>
            <w:color w:val="0000FF"/>
            <w:sz w:val="26"/>
            <w:szCs w:val="26"/>
            <w:u w:val="single"/>
            <w:lang w:eastAsia="ru-RU"/>
          </w:rPr>
          <w:t>http://utp.sberbank-ast.ru</w:t>
        </w:r>
      </w:hyperlink>
      <w:r w:rsidRPr="00311CDB">
        <w:rPr>
          <w:rFonts w:ascii="Times New Roman" w:eastAsia="Times New Roman" w:hAnsi="Times New Roman" w:cs="Times New Roman"/>
          <w:sz w:val="26"/>
          <w:szCs w:val="26"/>
          <w:lang w:eastAsia="ru-RU"/>
        </w:rPr>
        <w:t xml:space="preserve">. (электронная платформа, торговая секция «Приватизация, аренда и продажа прав»), </w:t>
      </w:r>
      <w:r w:rsidRPr="00311CDB">
        <w:rPr>
          <w:rFonts w:ascii="Times New Roman" w:eastAsia="Times New Roman" w:hAnsi="Times New Roman" w:cs="Times New Roman"/>
          <w:color w:val="000000" w:themeColor="text1"/>
          <w:sz w:val="26"/>
          <w:szCs w:val="26"/>
          <w:lang w:eastAsia="ru-RU"/>
        </w:rPr>
        <w:t>_________________________</w:t>
      </w:r>
      <w:r>
        <w:rPr>
          <w:rFonts w:ascii="Times New Roman" w:eastAsia="Times New Roman" w:hAnsi="Times New Roman" w:cs="Times New Roman"/>
          <w:color w:val="000000" w:themeColor="text1"/>
          <w:sz w:val="26"/>
          <w:szCs w:val="26"/>
          <w:lang w:eastAsia="ru-RU"/>
        </w:rPr>
        <w:t>__________________________</w:t>
      </w:r>
      <w:r w:rsidRPr="00311CDB">
        <w:rPr>
          <w:rFonts w:ascii="Times New Roman" w:eastAsia="Times New Roman" w:hAnsi="Times New Roman" w:cs="Times New Roman"/>
          <w:color w:val="000000" w:themeColor="text1"/>
          <w:sz w:val="26"/>
          <w:szCs w:val="26"/>
          <w:lang w:eastAsia="ru-RU"/>
        </w:rPr>
        <w:t>___</w:t>
      </w:r>
    </w:p>
    <w:p w14:paraId="2B45B121" w14:textId="77777777" w:rsidR="00034B1E" w:rsidRPr="00311CDB" w:rsidRDefault="00034B1E" w:rsidP="00034B1E">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ab/>
      </w:r>
      <w:r>
        <w:rPr>
          <w:rFonts w:ascii="Times New Roman" w:eastAsia="Times New Roman" w:hAnsi="Times New Roman" w:cs="Times New Roman"/>
          <w:color w:val="000000" w:themeColor="text1"/>
          <w:sz w:val="20"/>
          <w:szCs w:val="20"/>
          <w:lang w:eastAsia="ru-RU"/>
        </w:rPr>
        <w:tab/>
      </w:r>
      <w:r>
        <w:rPr>
          <w:rFonts w:ascii="Times New Roman" w:eastAsia="Times New Roman" w:hAnsi="Times New Roman" w:cs="Times New Roman"/>
          <w:color w:val="000000" w:themeColor="text1"/>
          <w:sz w:val="20"/>
          <w:szCs w:val="20"/>
          <w:lang w:eastAsia="ru-RU"/>
        </w:rPr>
        <w:tab/>
      </w:r>
      <w:r>
        <w:rPr>
          <w:rFonts w:ascii="Times New Roman" w:eastAsia="Times New Roman" w:hAnsi="Times New Roman" w:cs="Times New Roman"/>
          <w:color w:val="000000" w:themeColor="text1"/>
          <w:sz w:val="20"/>
          <w:szCs w:val="20"/>
          <w:lang w:eastAsia="ru-RU"/>
        </w:rPr>
        <w:tab/>
      </w:r>
      <w:r w:rsidRPr="00311CDB">
        <w:rPr>
          <w:rFonts w:ascii="Times New Roman" w:eastAsia="Times New Roman" w:hAnsi="Times New Roman" w:cs="Times New Roman"/>
          <w:color w:val="000000" w:themeColor="text1"/>
          <w:sz w:val="20"/>
          <w:szCs w:val="20"/>
          <w:lang w:eastAsia="ru-RU"/>
        </w:rPr>
        <w:t>(Ф. И. О. физического лица, наименование юридического лица, ОГРН, ИНН)</w:t>
      </w:r>
    </w:p>
    <w:p w14:paraId="2BA8F683" w14:textId="77777777" w:rsidR="00034B1E" w:rsidRPr="00311CDB" w:rsidRDefault="00034B1E" w:rsidP="00034B1E">
      <w:pPr>
        <w:widowControl w:val="0"/>
        <w:tabs>
          <w:tab w:val="left" w:pos="3600"/>
        </w:tabs>
        <w:autoSpaceDE w:val="0"/>
        <w:autoSpaceDN w:val="0"/>
        <w:adjustRightInd w:val="0"/>
        <w:spacing w:after="0" w:line="240" w:lineRule="auto"/>
        <w:jc w:val="both"/>
        <w:rPr>
          <w:rFonts w:ascii="Times New Roman" w:eastAsia="Times New Roman" w:hAnsi="Times New Roman" w:cs="Times New Roman"/>
          <w:bCs/>
          <w:color w:val="000000" w:themeColor="text1"/>
          <w:sz w:val="26"/>
          <w:szCs w:val="26"/>
          <w:lang w:eastAsia="ru-RU"/>
        </w:rPr>
      </w:pPr>
      <w:r w:rsidRPr="00311CDB">
        <w:rPr>
          <w:rFonts w:ascii="Times New Roman" w:eastAsia="Times New Roman" w:hAnsi="Times New Roman" w:cs="Times New Roman"/>
          <w:bCs/>
          <w:color w:val="000000" w:themeColor="text1"/>
          <w:sz w:val="26"/>
          <w:szCs w:val="26"/>
          <w:lang w:eastAsia="ru-RU"/>
        </w:rPr>
        <w:lastRenderedPageBreak/>
        <w:t>паспорт гражданина РФ: _______________________________________________________</w:t>
      </w:r>
    </w:p>
    <w:p w14:paraId="0C05C9EC" w14:textId="77777777" w:rsidR="00034B1E" w:rsidRPr="00311CDB" w:rsidRDefault="00034B1E" w:rsidP="00034B1E">
      <w:pPr>
        <w:widowControl w:val="0"/>
        <w:tabs>
          <w:tab w:val="left" w:pos="3600"/>
        </w:tabs>
        <w:autoSpaceDE w:val="0"/>
        <w:autoSpaceDN w:val="0"/>
        <w:adjustRightInd w:val="0"/>
        <w:spacing w:after="0" w:line="240" w:lineRule="auto"/>
        <w:jc w:val="both"/>
        <w:rPr>
          <w:rFonts w:ascii="Times New Roman" w:eastAsia="Times New Roman" w:hAnsi="Times New Roman" w:cs="Times New Roman"/>
          <w:bCs/>
          <w:color w:val="000000" w:themeColor="text1"/>
          <w:sz w:val="26"/>
          <w:szCs w:val="26"/>
          <w:lang w:eastAsia="ru-RU"/>
        </w:rPr>
      </w:pPr>
      <w:r w:rsidRPr="00311CDB">
        <w:rPr>
          <w:rFonts w:ascii="Times New Roman" w:eastAsia="Times New Roman" w:hAnsi="Times New Roman" w:cs="Times New Roman"/>
          <w:bCs/>
          <w:color w:val="000000" w:themeColor="text1"/>
          <w:sz w:val="26"/>
          <w:szCs w:val="26"/>
          <w:lang w:eastAsia="ru-RU"/>
        </w:rPr>
        <w:t>зарегистрирован(а) по адресу: __________________________________________________</w:t>
      </w:r>
    </w:p>
    <w:p w14:paraId="55201D67" w14:textId="77777777" w:rsidR="00034B1E" w:rsidRPr="00311CDB" w:rsidRDefault="00034B1E" w:rsidP="00034B1E">
      <w:pPr>
        <w:widowControl w:val="0"/>
        <w:tabs>
          <w:tab w:val="left" w:pos="3600"/>
        </w:tabs>
        <w:autoSpaceDE w:val="0"/>
        <w:autoSpaceDN w:val="0"/>
        <w:adjustRightInd w:val="0"/>
        <w:spacing w:after="0" w:line="240" w:lineRule="auto"/>
        <w:jc w:val="both"/>
        <w:rPr>
          <w:rFonts w:ascii="Times New Roman" w:eastAsia="Times New Roman" w:hAnsi="Times New Roman" w:cs="Times New Roman"/>
          <w:color w:val="000000" w:themeColor="text1"/>
          <w:sz w:val="26"/>
          <w:szCs w:val="26"/>
          <w:lang w:eastAsia="ru-RU"/>
        </w:rPr>
      </w:pPr>
      <w:r w:rsidRPr="00311CDB">
        <w:rPr>
          <w:rFonts w:ascii="Times New Roman" w:eastAsia="Times New Roman" w:hAnsi="Times New Roman" w:cs="Times New Roman"/>
          <w:color w:val="000000" w:themeColor="text1"/>
          <w:sz w:val="26"/>
          <w:szCs w:val="26"/>
          <w:lang w:eastAsia="ru-RU"/>
        </w:rPr>
        <w:t xml:space="preserve">с другой стороны, </w:t>
      </w:r>
    </w:p>
    <w:p w14:paraId="4C14DAE0" w14:textId="77777777" w:rsidR="00034B1E" w:rsidRDefault="00034B1E" w:rsidP="00034B1E">
      <w:pPr>
        <w:widowControl w:val="0"/>
        <w:tabs>
          <w:tab w:val="left" w:pos="3600"/>
        </w:tabs>
        <w:autoSpaceDE w:val="0"/>
        <w:autoSpaceDN w:val="0"/>
        <w:adjustRightInd w:val="0"/>
        <w:spacing w:after="0" w:line="240" w:lineRule="auto"/>
        <w:jc w:val="center"/>
        <w:rPr>
          <w:rFonts w:ascii="Times New Roman" w:eastAsia="Times New Roman" w:hAnsi="Times New Roman" w:cs="Times New Roman"/>
          <w:b/>
          <w:bCs/>
          <w:color w:val="0D0D0D" w:themeColor="text1" w:themeTint="F2"/>
          <w:sz w:val="27"/>
          <w:szCs w:val="27"/>
          <w:lang w:eastAsia="ru-RU"/>
        </w:rPr>
      </w:pPr>
      <w:r w:rsidRPr="000F1715">
        <w:rPr>
          <w:rFonts w:ascii="Times New Roman" w:eastAsia="Times New Roman" w:hAnsi="Times New Roman" w:cs="Times New Roman"/>
          <w:b/>
          <w:bCs/>
          <w:color w:val="0D0D0D" w:themeColor="text1" w:themeTint="F2"/>
          <w:sz w:val="27"/>
          <w:szCs w:val="27"/>
          <w:lang w:eastAsia="ru-RU"/>
        </w:rPr>
        <w:t>заключили настоящий договор о нижеследующем:</w:t>
      </w:r>
    </w:p>
    <w:p w14:paraId="571D90C6" w14:textId="77777777" w:rsidR="00034B1E" w:rsidRPr="000F1715" w:rsidRDefault="00034B1E" w:rsidP="00034B1E">
      <w:pPr>
        <w:widowControl w:val="0"/>
        <w:tabs>
          <w:tab w:val="left" w:pos="3600"/>
        </w:tabs>
        <w:autoSpaceDE w:val="0"/>
        <w:autoSpaceDN w:val="0"/>
        <w:adjustRightInd w:val="0"/>
        <w:spacing w:after="0" w:line="240" w:lineRule="auto"/>
        <w:jc w:val="center"/>
        <w:rPr>
          <w:rFonts w:ascii="Times New Roman" w:eastAsia="Times New Roman" w:hAnsi="Times New Roman" w:cs="Times New Roman"/>
          <w:b/>
          <w:bCs/>
          <w:color w:val="0D0D0D" w:themeColor="text1" w:themeTint="F2"/>
          <w:sz w:val="27"/>
          <w:szCs w:val="27"/>
          <w:lang w:eastAsia="ru-RU"/>
        </w:rPr>
      </w:pPr>
    </w:p>
    <w:p w14:paraId="2447EE1F" w14:textId="77777777" w:rsidR="00034B1E" w:rsidRPr="000F1715" w:rsidRDefault="00034B1E" w:rsidP="00034B1E">
      <w:pPr>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1. ПРОДАВЕЦ продает, а ПОКУПАТЕЛЬ покупает в собственность: ________________________________________________________________________,</w:t>
      </w:r>
    </w:p>
    <w:p w14:paraId="7686EE34" w14:textId="77777777" w:rsidR="00034B1E" w:rsidRDefault="00034B1E" w:rsidP="00034B1E">
      <w:pPr>
        <w:tabs>
          <w:tab w:val="left" w:pos="720"/>
        </w:tabs>
        <w:spacing w:after="0" w:line="240" w:lineRule="auto"/>
        <w:ind w:right="-27" w:firstLine="720"/>
        <w:jc w:val="center"/>
        <w:rPr>
          <w:rFonts w:ascii="Times New Roman" w:eastAsia="Times New Roman" w:hAnsi="Times New Roman" w:cs="Times New Roman"/>
          <w:color w:val="0D0D0D" w:themeColor="text1" w:themeTint="F2"/>
          <w:sz w:val="20"/>
          <w:szCs w:val="20"/>
          <w:lang w:eastAsia="ru-RU"/>
        </w:rPr>
      </w:pPr>
      <w:r w:rsidRPr="000F1715">
        <w:rPr>
          <w:rFonts w:ascii="Times New Roman" w:eastAsia="Times New Roman" w:hAnsi="Times New Roman" w:cs="Times New Roman"/>
          <w:color w:val="0D0D0D" w:themeColor="text1" w:themeTint="F2"/>
          <w:sz w:val="20"/>
          <w:szCs w:val="20"/>
          <w:lang w:eastAsia="ru-RU"/>
        </w:rPr>
        <w:t>(наименование имущества)</w:t>
      </w:r>
    </w:p>
    <w:p w14:paraId="316D4404" w14:textId="77777777" w:rsidR="00034B1E" w:rsidRPr="000F1715" w:rsidRDefault="00034B1E" w:rsidP="00034B1E">
      <w:pPr>
        <w:tabs>
          <w:tab w:val="left" w:pos="720"/>
        </w:tabs>
        <w:spacing w:after="0" w:line="240" w:lineRule="auto"/>
        <w:ind w:right="-27"/>
        <w:jc w:val="both"/>
        <w:rPr>
          <w:rFonts w:ascii="Times New Roman" w:eastAsia="Times New Roman" w:hAnsi="Times New Roman" w:cs="Times New Roman"/>
          <w:color w:val="0D0D0D" w:themeColor="text1" w:themeTint="F2"/>
          <w:sz w:val="20"/>
          <w:szCs w:val="20"/>
          <w:lang w:eastAsia="ru-RU"/>
        </w:rPr>
      </w:pPr>
      <w:r>
        <w:rPr>
          <w:rFonts w:ascii="Times New Roman" w:eastAsia="Times New Roman" w:hAnsi="Times New Roman" w:cs="Times New Roman"/>
          <w:color w:val="0D0D0D" w:themeColor="text1" w:themeTint="F2"/>
          <w:sz w:val="20"/>
          <w:szCs w:val="20"/>
          <w:lang w:eastAsia="ru-RU"/>
        </w:rPr>
        <w:t>___________________________________________________________________________________________________</w:t>
      </w:r>
    </w:p>
    <w:p w14:paraId="47D7227F" w14:textId="77777777" w:rsidR="00034B1E" w:rsidRPr="000F1715" w:rsidRDefault="00034B1E" w:rsidP="00034B1E">
      <w:pPr>
        <w:tabs>
          <w:tab w:val="left" w:pos="720"/>
        </w:tabs>
        <w:spacing w:after="0" w:line="240" w:lineRule="auto"/>
        <w:ind w:right="-27"/>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именуемое в дальнейшем «объект недвижимости», общей площадью ______ кв. м, расположенное по адресу: __________________________________________________, рыночной стоимостью ______________________________________________________</w:t>
      </w:r>
    </w:p>
    <w:p w14:paraId="23534232" w14:textId="77777777" w:rsidR="00034B1E" w:rsidRPr="000F1715" w:rsidRDefault="00034B1E" w:rsidP="00034B1E">
      <w:pPr>
        <w:spacing w:after="0" w:line="240" w:lineRule="auto"/>
        <w:jc w:val="center"/>
        <w:rPr>
          <w:rFonts w:ascii="Times New Roman" w:eastAsia="Times New Roman" w:hAnsi="Times New Roman" w:cs="Times New Roman"/>
          <w:b/>
          <w:color w:val="0D0D0D" w:themeColor="text1" w:themeTint="F2"/>
          <w:sz w:val="20"/>
          <w:szCs w:val="20"/>
          <w:u w:val="single"/>
          <w:lang w:eastAsia="ru-RU"/>
        </w:rPr>
      </w:pPr>
      <w:r w:rsidRPr="000F1715">
        <w:rPr>
          <w:rFonts w:ascii="Times New Roman" w:eastAsia="Times New Roman" w:hAnsi="Times New Roman" w:cs="Times New Roman"/>
          <w:color w:val="0D0D0D" w:themeColor="text1" w:themeTint="F2"/>
          <w:sz w:val="20"/>
          <w:szCs w:val="20"/>
          <w:lang w:eastAsia="ru-RU"/>
        </w:rPr>
        <w:t xml:space="preserve">                       </w:t>
      </w:r>
      <w:r w:rsidRPr="000F1715">
        <w:rPr>
          <w:rFonts w:ascii="Times New Roman" w:eastAsia="Times New Roman" w:hAnsi="Times New Roman" w:cs="Times New Roman"/>
          <w:color w:val="0D0D0D" w:themeColor="text1" w:themeTint="F2"/>
          <w:sz w:val="20"/>
          <w:szCs w:val="20"/>
          <w:lang w:eastAsia="ru-RU"/>
        </w:rPr>
        <w:tab/>
        <w:t xml:space="preserve">  (цифрами и прописью)</w:t>
      </w:r>
    </w:p>
    <w:p w14:paraId="4C1F4CC2" w14:textId="77777777" w:rsidR="00034B1E" w:rsidRPr="000F1715" w:rsidRDefault="00034B1E" w:rsidP="00034B1E">
      <w:pPr>
        <w:tabs>
          <w:tab w:val="left" w:pos="720"/>
        </w:tabs>
        <w:spacing w:after="0" w:line="240" w:lineRule="auto"/>
        <w:ind w:right="-27"/>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на основании отчета оценщика _______________________________________________</w:t>
      </w:r>
    </w:p>
    <w:p w14:paraId="67D08B16" w14:textId="77777777" w:rsidR="00034B1E" w:rsidRPr="000F1715" w:rsidRDefault="00034B1E" w:rsidP="00034B1E">
      <w:pPr>
        <w:tabs>
          <w:tab w:val="left" w:pos="3567"/>
        </w:tabs>
        <w:spacing w:after="0" w:line="240" w:lineRule="auto"/>
        <w:ind w:right="-27"/>
        <w:jc w:val="center"/>
        <w:rPr>
          <w:rFonts w:ascii="Times New Roman" w:eastAsia="Times New Roman" w:hAnsi="Times New Roman" w:cs="Times New Roman"/>
          <w:color w:val="0D0D0D" w:themeColor="text1" w:themeTint="F2"/>
          <w:sz w:val="20"/>
          <w:szCs w:val="20"/>
          <w:lang w:eastAsia="ru-RU"/>
        </w:rPr>
      </w:pPr>
      <w:r w:rsidRPr="000F1715">
        <w:rPr>
          <w:rFonts w:ascii="Times New Roman" w:eastAsia="Times New Roman" w:hAnsi="Times New Roman" w:cs="Times New Roman"/>
          <w:color w:val="0D0D0D" w:themeColor="text1" w:themeTint="F2"/>
          <w:sz w:val="20"/>
          <w:szCs w:val="20"/>
          <w:lang w:eastAsia="ru-RU"/>
        </w:rPr>
        <w:tab/>
        <w:t>(наименование организации, проводившей оценку)</w:t>
      </w:r>
    </w:p>
    <w:p w14:paraId="4674B850" w14:textId="77777777" w:rsidR="00034B1E" w:rsidRPr="000F1715" w:rsidRDefault="00034B1E" w:rsidP="00034B1E">
      <w:pPr>
        <w:tabs>
          <w:tab w:val="left" w:pos="720"/>
        </w:tabs>
        <w:spacing w:after="0" w:line="240" w:lineRule="auto"/>
        <w:ind w:right="-27"/>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начальной ценой __________________________________________________________</w:t>
      </w:r>
    </w:p>
    <w:p w14:paraId="06CFAF6E" w14:textId="77777777" w:rsidR="00034B1E" w:rsidRPr="000F1715" w:rsidRDefault="00034B1E" w:rsidP="00034B1E">
      <w:pPr>
        <w:spacing w:after="0" w:line="240" w:lineRule="auto"/>
        <w:jc w:val="center"/>
        <w:rPr>
          <w:rFonts w:ascii="Times New Roman" w:eastAsia="Times New Roman" w:hAnsi="Times New Roman" w:cs="Times New Roman"/>
          <w:b/>
          <w:color w:val="0D0D0D" w:themeColor="text1" w:themeTint="F2"/>
          <w:sz w:val="20"/>
          <w:szCs w:val="20"/>
          <w:u w:val="single"/>
          <w:lang w:eastAsia="ru-RU"/>
        </w:rPr>
      </w:pPr>
      <w:r w:rsidRPr="000F1715">
        <w:rPr>
          <w:rFonts w:ascii="Times New Roman" w:eastAsia="Times New Roman" w:hAnsi="Times New Roman" w:cs="Times New Roman"/>
          <w:b/>
          <w:color w:val="0D0D0D" w:themeColor="text1" w:themeTint="F2"/>
          <w:sz w:val="27"/>
          <w:szCs w:val="27"/>
          <w:lang w:eastAsia="ru-RU"/>
        </w:rPr>
        <w:tab/>
      </w:r>
      <w:r w:rsidRPr="000F1715">
        <w:rPr>
          <w:rFonts w:ascii="Times New Roman" w:eastAsia="Times New Roman" w:hAnsi="Times New Roman" w:cs="Times New Roman"/>
          <w:b/>
          <w:color w:val="0D0D0D" w:themeColor="text1" w:themeTint="F2"/>
          <w:sz w:val="27"/>
          <w:szCs w:val="27"/>
          <w:lang w:eastAsia="ru-RU"/>
        </w:rPr>
        <w:tab/>
        <w:t xml:space="preserve"> </w:t>
      </w:r>
      <w:r w:rsidRPr="000F1715">
        <w:rPr>
          <w:rFonts w:ascii="Times New Roman" w:eastAsia="Times New Roman" w:hAnsi="Times New Roman" w:cs="Times New Roman"/>
          <w:color w:val="0D0D0D" w:themeColor="text1" w:themeTint="F2"/>
          <w:sz w:val="20"/>
          <w:szCs w:val="20"/>
          <w:lang w:eastAsia="ru-RU"/>
        </w:rPr>
        <w:t>(цифрами и прописью)</w:t>
      </w:r>
    </w:p>
    <w:p w14:paraId="6889C4AF" w14:textId="77777777" w:rsidR="00034B1E" w:rsidRDefault="00034B1E" w:rsidP="00034B1E">
      <w:pPr>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sidRPr="000F1715">
        <w:rPr>
          <w:rFonts w:ascii="Times New Roman" w:eastAsia="Times New Roman" w:hAnsi="Times New Roman" w:cs="Times New Roman"/>
          <w:color w:val="0D0D0D" w:themeColor="text1" w:themeTint="F2"/>
          <w:sz w:val="27"/>
          <w:szCs w:val="27"/>
          <w:lang w:eastAsia="ru-RU"/>
        </w:rPr>
        <w:t>2</w:t>
      </w:r>
      <w:r w:rsidRPr="00571CFA">
        <w:rPr>
          <w:rFonts w:ascii="Times New Roman" w:eastAsia="Times New Roman" w:hAnsi="Times New Roman" w:cs="Times New Roman"/>
          <w:color w:val="0D0D0D" w:themeColor="text1" w:themeTint="F2"/>
          <w:sz w:val="27"/>
          <w:szCs w:val="27"/>
          <w:lang w:eastAsia="ru-RU"/>
        </w:rPr>
        <w:t xml:space="preserve">. </w:t>
      </w:r>
      <w:r>
        <w:rPr>
          <w:rFonts w:ascii="Times New Roman" w:eastAsia="Times New Roman" w:hAnsi="Times New Roman" w:cs="Times New Roman"/>
          <w:color w:val="0D0D0D" w:themeColor="text1" w:themeTint="F2"/>
          <w:sz w:val="26"/>
          <w:szCs w:val="26"/>
          <w:lang w:eastAsia="ru-RU"/>
        </w:rPr>
        <w:t>Нежилое здание с земельным участком, в том числе:</w:t>
      </w:r>
    </w:p>
    <w:p w14:paraId="084B507C" w14:textId="77777777" w:rsidR="00034B1E" w:rsidRDefault="00034B1E" w:rsidP="00034B1E">
      <w:pPr>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Pr>
          <w:rFonts w:ascii="Times New Roman" w:eastAsia="Times New Roman" w:hAnsi="Times New Roman" w:cs="Times New Roman"/>
          <w:color w:val="0D0D0D" w:themeColor="text1" w:themeTint="F2"/>
          <w:sz w:val="26"/>
          <w:szCs w:val="26"/>
          <w:lang w:eastAsia="ru-RU"/>
        </w:rPr>
        <w:t xml:space="preserve"> - нежилое здание, общей площадью 1713,4 кв. м, с кадастровым номером 67:02:0010121:32;</w:t>
      </w:r>
    </w:p>
    <w:p w14:paraId="4C5B4F88" w14:textId="77777777" w:rsidR="00034B1E" w:rsidRPr="00D24B00" w:rsidRDefault="00034B1E" w:rsidP="00034B1E">
      <w:pPr>
        <w:spacing w:after="0" w:line="240" w:lineRule="auto"/>
        <w:ind w:firstLine="709"/>
        <w:jc w:val="both"/>
        <w:rPr>
          <w:rFonts w:ascii="Times New Roman" w:eastAsia="Times New Roman" w:hAnsi="Times New Roman" w:cs="Times New Roman"/>
          <w:color w:val="0D0D0D" w:themeColor="text1" w:themeTint="F2"/>
          <w:sz w:val="26"/>
          <w:szCs w:val="26"/>
          <w:lang w:eastAsia="ru-RU"/>
        </w:rPr>
      </w:pPr>
      <w:r>
        <w:rPr>
          <w:rFonts w:ascii="Times New Roman" w:eastAsia="Times New Roman" w:hAnsi="Times New Roman" w:cs="Times New Roman"/>
          <w:color w:val="0D0D0D" w:themeColor="text1" w:themeTint="F2"/>
          <w:sz w:val="26"/>
          <w:szCs w:val="26"/>
          <w:lang w:eastAsia="ru-RU"/>
        </w:rPr>
        <w:t xml:space="preserve"> - земельный участок, входящий в категорию земель населенных пунктов, с видом разрешенного использования: гостиничное обслуживание, площадью 15515,0 кв. м, с кадастровым номером: 67:02:0000000:2373, расположенное по адресу: Смоленская область, г. Вязьма, ул. Ленина, д. 79 А, </w:t>
      </w:r>
      <w:r>
        <w:rPr>
          <w:rFonts w:ascii="Times New Roman" w:eastAsia="Times New Roman" w:hAnsi="Times New Roman" w:cs="Times New Roman"/>
          <w:sz w:val="27"/>
          <w:szCs w:val="27"/>
          <w:lang w:eastAsia="ru-RU"/>
        </w:rPr>
        <w:t>принадлежащее</w:t>
      </w:r>
      <w:r w:rsidRPr="00183ED3">
        <w:rPr>
          <w:rFonts w:ascii="Times New Roman" w:eastAsia="Times New Roman" w:hAnsi="Times New Roman" w:cs="Times New Roman"/>
          <w:sz w:val="27"/>
          <w:szCs w:val="27"/>
          <w:lang w:eastAsia="ru-RU"/>
        </w:rPr>
        <w:t xml:space="preserve"> ПРОДАВЦУ на праве муниципальной </w:t>
      </w:r>
      <w:r w:rsidRPr="000F1715">
        <w:rPr>
          <w:rFonts w:ascii="Times New Roman" w:eastAsia="Times New Roman" w:hAnsi="Times New Roman" w:cs="Times New Roman"/>
          <w:color w:val="0D0D0D" w:themeColor="text1" w:themeTint="F2"/>
          <w:sz w:val="27"/>
          <w:szCs w:val="27"/>
          <w:lang w:eastAsia="ru-RU"/>
        </w:rPr>
        <w:t>собственности, что подтверждается выписк</w:t>
      </w:r>
      <w:r>
        <w:rPr>
          <w:rFonts w:ascii="Times New Roman" w:eastAsia="Times New Roman" w:hAnsi="Times New Roman" w:cs="Times New Roman"/>
          <w:color w:val="0D0D0D" w:themeColor="text1" w:themeTint="F2"/>
          <w:sz w:val="27"/>
          <w:szCs w:val="27"/>
          <w:lang w:eastAsia="ru-RU"/>
        </w:rPr>
        <w:t>ами</w:t>
      </w:r>
      <w:r w:rsidRPr="000F1715">
        <w:rPr>
          <w:rFonts w:ascii="Times New Roman" w:eastAsia="Times New Roman" w:hAnsi="Times New Roman" w:cs="Times New Roman"/>
          <w:color w:val="0D0D0D" w:themeColor="text1" w:themeTint="F2"/>
          <w:sz w:val="27"/>
          <w:szCs w:val="27"/>
          <w:lang w:eastAsia="ru-RU"/>
        </w:rPr>
        <w:t xml:space="preserve"> из Единого государственного реестра недвижимости от </w:t>
      </w:r>
      <w:r w:rsidRPr="000F1715">
        <w:rPr>
          <w:rFonts w:ascii="Times New Roman" w:eastAsia="Times New Roman" w:hAnsi="Times New Roman" w:cs="Times New Roman"/>
          <w:color w:val="0D0D0D" w:themeColor="text1" w:themeTint="F2"/>
          <w:sz w:val="24"/>
          <w:szCs w:val="24"/>
          <w:lang w:eastAsia="ru-RU"/>
        </w:rPr>
        <w:t>__________________________</w:t>
      </w:r>
      <w:r>
        <w:rPr>
          <w:rFonts w:ascii="Times New Roman" w:eastAsia="Times New Roman" w:hAnsi="Times New Roman" w:cs="Times New Roman"/>
          <w:color w:val="0D0D0D" w:themeColor="text1" w:themeTint="F2"/>
          <w:sz w:val="24"/>
          <w:szCs w:val="24"/>
          <w:lang w:eastAsia="ru-RU"/>
        </w:rPr>
        <w:t>___________________________________________</w:t>
      </w:r>
      <w:r w:rsidRPr="000F1715">
        <w:rPr>
          <w:rFonts w:ascii="Times New Roman" w:eastAsia="Times New Roman" w:hAnsi="Times New Roman" w:cs="Times New Roman"/>
          <w:color w:val="0D0D0D" w:themeColor="text1" w:themeTint="F2"/>
          <w:sz w:val="24"/>
          <w:szCs w:val="24"/>
          <w:lang w:eastAsia="ru-RU"/>
        </w:rPr>
        <w:t>_____________</w:t>
      </w:r>
      <w:r w:rsidRPr="000F1715">
        <w:rPr>
          <w:rFonts w:ascii="Times New Roman" w:eastAsia="Times New Roman" w:hAnsi="Times New Roman" w:cs="Times New Roman"/>
          <w:color w:val="0D0D0D" w:themeColor="text1" w:themeTint="F2"/>
          <w:sz w:val="27"/>
          <w:szCs w:val="27"/>
          <w:lang w:eastAsia="ru-RU"/>
        </w:rPr>
        <w:t xml:space="preserve">. </w:t>
      </w:r>
    </w:p>
    <w:p w14:paraId="6606EDDE" w14:textId="77777777" w:rsidR="00034B1E" w:rsidRPr="003465A3" w:rsidRDefault="00034B1E" w:rsidP="00410A88">
      <w:pPr>
        <w:widowControl w:val="0"/>
        <w:autoSpaceDE w:val="0"/>
        <w:autoSpaceDN w:val="0"/>
        <w:adjustRightInd w:val="0"/>
        <w:spacing w:after="0" w:line="240" w:lineRule="auto"/>
        <w:ind w:firstLine="720"/>
        <w:jc w:val="both"/>
        <w:rPr>
          <w:rFonts w:ascii="Times New Roman" w:eastAsia="Times New Roman" w:hAnsi="Times New Roman" w:cs="Times New Roman"/>
          <w:b/>
          <w:color w:val="0D0D0D" w:themeColor="text1" w:themeTint="F2"/>
          <w:sz w:val="27"/>
          <w:szCs w:val="27"/>
          <w:u w:val="single"/>
          <w:lang w:eastAsia="ru-RU"/>
        </w:rPr>
      </w:pPr>
      <w:r w:rsidRPr="000F1715">
        <w:rPr>
          <w:rFonts w:ascii="Times New Roman" w:eastAsia="Times New Roman" w:hAnsi="Times New Roman" w:cs="Times New Roman"/>
          <w:color w:val="0D0D0D" w:themeColor="text1" w:themeTint="F2"/>
          <w:sz w:val="27"/>
          <w:szCs w:val="27"/>
          <w:lang w:eastAsia="ru-RU"/>
        </w:rPr>
        <w:t>3. В соответствии с протоколом № __</w:t>
      </w:r>
      <w:r>
        <w:rPr>
          <w:rFonts w:ascii="Times New Roman" w:eastAsia="Times New Roman" w:hAnsi="Times New Roman" w:cs="Times New Roman"/>
          <w:color w:val="0D0D0D" w:themeColor="text1" w:themeTint="F2"/>
          <w:sz w:val="27"/>
          <w:szCs w:val="27"/>
          <w:lang w:eastAsia="ru-RU"/>
        </w:rPr>
        <w:t>__</w:t>
      </w:r>
      <w:r w:rsidRPr="000F1715">
        <w:rPr>
          <w:rFonts w:ascii="Times New Roman" w:eastAsia="Times New Roman" w:hAnsi="Times New Roman" w:cs="Times New Roman"/>
          <w:color w:val="0D0D0D" w:themeColor="text1" w:themeTint="F2"/>
          <w:sz w:val="27"/>
          <w:szCs w:val="27"/>
          <w:lang w:eastAsia="ru-RU"/>
        </w:rPr>
        <w:t xml:space="preserve">___ от ______________ об итогах </w:t>
      </w:r>
      <w:r w:rsidRPr="00C13882">
        <w:rPr>
          <w:rFonts w:ascii="Times New Roman" w:eastAsia="Times New Roman" w:hAnsi="Times New Roman" w:cs="Times New Roman"/>
          <w:color w:val="0D0D0D" w:themeColor="text1" w:themeTint="F2"/>
          <w:sz w:val="27"/>
          <w:szCs w:val="27"/>
          <w:lang w:eastAsia="ru-RU"/>
        </w:rPr>
        <w:t xml:space="preserve">торгов, путем проведения о аукциона в электронной форме, открытого по составу участников и по форме подачи предложений о цене по продаже муниципального имущества </w:t>
      </w:r>
      <w:r>
        <w:rPr>
          <w:rFonts w:ascii="Times New Roman" w:eastAsia="Times New Roman" w:hAnsi="Times New Roman" w:cs="Times New Roman"/>
          <w:color w:val="0D0D0D" w:themeColor="text1" w:themeTint="F2"/>
          <w:sz w:val="27"/>
          <w:szCs w:val="27"/>
          <w:lang w:eastAsia="ru-RU"/>
        </w:rPr>
        <w:t xml:space="preserve">Вяземского городского поселения Вяземского района Смоленской области </w:t>
      </w:r>
      <w:r w:rsidRPr="000F1715">
        <w:rPr>
          <w:rFonts w:ascii="Times New Roman" w:eastAsia="Times New Roman" w:hAnsi="Times New Roman" w:cs="Times New Roman"/>
          <w:color w:val="0D0D0D" w:themeColor="text1" w:themeTint="F2"/>
          <w:sz w:val="27"/>
          <w:szCs w:val="27"/>
          <w:lang w:eastAsia="ru-RU"/>
        </w:rPr>
        <w:t>объект</w:t>
      </w:r>
      <w:r>
        <w:rPr>
          <w:rFonts w:ascii="Times New Roman" w:eastAsia="Times New Roman" w:hAnsi="Times New Roman" w:cs="Times New Roman"/>
          <w:color w:val="0D0D0D" w:themeColor="text1" w:themeTint="F2"/>
          <w:sz w:val="27"/>
          <w:szCs w:val="27"/>
          <w:lang w:eastAsia="ru-RU"/>
        </w:rPr>
        <w:t>ы недвижимости продаю</w:t>
      </w:r>
      <w:r w:rsidRPr="000F1715">
        <w:rPr>
          <w:rFonts w:ascii="Times New Roman" w:eastAsia="Times New Roman" w:hAnsi="Times New Roman" w:cs="Times New Roman"/>
          <w:color w:val="0D0D0D" w:themeColor="text1" w:themeTint="F2"/>
          <w:sz w:val="27"/>
          <w:szCs w:val="27"/>
          <w:lang w:eastAsia="ru-RU"/>
        </w:rPr>
        <w:t>тся ПОКУПАТЕЛЮ за</w:t>
      </w:r>
      <w:r w:rsidRPr="000F1715">
        <w:rPr>
          <w:rFonts w:ascii="Times New Roman" w:eastAsia="Times New Roman" w:hAnsi="Times New Roman" w:cs="Times New Roman"/>
          <w:color w:val="0D0D0D" w:themeColor="text1" w:themeTint="F2"/>
          <w:sz w:val="24"/>
          <w:szCs w:val="24"/>
          <w:lang w:eastAsia="ru-RU"/>
        </w:rPr>
        <w:t xml:space="preserve"> ______</w:t>
      </w:r>
      <w:r>
        <w:rPr>
          <w:rFonts w:ascii="Times New Roman" w:eastAsia="Times New Roman" w:hAnsi="Times New Roman" w:cs="Times New Roman"/>
          <w:color w:val="0D0D0D" w:themeColor="text1" w:themeTint="F2"/>
          <w:sz w:val="24"/>
          <w:szCs w:val="24"/>
          <w:lang w:eastAsia="ru-RU"/>
        </w:rPr>
        <w:t>____________________________</w:t>
      </w:r>
      <w:r w:rsidRPr="000F1715">
        <w:rPr>
          <w:rFonts w:ascii="Times New Roman" w:eastAsia="Times New Roman" w:hAnsi="Times New Roman" w:cs="Times New Roman"/>
          <w:color w:val="0D0D0D" w:themeColor="text1" w:themeTint="F2"/>
          <w:sz w:val="24"/>
          <w:szCs w:val="24"/>
          <w:lang w:eastAsia="ru-RU"/>
        </w:rPr>
        <w:t>______________</w:t>
      </w:r>
      <w:r>
        <w:rPr>
          <w:rFonts w:ascii="Times New Roman" w:eastAsia="Times New Roman" w:hAnsi="Times New Roman" w:cs="Times New Roman"/>
          <w:color w:val="0D0D0D" w:themeColor="text1" w:themeTint="F2"/>
          <w:sz w:val="24"/>
          <w:szCs w:val="24"/>
          <w:lang w:eastAsia="ru-RU"/>
        </w:rPr>
        <w:t>_________________________________</w:t>
      </w:r>
      <w:r w:rsidRPr="000F1715">
        <w:rPr>
          <w:rFonts w:ascii="Times New Roman" w:eastAsia="Times New Roman" w:hAnsi="Times New Roman" w:cs="Times New Roman"/>
          <w:color w:val="0D0D0D" w:themeColor="text1" w:themeTint="F2"/>
          <w:sz w:val="24"/>
          <w:szCs w:val="24"/>
          <w:lang w:eastAsia="ru-RU"/>
        </w:rPr>
        <w:t>_</w:t>
      </w:r>
      <w:r w:rsidRPr="000F1715">
        <w:rPr>
          <w:rFonts w:ascii="Times New Roman" w:eastAsia="Times New Roman" w:hAnsi="Times New Roman" w:cs="Times New Roman"/>
          <w:color w:val="0D0D0D" w:themeColor="text1" w:themeTint="F2"/>
          <w:sz w:val="27"/>
          <w:szCs w:val="27"/>
          <w:lang w:eastAsia="ru-RU"/>
        </w:rPr>
        <w:t xml:space="preserve">                                                      </w:t>
      </w:r>
      <w:r w:rsidRPr="000F1715">
        <w:rPr>
          <w:rFonts w:ascii="Times New Roman" w:eastAsia="Times New Roman" w:hAnsi="Times New Roman" w:cs="Times New Roman"/>
          <w:color w:val="0D0D0D" w:themeColor="text1" w:themeTint="F2"/>
          <w:sz w:val="27"/>
          <w:szCs w:val="27"/>
          <w:lang w:eastAsia="ru-RU"/>
        </w:rPr>
        <w:tab/>
      </w:r>
      <w:r>
        <w:rPr>
          <w:rFonts w:ascii="Times New Roman" w:eastAsia="Times New Roman" w:hAnsi="Times New Roman" w:cs="Times New Roman"/>
          <w:color w:val="0D0D0D" w:themeColor="text1" w:themeTint="F2"/>
          <w:sz w:val="27"/>
          <w:szCs w:val="27"/>
          <w:lang w:eastAsia="ru-RU"/>
        </w:rPr>
        <w:tab/>
      </w:r>
      <w:r>
        <w:rPr>
          <w:rFonts w:ascii="Times New Roman" w:eastAsia="Times New Roman" w:hAnsi="Times New Roman" w:cs="Times New Roman"/>
          <w:color w:val="0D0D0D" w:themeColor="text1" w:themeTint="F2"/>
          <w:sz w:val="27"/>
          <w:szCs w:val="27"/>
          <w:lang w:eastAsia="ru-RU"/>
        </w:rPr>
        <w:tab/>
      </w:r>
      <w:r>
        <w:rPr>
          <w:rFonts w:ascii="Times New Roman" w:eastAsia="Times New Roman" w:hAnsi="Times New Roman" w:cs="Times New Roman"/>
          <w:color w:val="0D0D0D" w:themeColor="text1" w:themeTint="F2"/>
          <w:sz w:val="27"/>
          <w:szCs w:val="27"/>
          <w:lang w:eastAsia="ru-RU"/>
        </w:rPr>
        <w:tab/>
      </w:r>
      <w:r>
        <w:rPr>
          <w:rFonts w:ascii="Times New Roman" w:eastAsia="Times New Roman" w:hAnsi="Times New Roman" w:cs="Times New Roman"/>
          <w:color w:val="0D0D0D" w:themeColor="text1" w:themeTint="F2"/>
          <w:sz w:val="27"/>
          <w:szCs w:val="27"/>
          <w:lang w:eastAsia="ru-RU"/>
        </w:rPr>
        <w:tab/>
      </w:r>
      <w:r>
        <w:rPr>
          <w:rFonts w:ascii="Times New Roman" w:eastAsia="Times New Roman" w:hAnsi="Times New Roman" w:cs="Times New Roman"/>
          <w:color w:val="0D0D0D" w:themeColor="text1" w:themeTint="F2"/>
          <w:sz w:val="27"/>
          <w:szCs w:val="27"/>
          <w:lang w:eastAsia="ru-RU"/>
        </w:rPr>
        <w:tab/>
      </w:r>
      <w:r w:rsidRPr="000F1715">
        <w:rPr>
          <w:rFonts w:ascii="Times New Roman" w:eastAsia="Times New Roman" w:hAnsi="Times New Roman" w:cs="Times New Roman"/>
          <w:color w:val="0D0D0D" w:themeColor="text1" w:themeTint="F2"/>
          <w:sz w:val="20"/>
          <w:szCs w:val="20"/>
          <w:lang w:eastAsia="ru-RU"/>
        </w:rPr>
        <w:t>(цифрами и прописью)</w:t>
      </w:r>
    </w:p>
    <w:p w14:paraId="32E05935" w14:textId="77777777" w:rsidR="00034B1E" w:rsidRPr="000F1715" w:rsidRDefault="00034B1E" w:rsidP="00034B1E">
      <w:pPr>
        <w:widowControl w:val="0"/>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4. Сумма внесенного ПОКУПАТЕЛЕМ задатка в размере _________________________________________________________________________</w:t>
      </w:r>
    </w:p>
    <w:p w14:paraId="63CB0DE2" w14:textId="77777777" w:rsidR="00034B1E" w:rsidRPr="000F1715" w:rsidRDefault="00034B1E" w:rsidP="00034B1E">
      <w:pPr>
        <w:widowControl w:val="0"/>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         </w:t>
      </w:r>
      <w:r w:rsidRPr="000F1715">
        <w:rPr>
          <w:rFonts w:ascii="Times New Roman" w:eastAsia="Times New Roman" w:hAnsi="Times New Roman" w:cs="Times New Roman"/>
          <w:color w:val="0D0D0D" w:themeColor="text1" w:themeTint="F2"/>
          <w:sz w:val="27"/>
          <w:szCs w:val="27"/>
          <w:lang w:eastAsia="ru-RU"/>
        </w:rPr>
        <w:tab/>
      </w:r>
      <w:r w:rsidRPr="000F1715">
        <w:rPr>
          <w:rFonts w:ascii="Times New Roman" w:eastAsia="Times New Roman" w:hAnsi="Times New Roman" w:cs="Times New Roman"/>
          <w:color w:val="0D0D0D" w:themeColor="text1" w:themeTint="F2"/>
          <w:sz w:val="27"/>
          <w:szCs w:val="27"/>
          <w:lang w:eastAsia="ru-RU"/>
        </w:rPr>
        <w:tab/>
      </w:r>
      <w:r w:rsidRPr="000F1715">
        <w:rPr>
          <w:rFonts w:ascii="Times New Roman" w:eastAsia="Times New Roman" w:hAnsi="Times New Roman" w:cs="Times New Roman"/>
          <w:color w:val="0D0D0D" w:themeColor="text1" w:themeTint="F2"/>
          <w:sz w:val="27"/>
          <w:szCs w:val="27"/>
          <w:lang w:eastAsia="ru-RU"/>
        </w:rPr>
        <w:tab/>
        <w:t xml:space="preserve">   </w:t>
      </w:r>
      <w:r w:rsidRPr="000F1715">
        <w:rPr>
          <w:rFonts w:ascii="Times New Roman" w:eastAsia="Times New Roman" w:hAnsi="Times New Roman" w:cs="Times New Roman"/>
          <w:color w:val="0D0D0D" w:themeColor="text1" w:themeTint="F2"/>
          <w:sz w:val="27"/>
          <w:szCs w:val="27"/>
          <w:lang w:eastAsia="ru-RU"/>
        </w:rPr>
        <w:tab/>
        <w:t xml:space="preserve">      </w:t>
      </w:r>
      <w:r w:rsidRPr="000F1715">
        <w:rPr>
          <w:rFonts w:ascii="Times New Roman" w:eastAsia="Times New Roman" w:hAnsi="Times New Roman" w:cs="Times New Roman"/>
          <w:color w:val="0D0D0D" w:themeColor="text1" w:themeTint="F2"/>
          <w:sz w:val="20"/>
          <w:szCs w:val="20"/>
          <w:lang w:eastAsia="ru-RU"/>
        </w:rPr>
        <w:t>(цифрами и прописью)</w:t>
      </w:r>
    </w:p>
    <w:p w14:paraId="7FE089D0" w14:textId="77777777" w:rsidR="00034B1E" w:rsidRPr="000F1715" w:rsidRDefault="00034B1E" w:rsidP="00034B1E">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на реквизиты оператора электронной платформы </w:t>
      </w:r>
      <w:r w:rsidRPr="000F1715">
        <w:rPr>
          <w:rFonts w:ascii="Times New Roman" w:eastAsia="Times New Roman" w:hAnsi="Times New Roman" w:cs="Times New Roman"/>
          <w:color w:val="0D0D0D" w:themeColor="text1" w:themeTint="F2"/>
          <w:sz w:val="27"/>
          <w:szCs w:val="27"/>
          <w:u w:val="single"/>
          <w:lang w:eastAsia="ru-RU"/>
        </w:rPr>
        <w:t>http://utp.sberbank-ast.ru</w:t>
      </w:r>
      <w:r w:rsidRPr="000F1715">
        <w:rPr>
          <w:rFonts w:ascii="Times New Roman" w:eastAsia="Times New Roman" w:hAnsi="Times New Roman" w:cs="Times New Roman"/>
          <w:color w:val="0D0D0D" w:themeColor="text1" w:themeTint="F2"/>
          <w:sz w:val="27"/>
          <w:szCs w:val="27"/>
          <w:lang w:eastAsia="ru-RU"/>
        </w:rPr>
        <w:t xml:space="preserve"> засчитана в оплату за приобретаемы</w:t>
      </w:r>
      <w:r>
        <w:rPr>
          <w:rFonts w:ascii="Times New Roman" w:eastAsia="Times New Roman" w:hAnsi="Times New Roman" w:cs="Times New Roman"/>
          <w:color w:val="0D0D0D" w:themeColor="text1" w:themeTint="F2"/>
          <w:sz w:val="27"/>
          <w:szCs w:val="27"/>
          <w:lang w:eastAsia="ru-RU"/>
        </w:rPr>
        <w:t>е</w:t>
      </w:r>
      <w:r w:rsidRPr="000F1715">
        <w:rPr>
          <w:rFonts w:ascii="Times New Roman" w:eastAsia="Times New Roman" w:hAnsi="Times New Roman" w:cs="Times New Roman"/>
          <w:color w:val="0D0D0D" w:themeColor="text1" w:themeTint="F2"/>
          <w:sz w:val="27"/>
          <w:szCs w:val="27"/>
          <w:lang w:eastAsia="ru-RU"/>
        </w:rPr>
        <w:t xml:space="preserve"> объект</w:t>
      </w:r>
      <w:r>
        <w:rPr>
          <w:rFonts w:ascii="Times New Roman" w:eastAsia="Times New Roman" w:hAnsi="Times New Roman" w:cs="Times New Roman"/>
          <w:color w:val="0D0D0D" w:themeColor="text1" w:themeTint="F2"/>
          <w:sz w:val="27"/>
          <w:szCs w:val="27"/>
          <w:lang w:eastAsia="ru-RU"/>
        </w:rPr>
        <w:t>ы</w:t>
      </w:r>
      <w:r w:rsidRPr="000F1715">
        <w:rPr>
          <w:rFonts w:ascii="Times New Roman" w:eastAsia="Times New Roman" w:hAnsi="Times New Roman" w:cs="Times New Roman"/>
          <w:color w:val="0D0D0D" w:themeColor="text1" w:themeTint="F2"/>
          <w:sz w:val="27"/>
          <w:szCs w:val="27"/>
          <w:lang w:eastAsia="ru-RU"/>
        </w:rPr>
        <w:t xml:space="preserve"> недвижимости.</w:t>
      </w:r>
    </w:p>
    <w:p w14:paraId="6413F449" w14:textId="77777777" w:rsidR="00034B1E" w:rsidRPr="000F1715" w:rsidRDefault="00034B1E" w:rsidP="00034B1E">
      <w:pPr>
        <w:widowControl w:val="0"/>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6. Оплата в размере ___________________________________________________</w:t>
      </w:r>
    </w:p>
    <w:p w14:paraId="6C8F7AF2" w14:textId="77777777" w:rsidR="00034B1E" w:rsidRPr="000F1715" w:rsidRDefault="00034B1E" w:rsidP="00034B1E">
      <w:pPr>
        <w:spacing w:after="0" w:line="240" w:lineRule="auto"/>
        <w:jc w:val="center"/>
        <w:rPr>
          <w:rFonts w:ascii="Times New Roman" w:eastAsia="Times New Roman" w:hAnsi="Times New Roman" w:cs="Times New Roman"/>
          <w:b/>
          <w:color w:val="0D0D0D" w:themeColor="text1" w:themeTint="F2"/>
          <w:sz w:val="20"/>
          <w:szCs w:val="20"/>
          <w:u w:val="single"/>
          <w:lang w:eastAsia="ru-RU"/>
        </w:rPr>
      </w:pPr>
      <w:r w:rsidRPr="000F1715">
        <w:rPr>
          <w:rFonts w:ascii="Times New Roman" w:eastAsia="Times New Roman" w:hAnsi="Times New Roman" w:cs="Times New Roman"/>
          <w:color w:val="0D0D0D" w:themeColor="text1" w:themeTint="F2"/>
          <w:sz w:val="27"/>
          <w:szCs w:val="27"/>
          <w:lang w:eastAsia="ru-RU"/>
        </w:rPr>
        <w:tab/>
      </w:r>
      <w:r w:rsidRPr="000F1715">
        <w:rPr>
          <w:rFonts w:ascii="Times New Roman" w:eastAsia="Times New Roman" w:hAnsi="Times New Roman" w:cs="Times New Roman"/>
          <w:color w:val="0D0D0D" w:themeColor="text1" w:themeTint="F2"/>
          <w:sz w:val="20"/>
          <w:szCs w:val="20"/>
          <w:lang w:eastAsia="ru-RU"/>
        </w:rPr>
        <w:t xml:space="preserve">                     </w:t>
      </w:r>
      <w:r w:rsidRPr="000F1715">
        <w:rPr>
          <w:rFonts w:ascii="Times New Roman" w:eastAsia="Times New Roman" w:hAnsi="Times New Roman" w:cs="Times New Roman"/>
          <w:color w:val="0D0D0D" w:themeColor="text1" w:themeTint="F2"/>
          <w:sz w:val="20"/>
          <w:szCs w:val="20"/>
          <w:lang w:eastAsia="ru-RU"/>
        </w:rPr>
        <w:tab/>
      </w:r>
      <w:r w:rsidRPr="000F1715">
        <w:rPr>
          <w:rFonts w:ascii="Times New Roman" w:eastAsia="Times New Roman" w:hAnsi="Times New Roman" w:cs="Times New Roman"/>
          <w:color w:val="0D0D0D" w:themeColor="text1" w:themeTint="F2"/>
          <w:sz w:val="20"/>
          <w:szCs w:val="20"/>
          <w:lang w:eastAsia="ru-RU"/>
        </w:rPr>
        <w:tab/>
        <w:t xml:space="preserve"> (цифрами и прописью)</w:t>
      </w:r>
    </w:p>
    <w:p w14:paraId="576C7B5E" w14:textId="77777777" w:rsidR="00034B1E" w:rsidRPr="000F1715" w:rsidRDefault="00034B1E" w:rsidP="00034B1E">
      <w:pPr>
        <w:widowControl w:val="0"/>
        <w:autoSpaceDE w:val="0"/>
        <w:autoSpaceDN w:val="0"/>
        <w:adjustRightInd w:val="0"/>
        <w:spacing w:after="0" w:line="240" w:lineRule="auto"/>
        <w:jc w:val="both"/>
        <w:rPr>
          <w:rFonts w:ascii="Times New Roman" w:hAnsi="Times New Roman" w:cs="Times New Roman"/>
          <w:color w:val="0D0D0D" w:themeColor="text1" w:themeTint="F2"/>
          <w:sz w:val="27"/>
          <w:szCs w:val="27"/>
        </w:rPr>
      </w:pPr>
      <w:r w:rsidRPr="000F1715">
        <w:rPr>
          <w:rFonts w:ascii="Times New Roman" w:eastAsia="Times New Roman" w:hAnsi="Times New Roman" w:cs="Times New Roman"/>
          <w:color w:val="0D0D0D" w:themeColor="text1" w:themeTint="F2"/>
          <w:sz w:val="27"/>
          <w:szCs w:val="27"/>
          <w:lang w:eastAsia="ru-RU"/>
        </w:rPr>
        <w:t>цены приобретенн</w:t>
      </w:r>
      <w:r>
        <w:rPr>
          <w:rFonts w:ascii="Times New Roman" w:eastAsia="Times New Roman" w:hAnsi="Times New Roman" w:cs="Times New Roman"/>
          <w:color w:val="0D0D0D" w:themeColor="text1" w:themeTint="F2"/>
          <w:sz w:val="27"/>
          <w:szCs w:val="27"/>
          <w:lang w:eastAsia="ru-RU"/>
        </w:rPr>
        <w:t>ых</w:t>
      </w:r>
      <w:r w:rsidRPr="000F1715">
        <w:rPr>
          <w:rFonts w:ascii="Times New Roman" w:eastAsia="Times New Roman" w:hAnsi="Times New Roman" w:cs="Times New Roman"/>
          <w:color w:val="0D0D0D" w:themeColor="text1" w:themeTint="F2"/>
          <w:sz w:val="27"/>
          <w:szCs w:val="27"/>
          <w:lang w:eastAsia="ru-RU"/>
        </w:rPr>
        <w:t xml:space="preserve"> объект</w:t>
      </w:r>
      <w:r>
        <w:rPr>
          <w:rFonts w:ascii="Times New Roman" w:eastAsia="Times New Roman" w:hAnsi="Times New Roman" w:cs="Times New Roman"/>
          <w:color w:val="0D0D0D" w:themeColor="text1" w:themeTint="F2"/>
          <w:sz w:val="27"/>
          <w:szCs w:val="27"/>
          <w:lang w:eastAsia="ru-RU"/>
        </w:rPr>
        <w:t>ов</w:t>
      </w:r>
      <w:r w:rsidRPr="000F1715">
        <w:rPr>
          <w:rFonts w:ascii="Times New Roman" w:eastAsia="Times New Roman" w:hAnsi="Times New Roman" w:cs="Times New Roman"/>
          <w:color w:val="0D0D0D" w:themeColor="text1" w:themeTint="F2"/>
          <w:sz w:val="27"/>
          <w:szCs w:val="27"/>
          <w:lang w:eastAsia="ru-RU"/>
        </w:rPr>
        <w:t xml:space="preserve"> недвижимости производится ПОКУПАТЕЛЕМ на счет комитета имущественных отношений Администрации муниципального образования «Вяземский район» Смоленской области в течение пятнадцати рабочих дней со дня проведения аукциона по следующим банковским реквизитам: </w:t>
      </w:r>
      <w:r w:rsidRPr="000F1715">
        <w:rPr>
          <w:rFonts w:ascii="Times New Roman" w:hAnsi="Times New Roman" w:cs="Times New Roman"/>
          <w:color w:val="0D0D0D" w:themeColor="text1" w:themeTint="F2"/>
          <w:sz w:val="27"/>
          <w:szCs w:val="27"/>
        </w:rPr>
        <w:t>УФК по Смоленской области (комитет имущественных отношений Администрации муниципального образования «Вяземский район» Смоленской области л/с 05633</w:t>
      </w:r>
      <w:r w:rsidRPr="000F1715">
        <w:rPr>
          <w:rFonts w:ascii="Times New Roman" w:hAnsi="Times New Roman" w:cs="Times New Roman"/>
          <w:color w:val="0D0D0D" w:themeColor="text1" w:themeTint="F2"/>
          <w:sz w:val="27"/>
          <w:szCs w:val="27"/>
          <w:lang w:val="en-US"/>
        </w:rPr>
        <w:t>D</w:t>
      </w:r>
      <w:r w:rsidRPr="000F1715">
        <w:rPr>
          <w:rFonts w:ascii="Times New Roman" w:hAnsi="Times New Roman" w:cs="Times New Roman"/>
          <w:color w:val="0D0D0D" w:themeColor="text1" w:themeTint="F2"/>
          <w:sz w:val="27"/>
          <w:szCs w:val="27"/>
        </w:rPr>
        <w:t xml:space="preserve">00450), ИНН 6722000650, КПП 672201001, р/с 03232643666050006300 Отделение Смоленск Банка России// УФК по Смоленской области г. Смоленск, БИК 016614901, </w:t>
      </w:r>
      <w:proofErr w:type="spellStart"/>
      <w:r w:rsidRPr="000F1715">
        <w:rPr>
          <w:rFonts w:ascii="Times New Roman" w:hAnsi="Times New Roman" w:cs="Times New Roman"/>
          <w:color w:val="0D0D0D" w:themeColor="text1" w:themeTint="F2"/>
          <w:sz w:val="27"/>
          <w:szCs w:val="27"/>
        </w:rPr>
        <w:t>кор</w:t>
      </w:r>
      <w:proofErr w:type="spellEnd"/>
      <w:r w:rsidRPr="000F1715">
        <w:rPr>
          <w:rFonts w:ascii="Times New Roman" w:hAnsi="Times New Roman" w:cs="Times New Roman"/>
          <w:color w:val="0D0D0D" w:themeColor="text1" w:themeTint="F2"/>
          <w:sz w:val="27"/>
          <w:szCs w:val="27"/>
        </w:rPr>
        <w:t xml:space="preserve">/с 40102810445370000055. </w:t>
      </w:r>
    </w:p>
    <w:p w14:paraId="77C59CE3" w14:textId="77777777" w:rsidR="00034B1E" w:rsidRPr="000F1715" w:rsidRDefault="00034B1E" w:rsidP="00034B1E">
      <w:pPr>
        <w:widowControl w:val="0"/>
        <w:autoSpaceDE w:val="0"/>
        <w:autoSpaceDN w:val="0"/>
        <w:adjustRightInd w:val="0"/>
        <w:spacing w:after="0" w:line="240" w:lineRule="auto"/>
        <w:jc w:val="both"/>
        <w:rPr>
          <w:rFonts w:ascii="Times New Roman" w:hAnsi="Times New Roman" w:cs="Times New Roman"/>
          <w:color w:val="0D0D0D" w:themeColor="text1" w:themeTint="F2"/>
          <w:sz w:val="27"/>
          <w:szCs w:val="27"/>
        </w:rPr>
      </w:pPr>
      <w:r w:rsidRPr="000F1715">
        <w:rPr>
          <w:rFonts w:ascii="Times New Roman" w:hAnsi="Times New Roman" w:cs="Times New Roman"/>
          <w:color w:val="0D0D0D" w:themeColor="text1" w:themeTint="F2"/>
          <w:sz w:val="27"/>
          <w:szCs w:val="27"/>
        </w:rPr>
        <w:tab/>
      </w:r>
      <w:r w:rsidRPr="000F1715">
        <w:rPr>
          <w:rFonts w:ascii="Times New Roman" w:eastAsia="Times New Roman" w:hAnsi="Times New Roman" w:cs="Times New Roman"/>
          <w:color w:val="0D0D0D" w:themeColor="text1" w:themeTint="F2"/>
          <w:sz w:val="27"/>
          <w:szCs w:val="27"/>
          <w:lang w:eastAsia="ru-RU"/>
        </w:rPr>
        <w:t>7. ПРОДАВЕЦ в соответствии со ст. 469 ГК РФ гарантирует, что отчуждаемы</w:t>
      </w:r>
      <w:r>
        <w:rPr>
          <w:rFonts w:ascii="Times New Roman" w:eastAsia="Times New Roman" w:hAnsi="Times New Roman" w:cs="Times New Roman"/>
          <w:color w:val="0D0D0D" w:themeColor="text1" w:themeTint="F2"/>
          <w:sz w:val="27"/>
          <w:szCs w:val="27"/>
          <w:lang w:eastAsia="ru-RU"/>
        </w:rPr>
        <w:t>е</w:t>
      </w:r>
      <w:r w:rsidRPr="000F1715">
        <w:rPr>
          <w:rFonts w:ascii="Times New Roman" w:eastAsia="Times New Roman" w:hAnsi="Times New Roman" w:cs="Times New Roman"/>
          <w:color w:val="0D0D0D" w:themeColor="text1" w:themeTint="F2"/>
          <w:sz w:val="27"/>
          <w:szCs w:val="27"/>
          <w:lang w:eastAsia="ru-RU"/>
        </w:rPr>
        <w:t xml:space="preserve"> </w:t>
      </w:r>
      <w:r w:rsidRPr="000F1715">
        <w:rPr>
          <w:rFonts w:ascii="Times New Roman" w:eastAsia="Times New Roman" w:hAnsi="Times New Roman" w:cs="Times New Roman"/>
          <w:color w:val="0D0D0D" w:themeColor="text1" w:themeTint="F2"/>
          <w:sz w:val="27"/>
          <w:szCs w:val="27"/>
          <w:lang w:eastAsia="ru-RU"/>
        </w:rPr>
        <w:lastRenderedPageBreak/>
        <w:t>объект</w:t>
      </w:r>
      <w:r>
        <w:rPr>
          <w:rFonts w:ascii="Times New Roman" w:eastAsia="Times New Roman" w:hAnsi="Times New Roman" w:cs="Times New Roman"/>
          <w:color w:val="0D0D0D" w:themeColor="text1" w:themeTint="F2"/>
          <w:sz w:val="27"/>
          <w:szCs w:val="27"/>
          <w:lang w:eastAsia="ru-RU"/>
        </w:rPr>
        <w:t>ы</w:t>
      </w:r>
      <w:r w:rsidRPr="000F1715">
        <w:rPr>
          <w:rFonts w:ascii="Times New Roman" w:eastAsia="Times New Roman" w:hAnsi="Times New Roman" w:cs="Times New Roman"/>
          <w:color w:val="0D0D0D" w:themeColor="text1" w:themeTint="F2"/>
          <w:sz w:val="27"/>
          <w:szCs w:val="27"/>
          <w:lang w:eastAsia="ru-RU"/>
        </w:rPr>
        <w:t xml:space="preserve"> недвижимости соответству</w:t>
      </w:r>
      <w:r>
        <w:rPr>
          <w:rFonts w:ascii="Times New Roman" w:eastAsia="Times New Roman" w:hAnsi="Times New Roman" w:cs="Times New Roman"/>
          <w:color w:val="0D0D0D" w:themeColor="text1" w:themeTint="F2"/>
          <w:sz w:val="27"/>
          <w:szCs w:val="27"/>
          <w:lang w:eastAsia="ru-RU"/>
        </w:rPr>
        <w:t>ю</w:t>
      </w:r>
      <w:r w:rsidRPr="000F1715">
        <w:rPr>
          <w:rFonts w:ascii="Times New Roman" w:eastAsia="Times New Roman" w:hAnsi="Times New Roman" w:cs="Times New Roman"/>
          <w:color w:val="0D0D0D" w:themeColor="text1" w:themeTint="F2"/>
          <w:sz w:val="27"/>
          <w:szCs w:val="27"/>
          <w:lang w:eastAsia="ru-RU"/>
        </w:rPr>
        <w:t>т предъявляемым к н</w:t>
      </w:r>
      <w:r>
        <w:rPr>
          <w:rFonts w:ascii="Times New Roman" w:eastAsia="Times New Roman" w:hAnsi="Times New Roman" w:cs="Times New Roman"/>
          <w:color w:val="0D0D0D" w:themeColor="text1" w:themeTint="F2"/>
          <w:sz w:val="27"/>
          <w:szCs w:val="27"/>
          <w:lang w:eastAsia="ru-RU"/>
        </w:rPr>
        <w:t>и</w:t>
      </w:r>
      <w:r w:rsidRPr="000F1715">
        <w:rPr>
          <w:rFonts w:ascii="Times New Roman" w:eastAsia="Times New Roman" w:hAnsi="Times New Roman" w:cs="Times New Roman"/>
          <w:color w:val="0D0D0D" w:themeColor="text1" w:themeTint="F2"/>
          <w:sz w:val="27"/>
          <w:szCs w:val="27"/>
          <w:lang w:eastAsia="ru-RU"/>
        </w:rPr>
        <w:t>м требованиям, а покупатель ознакомлен с приобретаемой недвижимостью путем осмотра, произведенного до заключения настоящего договора, и удовлетворен его качественным состоянием.</w:t>
      </w:r>
    </w:p>
    <w:p w14:paraId="7320A533" w14:textId="77777777" w:rsidR="00034B1E" w:rsidRPr="000F1715" w:rsidRDefault="00034B1E" w:rsidP="00034B1E">
      <w:pPr>
        <w:widowControl w:val="0"/>
        <w:tabs>
          <w:tab w:val="num" w:pos="168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8. ПРОДАВЦУ неизвестны какие-либо недостатки отчуждаем</w:t>
      </w:r>
      <w:r>
        <w:rPr>
          <w:rFonts w:ascii="Times New Roman" w:eastAsia="Times New Roman" w:hAnsi="Times New Roman" w:cs="Times New Roman"/>
          <w:color w:val="0D0D0D" w:themeColor="text1" w:themeTint="F2"/>
          <w:sz w:val="27"/>
          <w:szCs w:val="27"/>
          <w:lang w:eastAsia="ru-RU"/>
        </w:rPr>
        <w:t>ых</w:t>
      </w:r>
      <w:r w:rsidRPr="000F1715">
        <w:rPr>
          <w:rFonts w:ascii="Times New Roman" w:eastAsia="Times New Roman" w:hAnsi="Times New Roman" w:cs="Times New Roman"/>
          <w:color w:val="0D0D0D" w:themeColor="text1" w:themeTint="F2"/>
          <w:sz w:val="27"/>
          <w:szCs w:val="27"/>
          <w:lang w:eastAsia="ru-RU"/>
        </w:rPr>
        <w:t xml:space="preserve"> объект</w:t>
      </w:r>
      <w:r>
        <w:rPr>
          <w:rFonts w:ascii="Times New Roman" w:eastAsia="Times New Roman" w:hAnsi="Times New Roman" w:cs="Times New Roman"/>
          <w:color w:val="0D0D0D" w:themeColor="text1" w:themeTint="F2"/>
          <w:sz w:val="27"/>
          <w:szCs w:val="27"/>
          <w:lang w:eastAsia="ru-RU"/>
        </w:rPr>
        <w:t>ов</w:t>
      </w:r>
      <w:r w:rsidRPr="000F1715">
        <w:rPr>
          <w:rFonts w:ascii="Times New Roman" w:eastAsia="Times New Roman" w:hAnsi="Times New Roman" w:cs="Times New Roman"/>
          <w:color w:val="0D0D0D" w:themeColor="text1" w:themeTint="F2"/>
          <w:sz w:val="27"/>
          <w:szCs w:val="27"/>
          <w:lang w:eastAsia="ru-RU"/>
        </w:rPr>
        <w:t xml:space="preserve"> недвижимости, о которых он обязан сообщить ПОКУПАТЕЛЮ.</w:t>
      </w:r>
    </w:p>
    <w:p w14:paraId="466E95BB" w14:textId="77777777" w:rsidR="00034B1E" w:rsidRPr="000F1715" w:rsidRDefault="00034B1E" w:rsidP="00034B1E">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9. Стороны добровольно и осознанно подписывают настоящий договор. Обстоятельства, вынуждающие совершить данную сделку на невыгодных для них условиях, отсутствуют. Стороны поставили друг друга в известность, что не лишены дееспособности, под опекой и попечительством не состоят, не страдают заболеваниями, препятствующими осознать суть подписываемого договора. </w:t>
      </w:r>
    </w:p>
    <w:p w14:paraId="1B72F8AF" w14:textId="77777777" w:rsidR="00034B1E" w:rsidRPr="000F1715" w:rsidRDefault="00034B1E" w:rsidP="00034B1E">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10. Содержание настоящего договора, его последствия, ответственность, права и обязанности, а также содержание статей 167, 209, 223, 261, 288, 292, 450, 549, 551, 554-557 Гражданского кодекса Российской Федерации и статей 34, 35 Семейного кодекса сторонам понятны. </w:t>
      </w:r>
    </w:p>
    <w:p w14:paraId="24BB0B92" w14:textId="77777777" w:rsidR="00034B1E" w:rsidRPr="000F1715" w:rsidRDefault="00034B1E" w:rsidP="00034B1E">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 11. ПРОДАВЕЦ гарантирует, что до подписания настоящего договора продаваемы</w:t>
      </w:r>
      <w:r>
        <w:rPr>
          <w:rFonts w:ascii="Times New Roman" w:eastAsia="Times New Roman" w:hAnsi="Times New Roman" w:cs="Times New Roman"/>
          <w:color w:val="0D0D0D" w:themeColor="text1" w:themeTint="F2"/>
          <w:sz w:val="27"/>
          <w:szCs w:val="27"/>
          <w:lang w:eastAsia="ru-RU"/>
        </w:rPr>
        <w:t>е</w:t>
      </w:r>
      <w:r w:rsidRPr="000F1715">
        <w:rPr>
          <w:rFonts w:ascii="Times New Roman" w:eastAsia="Times New Roman" w:hAnsi="Times New Roman" w:cs="Times New Roman"/>
          <w:color w:val="0D0D0D" w:themeColor="text1" w:themeTint="F2"/>
          <w:sz w:val="27"/>
          <w:szCs w:val="27"/>
          <w:lang w:eastAsia="ru-RU"/>
        </w:rPr>
        <w:t xml:space="preserve"> объект</w:t>
      </w:r>
      <w:r>
        <w:rPr>
          <w:rFonts w:ascii="Times New Roman" w:eastAsia="Times New Roman" w:hAnsi="Times New Roman" w:cs="Times New Roman"/>
          <w:color w:val="0D0D0D" w:themeColor="text1" w:themeTint="F2"/>
          <w:sz w:val="27"/>
          <w:szCs w:val="27"/>
          <w:lang w:eastAsia="ru-RU"/>
        </w:rPr>
        <w:t>ы</w:t>
      </w:r>
      <w:r w:rsidRPr="000F1715">
        <w:rPr>
          <w:rFonts w:ascii="Times New Roman" w:eastAsia="Times New Roman" w:hAnsi="Times New Roman" w:cs="Times New Roman"/>
          <w:color w:val="0D0D0D" w:themeColor="text1" w:themeTint="F2"/>
          <w:sz w:val="27"/>
          <w:szCs w:val="27"/>
          <w:lang w:eastAsia="ru-RU"/>
        </w:rPr>
        <w:t xml:space="preserve"> недвижимости никому другому не отчуждал</w:t>
      </w:r>
      <w:r>
        <w:rPr>
          <w:rFonts w:ascii="Times New Roman" w:eastAsia="Times New Roman" w:hAnsi="Times New Roman" w:cs="Times New Roman"/>
          <w:color w:val="0D0D0D" w:themeColor="text1" w:themeTint="F2"/>
          <w:sz w:val="27"/>
          <w:szCs w:val="27"/>
          <w:lang w:eastAsia="ru-RU"/>
        </w:rPr>
        <w:t>и</w:t>
      </w:r>
      <w:r w:rsidRPr="000F1715">
        <w:rPr>
          <w:rFonts w:ascii="Times New Roman" w:eastAsia="Times New Roman" w:hAnsi="Times New Roman" w:cs="Times New Roman"/>
          <w:color w:val="0D0D0D" w:themeColor="text1" w:themeTint="F2"/>
          <w:sz w:val="27"/>
          <w:szCs w:val="27"/>
          <w:lang w:eastAsia="ru-RU"/>
        </w:rPr>
        <w:t>с</w:t>
      </w:r>
      <w:r>
        <w:rPr>
          <w:rFonts w:ascii="Times New Roman" w:eastAsia="Times New Roman" w:hAnsi="Times New Roman" w:cs="Times New Roman"/>
          <w:color w:val="0D0D0D" w:themeColor="text1" w:themeTint="F2"/>
          <w:sz w:val="27"/>
          <w:szCs w:val="27"/>
          <w:lang w:eastAsia="ru-RU"/>
        </w:rPr>
        <w:t>ь</w:t>
      </w:r>
      <w:r w:rsidRPr="000F1715">
        <w:rPr>
          <w:rFonts w:ascii="Times New Roman" w:eastAsia="Times New Roman" w:hAnsi="Times New Roman" w:cs="Times New Roman"/>
          <w:color w:val="0D0D0D" w:themeColor="text1" w:themeTint="F2"/>
          <w:sz w:val="27"/>
          <w:szCs w:val="27"/>
          <w:lang w:eastAsia="ru-RU"/>
        </w:rPr>
        <w:t>, в споре, под запрещением (арестом) и залогом не состо</w:t>
      </w:r>
      <w:r>
        <w:rPr>
          <w:rFonts w:ascii="Times New Roman" w:eastAsia="Times New Roman" w:hAnsi="Times New Roman" w:cs="Times New Roman"/>
          <w:color w:val="0D0D0D" w:themeColor="text1" w:themeTint="F2"/>
          <w:sz w:val="27"/>
          <w:szCs w:val="27"/>
          <w:lang w:eastAsia="ru-RU"/>
        </w:rPr>
        <w:t>яли</w:t>
      </w:r>
      <w:r w:rsidRPr="000F1715">
        <w:rPr>
          <w:rFonts w:ascii="Times New Roman" w:eastAsia="Times New Roman" w:hAnsi="Times New Roman" w:cs="Times New Roman"/>
          <w:color w:val="0D0D0D" w:themeColor="text1" w:themeTint="F2"/>
          <w:sz w:val="27"/>
          <w:szCs w:val="27"/>
          <w:lang w:eastAsia="ru-RU"/>
        </w:rPr>
        <w:t>.</w:t>
      </w:r>
    </w:p>
    <w:p w14:paraId="36B7AA25" w14:textId="77777777" w:rsidR="00034B1E" w:rsidRPr="000F1715" w:rsidRDefault="00034B1E" w:rsidP="00034B1E">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12. ПОКУПАТЕЛЬ становится собственником объект</w:t>
      </w:r>
      <w:r>
        <w:rPr>
          <w:rFonts w:ascii="Times New Roman" w:eastAsia="Times New Roman" w:hAnsi="Times New Roman" w:cs="Times New Roman"/>
          <w:color w:val="0D0D0D" w:themeColor="text1" w:themeTint="F2"/>
          <w:sz w:val="27"/>
          <w:szCs w:val="27"/>
          <w:lang w:eastAsia="ru-RU"/>
        </w:rPr>
        <w:t>ов</w:t>
      </w:r>
      <w:r w:rsidRPr="000F1715">
        <w:rPr>
          <w:rFonts w:ascii="Times New Roman" w:eastAsia="Times New Roman" w:hAnsi="Times New Roman" w:cs="Times New Roman"/>
          <w:color w:val="0D0D0D" w:themeColor="text1" w:themeTint="F2"/>
          <w:sz w:val="27"/>
          <w:szCs w:val="27"/>
          <w:lang w:eastAsia="ru-RU"/>
        </w:rPr>
        <w:t xml:space="preserve"> недвижимости после государственной регистрации права собственности в Управлении Федеральной службы государственной регистрации, кадастра и картографии по Смоленской области и принимает на себя обязанности по уплате налогов на недвижимость, расходам по ремонту, эксплуатации и его содержанию.</w:t>
      </w:r>
    </w:p>
    <w:p w14:paraId="3F071992" w14:textId="77777777" w:rsidR="00034B1E" w:rsidRPr="000F1715" w:rsidRDefault="00034B1E" w:rsidP="00034B1E">
      <w:pPr>
        <w:widowControl w:val="0"/>
        <w:tabs>
          <w:tab w:val="left" w:pos="90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13. При уклонении или отказе </w:t>
      </w:r>
      <w:r>
        <w:rPr>
          <w:rFonts w:ascii="Times New Roman" w:eastAsia="Times New Roman" w:hAnsi="Times New Roman" w:cs="Times New Roman"/>
          <w:color w:val="0D0D0D" w:themeColor="text1" w:themeTint="F2"/>
          <w:sz w:val="27"/>
          <w:szCs w:val="27"/>
          <w:lang w:eastAsia="ru-RU"/>
        </w:rPr>
        <w:t>П</w:t>
      </w:r>
      <w:r w:rsidRPr="000F1715">
        <w:rPr>
          <w:rFonts w:ascii="Times New Roman" w:eastAsia="Times New Roman" w:hAnsi="Times New Roman" w:cs="Times New Roman"/>
          <w:color w:val="0D0D0D" w:themeColor="text1" w:themeTint="F2"/>
          <w:sz w:val="27"/>
          <w:szCs w:val="27"/>
          <w:lang w:eastAsia="ru-RU"/>
        </w:rPr>
        <w:t xml:space="preserve">обедителя аукциона от заключения в пятидневный срок со дня проведения аукциона договора купли-продажи имущества или уклонения от оплаты оставшейся суммы выкупа имущества задаток ему не возвращается, он утрачивает право на заключение указанного договора. За несвоевременное перечисление денежных средств за покупку муниципального имущества ПОКУПАТЕЛЬ уплачивает пени за каждый день просрочки в размере одной трехсотой процентной ставки рефинансирования Центрального банка Российской Федерации, действующей на дату выполнения денежных обязательств. </w:t>
      </w:r>
    </w:p>
    <w:p w14:paraId="0E6CBE80" w14:textId="77777777" w:rsidR="00034B1E" w:rsidRPr="000F1715" w:rsidRDefault="00034B1E" w:rsidP="00034B1E">
      <w:pPr>
        <w:widowControl w:val="0"/>
        <w:tabs>
          <w:tab w:val="left" w:pos="90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14. Ответственность и права сторон, не предусмотренные в настоящем договоре, определяются в соответствии с действующим законодательством Российской Федерации. </w:t>
      </w:r>
    </w:p>
    <w:p w14:paraId="7CD4DA69" w14:textId="77777777" w:rsidR="00034B1E" w:rsidRPr="000F1715" w:rsidRDefault="00034B1E" w:rsidP="00034B1E">
      <w:pPr>
        <w:widowControl w:val="0"/>
        <w:tabs>
          <w:tab w:val="left" w:pos="90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15. В соответствии со ст. 556 Гражданского Кодекса Российской Федерации передача ПРОДАВЦОМ объект</w:t>
      </w:r>
      <w:r>
        <w:rPr>
          <w:rFonts w:ascii="Times New Roman" w:eastAsia="Times New Roman" w:hAnsi="Times New Roman" w:cs="Times New Roman"/>
          <w:color w:val="0D0D0D" w:themeColor="text1" w:themeTint="F2"/>
          <w:sz w:val="27"/>
          <w:szCs w:val="27"/>
          <w:lang w:eastAsia="ru-RU"/>
        </w:rPr>
        <w:t>ов</w:t>
      </w:r>
      <w:r w:rsidRPr="000F1715">
        <w:rPr>
          <w:rFonts w:ascii="Times New Roman" w:eastAsia="Times New Roman" w:hAnsi="Times New Roman" w:cs="Times New Roman"/>
          <w:color w:val="0D0D0D" w:themeColor="text1" w:themeTint="F2"/>
          <w:sz w:val="27"/>
          <w:szCs w:val="27"/>
          <w:lang w:eastAsia="ru-RU"/>
        </w:rPr>
        <w:t xml:space="preserve"> недвижимости и </w:t>
      </w:r>
      <w:r>
        <w:rPr>
          <w:rFonts w:ascii="Times New Roman" w:eastAsia="Times New Roman" w:hAnsi="Times New Roman" w:cs="Times New Roman"/>
          <w:color w:val="0D0D0D" w:themeColor="text1" w:themeTint="F2"/>
          <w:sz w:val="27"/>
          <w:szCs w:val="27"/>
          <w:lang w:eastAsia="ru-RU"/>
        </w:rPr>
        <w:t>их</w:t>
      </w:r>
      <w:r w:rsidRPr="000F1715">
        <w:rPr>
          <w:rFonts w:ascii="Times New Roman" w:eastAsia="Times New Roman" w:hAnsi="Times New Roman" w:cs="Times New Roman"/>
          <w:color w:val="0D0D0D" w:themeColor="text1" w:themeTint="F2"/>
          <w:sz w:val="27"/>
          <w:szCs w:val="27"/>
          <w:lang w:eastAsia="ru-RU"/>
        </w:rPr>
        <w:t xml:space="preserve"> принятие ПОКУПАТЕЛЕМ осуществляется на основании передаточного акта, который является неотъемлемой частью настоящего договора.</w:t>
      </w:r>
    </w:p>
    <w:p w14:paraId="0CCBEAE7" w14:textId="77777777" w:rsidR="00034B1E" w:rsidRPr="000F1715" w:rsidRDefault="00034B1E" w:rsidP="00034B1E">
      <w:pPr>
        <w:widowControl w:val="0"/>
        <w:tabs>
          <w:tab w:val="left" w:pos="90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16. Настоящий договор содержит весь объем соглашений между сторонами, отменяет и делает недействительными все другие обстоятельства и представления, которые могут быть сделаны или приняты сторонами, будь то в устной или письменной форме, до заключения настоящего договора, касающиеся предмета договора.</w:t>
      </w:r>
    </w:p>
    <w:p w14:paraId="05FF6408" w14:textId="77777777" w:rsidR="00034B1E" w:rsidRPr="000F1715" w:rsidRDefault="00034B1E" w:rsidP="00034B1E">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7"/>
          <w:szCs w:val="27"/>
          <w:lang w:eastAsia="ru-RU"/>
        </w:rPr>
      </w:pPr>
      <w:r w:rsidRPr="000F1715">
        <w:rPr>
          <w:rFonts w:ascii="Times New Roman" w:eastAsia="Times New Roman" w:hAnsi="Times New Roman" w:cs="Times New Roman"/>
          <w:color w:val="0D0D0D" w:themeColor="text1" w:themeTint="F2"/>
          <w:sz w:val="27"/>
          <w:szCs w:val="27"/>
          <w:lang w:eastAsia="ru-RU"/>
        </w:rPr>
        <w:t xml:space="preserve">17. </w:t>
      </w:r>
      <w:r w:rsidRPr="009E5CDF">
        <w:rPr>
          <w:rFonts w:ascii="Times New Roman" w:eastAsia="Times New Roman" w:hAnsi="Times New Roman" w:cs="Times New Roman"/>
          <w:color w:val="0D0D0D" w:themeColor="text1" w:themeTint="F2"/>
          <w:sz w:val="27"/>
          <w:szCs w:val="27"/>
          <w:lang w:eastAsia="ru-RU"/>
        </w:rPr>
        <w:t>Настоящий договор составлен и подписан в 2 (двух) идентичных экземплярах, имеющих равную юридическую силу, один из которых выдается ПРОДАВЦУ, другой – на руки ПОКУПАТЕЛЮ.</w:t>
      </w:r>
    </w:p>
    <w:p w14:paraId="31AD3EA7" w14:textId="77777777" w:rsidR="00034B1E" w:rsidRPr="000F1715" w:rsidRDefault="00034B1E" w:rsidP="00034B1E">
      <w:pPr>
        <w:widowControl w:val="0"/>
        <w:tabs>
          <w:tab w:val="num" w:pos="0"/>
          <w:tab w:val="num" w:pos="900"/>
          <w:tab w:val="num" w:pos="1680"/>
        </w:tabs>
        <w:autoSpaceDE w:val="0"/>
        <w:autoSpaceDN w:val="0"/>
        <w:adjustRightInd w:val="0"/>
        <w:spacing w:after="0" w:line="240" w:lineRule="auto"/>
        <w:ind w:firstLine="240"/>
        <w:jc w:val="both"/>
        <w:rPr>
          <w:rFonts w:ascii="Times New Roman" w:eastAsia="Times New Roman" w:hAnsi="Times New Roman" w:cs="Times New Roman"/>
          <w:color w:val="0D0D0D" w:themeColor="text1" w:themeTint="F2"/>
          <w:sz w:val="27"/>
          <w:szCs w:val="27"/>
          <w:lang w:eastAsia="ru-RU"/>
        </w:rPr>
      </w:pPr>
    </w:p>
    <w:p w14:paraId="5E496BE6" w14:textId="77777777" w:rsidR="00034B1E" w:rsidRPr="009126DB" w:rsidRDefault="00034B1E" w:rsidP="00034B1E">
      <w:pPr>
        <w:jc w:val="both"/>
        <w:rPr>
          <w:rFonts w:ascii="Times New Roman" w:hAnsi="Times New Roman" w:cs="Times New Roman"/>
          <w:color w:val="000000"/>
          <w:sz w:val="28"/>
          <w:szCs w:val="28"/>
          <w:u w:val="single"/>
        </w:rPr>
      </w:pPr>
      <w:r w:rsidRPr="009126DB">
        <w:rPr>
          <w:rFonts w:ascii="Times New Roman" w:hAnsi="Times New Roman" w:cs="Times New Roman"/>
          <w:color w:val="000000"/>
          <w:sz w:val="28"/>
          <w:szCs w:val="28"/>
          <w:u w:val="single"/>
        </w:rPr>
        <w:t>ПРОДАВЕЦ:</w:t>
      </w:r>
    </w:p>
    <w:p w14:paraId="41BD5196" w14:textId="77777777" w:rsidR="00034B1E" w:rsidRPr="00030441" w:rsidRDefault="00034B1E" w:rsidP="00034B1E">
      <w:pPr>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Вяземское городское поселение Вяземского района Смоленской области, в лице Администрации муниципального образования «Вяземский район» Смоленской области</w:t>
      </w:r>
    </w:p>
    <w:p w14:paraId="16EFCB13" w14:textId="77777777" w:rsidR="00034B1E" w:rsidRPr="009126DB" w:rsidRDefault="00034B1E" w:rsidP="00034B1E">
      <w:pPr>
        <w:spacing w:after="0"/>
        <w:rPr>
          <w:rFonts w:ascii="Times New Roman" w:hAnsi="Times New Roman" w:cs="Times New Roman"/>
          <w:sz w:val="28"/>
          <w:szCs w:val="28"/>
        </w:rPr>
      </w:pPr>
      <w:r>
        <w:rPr>
          <w:rFonts w:ascii="Times New Roman" w:hAnsi="Times New Roman" w:cs="Times New Roman"/>
          <w:sz w:val="28"/>
          <w:szCs w:val="28"/>
        </w:rPr>
        <w:t xml:space="preserve">И.п. </w:t>
      </w:r>
      <w:r w:rsidRPr="009126DB">
        <w:rPr>
          <w:rFonts w:ascii="Times New Roman" w:hAnsi="Times New Roman" w:cs="Times New Roman"/>
          <w:sz w:val="28"/>
          <w:szCs w:val="28"/>
        </w:rPr>
        <w:t>Глав</w:t>
      </w:r>
      <w:r>
        <w:rPr>
          <w:rFonts w:ascii="Times New Roman" w:hAnsi="Times New Roman" w:cs="Times New Roman"/>
          <w:sz w:val="28"/>
          <w:szCs w:val="28"/>
        </w:rPr>
        <w:t>ы</w:t>
      </w:r>
      <w:r w:rsidRPr="009126DB">
        <w:rPr>
          <w:rFonts w:ascii="Times New Roman" w:hAnsi="Times New Roman" w:cs="Times New Roman"/>
          <w:sz w:val="28"/>
          <w:szCs w:val="28"/>
        </w:rPr>
        <w:t xml:space="preserve"> муниципального образования </w:t>
      </w:r>
    </w:p>
    <w:p w14:paraId="084E5ABE" w14:textId="77777777" w:rsidR="00034B1E" w:rsidRDefault="00034B1E" w:rsidP="00410A88">
      <w:pPr>
        <w:spacing w:after="0"/>
        <w:rPr>
          <w:rFonts w:ascii="Times New Roman" w:hAnsi="Times New Roman" w:cs="Times New Roman"/>
          <w:b/>
          <w:sz w:val="28"/>
          <w:szCs w:val="28"/>
        </w:rPr>
      </w:pPr>
      <w:r w:rsidRPr="009126DB">
        <w:rPr>
          <w:rFonts w:ascii="Times New Roman" w:hAnsi="Times New Roman" w:cs="Times New Roman"/>
          <w:sz w:val="28"/>
          <w:szCs w:val="28"/>
        </w:rPr>
        <w:t xml:space="preserve">"Вяземский район" Смоленской области </w:t>
      </w:r>
      <w:r>
        <w:rPr>
          <w:rFonts w:ascii="Times New Roman" w:hAnsi="Times New Roman" w:cs="Times New Roman"/>
          <w:sz w:val="28"/>
          <w:szCs w:val="28"/>
        </w:rPr>
        <w:t>_____________________</w:t>
      </w:r>
      <w:r>
        <w:rPr>
          <w:rFonts w:ascii="Times New Roman" w:hAnsi="Times New Roman" w:cs="Times New Roman"/>
          <w:b/>
          <w:sz w:val="28"/>
          <w:szCs w:val="28"/>
        </w:rPr>
        <w:t>О.М. Смоляков</w:t>
      </w:r>
    </w:p>
    <w:p w14:paraId="40FBDF66" w14:textId="77777777" w:rsidR="00410A88" w:rsidRPr="00410A88" w:rsidRDefault="00410A88" w:rsidP="00410A88">
      <w:pPr>
        <w:spacing w:after="0"/>
        <w:rPr>
          <w:rFonts w:ascii="Times New Roman" w:hAnsi="Times New Roman" w:cs="Times New Roman"/>
          <w:b/>
          <w:sz w:val="28"/>
          <w:szCs w:val="28"/>
        </w:rPr>
      </w:pPr>
    </w:p>
    <w:p w14:paraId="19B6249F" w14:textId="77777777" w:rsidR="00034B1E" w:rsidRPr="00886F30" w:rsidRDefault="00034B1E" w:rsidP="00034B1E">
      <w:pPr>
        <w:spacing w:after="120" w:line="240" w:lineRule="auto"/>
        <w:rPr>
          <w:rFonts w:ascii="Times New Roman" w:eastAsia="Times New Roman" w:hAnsi="Times New Roman" w:cs="Times New Roman"/>
          <w:color w:val="000000"/>
          <w:sz w:val="26"/>
          <w:szCs w:val="26"/>
          <w:u w:val="single"/>
          <w:lang w:eastAsia="ru-RU"/>
        </w:rPr>
      </w:pPr>
      <w:r w:rsidRPr="00886F30">
        <w:rPr>
          <w:rFonts w:ascii="Times New Roman" w:eastAsia="Times New Roman" w:hAnsi="Times New Roman" w:cs="Times New Roman"/>
          <w:color w:val="000000"/>
          <w:sz w:val="26"/>
          <w:szCs w:val="26"/>
          <w:u w:val="single"/>
          <w:lang w:eastAsia="ru-RU"/>
        </w:rPr>
        <w:t>ПОКУПАТЕЛЬ:</w:t>
      </w:r>
    </w:p>
    <w:p w14:paraId="7BA7B60F" w14:textId="77777777" w:rsidR="00034B1E" w:rsidRPr="00B32424" w:rsidRDefault="00034B1E" w:rsidP="00034B1E">
      <w:pPr>
        <w:spacing w:after="0" w:line="240" w:lineRule="auto"/>
        <w:rPr>
          <w:rFonts w:ascii="Times New Roman" w:eastAsia="Times New Roman" w:hAnsi="Times New Roman" w:cs="Times New Roman"/>
          <w:bCs/>
          <w:color w:val="000000"/>
          <w:sz w:val="26"/>
          <w:szCs w:val="26"/>
          <w:lang w:eastAsia="ru-RU"/>
        </w:rPr>
      </w:pPr>
      <w:r w:rsidRPr="00B32424">
        <w:rPr>
          <w:rFonts w:ascii="Times New Roman" w:eastAsia="Times New Roman" w:hAnsi="Times New Roman" w:cs="Times New Roman"/>
          <w:bCs/>
          <w:color w:val="000000"/>
          <w:sz w:val="26"/>
          <w:szCs w:val="26"/>
          <w:lang w:eastAsia="ru-RU"/>
        </w:rPr>
        <w:t>_______________________________________</w:t>
      </w:r>
      <w:r>
        <w:rPr>
          <w:rFonts w:ascii="Times New Roman" w:eastAsia="Times New Roman" w:hAnsi="Times New Roman" w:cs="Times New Roman"/>
          <w:bCs/>
          <w:color w:val="000000"/>
          <w:sz w:val="26"/>
          <w:szCs w:val="26"/>
          <w:lang w:eastAsia="ru-RU"/>
        </w:rPr>
        <w:t>____</w:t>
      </w:r>
      <w:r w:rsidRPr="00B32424">
        <w:rPr>
          <w:rFonts w:ascii="Times New Roman" w:eastAsia="Times New Roman" w:hAnsi="Times New Roman" w:cs="Times New Roman"/>
          <w:bCs/>
          <w:color w:val="000000"/>
          <w:sz w:val="26"/>
          <w:szCs w:val="26"/>
          <w:lang w:eastAsia="ru-RU"/>
        </w:rPr>
        <w:t>________________________________</w:t>
      </w:r>
    </w:p>
    <w:p w14:paraId="6C005688" w14:textId="77777777" w:rsidR="00034B1E" w:rsidRDefault="00034B1E" w:rsidP="00034B1E">
      <w:pPr>
        <w:spacing w:after="0" w:line="240" w:lineRule="auto"/>
        <w:jc w:val="center"/>
        <w:rPr>
          <w:rFonts w:ascii="Times New Roman" w:eastAsia="Times New Roman" w:hAnsi="Times New Roman" w:cs="Times New Roman"/>
          <w:color w:val="000000"/>
          <w:lang w:eastAsia="ru-RU"/>
        </w:rPr>
      </w:pPr>
      <w:r w:rsidRPr="00886F30">
        <w:rPr>
          <w:rFonts w:ascii="Times New Roman" w:eastAsia="Times New Roman" w:hAnsi="Times New Roman" w:cs="Times New Roman"/>
          <w:color w:val="000000"/>
          <w:lang w:eastAsia="ru-RU"/>
        </w:rPr>
        <w:t>(Ф. И. О. физического лица, наименование юридического лица)</w:t>
      </w:r>
    </w:p>
    <w:p w14:paraId="64048DA0" w14:textId="77777777" w:rsidR="00034B1E" w:rsidRPr="00410A88" w:rsidRDefault="00034B1E" w:rsidP="00410A8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_________________________________________________________________________________________</w:t>
      </w:r>
    </w:p>
    <w:p w14:paraId="1DBA1476" w14:textId="77777777" w:rsidR="00034B1E" w:rsidRPr="003C64A7" w:rsidRDefault="00034B1E" w:rsidP="00034B1E">
      <w:pPr>
        <w:spacing w:after="0" w:line="240" w:lineRule="auto"/>
        <w:jc w:val="right"/>
        <w:rPr>
          <w:rFonts w:ascii="Times New Roman" w:eastAsia="Times New Roman" w:hAnsi="Times New Roman" w:cs="Times New Roman"/>
          <w:bCs/>
          <w:iCs/>
          <w:color w:val="000000"/>
          <w:sz w:val="26"/>
          <w:szCs w:val="26"/>
          <w:lang w:eastAsia="ru-RU"/>
        </w:rPr>
      </w:pPr>
      <w:r w:rsidRPr="003C64A7">
        <w:rPr>
          <w:rFonts w:ascii="Times New Roman" w:eastAsia="Times New Roman" w:hAnsi="Times New Roman" w:cs="Times New Roman"/>
          <w:bCs/>
          <w:iCs/>
          <w:color w:val="000000"/>
          <w:sz w:val="26"/>
          <w:szCs w:val="26"/>
          <w:lang w:eastAsia="ru-RU"/>
        </w:rPr>
        <w:t>Проект</w:t>
      </w:r>
    </w:p>
    <w:p w14:paraId="06AFA479" w14:textId="77777777" w:rsidR="00034B1E" w:rsidRPr="006C151F" w:rsidRDefault="00034B1E" w:rsidP="006C151F">
      <w:pPr>
        <w:spacing w:after="0" w:line="240" w:lineRule="auto"/>
        <w:jc w:val="center"/>
        <w:rPr>
          <w:rFonts w:ascii="Times New Roman" w:eastAsia="Times New Roman" w:hAnsi="Times New Roman" w:cs="Times New Roman"/>
          <w:b/>
          <w:bCs/>
          <w:iCs/>
          <w:color w:val="000000"/>
          <w:sz w:val="26"/>
          <w:szCs w:val="26"/>
          <w:lang w:eastAsia="ru-RU"/>
        </w:rPr>
      </w:pPr>
      <w:r w:rsidRPr="00886F30">
        <w:rPr>
          <w:rFonts w:ascii="Times New Roman" w:eastAsia="Times New Roman" w:hAnsi="Times New Roman" w:cs="Times New Roman"/>
          <w:b/>
          <w:bCs/>
          <w:iCs/>
          <w:color w:val="000000"/>
          <w:sz w:val="26"/>
          <w:szCs w:val="26"/>
          <w:lang w:eastAsia="ru-RU"/>
        </w:rPr>
        <w:t>ПЕРЕДАТОЧНЫЙ АКТ</w:t>
      </w:r>
    </w:p>
    <w:p w14:paraId="1B4572E0" w14:textId="77777777" w:rsidR="00034B1E" w:rsidRPr="00886F30" w:rsidRDefault="00034B1E" w:rsidP="006C151F">
      <w:pPr>
        <w:spacing w:after="0" w:line="240" w:lineRule="auto"/>
        <w:rPr>
          <w:rFonts w:ascii="Times New Roman" w:eastAsia="Times New Roman" w:hAnsi="Times New Roman" w:cs="Times New Roman"/>
          <w:color w:val="000000"/>
          <w:sz w:val="26"/>
          <w:szCs w:val="26"/>
          <w:lang w:eastAsia="ru-RU"/>
        </w:rPr>
      </w:pPr>
      <w:r w:rsidRPr="003C64A7">
        <w:rPr>
          <w:rFonts w:ascii="Times New Roman" w:eastAsia="Times New Roman" w:hAnsi="Times New Roman" w:cs="Times New Roman"/>
          <w:color w:val="000000"/>
          <w:sz w:val="26"/>
          <w:szCs w:val="26"/>
          <w:lang w:eastAsia="ru-RU"/>
        </w:rPr>
        <w:t xml:space="preserve">город Вязьма, Смоленская область         </w:t>
      </w:r>
      <w:r w:rsidRPr="003C64A7">
        <w:rPr>
          <w:rFonts w:ascii="Times New Roman" w:eastAsia="Times New Roman" w:hAnsi="Times New Roman" w:cs="Times New Roman"/>
          <w:color w:val="000000"/>
          <w:sz w:val="26"/>
          <w:szCs w:val="26"/>
          <w:lang w:eastAsia="ru-RU"/>
        </w:rPr>
        <w:tab/>
        <w:t xml:space="preserve">        </w:t>
      </w:r>
      <w:r w:rsidRPr="003C64A7">
        <w:rPr>
          <w:rFonts w:ascii="Times New Roman" w:eastAsia="Times New Roman" w:hAnsi="Times New Roman" w:cs="Times New Roman"/>
          <w:color w:val="000000"/>
          <w:sz w:val="26"/>
          <w:szCs w:val="26"/>
          <w:lang w:eastAsia="ru-RU"/>
        </w:rPr>
        <w:tab/>
        <w:t xml:space="preserve">        </w:t>
      </w:r>
      <w:r w:rsidRPr="003C64A7">
        <w:rPr>
          <w:rFonts w:ascii="Times New Roman" w:eastAsia="Times New Roman" w:hAnsi="Times New Roman" w:cs="Times New Roman"/>
          <w:color w:val="000000"/>
          <w:sz w:val="26"/>
          <w:szCs w:val="26"/>
          <w:lang w:eastAsia="ru-RU"/>
        </w:rPr>
        <w:tab/>
        <w:t xml:space="preserve">     ____________________ 2024</w:t>
      </w:r>
    </w:p>
    <w:p w14:paraId="5254C8B3" w14:textId="77777777" w:rsidR="00034B1E" w:rsidRPr="00886F30" w:rsidRDefault="00034B1E" w:rsidP="006C151F">
      <w:pPr>
        <w:spacing w:after="0" w:line="240" w:lineRule="auto"/>
        <w:ind w:firstLine="708"/>
        <w:jc w:val="both"/>
        <w:rPr>
          <w:rFonts w:ascii="Times New Roman" w:eastAsia="Times New Roman" w:hAnsi="Times New Roman" w:cs="Times New Roman"/>
          <w:color w:val="000000"/>
          <w:sz w:val="26"/>
          <w:szCs w:val="26"/>
          <w:lang w:eastAsia="ru-RU"/>
        </w:rPr>
      </w:pPr>
      <w:r w:rsidRPr="00886F30">
        <w:rPr>
          <w:rFonts w:ascii="Times New Roman" w:eastAsia="Times New Roman" w:hAnsi="Times New Roman" w:cs="Times New Roman"/>
          <w:color w:val="000000"/>
          <w:sz w:val="26"/>
          <w:szCs w:val="26"/>
          <w:lang w:eastAsia="ru-RU"/>
        </w:rPr>
        <w:t xml:space="preserve">Мы, нижеподписавшиеся: </w:t>
      </w:r>
    </w:p>
    <w:p w14:paraId="19A46641" w14:textId="77777777" w:rsidR="00034B1E" w:rsidRPr="00311CDB" w:rsidRDefault="00034B1E" w:rsidP="00410A88">
      <w:pPr>
        <w:spacing w:after="0"/>
        <w:ind w:firstLine="708"/>
        <w:jc w:val="both"/>
        <w:rPr>
          <w:rFonts w:ascii="Times New Roman" w:eastAsia="Times New Roman" w:hAnsi="Times New Roman" w:cs="Times New Roman"/>
          <w:bCs/>
          <w:color w:val="000000" w:themeColor="text1"/>
          <w:sz w:val="26"/>
          <w:szCs w:val="26"/>
          <w:lang w:eastAsia="ru-RU"/>
        </w:rPr>
      </w:pPr>
      <w:r w:rsidRPr="00886F30">
        <w:rPr>
          <w:rFonts w:ascii="Times New Roman" w:eastAsia="Times New Roman" w:hAnsi="Times New Roman" w:cs="Times New Roman"/>
          <w:b/>
          <w:bCs/>
          <w:color w:val="000000"/>
          <w:sz w:val="26"/>
          <w:szCs w:val="26"/>
          <w:lang w:eastAsia="ru-RU"/>
        </w:rPr>
        <w:t xml:space="preserve">ПРОДАВЕЦ: </w:t>
      </w:r>
      <w:r w:rsidRPr="00791AE5">
        <w:rPr>
          <w:rFonts w:ascii="Times New Roman" w:hAnsi="Times New Roman" w:cs="Times New Roman"/>
          <w:b/>
          <w:color w:val="000000"/>
          <w:sz w:val="28"/>
          <w:szCs w:val="28"/>
        </w:rPr>
        <w:t>Вяземское городское поселение Вяземского района Смоленской области, в лице Администрации муниципального образования «Вяземский район» Смоленской области,</w:t>
      </w:r>
      <w:r w:rsidRPr="006B5397">
        <w:rPr>
          <w:rFonts w:ascii="Times New Roman" w:hAnsi="Times New Roman" w:cs="Times New Roman"/>
          <w:color w:val="000000"/>
          <w:sz w:val="28"/>
          <w:szCs w:val="28"/>
        </w:rPr>
        <w:t xml:space="preserve"> от имени которой на основании решений Совета депутатов Вяземского городского поселения Вяземского района Смоленской области от 01.07.2014 № 47 «О передаче исполнения полномочий Администрации Вяземского городского поселения Вяземского района Смоленской области Администрации муниципального образования «Вяземский район» Смоленской области» и Вяземского районного</w:t>
      </w:r>
      <w:r>
        <w:rPr>
          <w:rFonts w:ascii="Times New Roman" w:hAnsi="Times New Roman" w:cs="Times New Roman"/>
          <w:color w:val="000000"/>
          <w:sz w:val="28"/>
          <w:szCs w:val="28"/>
        </w:rPr>
        <w:t xml:space="preserve"> Совета депутатов от 20.08.2014                     </w:t>
      </w:r>
      <w:r w:rsidRPr="006B5397">
        <w:rPr>
          <w:rFonts w:ascii="Times New Roman" w:hAnsi="Times New Roman" w:cs="Times New Roman"/>
          <w:color w:val="000000"/>
          <w:sz w:val="28"/>
          <w:szCs w:val="28"/>
        </w:rPr>
        <w:t xml:space="preserve">№ 46 </w:t>
      </w:r>
      <w:r>
        <w:rPr>
          <w:rFonts w:ascii="Times New Roman" w:hAnsi="Times New Roman" w:cs="Times New Roman"/>
          <w:color w:val="000000"/>
          <w:sz w:val="28"/>
          <w:szCs w:val="28"/>
        </w:rPr>
        <w:t xml:space="preserve"> </w:t>
      </w:r>
      <w:r w:rsidRPr="006B5397">
        <w:rPr>
          <w:rFonts w:ascii="Times New Roman" w:hAnsi="Times New Roman" w:cs="Times New Roman"/>
          <w:color w:val="000000"/>
          <w:sz w:val="28"/>
          <w:szCs w:val="28"/>
        </w:rPr>
        <w:t xml:space="preserve">«Об исполнении </w:t>
      </w:r>
      <w:r w:rsidRPr="002811F1">
        <w:rPr>
          <w:rFonts w:ascii="Times New Roman" w:hAnsi="Times New Roman" w:cs="Times New Roman"/>
          <w:color w:val="000000"/>
          <w:sz w:val="28"/>
          <w:szCs w:val="28"/>
        </w:rPr>
        <w:t xml:space="preserve">Администрацией муниципального образования «Вяземский район» Смоленской области полномочий Администрации Вяземского городского поселения Вяземского района Смоленской области», от 06.06.2024 № 66 </w:t>
      </w:r>
      <w:r>
        <w:rPr>
          <w:rFonts w:ascii="Times New Roman" w:hAnsi="Times New Roman" w:cs="Times New Roman"/>
          <w:color w:val="000000"/>
          <w:sz w:val="28"/>
          <w:szCs w:val="28"/>
        </w:rPr>
        <w:t xml:space="preserve">                               </w:t>
      </w:r>
      <w:r w:rsidRPr="002811F1">
        <w:rPr>
          <w:rFonts w:ascii="Times New Roman" w:hAnsi="Times New Roman" w:cs="Times New Roman"/>
          <w:color w:val="000000"/>
          <w:sz w:val="28"/>
          <w:szCs w:val="28"/>
        </w:rPr>
        <w:t xml:space="preserve">«О временном возложении исполнения полномочий Главы муниципального образования «Вяземский район» Смоленской области», действует исполняющий полномочия Главы муниципального образования «Вяземский район» Смоленской области </w:t>
      </w:r>
      <w:r w:rsidRPr="002811F1">
        <w:rPr>
          <w:rFonts w:ascii="Times New Roman" w:hAnsi="Times New Roman" w:cs="Times New Roman"/>
          <w:b/>
          <w:color w:val="000000"/>
          <w:sz w:val="28"/>
          <w:szCs w:val="28"/>
        </w:rPr>
        <w:t>Смоляков Олег Михайлович,</w:t>
      </w:r>
      <w:r w:rsidRPr="002811F1">
        <w:rPr>
          <w:rFonts w:ascii="Times New Roman" w:eastAsia="Times New Roman" w:hAnsi="Times New Roman" w:cs="Times New Roman"/>
          <w:b/>
          <w:color w:val="0D0D0D" w:themeColor="text1" w:themeTint="F2"/>
          <w:sz w:val="28"/>
          <w:szCs w:val="28"/>
          <w:lang w:eastAsia="ru-RU"/>
        </w:rPr>
        <w:t xml:space="preserve"> </w:t>
      </w:r>
      <w:r w:rsidRPr="002811F1">
        <w:rPr>
          <w:rFonts w:ascii="Times New Roman" w:eastAsia="Times New Roman" w:hAnsi="Times New Roman" w:cs="Times New Roman"/>
          <w:color w:val="000000" w:themeColor="text1"/>
          <w:sz w:val="28"/>
          <w:szCs w:val="28"/>
          <w:lang w:eastAsia="ru-RU"/>
        </w:rPr>
        <w:t xml:space="preserve">в соответствии с Федеральным законом от 21.12.2001 № 178 - 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w:t>
      </w:r>
      <w:r w:rsidRPr="002811F1">
        <w:rPr>
          <w:rFonts w:ascii="Times New Roman" w:eastAsia="Times New Roman" w:hAnsi="Times New Roman" w:cs="Times New Roman"/>
          <w:sz w:val="28"/>
          <w:szCs w:val="28"/>
          <w:lang w:eastAsia="ru-RU"/>
        </w:rPr>
        <w:t xml:space="preserve">Прогнозным планом </w:t>
      </w:r>
      <w:r w:rsidRPr="0015710B">
        <w:rPr>
          <w:rFonts w:ascii="Times New Roman" w:eastAsia="Times New Roman" w:hAnsi="Times New Roman" w:cs="Times New Roman"/>
          <w:sz w:val="28"/>
          <w:szCs w:val="28"/>
          <w:lang w:eastAsia="ru-RU"/>
        </w:rPr>
        <w:t xml:space="preserve">(программой) приватизации муниципального имущества </w:t>
      </w:r>
      <w:r>
        <w:rPr>
          <w:rFonts w:ascii="Times New Roman" w:eastAsia="Times New Roman" w:hAnsi="Times New Roman" w:cs="Times New Roman"/>
          <w:sz w:val="28"/>
          <w:szCs w:val="28"/>
          <w:lang w:eastAsia="ru-RU"/>
        </w:rPr>
        <w:t>Вяземского городского полселения Вяземского района Смоленской области</w:t>
      </w:r>
      <w:r w:rsidRPr="0015710B">
        <w:rPr>
          <w:rFonts w:ascii="Times New Roman" w:eastAsia="Times New Roman" w:hAnsi="Times New Roman" w:cs="Times New Roman"/>
          <w:sz w:val="28"/>
          <w:szCs w:val="28"/>
          <w:lang w:eastAsia="ru-RU"/>
        </w:rPr>
        <w:t xml:space="preserve"> на 2024 год и плановый период 2025 и 2026 годов, утвержденным </w:t>
      </w:r>
      <w:r w:rsidRPr="0015710B">
        <w:rPr>
          <w:rFonts w:ascii="Times New Roman" w:eastAsia="Times New Roman" w:hAnsi="Times New Roman" w:cs="Times New Roman"/>
          <w:color w:val="000000" w:themeColor="text1"/>
          <w:sz w:val="28"/>
          <w:szCs w:val="28"/>
          <w:lang w:eastAsia="ru-RU"/>
        </w:rPr>
        <w:t xml:space="preserve">решением </w:t>
      </w:r>
      <w:r>
        <w:rPr>
          <w:rFonts w:ascii="Times New Roman" w:eastAsia="Times New Roman" w:hAnsi="Times New Roman" w:cs="Times New Roman"/>
          <w:color w:val="000000" w:themeColor="text1"/>
          <w:sz w:val="28"/>
          <w:szCs w:val="28"/>
          <w:lang w:eastAsia="ru-RU"/>
        </w:rPr>
        <w:t>Совета депутатов Вяземского городского поселения Вяземского района Смоленской области</w:t>
      </w:r>
      <w:r w:rsidRPr="0015710B">
        <w:rPr>
          <w:rFonts w:ascii="Times New Roman" w:eastAsia="Times New Roman" w:hAnsi="Times New Roman" w:cs="Times New Roman"/>
          <w:color w:val="000000" w:themeColor="text1"/>
          <w:sz w:val="28"/>
          <w:szCs w:val="28"/>
          <w:lang w:eastAsia="ru-RU"/>
        </w:rPr>
        <w:t xml:space="preserve"> от </w:t>
      </w:r>
      <w:r>
        <w:rPr>
          <w:rFonts w:ascii="Times New Roman" w:eastAsia="Times New Roman" w:hAnsi="Times New Roman" w:cs="Times New Roman"/>
          <w:color w:val="000000" w:themeColor="text1"/>
          <w:sz w:val="28"/>
          <w:szCs w:val="28"/>
          <w:lang w:eastAsia="ru-RU"/>
        </w:rPr>
        <w:t>21</w:t>
      </w:r>
      <w:r w:rsidRPr="0015710B">
        <w:rPr>
          <w:rFonts w:ascii="Times New Roman" w:eastAsia="Times New Roman" w:hAnsi="Times New Roman" w:cs="Times New Roman"/>
          <w:color w:val="000000" w:themeColor="text1"/>
          <w:sz w:val="28"/>
          <w:szCs w:val="28"/>
          <w:lang w:eastAsia="ru-RU"/>
        </w:rPr>
        <w:t>.11.2023 № 99 (в редакции решения от 27.</w:t>
      </w:r>
      <w:r>
        <w:rPr>
          <w:rFonts w:ascii="Times New Roman" w:eastAsia="Times New Roman" w:hAnsi="Times New Roman" w:cs="Times New Roman"/>
          <w:color w:val="000000" w:themeColor="text1"/>
          <w:sz w:val="28"/>
          <w:szCs w:val="28"/>
          <w:lang w:eastAsia="ru-RU"/>
        </w:rPr>
        <w:t>02</w:t>
      </w:r>
      <w:r w:rsidRPr="0015710B">
        <w:rPr>
          <w:rFonts w:ascii="Times New Roman" w:eastAsia="Times New Roman" w:hAnsi="Times New Roman" w:cs="Times New Roman"/>
          <w:color w:val="000000" w:themeColor="text1"/>
          <w:sz w:val="28"/>
          <w:szCs w:val="28"/>
          <w:lang w:eastAsia="ru-RU"/>
        </w:rPr>
        <w:t>.202</w:t>
      </w:r>
      <w:r>
        <w:rPr>
          <w:rFonts w:ascii="Times New Roman" w:eastAsia="Times New Roman" w:hAnsi="Times New Roman" w:cs="Times New Roman"/>
          <w:color w:val="000000" w:themeColor="text1"/>
          <w:sz w:val="28"/>
          <w:szCs w:val="28"/>
          <w:lang w:eastAsia="ru-RU"/>
        </w:rPr>
        <w:t>4</w:t>
      </w:r>
      <w:r w:rsidRPr="0015710B">
        <w:rPr>
          <w:rFonts w:ascii="Times New Roman" w:eastAsia="Times New Roman" w:hAnsi="Times New Roman" w:cs="Times New Roman"/>
          <w:color w:val="000000" w:themeColor="text1"/>
          <w:sz w:val="28"/>
          <w:szCs w:val="28"/>
          <w:lang w:eastAsia="ru-RU"/>
        </w:rPr>
        <w:t xml:space="preserve"> № </w:t>
      </w:r>
      <w:r>
        <w:rPr>
          <w:rFonts w:ascii="Times New Roman" w:eastAsia="Times New Roman" w:hAnsi="Times New Roman" w:cs="Times New Roman"/>
          <w:color w:val="000000" w:themeColor="text1"/>
          <w:sz w:val="28"/>
          <w:szCs w:val="28"/>
          <w:lang w:eastAsia="ru-RU"/>
        </w:rPr>
        <w:t>12</w:t>
      </w:r>
      <w:r w:rsidRPr="0015710B">
        <w:rPr>
          <w:rFonts w:ascii="Times New Roman" w:eastAsia="Times New Roman" w:hAnsi="Times New Roman" w:cs="Times New Roman"/>
          <w:color w:val="000000" w:themeColor="text1"/>
          <w:sz w:val="28"/>
          <w:szCs w:val="28"/>
          <w:lang w:eastAsia="ru-RU"/>
        </w:rPr>
        <w:t xml:space="preserve">), решением </w:t>
      </w:r>
      <w:r w:rsidRPr="0015710B">
        <w:rPr>
          <w:rFonts w:ascii="Times New Roman" w:eastAsia="Times New Roman" w:hAnsi="Times New Roman" w:cs="Times New Roman"/>
          <w:bCs/>
          <w:color w:val="000000" w:themeColor="text1"/>
          <w:sz w:val="28"/>
          <w:szCs w:val="28"/>
          <w:lang w:eastAsia="ru-RU"/>
        </w:rPr>
        <w:t xml:space="preserve">комиссии по приватизации муниципального имущества </w:t>
      </w:r>
      <w:r>
        <w:rPr>
          <w:rFonts w:ascii="Times New Roman" w:eastAsia="Times New Roman" w:hAnsi="Times New Roman" w:cs="Times New Roman"/>
          <w:bCs/>
          <w:color w:val="000000" w:themeColor="text1"/>
          <w:sz w:val="28"/>
          <w:szCs w:val="28"/>
          <w:lang w:eastAsia="ru-RU"/>
        </w:rPr>
        <w:t>Вяземского городского поселения Вяземского района Смоленской области</w:t>
      </w:r>
      <w:r w:rsidRPr="0015710B">
        <w:rPr>
          <w:rFonts w:ascii="Times New Roman" w:eastAsia="Times New Roman" w:hAnsi="Times New Roman" w:cs="Times New Roman"/>
          <w:color w:val="000000" w:themeColor="text1"/>
          <w:sz w:val="28"/>
          <w:szCs w:val="28"/>
          <w:lang w:eastAsia="ru-RU"/>
        </w:rPr>
        <w:t xml:space="preserve"> от </w:t>
      </w:r>
      <w:r>
        <w:rPr>
          <w:rFonts w:ascii="Times New Roman" w:eastAsia="Times New Roman" w:hAnsi="Times New Roman" w:cs="Times New Roman"/>
          <w:color w:val="000000" w:themeColor="text1"/>
          <w:sz w:val="28"/>
          <w:szCs w:val="28"/>
          <w:lang w:eastAsia="ru-RU"/>
        </w:rPr>
        <w:t>28</w:t>
      </w:r>
      <w:r w:rsidRPr="0015710B">
        <w:rPr>
          <w:rFonts w:ascii="Times New Roman" w:eastAsia="Times New Roman" w:hAnsi="Times New Roman" w:cs="Times New Roman"/>
          <w:color w:val="000000" w:themeColor="text1"/>
          <w:sz w:val="28"/>
          <w:szCs w:val="28"/>
          <w:lang w:eastAsia="ru-RU"/>
        </w:rPr>
        <w:t>.0</w:t>
      </w:r>
      <w:r>
        <w:rPr>
          <w:rFonts w:ascii="Times New Roman" w:eastAsia="Times New Roman" w:hAnsi="Times New Roman" w:cs="Times New Roman"/>
          <w:color w:val="000000" w:themeColor="text1"/>
          <w:sz w:val="28"/>
          <w:szCs w:val="28"/>
          <w:lang w:eastAsia="ru-RU"/>
        </w:rPr>
        <w:t>6</w:t>
      </w:r>
      <w:r w:rsidRPr="0015710B">
        <w:rPr>
          <w:rFonts w:ascii="Times New Roman" w:eastAsia="Times New Roman" w:hAnsi="Times New Roman" w:cs="Times New Roman"/>
          <w:color w:val="000000" w:themeColor="text1"/>
          <w:sz w:val="28"/>
          <w:szCs w:val="28"/>
          <w:lang w:eastAsia="ru-RU"/>
        </w:rPr>
        <w:t xml:space="preserve">.2024 № </w:t>
      </w:r>
      <w:r>
        <w:rPr>
          <w:rFonts w:ascii="Times New Roman" w:eastAsia="Times New Roman" w:hAnsi="Times New Roman" w:cs="Times New Roman"/>
          <w:color w:val="000000" w:themeColor="text1"/>
          <w:sz w:val="28"/>
          <w:szCs w:val="28"/>
          <w:lang w:eastAsia="ru-RU"/>
        </w:rPr>
        <w:t>3</w:t>
      </w:r>
      <w:r w:rsidRPr="00A86500">
        <w:rPr>
          <w:rFonts w:ascii="Times New Roman" w:eastAsia="Times New Roman" w:hAnsi="Times New Roman" w:cs="Times New Roman"/>
          <w:color w:val="000000" w:themeColor="text1"/>
          <w:sz w:val="28"/>
          <w:szCs w:val="28"/>
          <w:lang w:eastAsia="ru-RU"/>
        </w:rPr>
        <w:t xml:space="preserve">, регламентом торговой секции «Приватизация, аренда и продажа прав» универсальной торговой платформы </w:t>
      </w:r>
      <w:r>
        <w:rPr>
          <w:rFonts w:ascii="Times New Roman" w:eastAsia="Times New Roman" w:hAnsi="Times New Roman" w:cs="Times New Roman"/>
          <w:color w:val="000000" w:themeColor="text1"/>
          <w:sz w:val="28"/>
          <w:szCs w:val="28"/>
          <w:lang w:eastAsia="ru-RU"/>
        </w:rPr>
        <w:t xml:space="preserve">                 </w:t>
      </w:r>
      <w:r w:rsidRPr="00A86500">
        <w:rPr>
          <w:rFonts w:ascii="Times New Roman" w:eastAsia="Times New Roman" w:hAnsi="Times New Roman" w:cs="Times New Roman"/>
          <w:color w:val="000000" w:themeColor="text1"/>
          <w:sz w:val="28"/>
          <w:szCs w:val="28"/>
          <w:lang w:eastAsia="ru-RU"/>
        </w:rPr>
        <w:t xml:space="preserve">АО «Сбербанк-АСТ» </w:t>
      </w:r>
      <w:hyperlink r:id="rId32" w:history="1">
        <w:r w:rsidRPr="00A86500">
          <w:rPr>
            <w:rStyle w:val="a3"/>
            <w:rFonts w:ascii="Times New Roman" w:eastAsia="Times New Roman" w:hAnsi="Times New Roman" w:cs="Times New Roman"/>
            <w:sz w:val="28"/>
            <w:szCs w:val="28"/>
            <w:lang w:eastAsia="ru-RU"/>
          </w:rPr>
          <w:t>http://utp.sberbank-ast.ru</w:t>
        </w:r>
      </w:hyperlink>
      <w:r w:rsidRPr="00A86500">
        <w:rPr>
          <w:rFonts w:ascii="Times New Roman" w:eastAsia="Times New Roman" w:hAnsi="Times New Roman" w:cs="Times New Roman"/>
          <w:color w:val="000000" w:themeColor="text1"/>
          <w:sz w:val="28"/>
          <w:szCs w:val="28"/>
          <w:lang w:eastAsia="ru-RU"/>
        </w:rPr>
        <w:t>, утвержденным 2</w:t>
      </w:r>
      <w:r>
        <w:rPr>
          <w:rFonts w:ascii="Times New Roman" w:eastAsia="Times New Roman" w:hAnsi="Times New Roman" w:cs="Times New Roman"/>
          <w:color w:val="000000" w:themeColor="text1"/>
          <w:sz w:val="28"/>
          <w:szCs w:val="28"/>
          <w:lang w:eastAsia="ru-RU"/>
        </w:rPr>
        <w:t>6</w:t>
      </w:r>
      <w:r w:rsidRPr="00A86500">
        <w:rPr>
          <w:rFonts w:ascii="Times New Roman" w:eastAsia="Times New Roman" w:hAnsi="Times New Roman" w:cs="Times New Roman"/>
          <w:color w:val="000000" w:themeColor="text1"/>
          <w:sz w:val="28"/>
          <w:szCs w:val="28"/>
          <w:lang w:eastAsia="ru-RU"/>
        </w:rPr>
        <w:t>.0</w:t>
      </w:r>
      <w:r>
        <w:rPr>
          <w:rFonts w:ascii="Times New Roman" w:eastAsia="Times New Roman" w:hAnsi="Times New Roman" w:cs="Times New Roman"/>
          <w:color w:val="000000" w:themeColor="text1"/>
          <w:sz w:val="28"/>
          <w:szCs w:val="28"/>
          <w:lang w:eastAsia="ru-RU"/>
        </w:rPr>
        <w:t>4</w:t>
      </w:r>
      <w:r w:rsidRPr="00A86500">
        <w:rPr>
          <w:rFonts w:ascii="Times New Roman" w:eastAsia="Times New Roman" w:hAnsi="Times New Roman" w:cs="Times New Roman"/>
          <w:color w:val="000000" w:themeColor="text1"/>
          <w:sz w:val="28"/>
          <w:szCs w:val="28"/>
          <w:lang w:eastAsia="ru-RU"/>
        </w:rPr>
        <w:t>.2024</w:t>
      </w:r>
      <w:r w:rsidRPr="006B5397">
        <w:rPr>
          <w:rFonts w:ascii="Times New Roman" w:hAnsi="Times New Roman" w:cs="Times New Roman"/>
          <w:sz w:val="28"/>
          <w:szCs w:val="28"/>
        </w:rPr>
        <w:t xml:space="preserve"> </w:t>
      </w:r>
      <w:r w:rsidRPr="00311CDB">
        <w:rPr>
          <w:rFonts w:ascii="Times New Roman" w:eastAsia="Times New Roman" w:hAnsi="Times New Roman" w:cs="Times New Roman"/>
          <w:bCs/>
          <w:color w:val="000000" w:themeColor="text1"/>
          <w:sz w:val="26"/>
          <w:szCs w:val="26"/>
          <w:lang w:eastAsia="ru-RU"/>
        </w:rPr>
        <w:t>с одной стороны, и</w:t>
      </w:r>
    </w:p>
    <w:p w14:paraId="52F37C51" w14:textId="77777777" w:rsidR="00034B1E" w:rsidRPr="00886F30" w:rsidRDefault="00034B1E" w:rsidP="00410A88">
      <w:pPr>
        <w:widowControl w:val="0"/>
        <w:spacing w:after="0" w:line="240" w:lineRule="auto"/>
        <w:ind w:right="-2" w:firstLine="708"/>
        <w:jc w:val="both"/>
        <w:rPr>
          <w:rFonts w:ascii="Times New Roman" w:eastAsia="Times New Roman" w:hAnsi="Times New Roman" w:cs="Times New Roman"/>
          <w:color w:val="000000"/>
          <w:sz w:val="26"/>
          <w:szCs w:val="26"/>
          <w:lang w:eastAsia="ru-RU"/>
        </w:rPr>
      </w:pPr>
      <w:r w:rsidRPr="00886F30">
        <w:rPr>
          <w:rFonts w:ascii="Times New Roman" w:eastAsia="Times New Roman" w:hAnsi="Times New Roman" w:cs="Times New Roman"/>
          <w:b/>
          <w:bCs/>
          <w:color w:val="000000"/>
          <w:sz w:val="26"/>
          <w:szCs w:val="26"/>
          <w:lang w:eastAsia="ru-RU"/>
        </w:rPr>
        <w:t>ПОКУПАТЕЛЬ:</w:t>
      </w:r>
      <w:r w:rsidRPr="00886F30">
        <w:rPr>
          <w:rFonts w:ascii="Times New Roman" w:eastAsia="Times New Roman" w:hAnsi="Times New Roman" w:cs="Times New Roman"/>
          <w:color w:val="000000"/>
          <w:sz w:val="26"/>
          <w:szCs w:val="26"/>
          <w:lang w:eastAsia="ru-RU"/>
        </w:rPr>
        <w:t xml:space="preserve"> </w:t>
      </w:r>
      <w:r w:rsidRPr="00D035BB">
        <w:rPr>
          <w:rFonts w:ascii="Times New Roman" w:eastAsia="Times New Roman" w:hAnsi="Times New Roman" w:cs="Times New Roman"/>
          <w:color w:val="000000"/>
          <w:sz w:val="26"/>
          <w:szCs w:val="26"/>
          <w:lang w:eastAsia="ru-RU"/>
        </w:rPr>
        <w:t xml:space="preserve">Победитель аукциона либо лицо, признанное единственным </w:t>
      </w:r>
      <w:r w:rsidRPr="00D035BB">
        <w:rPr>
          <w:rFonts w:ascii="Times New Roman" w:eastAsia="Times New Roman" w:hAnsi="Times New Roman" w:cs="Times New Roman"/>
          <w:color w:val="000000"/>
          <w:sz w:val="26"/>
          <w:szCs w:val="26"/>
          <w:lang w:eastAsia="ru-RU"/>
        </w:rPr>
        <w:lastRenderedPageBreak/>
        <w:t>участником аукциона, по продаже муниципального имущества</w:t>
      </w:r>
      <w:r w:rsidRPr="00D035BB">
        <w:rPr>
          <w:rFonts w:ascii="Times New Roman" w:eastAsia="Times New Roman" w:hAnsi="Times New Roman" w:cs="Times New Roman"/>
          <w:b/>
          <w:color w:val="000000"/>
          <w:sz w:val="26"/>
          <w:szCs w:val="26"/>
          <w:lang w:eastAsia="ru-RU"/>
        </w:rPr>
        <w:t xml:space="preserve"> </w:t>
      </w:r>
      <w:r>
        <w:rPr>
          <w:rFonts w:ascii="Times New Roman" w:eastAsia="Times New Roman" w:hAnsi="Times New Roman" w:cs="Times New Roman"/>
          <w:color w:val="000000"/>
          <w:sz w:val="26"/>
          <w:szCs w:val="26"/>
          <w:lang w:eastAsia="ru-RU"/>
        </w:rPr>
        <w:t>Вяземского городского поселения Вяземского района Смоленской области</w:t>
      </w:r>
      <w:r w:rsidRPr="00311CDB">
        <w:rPr>
          <w:rFonts w:ascii="Times New Roman" w:eastAsia="Times New Roman" w:hAnsi="Times New Roman" w:cs="Times New Roman"/>
          <w:color w:val="000000"/>
          <w:sz w:val="26"/>
          <w:szCs w:val="26"/>
          <w:lang w:eastAsia="ru-RU"/>
        </w:rPr>
        <w:t xml:space="preserve"> (протокол № ______ от_____________), </w:t>
      </w:r>
      <w:r>
        <w:rPr>
          <w:rFonts w:ascii="Times New Roman" w:eastAsia="Times New Roman" w:hAnsi="Times New Roman" w:cs="Times New Roman"/>
          <w:color w:val="000000"/>
          <w:sz w:val="28"/>
          <w:szCs w:val="28"/>
          <w:lang w:eastAsia="ru-RU"/>
        </w:rPr>
        <w:t>организованного</w:t>
      </w:r>
      <w:r w:rsidRPr="00142FF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Вяземским городским поселением Вяземского района Смоленской области, в лице </w:t>
      </w:r>
      <w:r w:rsidRPr="00142FFD">
        <w:rPr>
          <w:rFonts w:ascii="Times New Roman" w:eastAsia="Times New Roman" w:hAnsi="Times New Roman" w:cs="Times New Roman"/>
          <w:color w:val="000000"/>
          <w:sz w:val="28"/>
          <w:szCs w:val="28"/>
          <w:lang w:eastAsia="ru-RU"/>
        </w:rPr>
        <w:t>Администраци</w:t>
      </w:r>
      <w:r>
        <w:rPr>
          <w:rFonts w:ascii="Times New Roman" w:eastAsia="Times New Roman" w:hAnsi="Times New Roman" w:cs="Times New Roman"/>
          <w:color w:val="000000"/>
          <w:sz w:val="28"/>
          <w:szCs w:val="28"/>
          <w:lang w:eastAsia="ru-RU"/>
        </w:rPr>
        <w:t>и</w:t>
      </w:r>
      <w:r w:rsidRPr="00142FFD">
        <w:rPr>
          <w:rFonts w:ascii="Times New Roman" w:eastAsia="Times New Roman" w:hAnsi="Times New Roman" w:cs="Times New Roman"/>
          <w:color w:val="000000"/>
          <w:sz w:val="28"/>
          <w:szCs w:val="28"/>
          <w:lang w:eastAsia="ru-RU"/>
        </w:rPr>
        <w:t xml:space="preserve"> муниципального образования «Вяземский район» Смоленской области</w:t>
      </w:r>
      <w:r w:rsidRPr="00C70855">
        <w:rPr>
          <w:rFonts w:ascii="Times New Roman" w:hAnsi="Times New Roman" w:cs="Times New Roman"/>
          <w:bCs/>
          <w:color w:val="000000"/>
          <w:sz w:val="28"/>
          <w:szCs w:val="28"/>
        </w:rPr>
        <w:t xml:space="preserve"> </w:t>
      </w:r>
      <w:r>
        <w:rPr>
          <w:rFonts w:ascii="Times New Roman" w:eastAsia="Times New Roman" w:hAnsi="Times New Roman" w:cs="Times New Roman"/>
          <w:color w:val="000000"/>
          <w:sz w:val="26"/>
          <w:szCs w:val="26"/>
          <w:lang w:eastAsia="ru-RU"/>
        </w:rPr>
        <w:t>_______________</w:t>
      </w:r>
      <w:r w:rsidRPr="00311CDB">
        <w:rPr>
          <w:rFonts w:ascii="Times New Roman" w:eastAsia="Times New Roman" w:hAnsi="Times New Roman" w:cs="Times New Roman"/>
          <w:color w:val="000000"/>
          <w:sz w:val="26"/>
          <w:szCs w:val="26"/>
          <w:lang w:eastAsia="ru-RU"/>
        </w:rPr>
        <w:t>_в ____ часов _____ минут по московскому времени</w:t>
      </w:r>
      <w:r w:rsidRPr="00311CDB">
        <w:rPr>
          <w:rFonts w:ascii="Times New Roman" w:eastAsia="Times New Roman" w:hAnsi="Times New Roman" w:cs="Times New Roman"/>
          <w:sz w:val="26"/>
          <w:szCs w:val="26"/>
          <w:lang w:eastAsia="ru-RU"/>
        </w:rPr>
        <w:t xml:space="preserve"> в сети</w:t>
      </w:r>
      <w:r w:rsidRPr="00311CDB">
        <w:rPr>
          <w:rFonts w:ascii="Times New Roman" w:eastAsia="Times New Roman" w:hAnsi="Times New Roman" w:cs="Times New Roman"/>
          <w:b/>
          <w:sz w:val="26"/>
          <w:szCs w:val="26"/>
          <w:lang w:eastAsia="ru-RU"/>
        </w:rPr>
        <w:t xml:space="preserve"> </w:t>
      </w:r>
      <w:r w:rsidRPr="00311CDB">
        <w:rPr>
          <w:rFonts w:ascii="Times New Roman" w:eastAsia="Times New Roman" w:hAnsi="Times New Roman" w:cs="Times New Roman"/>
          <w:sz w:val="26"/>
          <w:szCs w:val="26"/>
          <w:lang w:eastAsia="ru-RU"/>
        </w:rPr>
        <w:t>«Интернет» на сайте</w:t>
      </w:r>
      <w:r w:rsidRPr="00311CDB">
        <w:rPr>
          <w:rFonts w:ascii="Times New Roman" w:eastAsia="Times New Roman" w:hAnsi="Times New Roman" w:cs="Times New Roman"/>
          <w:sz w:val="26"/>
          <w:szCs w:val="26"/>
          <w:lang w:eastAsia="ru-RU"/>
        </w:rPr>
        <w:br/>
      </w:r>
      <w:hyperlink r:id="rId33" w:history="1">
        <w:r w:rsidRPr="00311CDB">
          <w:rPr>
            <w:rFonts w:ascii="Times New Roman" w:eastAsia="Times New Roman" w:hAnsi="Times New Roman" w:cs="Times New Roman"/>
            <w:color w:val="0000FF"/>
            <w:sz w:val="26"/>
            <w:szCs w:val="26"/>
            <w:u w:val="single"/>
            <w:lang w:eastAsia="ru-RU"/>
          </w:rPr>
          <w:t>http://utp.sberbank-ast.ru</w:t>
        </w:r>
      </w:hyperlink>
      <w:r w:rsidRPr="00311CDB">
        <w:rPr>
          <w:rFonts w:ascii="Times New Roman" w:eastAsia="Times New Roman" w:hAnsi="Times New Roman" w:cs="Times New Roman"/>
          <w:sz w:val="26"/>
          <w:szCs w:val="26"/>
          <w:lang w:eastAsia="ru-RU"/>
        </w:rPr>
        <w:t>. (электронная платформа, торговая секция «Приватизация, аренда и продажа прав</w:t>
      </w:r>
      <w:proofErr w:type="gramStart"/>
      <w:r w:rsidRPr="00311CDB">
        <w:rPr>
          <w:rFonts w:ascii="Times New Roman" w:eastAsia="Times New Roman" w:hAnsi="Times New Roman" w:cs="Times New Roman"/>
          <w:sz w:val="26"/>
          <w:szCs w:val="26"/>
          <w:lang w:eastAsia="ru-RU"/>
        </w:rPr>
        <w:t>»)</w:t>
      </w:r>
      <w:r w:rsidRPr="009B68DF">
        <w:rPr>
          <w:rFonts w:ascii="Times New Roman" w:eastAsia="Times New Roman" w:hAnsi="Times New Roman" w:cs="Times New Roman"/>
          <w:b/>
          <w:color w:val="000000"/>
          <w:sz w:val="26"/>
          <w:szCs w:val="26"/>
          <w:lang w:eastAsia="ru-RU"/>
        </w:rPr>
        <w:t>_</w:t>
      </w:r>
      <w:proofErr w:type="gramEnd"/>
      <w:r w:rsidRPr="009B68DF">
        <w:rPr>
          <w:rFonts w:ascii="Times New Roman" w:eastAsia="Times New Roman" w:hAnsi="Times New Roman" w:cs="Times New Roman"/>
          <w:b/>
          <w:color w:val="000000"/>
          <w:sz w:val="26"/>
          <w:szCs w:val="26"/>
          <w:lang w:eastAsia="ru-RU"/>
        </w:rPr>
        <w:t>___________________________________________</w:t>
      </w:r>
      <w:r>
        <w:rPr>
          <w:rFonts w:ascii="Times New Roman" w:eastAsia="Times New Roman" w:hAnsi="Times New Roman" w:cs="Times New Roman"/>
          <w:b/>
          <w:color w:val="000000"/>
          <w:sz w:val="26"/>
          <w:szCs w:val="26"/>
          <w:lang w:eastAsia="ru-RU"/>
        </w:rPr>
        <w:t>__________________________</w:t>
      </w:r>
    </w:p>
    <w:p w14:paraId="61F50BD0" w14:textId="77777777" w:rsidR="00034B1E" w:rsidRPr="00747905" w:rsidRDefault="00034B1E" w:rsidP="00034B1E">
      <w:pPr>
        <w:spacing w:after="0" w:line="240" w:lineRule="auto"/>
        <w:jc w:val="center"/>
        <w:rPr>
          <w:rFonts w:ascii="Times New Roman" w:eastAsia="Times New Roman" w:hAnsi="Times New Roman" w:cs="Times New Roman"/>
          <w:color w:val="000000"/>
          <w:sz w:val="20"/>
          <w:szCs w:val="20"/>
          <w:lang w:eastAsia="ru-RU"/>
        </w:rPr>
      </w:pPr>
      <w:r w:rsidRPr="00747905">
        <w:rPr>
          <w:rFonts w:ascii="Times New Roman" w:eastAsia="Times New Roman" w:hAnsi="Times New Roman" w:cs="Times New Roman"/>
          <w:color w:val="000000"/>
          <w:sz w:val="20"/>
          <w:szCs w:val="20"/>
          <w:lang w:eastAsia="ru-RU"/>
        </w:rPr>
        <w:t>(Ф. И. О. физического лица, наименование юридического лица)</w:t>
      </w:r>
    </w:p>
    <w:p w14:paraId="10D302FB" w14:textId="77777777" w:rsidR="00034B1E" w:rsidRPr="00886F30" w:rsidRDefault="00034B1E" w:rsidP="00034B1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__________________________________________________________________________________________</w:t>
      </w:r>
    </w:p>
    <w:p w14:paraId="0A26178D" w14:textId="77777777" w:rsidR="00034B1E" w:rsidRPr="00886F30" w:rsidRDefault="00034B1E" w:rsidP="00034B1E">
      <w:pPr>
        <w:widowControl w:val="0"/>
        <w:tabs>
          <w:tab w:val="left" w:pos="3600"/>
        </w:tabs>
        <w:autoSpaceDE w:val="0"/>
        <w:autoSpaceDN w:val="0"/>
        <w:adjustRightInd w:val="0"/>
        <w:spacing w:after="0" w:line="240" w:lineRule="auto"/>
        <w:jc w:val="both"/>
        <w:rPr>
          <w:rFonts w:ascii="Times New Roman" w:eastAsia="Times New Roman" w:hAnsi="Times New Roman" w:cs="Times New Roman"/>
          <w:bCs/>
          <w:color w:val="000000"/>
          <w:sz w:val="26"/>
          <w:szCs w:val="26"/>
          <w:lang w:eastAsia="ru-RU"/>
        </w:rPr>
      </w:pPr>
      <w:r w:rsidRPr="00886F30">
        <w:rPr>
          <w:rFonts w:ascii="Times New Roman" w:eastAsia="Times New Roman" w:hAnsi="Times New Roman" w:cs="Times New Roman"/>
          <w:bCs/>
          <w:color w:val="000000"/>
          <w:sz w:val="26"/>
          <w:szCs w:val="26"/>
          <w:lang w:eastAsia="ru-RU"/>
        </w:rPr>
        <w:t>паспорт гражданина РФ: _______________________________</w:t>
      </w:r>
      <w:r>
        <w:rPr>
          <w:rFonts w:ascii="Times New Roman" w:eastAsia="Times New Roman" w:hAnsi="Times New Roman" w:cs="Times New Roman"/>
          <w:bCs/>
          <w:color w:val="000000"/>
          <w:sz w:val="26"/>
          <w:szCs w:val="26"/>
          <w:lang w:eastAsia="ru-RU"/>
        </w:rPr>
        <w:t>_____</w:t>
      </w:r>
      <w:r w:rsidRPr="00886F30">
        <w:rPr>
          <w:rFonts w:ascii="Times New Roman" w:eastAsia="Times New Roman" w:hAnsi="Times New Roman" w:cs="Times New Roman"/>
          <w:bCs/>
          <w:color w:val="000000"/>
          <w:sz w:val="26"/>
          <w:szCs w:val="26"/>
          <w:lang w:eastAsia="ru-RU"/>
        </w:rPr>
        <w:t>________________</w:t>
      </w:r>
      <w:r>
        <w:rPr>
          <w:rFonts w:ascii="Times New Roman" w:eastAsia="Times New Roman" w:hAnsi="Times New Roman" w:cs="Times New Roman"/>
          <w:bCs/>
          <w:color w:val="000000"/>
          <w:sz w:val="26"/>
          <w:szCs w:val="26"/>
          <w:lang w:eastAsia="ru-RU"/>
        </w:rPr>
        <w:t>_</w:t>
      </w:r>
      <w:r w:rsidRPr="00886F30">
        <w:rPr>
          <w:rFonts w:ascii="Times New Roman" w:eastAsia="Times New Roman" w:hAnsi="Times New Roman" w:cs="Times New Roman"/>
          <w:bCs/>
          <w:color w:val="000000"/>
          <w:sz w:val="26"/>
          <w:szCs w:val="26"/>
          <w:lang w:eastAsia="ru-RU"/>
        </w:rPr>
        <w:t>__</w:t>
      </w:r>
    </w:p>
    <w:p w14:paraId="726230D2" w14:textId="77777777" w:rsidR="00034B1E" w:rsidRPr="00886F30" w:rsidRDefault="00034B1E" w:rsidP="00034B1E">
      <w:pPr>
        <w:widowControl w:val="0"/>
        <w:tabs>
          <w:tab w:val="left" w:pos="3600"/>
        </w:tabs>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886F30">
        <w:rPr>
          <w:rFonts w:ascii="Times New Roman" w:eastAsia="Times New Roman" w:hAnsi="Times New Roman" w:cs="Times New Roman"/>
          <w:bCs/>
          <w:color w:val="000000"/>
          <w:sz w:val="26"/>
          <w:szCs w:val="26"/>
          <w:lang w:eastAsia="ru-RU"/>
        </w:rPr>
        <w:t>зарегистрирован(а) по адресу: _____________________________</w:t>
      </w:r>
      <w:r>
        <w:rPr>
          <w:rFonts w:ascii="Times New Roman" w:eastAsia="Times New Roman" w:hAnsi="Times New Roman" w:cs="Times New Roman"/>
          <w:bCs/>
          <w:color w:val="000000"/>
          <w:sz w:val="26"/>
          <w:szCs w:val="26"/>
          <w:lang w:eastAsia="ru-RU"/>
        </w:rPr>
        <w:t xml:space="preserve">_____ </w:t>
      </w:r>
      <w:r w:rsidRPr="00886F30">
        <w:rPr>
          <w:rFonts w:ascii="Times New Roman" w:eastAsia="Times New Roman" w:hAnsi="Times New Roman" w:cs="Times New Roman"/>
          <w:color w:val="000000"/>
          <w:sz w:val="26"/>
          <w:szCs w:val="26"/>
          <w:lang w:eastAsia="ru-RU"/>
        </w:rPr>
        <w:t xml:space="preserve">с другой стороны, </w:t>
      </w:r>
    </w:p>
    <w:p w14:paraId="3BF7D5C3" w14:textId="77777777" w:rsidR="00034B1E" w:rsidRPr="00663F34" w:rsidRDefault="00034B1E" w:rsidP="00410A88">
      <w:pPr>
        <w:spacing w:after="0" w:line="240" w:lineRule="auto"/>
        <w:ind w:left="720" w:hanging="720"/>
        <w:jc w:val="center"/>
        <w:rPr>
          <w:rFonts w:ascii="Times New Roman" w:eastAsia="Times New Roman" w:hAnsi="Times New Roman" w:cs="Times New Roman"/>
          <w:b/>
          <w:bCs/>
          <w:iCs/>
          <w:color w:val="000000"/>
          <w:sz w:val="26"/>
          <w:szCs w:val="26"/>
          <w:lang w:eastAsia="ru-RU"/>
        </w:rPr>
      </w:pPr>
      <w:r w:rsidRPr="00663F34">
        <w:rPr>
          <w:rFonts w:ascii="Times New Roman" w:eastAsia="Times New Roman" w:hAnsi="Times New Roman" w:cs="Times New Roman"/>
          <w:b/>
          <w:bCs/>
          <w:iCs/>
          <w:color w:val="000000"/>
          <w:sz w:val="26"/>
          <w:szCs w:val="26"/>
          <w:lang w:eastAsia="ru-RU"/>
        </w:rPr>
        <w:t>в соответствии со ст. 556 ГК РФ составили настоящий акт о нижеследующем:</w:t>
      </w:r>
    </w:p>
    <w:p w14:paraId="2DD05BDA" w14:textId="77777777" w:rsidR="00034B1E" w:rsidRPr="009E5CDF" w:rsidRDefault="00034B1E" w:rsidP="00034B1E">
      <w:pPr>
        <w:numPr>
          <w:ilvl w:val="0"/>
          <w:numId w:val="3"/>
        </w:numPr>
        <w:tabs>
          <w:tab w:val="clear" w:pos="720"/>
          <w:tab w:val="num" w:pos="0"/>
        </w:tabs>
        <w:spacing w:after="0" w:line="240" w:lineRule="auto"/>
        <w:ind w:left="0" w:firstLine="709"/>
        <w:jc w:val="both"/>
        <w:rPr>
          <w:rFonts w:ascii="Times New Roman" w:eastAsia="Times New Roman" w:hAnsi="Times New Roman" w:cs="Times New Roman"/>
          <w:color w:val="000000"/>
          <w:sz w:val="28"/>
          <w:szCs w:val="28"/>
          <w:lang w:eastAsia="ru-RU"/>
        </w:rPr>
      </w:pPr>
      <w:r w:rsidRPr="00886F30">
        <w:rPr>
          <w:rFonts w:ascii="Times New Roman" w:eastAsia="Times New Roman" w:hAnsi="Times New Roman" w:cs="Times New Roman"/>
          <w:color w:val="000000"/>
          <w:sz w:val="26"/>
          <w:szCs w:val="26"/>
          <w:lang w:eastAsia="ru-RU"/>
        </w:rPr>
        <w:t>ПРОДАВЕЦ в соответствии</w:t>
      </w:r>
      <w:r>
        <w:rPr>
          <w:rFonts w:ascii="Times New Roman" w:eastAsia="Times New Roman" w:hAnsi="Times New Roman" w:cs="Times New Roman"/>
          <w:color w:val="000000"/>
          <w:sz w:val="26"/>
          <w:szCs w:val="26"/>
          <w:lang w:eastAsia="ru-RU"/>
        </w:rPr>
        <w:t xml:space="preserve"> с договором купли-продажи </w:t>
      </w:r>
      <w:r w:rsidRPr="009E5CDF">
        <w:rPr>
          <w:rFonts w:ascii="Times New Roman" w:eastAsia="Times New Roman" w:hAnsi="Times New Roman" w:cs="Times New Roman"/>
          <w:color w:val="000000"/>
          <w:sz w:val="26"/>
          <w:szCs w:val="26"/>
          <w:lang w:eastAsia="ru-RU"/>
        </w:rPr>
        <w:t xml:space="preserve">№ ___ </w:t>
      </w:r>
      <w:r w:rsidRPr="009E5CDF">
        <w:rPr>
          <w:rFonts w:ascii="Times New Roman" w:eastAsia="Times New Roman" w:hAnsi="Times New Roman" w:cs="Times New Roman"/>
          <w:bCs/>
          <w:iCs/>
          <w:color w:val="000000"/>
          <w:sz w:val="26"/>
          <w:szCs w:val="26"/>
          <w:lang w:eastAsia="ru-RU"/>
        </w:rPr>
        <w:t xml:space="preserve">от </w:t>
      </w:r>
      <w:r w:rsidRPr="009E5CDF">
        <w:rPr>
          <w:rFonts w:ascii="Times New Roman" w:eastAsia="Times New Roman" w:hAnsi="Times New Roman" w:cs="Times New Roman"/>
          <w:b/>
          <w:bCs/>
          <w:iCs/>
          <w:color w:val="000000"/>
          <w:sz w:val="26"/>
          <w:szCs w:val="26"/>
          <w:lang w:eastAsia="ru-RU"/>
        </w:rPr>
        <w:t>_____</w:t>
      </w:r>
      <w:r>
        <w:rPr>
          <w:rFonts w:ascii="Times New Roman" w:eastAsia="Times New Roman" w:hAnsi="Times New Roman" w:cs="Times New Roman"/>
          <w:b/>
          <w:bCs/>
          <w:iCs/>
          <w:color w:val="000000"/>
          <w:sz w:val="26"/>
          <w:szCs w:val="26"/>
          <w:lang w:eastAsia="ru-RU"/>
        </w:rPr>
        <w:t>_</w:t>
      </w:r>
      <w:r w:rsidRPr="009E5CDF">
        <w:rPr>
          <w:rFonts w:ascii="Times New Roman" w:eastAsia="Times New Roman" w:hAnsi="Times New Roman" w:cs="Times New Roman"/>
          <w:b/>
          <w:bCs/>
          <w:iCs/>
          <w:color w:val="000000"/>
          <w:sz w:val="26"/>
          <w:szCs w:val="26"/>
          <w:lang w:eastAsia="ru-RU"/>
        </w:rPr>
        <w:t xml:space="preserve">_ </w:t>
      </w:r>
      <w:r w:rsidRPr="009E5CDF">
        <w:rPr>
          <w:rFonts w:ascii="Times New Roman" w:eastAsia="Times New Roman" w:hAnsi="Times New Roman" w:cs="Times New Roman"/>
          <w:color w:val="000000"/>
          <w:sz w:val="26"/>
          <w:szCs w:val="26"/>
          <w:lang w:eastAsia="ru-RU"/>
        </w:rPr>
        <w:t>по</w:t>
      </w:r>
      <w:r w:rsidRPr="00886F30">
        <w:rPr>
          <w:rFonts w:ascii="Times New Roman" w:eastAsia="Times New Roman" w:hAnsi="Times New Roman" w:cs="Times New Roman"/>
          <w:color w:val="000000"/>
          <w:sz w:val="26"/>
          <w:szCs w:val="26"/>
          <w:lang w:eastAsia="ru-RU"/>
        </w:rPr>
        <w:t xml:space="preserve"> настоящему акту передал, а ПОКУПАТЕЛЬ принял:_______________________</w:t>
      </w:r>
      <w:r>
        <w:rPr>
          <w:rFonts w:ascii="Times New Roman" w:eastAsia="Times New Roman" w:hAnsi="Times New Roman" w:cs="Times New Roman"/>
          <w:color w:val="000000"/>
          <w:sz w:val="26"/>
          <w:szCs w:val="26"/>
          <w:lang w:eastAsia="ru-RU"/>
        </w:rPr>
        <w:t>______</w:t>
      </w:r>
      <w:r w:rsidRPr="00886F30">
        <w:rPr>
          <w:rFonts w:ascii="Times New Roman" w:eastAsia="Times New Roman" w:hAnsi="Times New Roman" w:cs="Times New Roman"/>
          <w:color w:val="000000"/>
          <w:sz w:val="26"/>
          <w:szCs w:val="26"/>
          <w:lang w:eastAsia="ru-RU"/>
        </w:rPr>
        <w:t>_, именуем</w:t>
      </w:r>
      <w:r>
        <w:rPr>
          <w:rFonts w:ascii="Times New Roman" w:eastAsia="Times New Roman" w:hAnsi="Times New Roman" w:cs="Times New Roman"/>
          <w:color w:val="000000"/>
          <w:sz w:val="26"/>
          <w:szCs w:val="26"/>
          <w:lang w:eastAsia="ru-RU"/>
        </w:rPr>
        <w:t>ые</w:t>
      </w:r>
      <w:r w:rsidRPr="00886F30">
        <w:rPr>
          <w:rFonts w:ascii="Times New Roman" w:eastAsia="Times New Roman" w:hAnsi="Times New Roman" w:cs="Times New Roman"/>
          <w:color w:val="000000"/>
          <w:sz w:val="26"/>
          <w:szCs w:val="26"/>
          <w:lang w:eastAsia="ru-RU"/>
        </w:rPr>
        <w:t xml:space="preserve"> в дальнейшем «объект</w:t>
      </w:r>
      <w:r>
        <w:rPr>
          <w:rFonts w:ascii="Times New Roman" w:eastAsia="Times New Roman" w:hAnsi="Times New Roman" w:cs="Times New Roman"/>
          <w:color w:val="000000"/>
          <w:sz w:val="26"/>
          <w:szCs w:val="26"/>
          <w:lang w:eastAsia="ru-RU"/>
        </w:rPr>
        <w:t>ы</w:t>
      </w:r>
      <w:r w:rsidRPr="00886F30">
        <w:rPr>
          <w:rFonts w:ascii="Times New Roman" w:eastAsia="Times New Roman" w:hAnsi="Times New Roman" w:cs="Times New Roman"/>
          <w:color w:val="000000"/>
          <w:sz w:val="26"/>
          <w:szCs w:val="26"/>
          <w:lang w:eastAsia="ru-RU"/>
        </w:rPr>
        <w:t xml:space="preserve"> недвижимости»,</w:t>
      </w:r>
      <w:r>
        <w:rPr>
          <w:rFonts w:ascii="Times New Roman" w:eastAsia="Times New Roman" w:hAnsi="Times New Roman" w:cs="Times New Roman"/>
          <w:color w:val="000000"/>
          <w:sz w:val="26"/>
          <w:szCs w:val="26"/>
          <w:lang w:eastAsia="ru-RU"/>
        </w:rPr>
        <w:t xml:space="preserve"> общей  площадью ________ </w:t>
      </w:r>
      <w:proofErr w:type="spellStart"/>
      <w:r>
        <w:rPr>
          <w:rFonts w:ascii="Times New Roman" w:eastAsia="Times New Roman" w:hAnsi="Times New Roman" w:cs="Times New Roman"/>
          <w:color w:val="000000"/>
          <w:sz w:val="26"/>
          <w:szCs w:val="26"/>
          <w:lang w:eastAsia="ru-RU"/>
        </w:rPr>
        <w:t>кв.м</w:t>
      </w:r>
      <w:proofErr w:type="spellEnd"/>
      <w:r w:rsidRPr="00886F30">
        <w:rPr>
          <w:rFonts w:ascii="Times New Roman" w:eastAsia="Times New Roman" w:hAnsi="Times New Roman" w:cs="Times New Roman"/>
          <w:color w:val="000000"/>
          <w:sz w:val="26"/>
          <w:szCs w:val="26"/>
          <w:lang w:eastAsia="ru-RU"/>
        </w:rPr>
        <w:t>, расположенн</w:t>
      </w:r>
      <w:r>
        <w:rPr>
          <w:rFonts w:ascii="Times New Roman" w:eastAsia="Times New Roman" w:hAnsi="Times New Roman" w:cs="Times New Roman"/>
          <w:color w:val="000000"/>
          <w:sz w:val="26"/>
          <w:szCs w:val="26"/>
          <w:lang w:eastAsia="ru-RU"/>
        </w:rPr>
        <w:t>ые</w:t>
      </w:r>
      <w:r w:rsidRPr="00886F30">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по адресу:____________________</w:t>
      </w:r>
      <w:r w:rsidRPr="00886F30">
        <w:rPr>
          <w:rFonts w:ascii="Times New Roman" w:eastAsia="Times New Roman" w:hAnsi="Times New Roman" w:cs="Times New Roman"/>
          <w:color w:val="000000"/>
          <w:sz w:val="26"/>
          <w:szCs w:val="26"/>
          <w:lang w:eastAsia="ru-RU"/>
        </w:rPr>
        <w:t xml:space="preserve">, рыночной стоимостью </w:t>
      </w:r>
      <w:r w:rsidRPr="009E5CDF">
        <w:rPr>
          <w:rFonts w:ascii="Times New Roman" w:eastAsia="Times New Roman" w:hAnsi="Times New Roman" w:cs="Times New Roman"/>
          <w:color w:val="000000"/>
          <w:sz w:val="28"/>
          <w:szCs w:val="28"/>
          <w:lang w:eastAsia="ru-RU"/>
        </w:rPr>
        <w:t>_______________________________________</w:t>
      </w:r>
      <w:r>
        <w:rPr>
          <w:rFonts w:ascii="Times New Roman" w:eastAsia="Times New Roman" w:hAnsi="Times New Roman" w:cs="Times New Roman"/>
          <w:color w:val="000000"/>
          <w:sz w:val="28"/>
          <w:szCs w:val="28"/>
          <w:lang w:eastAsia="ru-RU"/>
        </w:rPr>
        <w:t>_______________________________</w:t>
      </w:r>
    </w:p>
    <w:p w14:paraId="2D609503" w14:textId="77777777" w:rsidR="00034B1E" w:rsidRPr="00886F30" w:rsidRDefault="00034B1E" w:rsidP="00034B1E">
      <w:pPr>
        <w:spacing w:after="0" w:line="240" w:lineRule="auto"/>
        <w:jc w:val="center"/>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color w:val="000000"/>
          <w:sz w:val="20"/>
          <w:szCs w:val="20"/>
          <w:lang w:eastAsia="ru-RU"/>
        </w:rPr>
        <w:t>(</w:t>
      </w:r>
      <w:r w:rsidRPr="00886F30">
        <w:rPr>
          <w:rFonts w:ascii="Times New Roman" w:eastAsia="Times New Roman" w:hAnsi="Times New Roman" w:cs="Times New Roman"/>
          <w:color w:val="000000"/>
          <w:sz w:val="20"/>
          <w:szCs w:val="20"/>
          <w:lang w:eastAsia="ru-RU"/>
        </w:rPr>
        <w:t>цифрами и прописью</w:t>
      </w:r>
      <w:r>
        <w:rPr>
          <w:rFonts w:ascii="Times New Roman" w:eastAsia="Times New Roman" w:hAnsi="Times New Roman" w:cs="Times New Roman"/>
          <w:color w:val="000000"/>
          <w:sz w:val="20"/>
          <w:szCs w:val="20"/>
          <w:lang w:eastAsia="ru-RU"/>
        </w:rPr>
        <w:t>)</w:t>
      </w:r>
    </w:p>
    <w:p w14:paraId="6D414D42" w14:textId="77777777" w:rsidR="00034B1E" w:rsidRDefault="00034B1E" w:rsidP="00034B1E">
      <w:pPr>
        <w:spacing w:after="0" w:line="240" w:lineRule="auto"/>
        <w:jc w:val="both"/>
        <w:rPr>
          <w:rFonts w:ascii="Times New Roman" w:eastAsia="Times New Roman" w:hAnsi="Times New Roman" w:cs="Times New Roman"/>
          <w:color w:val="000000"/>
          <w:sz w:val="26"/>
          <w:szCs w:val="26"/>
          <w:lang w:eastAsia="ru-RU"/>
        </w:rPr>
      </w:pPr>
      <w:r w:rsidRPr="00886F30">
        <w:rPr>
          <w:rFonts w:ascii="Times New Roman" w:eastAsia="Times New Roman" w:hAnsi="Times New Roman" w:cs="Times New Roman"/>
          <w:color w:val="000000"/>
          <w:sz w:val="26"/>
          <w:szCs w:val="26"/>
          <w:lang w:eastAsia="ru-RU"/>
        </w:rPr>
        <w:t>на основании отчета оценщика</w:t>
      </w:r>
    </w:p>
    <w:p w14:paraId="7D3DCD84" w14:textId="77777777" w:rsidR="00034B1E" w:rsidRPr="00B32424" w:rsidRDefault="00034B1E" w:rsidP="00034B1E">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___________________________________________________________________________,</w:t>
      </w:r>
      <w:r w:rsidRPr="00886F30">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ab/>
      </w:r>
      <w:r>
        <w:rPr>
          <w:rFonts w:ascii="Times New Roman" w:eastAsia="Times New Roman" w:hAnsi="Times New Roman" w:cs="Times New Roman"/>
          <w:color w:val="000000"/>
          <w:sz w:val="26"/>
          <w:szCs w:val="26"/>
          <w:lang w:eastAsia="ru-RU"/>
        </w:rPr>
        <w:tab/>
      </w:r>
      <w:r>
        <w:rPr>
          <w:rFonts w:ascii="Times New Roman" w:eastAsia="Times New Roman" w:hAnsi="Times New Roman" w:cs="Times New Roman"/>
          <w:color w:val="000000"/>
          <w:sz w:val="26"/>
          <w:szCs w:val="26"/>
          <w:lang w:eastAsia="ru-RU"/>
        </w:rPr>
        <w:tab/>
      </w:r>
      <w:r>
        <w:rPr>
          <w:rFonts w:ascii="Times New Roman" w:eastAsia="Times New Roman" w:hAnsi="Times New Roman" w:cs="Times New Roman"/>
          <w:color w:val="000000"/>
          <w:sz w:val="26"/>
          <w:szCs w:val="26"/>
          <w:lang w:eastAsia="ru-RU"/>
        </w:rPr>
        <w:tab/>
      </w:r>
      <w:r w:rsidRPr="00886F30">
        <w:rPr>
          <w:rFonts w:ascii="Times New Roman" w:eastAsia="Times New Roman" w:hAnsi="Times New Roman" w:cs="Times New Roman"/>
          <w:color w:val="000000"/>
          <w:sz w:val="20"/>
          <w:szCs w:val="20"/>
          <w:lang w:eastAsia="ru-RU"/>
        </w:rPr>
        <w:t xml:space="preserve">(наименование </w:t>
      </w:r>
      <w:r w:rsidR="006B0429" w:rsidRPr="00886F30">
        <w:rPr>
          <w:rFonts w:ascii="Times New Roman" w:eastAsia="Times New Roman" w:hAnsi="Times New Roman" w:cs="Times New Roman"/>
          <w:color w:val="000000"/>
          <w:sz w:val="20"/>
          <w:szCs w:val="20"/>
          <w:lang w:eastAsia="ru-RU"/>
        </w:rPr>
        <w:t>организации,</w:t>
      </w:r>
      <w:r w:rsidRPr="00886F30">
        <w:rPr>
          <w:rFonts w:ascii="Times New Roman" w:eastAsia="Times New Roman" w:hAnsi="Times New Roman" w:cs="Times New Roman"/>
          <w:color w:val="000000"/>
          <w:sz w:val="20"/>
          <w:szCs w:val="20"/>
          <w:lang w:eastAsia="ru-RU"/>
        </w:rPr>
        <w:t xml:space="preserve"> проводившей оценку)</w:t>
      </w:r>
    </w:p>
    <w:p w14:paraId="47023A90" w14:textId="77777777" w:rsidR="00034B1E" w:rsidRPr="00886F30" w:rsidRDefault="00034B1E" w:rsidP="00034B1E">
      <w:pPr>
        <w:spacing w:after="0" w:line="240" w:lineRule="auto"/>
        <w:jc w:val="both"/>
        <w:rPr>
          <w:rFonts w:ascii="Times New Roman" w:eastAsia="Times New Roman" w:hAnsi="Times New Roman" w:cs="Times New Roman"/>
          <w:color w:val="000000"/>
          <w:sz w:val="26"/>
          <w:szCs w:val="26"/>
          <w:lang w:eastAsia="ru-RU"/>
        </w:rPr>
      </w:pPr>
      <w:r w:rsidRPr="00886F30">
        <w:rPr>
          <w:rFonts w:ascii="Times New Roman" w:eastAsia="Times New Roman" w:hAnsi="Times New Roman" w:cs="Times New Roman"/>
          <w:color w:val="000000"/>
          <w:sz w:val="26"/>
          <w:szCs w:val="26"/>
          <w:lang w:eastAsia="ru-RU"/>
        </w:rPr>
        <w:t>общей площадью ________ кв.</w:t>
      </w:r>
      <w:r>
        <w:rPr>
          <w:rFonts w:ascii="Times New Roman" w:eastAsia="Times New Roman" w:hAnsi="Times New Roman" w:cs="Times New Roman"/>
          <w:color w:val="000000"/>
          <w:sz w:val="26"/>
          <w:szCs w:val="26"/>
          <w:lang w:eastAsia="ru-RU"/>
        </w:rPr>
        <w:t xml:space="preserve"> </w:t>
      </w:r>
      <w:r w:rsidRPr="00886F30">
        <w:rPr>
          <w:rFonts w:ascii="Times New Roman" w:eastAsia="Times New Roman" w:hAnsi="Times New Roman" w:cs="Times New Roman"/>
          <w:color w:val="000000"/>
          <w:sz w:val="26"/>
          <w:szCs w:val="26"/>
          <w:lang w:eastAsia="ru-RU"/>
        </w:rPr>
        <w:t>м, расположенн</w:t>
      </w:r>
      <w:r>
        <w:rPr>
          <w:rFonts w:ascii="Times New Roman" w:eastAsia="Times New Roman" w:hAnsi="Times New Roman" w:cs="Times New Roman"/>
          <w:color w:val="000000"/>
          <w:sz w:val="26"/>
          <w:szCs w:val="26"/>
          <w:lang w:eastAsia="ru-RU"/>
        </w:rPr>
        <w:t>ые</w:t>
      </w:r>
      <w:r w:rsidRPr="00886F30">
        <w:rPr>
          <w:rFonts w:ascii="Times New Roman" w:eastAsia="Times New Roman" w:hAnsi="Times New Roman" w:cs="Times New Roman"/>
          <w:color w:val="000000"/>
          <w:sz w:val="26"/>
          <w:szCs w:val="26"/>
          <w:lang w:eastAsia="ru-RU"/>
        </w:rPr>
        <w:t xml:space="preserve"> по адресу:_______________________, стоимостью _____________________</w:t>
      </w:r>
      <w:r>
        <w:rPr>
          <w:rFonts w:ascii="Times New Roman" w:eastAsia="Times New Roman" w:hAnsi="Times New Roman" w:cs="Times New Roman"/>
          <w:color w:val="000000"/>
          <w:sz w:val="26"/>
          <w:szCs w:val="26"/>
          <w:lang w:eastAsia="ru-RU"/>
        </w:rPr>
        <w:t>___________________________________</w:t>
      </w:r>
      <w:r w:rsidRPr="00886F30">
        <w:rPr>
          <w:rFonts w:ascii="Times New Roman" w:eastAsia="Times New Roman" w:hAnsi="Times New Roman" w:cs="Times New Roman"/>
          <w:color w:val="000000"/>
          <w:sz w:val="26"/>
          <w:szCs w:val="26"/>
          <w:lang w:eastAsia="ru-RU"/>
        </w:rPr>
        <w:t>_________</w:t>
      </w:r>
    </w:p>
    <w:p w14:paraId="3B8D78A9" w14:textId="77777777" w:rsidR="00034B1E" w:rsidRPr="00886F30" w:rsidRDefault="00034B1E" w:rsidP="00034B1E">
      <w:pPr>
        <w:spacing w:after="0" w:line="240" w:lineRule="auto"/>
        <w:jc w:val="both"/>
        <w:rPr>
          <w:rFonts w:ascii="Times New Roman" w:eastAsia="Times New Roman" w:hAnsi="Times New Roman" w:cs="Times New Roman"/>
          <w:color w:val="000000"/>
          <w:sz w:val="26"/>
          <w:szCs w:val="26"/>
          <w:lang w:eastAsia="ru-RU"/>
        </w:rPr>
      </w:pPr>
      <w:r w:rsidRPr="00886F30">
        <w:rPr>
          <w:rFonts w:ascii="Times New Roman" w:eastAsia="Times New Roman" w:hAnsi="Times New Roman" w:cs="Times New Roman"/>
          <w:color w:val="000000"/>
          <w:sz w:val="26"/>
          <w:szCs w:val="26"/>
          <w:lang w:eastAsia="ru-RU"/>
        </w:rPr>
        <w:t>____________________________</w:t>
      </w:r>
      <w:r>
        <w:rPr>
          <w:rFonts w:ascii="Times New Roman" w:eastAsia="Times New Roman" w:hAnsi="Times New Roman" w:cs="Times New Roman"/>
          <w:color w:val="000000"/>
          <w:sz w:val="26"/>
          <w:szCs w:val="26"/>
          <w:lang w:eastAsia="ru-RU"/>
        </w:rPr>
        <w:t>_____</w:t>
      </w:r>
      <w:r w:rsidRPr="00886F30">
        <w:rPr>
          <w:rFonts w:ascii="Times New Roman" w:eastAsia="Times New Roman" w:hAnsi="Times New Roman" w:cs="Times New Roman"/>
          <w:color w:val="000000"/>
          <w:sz w:val="26"/>
          <w:szCs w:val="26"/>
          <w:lang w:eastAsia="ru-RU"/>
        </w:rPr>
        <w:t>___________________________________________</w:t>
      </w:r>
    </w:p>
    <w:p w14:paraId="3D5AB6C6" w14:textId="77777777" w:rsidR="00034B1E" w:rsidRPr="00886F30" w:rsidRDefault="00034B1E" w:rsidP="00034B1E">
      <w:pPr>
        <w:spacing w:after="0" w:line="240" w:lineRule="auto"/>
        <w:jc w:val="center"/>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color w:val="000000"/>
          <w:sz w:val="20"/>
          <w:szCs w:val="20"/>
          <w:lang w:eastAsia="ru-RU"/>
        </w:rPr>
        <w:t>(</w:t>
      </w:r>
      <w:r w:rsidRPr="00886F30">
        <w:rPr>
          <w:rFonts w:ascii="Times New Roman" w:eastAsia="Times New Roman" w:hAnsi="Times New Roman" w:cs="Times New Roman"/>
          <w:color w:val="000000"/>
          <w:sz w:val="20"/>
          <w:szCs w:val="20"/>
          <w:lang w:eastAsia="ru-RU"/>
        </w:rPr>
        <w:t>цифрами и прописью</w:t>
      </w:r>
      <w:r>
        <w:rPr>
          <w:rFonts w:ascii="Times New Roman" w:eastAsia="Times New Roman" w:hAnsi="Times New Roman" w:cs="Times New Roman"/>
          <w:color w:val="000000"/>
          <w:sz w:val="20"/>
          <w:szCs w:val="20"/>
          <w:lang w:eastAsia="ru-RU"/>
        </w:rPr>
        <w:t>)</w:t>
      </w:r>
    </w:p>
    <w:p w14:paraId="5C22996D" w14:textId="77777777" w:rsidR="00034B1E" w:rsidRPr="00886F30" w:rsidRDefault="00034B1E" w:rsidP="00034B1E">
      <w:pPr>
        <w:tabs>
          <w:tab w:val="left" w:pos="0"/>
        </w:tabs>
        <w:spacing w:after="0" w:line="240" w:lineRule="auto"/>
        <w:ind w:right="-27" w:firstLine="720"/>
        <w:jc w:val="both"/>
        <w:rPr>
          <w:rFonts w:ascii="Times New Roman" w:eastAsia="Times New Roman" w:hAnsi="Times New Roman" w:cs="Times New Roman"/>
          <w:color w:val="000000"/>
          <w:sz w:val="26"/>
          <w:szCs w:val="26"/>
          <w:lang w:eastAsia="ru-RU"/>
        </w:rPr>
      </w:pPr>
      <w:r w:rsidRPr="00886F30">
        <w:rPr>
          <w:rFonts w:ascii="Times New Roman" w:eastAsia="Times New Roman" w:hAnsi="Times New Roman" w:cs="Times New Roman"/>
          <w:color w:val="000000"/>
          <w:sz w:val="26"/>
          <w:szCs w:val="26"/>
          <w:lang w:eastAsia="ru-RU"/>
        </w:rPr>
        <w:t>2. Претензий у ПОКУ</w:t>
      </w:r>
      <w:r>
        <w:rPr>
          <w:rFonts w:ascii="Times New Roman" w:eastAsia="Times New Roman" w:hAnsi="Times New Roman" w:cs="Times New Roman"/>
          <w:color w:val="000000"/>
          <w:sz w:val="26"/>
          <w:szCs w:val="26"/>
          <w:lang w:eastAsia="ru-RU"/>
        </w:rPr>
        <w:t>ПАТЕЛЯ к ПРОДАВЦУ по передаваемым</w:t>
      </w:r>
      <w:r w:rsidRPr="00886F30">
        <w:rPr>
          <w:rFonts w:ascii="Times New Roman" w:eastAsia="Times New Roman" w:hAnsi="Times New Roman" w:cs="Times New Roman"/>
          <w:color w:val="000000"/>
          <w:sz w:val="26"/>
          <w:szCs w:val="26"/>
          <w:lang w:eastAsia="ru-RU"/>
        </w:rPr>
        <w:t xml:space="preserve"> объект</w:t>
      </w:r>
      <w:r>
        <w:rPr>
          <w:rFonts w:ascii="Times New Roman" w:eastAsia="Times New Roman" w:hAnsi="Times New Roman" w:cs="Times New Roman"/>
          <w:color w:val="000000"/>
          <w:sz w:val="26"/>
          <w:szCs w:val="26"/>
          <w:lang w:eastAsia="ru-RU"/>
        </w:rPr>
        <w:t>ам</w:t>
      </w:r>
      <w:r w:rsidRPr="00886F30">
        <w:rPr>
          <w:rFonts w:ascii="Times New Roman" w:eastAsia="Times New Roman" w:hAnsi="Times New Roman" w:cs="Times New Roman"/>
          <w:color w:val="000000"/>
          <w:sz w:val="26"/>
          <w:szCs w:val="26"/>
          <w:lang w:eastAsia="ru-RU"/>
        </w:rPr>
        <w:t xml:space="preserve"> недвижимости не имеется, объект</w:t>
      </w:r>
      <w:r>
        <w:rPr>
          <w:rFonts w:ascii="Times New Roman" w:eastAsia="Times New Roman" w:hAnsi="Times New Roman" w:cs="Times New Roman"/>
          <w:color w:val="000000"/>
          <w:sz w:val="26"/>
          <w:szCs w:val="26"/>
          <w:lang w:eastAsia="ru-RU"/>
        </w:rPr>
        <w:t>ы</w:t>
      </w:r>
      <w:r w:rsidRPr="00886F30">
        <w:rPr>
          <w:rFonts w:ascii="Times New Roman" w:eastAsia="Times New Roman" w:hAnsi="Times New Roman" w:cs="Times New Roman"/>
          <w:color w:val="000000"/>
          <w:sz w:val="26"/>
          <w:szCs w:val="26"/>
          <w:lang w:eastAsia="ru-RU"/>
        </w:rPr>
        <w:t xml:space="preserve"> недвижимости прода</w:t>
      </w:r>
      <w:r>
        <w:rPr>
          <w:rFonts w:ascii="Times New Roman" w:eastAsia="Times New Roman" w:hAnsi="Times New Roman" w:cs="Times New Roman"/>
          <w:color w:val="000000"/>
          <w:sz w:val="26"/>
          <w:szCs w:val="26"/>
          <w:lang w:eastAsia="ru-RU"/>
        </w:rPr>
        <w:t>ю</w:t>
      </w:r>
      <w:r w:rsidRPr="00886F30">
        <w:rPr>
          <w:rFonts w:ascii="Times New Roman" w:eastAsia="Times New Roman" w:hAnsi="Times New Roman" w:cs="Times New Roman"/>
          <w:color w:val="000000"/>
          <w:sz w:val="26"/>
          <w:szCs w:val="26"/>
          <w:lang w:eastAsia="ru-RU"/>
        </w:rPr>
        <w:t>тся в том виде, в котором он</w:t>
      </w:r>
      <w:r>
        <w:rPr>
          <w:rFonts w:ascii="Times New Roman" w:eastAsia="Times New Roman" w:hAnsi="Times New Roman" w:cs="Times New Roman"/>
          <w:color w:val="000000"/>
          <w:sz w:val="26"/>
          <w:szCs w:val="26"/>
          <w:lang w:eastAsia="ru-RU"/>
        </w:rPr>
        <w:t>и</w:t>
      </w:r>
      <w:r w:rsidRPr="00886F30">
        <w:rPr>
          <w:rFonts w:ascii="Times New Roman" w:eastAsia="Times New Roman" w:hAnsi="Times New Roman" w:cs="Times New Roman"/>
          <w:color w:val="000000"/>
          <w:sz w:val="26"/>
          <w:szCs w:val="26"/>
          <w:lang w:eastAsia="ru-RU"/>
        </w:rPr>
        <w:t xml:space="preserve"> был</w:t>
      </w:r>
      <w:r>
        <w:rPr>
          <w:rFonts w:ascii="Times New Roman" w:eastAsia="Times New Roman" w:hAnsi="Times New Roman" w:cs="Times New Roman"/>
          <w:color w:val="000000"/>
          <w:sz w:val="26"/>
          <w:szCs w:val="26"/>
          <w:lang w:eastAsia="ru-RU"/>
        </w:rPr>
        <w:t>и</w:t>
      </w:r>
      <w:r w:rsidRPr="00886F30">
        <w:rPr>
          <w:rFonts w:ascii="Times New Roman" w:eastAsia="Times New Roman" w:hAnsi="Times New Roman" w:cs="Times New Roman"/>
          <w:color w:val="000000"/>
          <w:sz w:val="26"/>
          <w:szCs w:val="26"/>
          <w:lang w:eastAsia="ru-RU"/>
        </w:rPr>
        <w:t xml:space="preserve"> осмотрен</w:t>
      </w:r>
      <w:r>
        <w:rPr>
          <w:rFonts w:ascii="Times New Roman" w:eastAsia="Times New Roman" w:hAnsi="Times New Roman" w:cs="Times New Roman"/>
          <w:color w:val="000000"/>
          <w:sz w:val="26"/>
          <w:szCs w:val="26"/>
          <w:lang w:eastAsia="ru-RU"/>
        </w:rPr>
        <w:t>ы</w:t>
      </w:r>
      <w:r w:rsidRPr="00886F30">
        <w:rPr>
          <w:rFonts w:ascii="Times New Roman" w:eastAsia="Times New Roman" w:hAnsi="Times New Roman" w:cs="Times New Roman"/>
          <w:color w:val="000000"/>
          <w:sz w:val="26"/>
          <w:szCs w:val="26"/>
          <w:lang w:eastAsia="ru-RU"/>
        </w:rPr>
        <w:t xml:space="preserve"> ПОКУПАТЕЛЕМ. </w:t>
      </w:r>
    </w:p>
    <w:p w14:paraId="3664E016" w14:textId="77777777" w:rsidR="00034B1E" w:rsidRDefault="00034B1E" w:rsidP="00034B1E">
      <w:pPr>
        <w:spacing w:after="0" w:line="240" w:lineRule="auto"/>
        <w:ind w:firstLine="720"/>
        <w:jc w:val="both"/>
        <w:rPr>
          <w:rFonts w:ascii="Times New Roman" w:eastAsia="Times New Roman" w:hAnsi="Times New Roman" w:cs="Times New Roman"/>
          <w:color w:val="000000"/>
          <w:sz w:val="26"/>
          <w:szCs w:val="26"/>
          <w:lang w:eastAsia="ru-RU"/>
        </w:rPr>
      </w:pPr>
      <w:r w:rsidRPr="00886F30">
        <w:rPr>
          <w:rFonts w:ascii="Times New Roman" w:eastAsia="Times New Roman" w:hAnsi="Times New Roman" w:cs="Times New Roman"/>
          <w:color w:val="000000"/>
          <w:sz w:val="26"/>
          <w:szCs w:val="26"/>
          <w:lang w:eastAsia="ru-RU"/>
        </w:rPr>
        <w:t xml:space="preserve">3. </w:t>
      </w:r>
      <w:r>
        <w:rPr>
          <w:rFonts w:ascii="Times New Roman" w:eastAsia="Times New Roman" w:hAnsi="Times New Roman" w:cs="Times New Roman"/>
          <w:color w:val="000000"/>
          <w:sz w:val="26"/>
          <w:szCs w:val="26"/>
          <w:lang w:eastAsia="ru-RU"/>
        </w:rPr>
        <w:t xml:space="preserve">  </w:t>
      </w:r>
      <w:r w:rsidRPr="00886F30">
        <w:rPr>
          <w:rFonts w:ascii="Times New Roman" w:eastAsia="Times New Roman" w:hAnsi="Times New Roman" w:cs="Times New Roman"/>
          <w:color w:val="000000"/>
          <w:sz w:val="26"/>
          <w:szCs w:val="26"/>
          <w:lang w:eastAsia="ru-RU"/>
        </w:rPr>
        <w:t>Документацию и т.д. ПОКУПАТЕЛЬ получил.</w:t>
      </w:r>
    </w:p>
    <w:p w14:paraId="56F57EA3" w14:textId="77777777" w:rsidR="00034B1E" w:rsidRDefault="00034B1E" w:rsidP="00034B1E">
      <w:pPr>
        <w:spacing w:after="0" w:line="240" w:lineRule="auto"/>
        <w:ind w:firstLine="720"/>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4. </w:t>
      </w:r>
      <w:r w:rsidRPr="0022321F">
        <w:rPr>
          <w:rFonts w:ascii="Times New Roman" w:eastAsia="Times New Roman" w:hAnsi="Times New Roman" w:cs="Times New Roman"/>
          <w:color w:val="000000"/>
          <w:sz w:val="26"/>
          <w:szCs w:val="26"/>
          <w:lang w:eastAsia="ru-RU"/>
        </w:rPr>
        <w:t xml:space="preserve">Настоящим актом каждая из сторон по договору подтверждает, что обязательства сторон выполнены, у сторон нет друг к другу </w:t>
      </w:r>
      <w:r>
        <w:rPr>
          <w:rFonts w:ascii="Times New Roman" w:eastAsia="Times New Roman" w:hAnsi="Times New Roman" w:cs="Times New Roman"/>
          <w:color w:val="000000"/>
          <w:sz w:val="26"/>
          <w:szCs w:val="26"/>
          <w:lang w:eastAsia="ru-RU"/>
        </w:rPr>
        <w:t>претензий по существу договора.</w:t>
      </w:r>
    </w:p>
    <w:p w14:paraId="23081A78" w14:textId="77777777" w:rsidR="00034B1E" w:rsidRDefault="00034B1E" w:rsidP="00410A88">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00000"/>
          <w:sz w:val="26"/>
          <w:szCs w:val="26"/>
          <w:lang w:eastAsia="ru-RU"/>
        </w:rPr>
      </w:pPr>
      <w:r w:rsidRPr="00886F30">
        <w:rPr>
          <w:rFonts w:ascii="Times New Roman" w:eastAsia="Times New Roman" w:hAnsi="Times New Roman" w:cs="Times New Roman"/>
          <w:color w:val="000000"/>
          <w:sz w:val="26"/>
          <w:szCs w:val="26"/>
          <w:lang w:eastAsia="ru-RU"/>
        </w:rPr>
        <w:t xml:space="preserve">5. </w:t>
      </w:r>
      <w:r w:rsidRPr="009E5CDF">
        <w:rPr>
          <w:rFonts w:ascii="Times New Roman" w:eastAsia="Times New Roman" w:hAnsi="Times New Roman" w:cs="Times New Roman"/>
          <w:color w:val="000000"/>
          <w:sz w:val="26"/>
          <w:szCs w:val="26"/>
          <w:lang w:eastAsia="ru-RU"/>
        </w:rPr>
        <w:t xml:space="preserve">Настоящий акт составлен и подписан в 2 (двух) идентичных экземплярах, имеющих равную юридическую силу, один из которых выдается ПРОДАВЦУ, другой - на руки ПОКУПАТЕЛЮ. </w:t>
      </w:r>
    </w:p>
    <w:p w14:paraId="08EC2C9D" w14:textId="77777777" w:rsidR="00410A88" w:rsidRPr="00410A88" w:rsidRDefault="00410A88" w:rsidP="00410A88">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00000"/>
          <w:sz w:val="26"/>
          <w:szCs w:val="26"/>
          <w:lang w:eastAsia="ru-RU"/>
        </w:rPr>
      </w:pPr>
    </w:p>
    <w:p w14:paraId="67782D4B" w14:textId="77777777" w:rsidR="00034B1E" w:rsidRPr="009126DB" w:rsidRDefault="00034B1E" w:rsidP="00034B1E">
      <w:pPr>
        <w:jc w:val="both"/>
        <w:rPr>
          <w:rFonts w:ascii="Times New Roman" w:hAnsi="Times New Roman" w:cs="Times New Roman"/>
          <w:color w:val="000000"/>
          <w:sz w:val="28"/>
          <w:szCs w:val="28"/>
          <w:u w:val="single"/>
        </w:rPr>
      </w:pPr>
      <w:r w:rsidRPr="009126DB">
        <w:rPr>
          <w:rFonts w:ascii="Times New Roman" w:hAnsi="Times New Roman" w:cs="Times New Roman"/>
          <w:color w:val="000000"/>
          <w:sz w:val="28"/>
          <w:szCs w:val="28"/>
          <w:u w:val="single"/>
        </w:rPr>
        <w:t>ПРОДАВЕЦ:</w:t>
      </w:r>
    </w:p>
    <w:p w14:paraId="086E812C" w14:textId="77777777" w:rsidR="00034B1E" w:rsidRPr="00030441" w:rsidRDefault="00034B1E" w:rsidP="00034B1E">
      <w:pPr>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Вяземское городское поселение Вяземского района Смоленской области, в лице Администрации муниципального образования «Вяземский район» Смоленской области</w:t>
      </w:r>
    </w:p>
    <w:p w14:paraId="125E302E" w14:textId="77777777" w:rsidR="00034B1E" w:rsidRPr="009126DB" w:rsidRDefault="00034B1E" w:rsidP="00034B1E">
      <w:pPr>
        <w:spacing w:after="0"/>
        <w:rPr>
          <w:rFonts w:ascii="Times New Roman" w:hAnsi="Times New Roman" w:cs="Times New Roman"/>
          <w:sz w:val="28"/>
          <w:szCs w:val="28"/>
        </w:rPr>
      </w:pPr>
      <w:r>
        <w:rPr>
          <w:rFonts w:ascii="Times New Roman" w:hAnsi="Times New Roman" w:cs="Times New Roman"/>
          <w:sz w:val="28"/>
          <w:szCs w:val="28"/>
        </w:rPr>
        <w:t xml:space="preserve">И.п. </w:t>
      </w:r>
      <w:r w:rsidRPr="009126DB">
        <w:rPr>
          <w:rFonts w:ascii="Times New Roman" w:hAnsi="Times New Roman" w:cs="Times New Roman"/>
          <w:sz w:val="28"/>
          <w:szCs w:val="28"/>
        </w:rPr>
        <w:t>Глав</w:t>
      </w:r>
      <w:r>
        <w:rPr>
          <w:rFonts w:ascii="Times New Roman" w:hAnsi="Times New Roman" w:cs="Times New Roman"/>
          <w:sz w:val="28"/>
          <w:szCs w:val="28"/>
        </w:rPr>
        <w:t>ы</w:t>
      </w:r>
      <w:r w:rsidRPr="009126DB">
        <w:rPr>
          <w:rFonts w:ascii="Times New Roman" w:hAnsi="Times New Roman" w:cs="Times New Roman"/>
          <w:sz w:val="28"/>
          <w:szCs w:val="28"/>
        </w:rPr>
        <w:t xml:space="preserve"> муниципального образования </w:t>
      </w:r>
    </w:p>
    <w:p w14:paraId="426B1B38" w14:textId="77777777" w:rsidR="00034B1E" w:rsidRDefault="00034B1E" w:rsidP="006C151F">
      <w:pPr>
        <w:spacing w:after="0"/>
        <w:rPr>
          <w:rFonts w:ascii="Times New Roman" w:hAnsi="Times New Roman" w:cs="Times New Roman"/>
          <w:b/>
          <w:sz w:val="28"/>
          <w:szCs w:val="28"/>
        </w:rPr>
      </w:pPr>
      <w:r w:rsidRPr="009126DB">
        <w:rPr>
          <w:rFonts w:ascii="Times New Roman" w:hAnsi="Times New Roman" w:cs="Times New Roman"/>
          <w:sz w:val="28"/>
          <w:szCs w:val="28"/>
        </w:rPr>
        <w:t xml:space="preserve">"Вяземский район" Смоленской области </w:t>
      </w:r>
      <w:r>
        <w:rPr>
          <w:rFonts w:ascii="Times New Roman" w:hAnsi="Times New Roman" w:cs="Times New Roman"/>
          <w:sz w:val="28"/>
          <w:szCs w:val="28"/>
        </w:rPr>
        <w:t>_____________________</w:t>
      </w:r>
      <w:r>
        <w:rPr>
          <w:rFonts w:ascii="Times New Roman" w:hAnsi="Times New Roman" w:cs="Times New Roman"/>
          <w:b/>
          <w:sz w:val="28"/>
          <w:szCs w:val="28"/>
        </w:rPr>
        <w:t>О.М. Смоляков</w:t>
      </w:r>
    </w:p>
    <w:p w14:paraId="22000A43" w14:textId="77777777" w:rsidR="006C151F" w:rsidRPr="00EC461F" w:rsidRDefault="006C151F" w:rsidP="006C151F">
      <w:pPr>
        <w:spacing w:after="0"/>
        <w:rPr>
          <w:rFonts w:ascii="Times New Roman" w:hAnsi="Times New Roman" w:cs="Times New Roman"/>
          <w:b/>
          <w:sz w:val="18"/>
          <w:szCs w:val="18"/>
        </w:rPr>
      </w:pPr>
    </w:p>
    <w:p w14:paraId="76967AC9" w14:textId="77777777" w:rsidR="00034B1E" w:rsidRPr="00886F30" w:rsidRDefault="00034B1E" w:rsidP="00034B1E">
      <w:pPr>
        <w:spacing w:after="120" w:line="240" w:lineRule="auto"/>
        <w:rPr>
          <w:rFonts w:ascii="Times New Roman" w:eastAsia="Times New Roman" w:hAnsi="Times New Roman" w:cs="Times New Roman"/>
          <w:color w:val="000000"/>
          <w:sz w:val="26"/>
          <w:szCs w:val="26"/>
          <w:u w:val="single"/>
          <w:lang w:eastAsia="ru-RU"/>
        </w:rPr>
      </w:pPr>
      <w:r w:rsidRPr="00886F30">
        <w:rPr>
          <w:rFonts w:ascii="Times New Roman" w:eastAsia="Times New Roman" w:hAnsi="Times New Roman" w:cs="Times New Roman"/>
          <w:color w:val="000000"/>
          <w:sz w:val="26"/>
          <w:szCs w:val="26"/>
          <w:u w:val="single"/>
          <w:lang w:eastAsia="ru-RU"/>
        </w:rPr>
        <w:t>ПОКУПАТЕЛЬ:</w:t>
      </w:r>
    </w:p>
    <w:p w14:paraId="05F1780B" w14:textId="77777777" w:rsidR="00034B1E" w:rsidRPr="00B32424" w:rsidRDefault="00034B1E" w:rsidP="00034B1E">
      <w:pPr>
        <w:spacing w:after="0" w:line="240" w:lineRule="auto"/>
        <w:rPr>
          <w:rFonts w:ascii="Times New Roman" w:eastAsia="Times New Roman" w:hAnsi="Times New Roman" w:cs="Times New Roman"/>
          <w:bCs/>
          <w:color w:val="000000"/>
          <w:sz w:val="26"/>
          <w:szCs w:val="26"/>
          <w:lang w:eastAsia="ru-RU"/>
        </w:rPr>
      </w:pPr>
      <w:r w:rsidRPr="00B32424">
        <w:rPr>
          <w:rFonts w:ascii="Times New Roman" w:eastAsia="Times New Roman" w:hAnsi="Times New Roman" w:cs="Times New Roman"/>
          <w:bCs/>
          <w:color w:val="000000"/>
          <w:sz w:val="26"/>
          <w:szCs w:val="26"/>
          <w:lang w:eastAsia="ru-RU"/>
        </w:rPr>
        <w:t>_______________________________________</w:t>
      </w:r>
      <w:r>
        <w:rPr>
          <w:rFonts w:ascii="Times New Roman" w:eastAsia="Times New Roman" w:hAnsi="Times New Roman" w:cs="Times New Roman"/>
          <w:bCs/>
          <w:color w:val="000000"/>
          <w:sz w:val="26"/>
          <w:szCs w:val="26"/>
          <w:lang w:eastAsia="ru-RU"/>
        </w:rPr>
        <w:t>____</w:t>
      </w:r>
      <w:r w:rsidRPr="00B32424">
        <w:rPr>
          <w:rFonts w:ascii="Times New Roman" w:eastAsia="Times New Roman" w:hAnsi="Times New Roman" w:cs="Times New Roman"/>
          <w:bCs/>
          <w:color w:val="000000"/>
          <w:sz w:val="26"/>
          <w:szCs w:val="26"/>
          <w:lang w:eastAsia="ru-RU"/>
        </w:rPr>
        <w:t>________________________________</w:t>
      </w:r>
    </w:p>
    <w:p w14:paraId="1B96FDC3" w14:textId="77777777" w:rsidR="00EE5B00" w:rsidRPr="005904CC" w:rsidRDefault="00034B1E" w:rsidP="005904CC">
      <w:pPr>
        <w:spacing w:after="0" w:line="240" w:lineRule="auto"/>
        <w:jc w:val="center"/>
        <w:rPr>
          <w:rFonts w:ascii="Times New Roman" w:eastAsia="Times New Roman" w:hAnsi="Times New Roman" w:cs="Times New Roman"/>
          <w:color w:val="000000"/>
          <w:lang w:eastAsia="ru-RU"/>
        </w:rPr>
      </w:pPr>
      <w:r w:rsidRPr="00886F30">
        <w:rPr>
          <w:rFonts w:ascii="Times New Roman" w:eastAsia="Times New Roman" w:hAnsi="Times New Roman" w:cs="Times New Roman"/>
          <w:color w:val="000000"/>
          <w:lang w:eastAsia="ru-RU"/>
        </w:rPr>
        <w:t xml:space="preserve">(Ф. И. О. физического лица, наименование </w:t>
      </w:r>
      <w:r>
        <w:rPr>
          <w:rFonts w:ascii="Times New Roman" w:eastAsia="Times New Roman" w:hAnsi="Times New Roman" w:cs="Times New Roman"/>
          <w:color w:val="000000"/>
          <w:lang w:eastAsia="ru-RU"/>
        </w:rPr>
        <w:t>юридического лица)</w:t>
      </w:r>
    </w:p>
    <w:sectPr w:rsidR="00EE5B00" w:rsidRPr="005904CC" w:rsidSect="002A6E3E">
      <w:footerReference w:type="default" r:id="rId34"/>
      <w:pgSz w:w="11906" w:h="16838"/>
      <w:pgMar w:top="426" w:right="567" w:bottom="42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45F31" w14:textId="77777777" w:rsidR="00D0096B" w:rsidRDefault="00D0096B" w:rsidP="00D1225C">
      <w:pPr>
        <w:spacing w:after="0" w:line="240" w:lineRule="auto"/>
      </w:pPr>
      <w:r>
        <w:separator/>
      </w:r>
    </w:p>
  </w:endnote>
  <w:endnote w:type="continuationSeparator" w:id="0">
    <w:p w14:paraId="6661D6A5" w14:textId="77777777" w:rsidR="00D0096B" w:rsidRDefault="00D0096B" w:rsidP="00D12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4844481"/>
      <w:docPartObj>
        <w:docPartGallery w:val="Page Numbers (Bottom of Page)"/>
        <w:docPartUnique/>
      </w:docPartObj>
    </w:sdtPr>
    <w:sdtContent>
      <w:p w14:paraId="73CB85AC" w14:textId="77777777" w:rsidR="0023488D" w:rsidRDefault="0023488D">
        <w:pPr>
          <w:pStyle w:val="a6"/>
          <w:jc w:val="center"/>
        </w:pPr>
        <w:r>
          <w:fldChar w:fldCharType="begin"/>
        </w:r>
        <w:r>
          <w:instrText>PAGE   \* MERGEFORMAT</w:instrText>
        </w:r>
        <w:r>
          <w:fldChar w:fldCharType="separate"/>
        </w:r>
        <w:r w:rsidR="006B0429">
          <w:rPr>
            <w:noProof/>
          </w:rPr>
          <w:t>16</w:t>
        </w:r>
        <w:r>
          <w:fldChar w:fldCharType="end"/>
        </w:r>
      </w:p>
    </w:sdtContent>
  </w:sdt>
  <w:p w14:paraId="61D4143D" w14:textId="77777777" w:rsidR="0023488D" w:rsidRDefault="0023488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0F2CA" w14:textId="77777777" w:rsidR="00D0096B" w:rsidRDefault="00D0096B" w:rsidP="00D1225C">
      <w:pPr>
        <w:spacing w:after="0" w:line="240" w:lineRule="auto"/>
      </w:pPr>
      <w:r>
        <w:separator/>
      </w:r>
    </w:p>
  </w:footnote>
  <w:footnote w:type="continuationSeparator" w:id="0">
    <w:p w14:paraId="187EC5C3" w14:textId="77777777" w:rsidR="00D0096B" w:rsidRDefault="00D0096B" w:rsidP="00D122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045C7"/>
    <w:multiLevelType w:val="hybridMultilevel"/>
    <w:tmpl w:val="C8980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220BB8"/>
    <w:multiLevelType w:val="hybridMultilevel"/>
    <w:tmpl w:val="53AEA534"/>
    <w:lvl w:ilvl="0" w:tplc="0D6C6A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5C4154F"/>
    <w:multiLevelType w:val="hybridMultilevel"/>
    <w:tmpl w:val="8B1648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3C97519"/>
    <w:multiLevelType w:val="hybridMultilevel"/>
    <w:tmpl w:val="54D0496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6F05175"/>
    <w:multiLevelType w:val="multilevel"/>
    <w:tmpl w:val="5DE0F0E0"/>
    <w:lvl w:ilvl="0">
      <w:start w:val="1"/>
      <w:numFmt w:val="decimal"/>
      <w:lvlText w:val="%1."/>
      <w:lvlJc w:val="left"/>
      <w:pPr>
        <w:ind w:left="450" w:hanging="450"/>
      </w:pPr>
      <w:rPr>
        <w:rFonts w:hint="default"/>
      </w:rPr>
    </w:lvl>
    <w:lvl w:ilvl="1">
      <w:start w:val="6"/>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5" w15:restartNumberingAfterBreak="0">
    <w:nsid w:val="3EA57C3A"/>
    <w:multiLevelType w:val="hybridMultilevel"/>
    <w:tmpl w:val="8E70F3F4"/>
    <w:lvl w:ilvl="0" w:tplc="60761D6E">
      <w:start w:val="1"/>
      <w:numFmt w:val="decimal"/>
      <w:lvlText w:val="%1."/>
      <w:lvlJc w:val="left"/>
      <w:pPr>
        <w:tabs>
          <w:tab w:val="num" w:pos="720"/>
        </w:tabs>
        <w:ind w:left="720" w:hanging="360"/>
      </w:pPr>
      <w:rPr>
        <w:rFonts w:ascii="Times New Roman" w:eastAsia="Times New Roman"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4AD684C"/>
    <w:multiLevelType w:val="multilevel"/>
    <w:tmpl w:val="EF6ED13C"/>
    <w:lvl w:ilvl="0">
      <w:start w:val="1"/>
      <w:numFmt w:val="decimal"/>
      <w:lvlText w:val="%1."/>
      <w:lvlJc w:val="left"/>
      <w:pPr>
        <w:ind w:left="675" w:hanging="675"/>
      </w:pPr>
      <w:rPr>
        <w:rFonts w:hint="default"/>
        <w:b w:val="0"/>
      </w:rPr>
    </w:lvl>
    <w:lvl w:ilvl="1">
      <w:start w:val="5"/>
      <w:numFmt w:val="decimal"/>
      <w:lvlText w:val="%1.%2."/>
      <w:lvlJc w:val="left"/>
      <w:pPr>
        <w:ind w:left="1080" w:hanging="720"/>
      </w:pPr>
      <w:rPr>
        <w:rFonts w:hint="default"/>
        <w:b w:val="0"/>
      </w:rPr>
    </w:lvl>
    <w:lvl w:ilvl="2">
      <w:start w:val="4"/>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7" w15:restartNumberingAfterBreak="0">
    <w:nsid w:val="5D973783"/>
    <w:multiLevelType w:val="multilevel"/>
    <w:tmpl w:val="9CCCC642"/>
    <w:lvl w:ilvl="0">
      <w:start w:val="1"/>
      <w:numFmt w:val="decimal"/>
      <w:lvlText w:val="%1."/>
      <w:lvlJc w:val="left"/>
      <w:pPr>
        <w:ind w:left="585" w:hanging="585"/>
      </w:pPr>
      <w:rPr>
        <w:rFonts w:hint="default"/>
        <w:b w:val="0"/>
      </w:rPr>
    </w:lvl>
    <w:lvl w:ilvl="1">
      <w:start w:val="7"/>
      <w:numFmt w:val="decimal"/>
      <w:lvlText w:val="%1.%2."/>
      <w:lvlJc w:val="left"/>
      <w:pPr>
        <w:ind w:left="1080" w:hanging="720"/>
      </w:pPr>
      <w:rPr>
        <w:rFonts w:hint="default"/>
        <w:b w:val="0"/>
      </w:rPr>
    </w:lvl>
    <w:lvl w:ilvl="2">
      <w:start w:val="4"/>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5E4F490E"/>
    <w:multiLevelType w:val="hybridMultilevel"/>
    <w:tmpl w:val="557E5AD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D104AC6"/>
    <w:multiLevelType w:val="hybridMultilevel"/>
    <w:tmpl w:val="DD80F79A"/>
    <w:lvl w:ilvl="0" w:tplc="AA82B7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6A56A62"/>
    <w:multiLevelType w:val="hybridMultilevel"/>
    <w:tmpl w:val="CE24B960"/>
    <w:lvl w:ilvl="0" w:tplc="C7300FE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6EC00D1"/>
    <w:multiLevelType w:val="hybridMultilevel"/>
    <w:tmpl w:val="A182850A"/>
    <w:lvl w:ilvl="0" w:tplc="3E70D5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982685706">
    <w:abstractNumId w:val="2"/>
  </w:num>
  <w:num w:numId="2" w16cid:durableId="1707363887">
    <w:abstractNumId w:val="8"/>
  </w:num>
  <w:num w:numId="3" w16cid:durableId="2095124639">
    <w:abstractNumId w:val="5"/>
  </w:num>
  <w:num w:numId="4" w16cid:durableId="234512234">
    <w:abstractNumId w:val="3"/>
  </w:num>
  <w:num w:numId="5" w16cid:durableId="213855269">
    <w:abstractNumId w:val="10"/>
  </w:num>
  <w:num w:numId="6" w16cid:durableId="1484273689">
    <w:abstractNumId w:val="11"/>
  </w:num>
  <w:num w:numId="7" w16cid:durableId="1137842979">
    <w:abstractNumId w:val="7"/>
  </w:num>
  <w:num w:numId="8" w16cid:durableId="242421685">
    <w:abstractNumId w:val="6"/>
  </w:num>
  <w:num w:numId="9" w16cid:durableId="505901689">
    <w:abstractNumId w:val="4"/>
  </w:num>
  <w:num w:numId="10" w16cid:durableId="796794700">
    <w:abstractNumId w:val="0"/>
  </w:num>
  <w:num w:numId="11" w16cid:durableId="273637605">
    <w:abstractNumId w:val="1"/>
  </w:num>
  <w:num w:numId="12" w16cid:durableId="19838471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ABE"/>
    <w:rsid w:val="00002A59"/>
    <w:rsid w:val="00003798"/>
    <w:rsid w:val="00003E33"/>
    <w:rsid w:val="000067F9"/>
    <w:rsid w:val="00010393"/>
    <w:rsid w:val="000109EE"/>
    <w:rsid w:val="000119CF"/>
    <w:rsid w:val="0001538D"/>
    <w:rsid w:val="00016C4D"/>
    <w:rsid w:val="00021EA5"/>
    <w:rsid w:val="00027EF5"/>
    <w:rsid w:val="00030441"/>
    <w:rsid w:val="00030713"/>
    <w:rsid w:val="000315E5"/>
    <w:rsid w:val="00033F17"/>
    <w:rsid w:val="00033F86"/>
    <w:rsid w:val="00034B1E"/>
    <w:rsid w:val="00034D7C"/>
    <w:rsid w:val="00034F77"/>
    <w:rsid w:val="00035D8F"/>
    <w:rsid w:val="00035FBB"/>
    <w:rsid w:val="000366FA"/>
    <w:rsid w:val="00040C49"/>
    <w:rsid w:val="00041839"/>
    <w:rsid w:val="000426FB"/>
    <w:rsid w:val="00044A04"/>
    <w:rsid w:val="000459DE"/>
    <w:rsid w:val="00045C60"/>
    <w:rsid w:val="00046337"/>
    <w:rsid w:val="0004774F"/>
    <w:rsid w:val="00047B4F"/>
    <w:rsid w:val="000511AF"/>
    <w:rsid w:val="00051316"/>
    <w:rsid w:val="0005396D"/>
    <w:rsid w:val="00056256"/>
    <w:rsid w:val="000571F9"/>
    <w:rsid w:val="00062CA7"/>
    <w:rsid w:val="000640BC"/>
    <w:rsid w:val="000641B6"/>
    <w:rsid w:val="00066957"/>
    <w:rsid w:val="000671DF"/>
    <w:rsid w:val="0006732C"/>
    <w:rsid w:val="00072853"/>
    <w:rsid w:val="000735ED"/>
    <w:rsid w:val="00073F80"/>
    <w:rsid w:val="00081402"/>
    <w:rsid w:val="00082959"/>
    <w:rsid w:val="00083180"/>
    <w:rsid w:val="00086278"/>
    <w:rsid w:val="00086EE9"/>
    <w:rsid w:val="00087294"/>
    <w:rsid w:val="000901B9"/>
    <w:rsid w:val="0009066A"/>
    <w:rsid w:val="000937AA"/>
    <w:rsid w:val="00095F78"/>
    <w:rsid w:val="00096869"/>
    <w:rsid w:val="000A18FE"/>
    <w:rsid w:val="000A2A09"/>
    <w:rsid w:val="000A2D7C"/>
    <w:rsid w:val="000A33B1"/>
    <w:rsid w:val="000A3D2A"/>
    <w:rsid w:val="000B3E02"/>
    <w:rsid w:val="000B4662"/>
    <w:rsid w:val="000B5EBF"/>
    <w:rsid w:val="000B62AD"/>
    <w:rsid w:val="000B6BD5"/>
    <w:rsid w:val="000C12D7"/>
    <w:rsid w:val="000C1B8C"/>
    <w:rsid w:val="000C2773"/>
    <w:rsid w:val="000C2C07"/>
    <w:rsid w:val="000C6B63"/>
    <w:rsid w:val="000D3BF1"/>
    <w:rsid w:val="000D5566"/>
    <w:rsid w:val="000D78AE"/>
    <w:rsid w:val="000E5F68"/>
    <w:rsid w:val="000E646A"/>
    <w:rsid w:val="000F3248"/>
    <w:rsid w:val="000F3D76"/>
    <w:rsid w:val="000F5184"/>
    <w:rsid w:val="000F53A4"/>
    <w:rsid w:val="0010168D"/>
    <w:rsid w:val="00104487"/>
    <w:rsid w:val="00105963"/>
    <w:rsid w:val="00105BD5"/>
    <w:rsid w:val="00106BD9"/>
    <w:rsid w:val="00106F03"/>
    <w:rsid w:val="001075B5"/>
    <w:rsid w:val="00113346"/>
    <w:rsid w:val="001139B0"/>
    <w:rsid w:val="001165AD"/>
    <w:rsid w:val="0011711C"/>
    <w:rsid w:val="00121A85"/>
    <w:rsid w:val="00125B45"/>
    <w:rsid w:val="00130E23"/>
    <w:rsid w:val="00132143"/>
    <w:rsid w:val="00136A1F"/>
    <w:rsid w:val="00136A36"/>
    <w:rsid w:val="00137837"/>
    <w:rsid w:val="00137B26"/>
    <w:rsid w:val="00142165"/>
    <w:rsid w:val="00146AB1"/>
    <w:rsid w:val="00151528"/>
    <w:rsid w:val="00160010"/>
    <w:rsid w:val="00160E08"/>
    <w:rsid w:val="00162363"/>
    <w:rsid w:val="00167ACC"/>
    <w:rsid w:val="00174D9F"/>
    <w:rsid w:val="00175106"/>
    <w:rsid w:val="00177679"/>
    <w:rsid w:val="0018023E"/>
    <w:rsid w:val="00183C2F"/>
    <w:rsid w:val="00186C42"/>
    <w:rsid w:val="001901A6"/>
    <w:rsid w:val="001905F2"/>
    <w:rsid w:val="00192418"/>
    <w:rsid w:val="0019681C"/>
    <w:rsid w:val="0019713D"/>
    <w:rsid w:val="001A265C"/>
    <w:rsid w:val="001B3EB6"/>
    <w:rsid w:val="001B7F09"/>
    <w:rsid w:val="001C2369"/>
    <w:rsid w:val="001C4F0C"/>
    <w:rsid w:val="001C79BC"/>
    <w:rsid w:val="001D280B"/>
    <w:rsid w:val="001D299E"/>
    <w:rsid w:val="001D3054"/>
    <w:rsid w:val="001D47D2"/>
    <w:rsid w:val="001D49E5"/>
    <w:rsid w:val="001D5794"/>
    <w:rsid w:val="001E438B"/>
    <w:rsid w:val="001E792E"/>
    <w:rsid w:val="001E7AC9"/>
    <w:rsid w:val="001E7BF7"/>
    <w:rsid w:val="001F0971"/>
    <w:rsid w:val="00201205"/>
    <w:rsid w:val="00202854"/>
    <w:rsid w:val="00202CD6"/>
    <w:rsid w:val="00204F21"/>
    <w:rsid w:val="00206E71"/>
    <w:rsid w:val="002074F9"/>
    <w:rsid w:val="002110E2"/>
    <w:rsid w:val="0021508F"/>
    <w:rsid w:val="00222189"/>
    <w:rsid w:val="00222A7C"/>
    <w:rsid w:val="002231AD"/>
    <w:rsid w:val="002311B9"/>
    <w:rsid w:val="00233A83"/>
    <w:rsid w:val="0023488D"/>
    <w:rsid w:val="00236F4D"/>
    <w:rsid w:val="002400D4"/>
    <w:rsid w:val="002410EC"/>
    <w:rsid w:val="00243F2B"/>
    <w:rsid w:val="002443CB"/>
    <w:rsid w:val="0024612E"/>
    <w:rsid w:val="0025111C"/>
    <w:rsid w:val="002525EE"/>
    <w:rsid w:val="00253446"/>
    <w:rsid w:val="00256928"/>
    <w:rsid w:val="002639D4"/>
    <w:rsid w:val="0026759E"/>
    <w:rsid w:val="00267AE7"/>
    <w:rsid w:val="00271E31"/>
    <w:rsid w:val="002722DA"/>
    <w:rsid w:val="0027633A"/>
    <w:rsid w:val="00280739"/>
    <w:rsid w:val="00283B9A"/>
    <w:rsid w:val="00284C1C"/>
    <w:rsid w:val="002877B5"/>
    <w:rsid w:val="00287DA5"/>
    <w:rsid w:val="002908EE"/>
    <w:rsid w:val="0029097C"/>
    <w:rsid w:val="002913DC"/>
    <w:rsid w:val="00292A82"/>
    <w:rsid w:val="002A0AB8"/>
    <w:rsid w:val="002A33F2"/>
    <w:rsid w:val="002A5F0C"/>
    <w:rsid w:val="002A6E3E"/>
    <w:rsid w:val="002B31A5"/>
    <w:rsid w:val="002B5498"/>
    <w:rsid w:val="002B5971"/>
    <w:rsid w:val="002C09D0"/>
    <w:rsid w:val="002C1AD0"/>
    <w:rsid w:val="002C2002"/>
    <w:rsid w:val="002C3288"/>
    <w:rsid w:val="002C6D7D"/>
    <w:rsid w:val="002C74D6"/>
    <w:rsid w:val="002C7C1C"/>
    <w:rsid w:val="002E324E"/>
    <w:rsid w:val="002E5389"/>
    <w:rsid w:val="002E610D"/>
    <w:rsid w:val="002E78A3"/>
    <w:rsid w:val="002F03D6"/>
    <w:rsid w:val="00302EEC"/>
    <w:rsid w:val="0030506F"/>
    <w:rsid w:val="00306AB9"/>
    <w:rsid w:val="00307072"/>
    <w:rsid w:val="00311C3A"/>
    <w:rsid w:val="00317156"/>
    <w:rsid w:val="00324958"/>
    <w:rsid w:val="00327CAA"/>
    <w:rsid w:val="00332C80"/>
    <w:rsid w:val="00332F90"/>
    <w:rsid w:val="00335A3A"/>
    <w:rsid w:val="00337320"/>
    <w:rsid w:val="00340851"/>
    <w:rsid w:val="00341D0A"/>
    <w:rsid w:val="0034583E"/>
    <w:rsid w:val="003528F0"/>
    <w:rsid w:val="003559DD"/>
    <w:rsid w:val="00356EB1"/>
    <w:rsid w:val="0036013D"/>
    <w:rsid w:val="00362F1B"/>
    <w:rsid w:val="00372361"/>
    <w:rsid w:val="00372487"/>
    <w:rsid w:val="00373C82"/>
    <w:rsid w:val="00373D55"/>
    <w:rsid w:val="00376DE7"/>
    <w:rsid w:val="0038063C"/>
    <w:rsid w:val="00381996"/>
    <w:rsid w:val="0038262A"/>
    <w:rsid w:val="00382E9F"/>
    <w:rsid w:val="003839A6"/>
    <w:rsid w:val="003862E7"/>
    <w:rsid w:val="00391409"/>
    <w:rsid w:val="00396DDE"/>
    <w:rsid w:val="003A3BFD"/>
    <w:rsid w:val="003A5503"/>
    <w:rsid w:val="003B0135"/>
    <w:rsid w:val="003B1C93"/>
    <w:rsid w:val="003C0B13"/>
    <w:rsid w:val="003D0BE2"/>
    <w:rsid w:val="003D1E7F"/>
    <w:rsid w:val="003D3CCB"/>
    <w:rsid w:val="003D5B34"/>
    <w:rsid w:val="003E00A5"/>
    <w:rsid w:val="003E2715"/>
    <w:rsid w:val="003E483F"/>
    <w:rsid w:val="003E4DB9"/>
    <w:rsid w:val="003E7F90"/>
    <w:rsid w:val="003F008E"/>
    <w:rsid w:val="003F1A5C"/>
    <w:rsid w:val="003F1F83"/>
    <w:rsid w:val="003F2101"/>
    <w:rsid w:val="003F59DB"/>
    <w:rsid w:val="00400EDF"/>
    <w:rsid w:val="00401B9E"/>
    <w:rsid w:val="004037D7"/>
    <w:rsid w:val="004066E5"/>
    <w:rsid w:val="00406AA8"/>
    <w:rsid w:val="00406FFC"/>
    <w:rsid w:val="00410A88"/>
    <w:rsid w:val="00411B8D"/>
    <w:rsid w:val="00411EA7"/>
    <w:rsid w:val="00412528"/>
    <w:rsid w:val="00412B26"/>
    <w:rsid w:val="004150F9"/>
    <w:rsid w:val="004155AF"/>
    <w:rsid w:val="00416F74"/>
    <w:rsid w:val="00421866"/>
    <w:rsid w:val="00421A71"/>
    <w:rsid w:val="004225DE"/>
    <w:rsid w:val="004234B3"/>
    <w:rsid w:val="004253CA"/>
    <w:rsid w:val="00426DB6"/>
    <w:rsid w:val="0043408B"/>
    <w:rsid w:val="004360F1"/>
    <w:rsid w:val="00436979"/>
    <w:rsid w:val="0043796D"/>
    <w:rsid w:val="00441386"/>
    <w:rsid w:val="0044664D"/>
    <w:rsid w:val="00453E73"/>
    <w:rsid w:val="00454721"/>
    <w:rsid w:val="00456B9F"/>
    <w:rsid w:val="00456F01"/>
    <w:rsid w:val="0046122D"/>
    <w:rsid w:val="004619B3"/>
    <w:rsid w:val="0046300A"/>
    <w:rsid w:val="0046401D"/>
    <w:rsid w:val="00464D9C"/>
    <w:rsid w:val="00466248"/>
    <w:rsid w:val="004711AD"/>
    <w:rsid w:val="00471714"/>
    <w:rsid w:val="00471A55"/>
    <w:rsid w:val="00475AA5"/>
    <w:rsid w:val="0048471E"/>
    <w:rsid w:val="0048618D"/>
    <w:rsid w:val="0048694B"/>
    <w:rsid w:val="00487543"/>
    <w:rsid w:val="00487913"/>
    <w:rsid w:val="00490DFE"/>
    <w:rsid w:val="00491E80"/>
    <w:rsid w:val="0049297E"/>
    <w:rsid w:val="00492DBB"/>
    <w:rsid w:val="00492DC9"/>
    <w:rsid w:val="00492E19"/>
    <w:rsid w:val="00496315"/>
    <w:rsid w:val="00496A7E"/>
    <w:rsid w:val="004B09F5"/>
    <w:rsid w:val="004B17D2"/>
    <w:rsid w:val="004B2FC0"/>
    <w:rsid w:val="004B3AFF"/>
    <w:rsid w:val="004B6426"/>
    <w:rsid w:val="004C178F"/>
    <w:rsid w:val="004C7978"/>
    <w:rsid w:val="004C7AED"/>
    <w:rsid w:val="004D121E"/>
    <w:rsid w:val="004D4546"/>
    <w:rsid w:val="004D65D2"/>
    <w:rsid w:val="004D7A5E"/>
    <w:rsid w:val="004E0CDC"/>
    <w:rsid w:val="004E2555"/>
    <w:rsid w:val="004F2825"/>
    <w:rsid w:val="004F2B31"/>
    <w:rsid w:val="004F599B"/>
    <w:rsid w:val="004F605D"/>
    <w:rsid w:val="00500CF6"/>
    <w:rsid w:val="005133AF"/>
    <w:rsid w:val="00513A90"/>
    <w:rsid w:val="00516972"/>
    <w:rsid w:val="00517A05"/>
    <w:rsid w:val="00520E39"/>
    <w:rsid w:val="00524FFC"/>
    <w:rsid w:val="005258E9"/>
    <w:rsid w:val="00526DE4"/>
    <w:rsid w:val="0053112E"/>
    <w:rsid w:val="005311B2"/>
    <w:rsid w:val="005324BF"/>
    <w:rsid w:val="005349B4"/>
    <w:rsid w:val="005364FE"/>
    <w:rsid w:val="00540B57"/>
    <w:rsid w:val="0054232F"/>
    <w:rsid w:val="005442A6"/>
    <w:rsid w:val="00546BB7"/>
    <w:rsid w:val="0055457C"/>
    <w:rsid w:val="00555473"/>
    <w:rsid w:val="005573EB"/>
    <w:rsid w:val="005647F9"/>
    <w:rsid w:val="0056760F"/>
    <w:rsid w:val="00574FA3"/>
    <w:rsid w:val="00580B72"/>
    <w:rsid w:val="00581F0E"/>
    <w:rsid w:val="00583EDA"/>
    <w:rsid w:val="00585245"/>
    <w:rsid w:val="00586B14"/>
    <w:rsid w:val="005904CC"/>
    <w:rsid w:val="005914C3"/>
    <w:rsid w:val="00596BAE"/>
    <w:rsid w:val="005A162B"/>
    <w:rsid w:val="005A16AC"/>
    <w:rsid w:val="005A18B9"/>
    <w:rsid w:val="005A2056"/>
    <w:rsid w:val="005A3022"/>
    <w:rsid w:val="005A39C3"/>
    <w:rsid w:val="005A436C"/>
    <w:rsid w:val="005A7809"/>
    <w:rsid w:val="005B0258"/>
    <w:rsid w:val="005B04FA"/>
    <w:rsid w:val="005B10D0"/>
    <w:rsid w:val="005B2B4A"/>
    <w:rsid w:val="005B6025"/>
    <w:rsid w:val="005B7015"/>
    <w:rsid w:val="005B7584"/>
    <w:rsid w:val="005C086B"/>
    <w:rsid w:val="005C5DDA"/>
    <w:rsid w:val="005C7286"/>
    <w:rsid w:val="005D2628"/>
    <w:rsid w:val="005D4D57"/>
    <w:rsid w:val="005D7892"/>
    <w:rsid w:val="005D7B2B"/>
    <w:rsid w:val="005E1918"/>
    <w:rsid w:val="005E2DD0"/>
    <w:rsid w:val="005E3028"/>
    <w:rsid w:val="005F4090"/>
    <w:rsid w:val="005F4EE4"/>
    <w:rsid w:val="005F65C2"/>
    <w:rsid w:val="006002A7"/>
    <w:rsid w:val="00600486"/>
    <w:rsid w:val="0060569D"/>
    <w:rsid w:val="0060657C"/>
    <w:rsid w:val="00610AB1"/>
    <w:rsid w:val="006113EB"/>
    <w:rsid w:val="00612F1F"/>
    <w:rsid w:val="0061454A"/>
    <w:rsid w:val="00614DA0"/>
    <w:rsid w:val="006158C0"/>
    <w:rsid w:val="00616E80"/>
    <w:rsid w:val="00620616"/>
    <w:rsid w:val="006253D3"/>
    <w:rsid w:val="006264EE"/>
    <w:rsid w:val="006272B4"/>
    <w:rsid w:val="006430AE"/>
    <w:rsid w:val="00643594"/>
    <w:rsid w:val="00656E95"/>
    <w:rsid w:val="00657519"/>
    <w:rsid w:val="006619B7"/>
    <w:rsid w:val="00662349"/>
    <w:rsid w:val="0066480B"/>
    <w:rsid w:val="00664814"/>
    <w:rsid w:val="00671ED9"/>
    <w:rsid w:val="006725F6"/>
    <w:rsid w:val="0067788D"/>
    <w:rsid w:val="00680474"/>
    <w:rsid w:val="0068339F"/>
    <w:rsid w:val="00683608"/>
    <w:rsid w:val="006872B6"/>
    <w:rsid w:val="006902D5"/>
    <w:rsid w:val="00693B15"/>
    <w:rsid w:val="006A0F47"/>
    <w:rsid w:val="006A176F"/>
    <w:rsid w:val="006B0429"/>
    <w:rsid w:val="006B267B"/>
    <w:rsid w:val="006B5C68"/>
    <w:rsid w:val="006B641D"/>
    <w:rsid w:val="006B7334"/>
    <w:rsid w:val="006B7F0E"/>
    <w:rsid w:val="006C151F"/>
    <w:rsid w:val="006C1665"/>
    <w:rsid w:val="006C199A"/>
    <w:rsid w:val="006C3D9B"/>
    <w:rsid w:val="006C523B"/>
    <w:rsid w:val="006D1842"/>
    <w:rsid w:val="006D50BE"/>
    <w:rsid w:val="006D50FA"/>
    <w:rsid w:val="006D63B9"/>
    <w:rsid w:val="006E026E"/>
    <w:rsid w:val="006E7886"/>
    <w:rsid w:val="006F1AA7"/>
    <w:rsid w:val="006F2602"/>
    <w:rsid w:val="006F328E"/>
    <w:rsid w:val="00700A7B"/>
    <w:rsid w:val="007027FD"/>
    <w:rsid w:val="00702DA2"/>
    <w:rsid w:val="00706474"/>
    <w:rsid w:val="00710CD8"/>
    <w:rsid w:val="00711B6D"/>
    <w:rsid w:val="00714BCE"/>
    <w:rsid w:val="007151E8"/>
    <w:rsid w:val="0072050D"/>
    <w:rsid w:val="00723608"/>
    <w:rsid w:val="00723F51"/>
    <w:rsid w:val="00724B60"/>
    <w:rsid w:val="00726004"/>
    <w:rsid w:val="00730AFA"/>
    <w:rsid w:val="00732097"/>
    <w:rsid w:val="00735B6B"/>
    <w:rsid w:val="0073683D"/>
    <w:rsid w:val="00736DC5"/>
    <w:rsid w:val="0074291A"/>
    <w:rsid w:val="00745FFC"/>
    <w:rsid w:val="00746654"/>
    <w:rsid w:val="007510F0"/>
    <w:rsid w:val="00753777"/>
    <w:rsid w:val="007540A9"/>
    <w:rsid w:val="00754CBD"/>
    <w:rsid w:val="00765A07"/>
    <w:rsid w:val="007705ED"/>
    <w:rsid w:val="007726AA"/>
    <w:rsid w:val="007741E8"/>
    <w:rsid w:val="007745E6"/>
    <w:rsid w:val="00774DCB"/>
    <w:rsid w:val="00776FD7"/>
    <w:rsid w:val="007774F6"/>
    <w:rsid w:val="00780392"/>
    <w:rsid w:val="007840C6"/>
    <w:rsid w:val="00784BC1"/>
    <w:rsid w:val="00787ABD"/>
    <w:rsid w:val="007966E5"/>
    <w:rsid w:val="00797F4C"/>
    <w:rsid w:val="007A0845"/>
    <w:rsid w:val="007A1449"/>
    <w:rsid w:val="007A1B1B"/>
    <w:rsid w:val="007B16CA"/>
    <w:rsid w:val="007B42BC"/>
    <w:rsid w:val="007B7B74"/>
    <w:rsid w:val="007D4051"/>
    <w:rsid w:val="007D6D21"/>
    <w:rsid w:val="007D707A"/>
    <w:rsid w:val="007E0F9D"/>
    <w:rsid w:val="007E1696"/>
    <w:rsid w:val="007E23F0"/>
    <w:rsid w:val="007E4EE8"/>
    <w:rsid w:val="007E67C5"/>
    <w:rsid w:val="007E75CE"/>
    <w:rsid w:val="007F15CD"/>
    <w:rsid w:val="007F2242"/>
    <w:rsid w:val="007F25F1"/>
    <w:rsid w:val="007F478C"/>
    <w:rsid w:val="0080153C"/>
    <w:rsid w:val="00803C98"/>
    <w:rsid w:val="00804DD0"/>
    <w:rsid w:val="008050EF"/>
    <w:rsid w:val="00805A45"/>
    <w:rsid w:val="00805C81"/>
    <w:rsid w:val="00806A26"/>
    <w:rsid w:val="00815CB1"/>
    <w:rsid w:val="00815D6D"/>
    <w:rsid w:val="0081733A"/>
    <w:rsid w:val="0082176E"/>
    <w:rsid w:val="0082677E"/>
    <w:rsid w:val="00827073"/>
    <w:rsid w:val="00827FBE"/>
    <w:rsid w:val="00830589"/>
    <w:rsid w:val="008327C8"/>
    <w:rsid w:val="00834506"/>
    <w:rsid w:val="00835AE3"/>
    <w:rsid w:val="00837B13"/>
    <w:rsid w:val="00845ADC"/>
    <w:rsid w:val="00845FCB"/>
    <w:rsid w:val="00846ED8"/>
    <w:rsid w:val="00847EA0"/>
    <w:rsid w:val="00851510"/>
    <w:rsid w:val="00852155"/>
    <w:rsid w:val="00854A23"/>
    <w:rsid w:val="00856F19"/>
    <w:rsid w:val="008637E2"/>
    <w:rsid w:val="00863F04"/>
    <w:rsid w:val="00870BFB"/>
    <w:rsid w:val="00871585"/>
    <w:rsid w:val="00876563"/>
    <w:rsid w:val="00876DDC"/>
    <w:rsid w:val="00880FE1"/>
    <w:rsid w:val="00884CCB"/>
    <w:rsid w:val="008943AC"/>
    <w:rsid w:val="008A0A31"/>
    <w:rsid w:val="008A3F3E"/>
    <w:rsid w:val="008A5244"/>
    <w:rsid w:val="008A6020"/>
    <w:rsid w:val="008A74C7"/>
    <w:rsid w:val="008B255D"/>
    <w:rsid w:val="008B4927"/>
    <w:rsid w:val="008B50C4"/>
    <w:rsid w:val="008B753D"/>
    <w:rsid w:val="008C313E"/>
    <w:rsid w:val="008C62AD"/>
    <w:rsid w:val="008C6F34"/>
    <w:rsid w:val="008C71B2"/>
    <w:rsid w:val="008D06DE"/>
    <w:rsid w:val="008D0AA0"/>
    <w:rsid w:val="008D0D49"/>
    <w:rsid w:val="008D1A59"/>
    <w:rsid w:val="008D1DD5"/>
    <w:rsid w:val="008D2770"/>
    <w:rsid w:val="008D3053"/>
    <w:rsid w:val="008D3E18"/>
    <w:rsid w:val="008D4022"/>
    <w:rsid w:val="008D4F92"/>
    <w:rsid w:val="008D5548"/>
    <w:rsid w:val="008D5E7F"/>
    <w:rsid w:val="008E4728"/>
    <w:rsid w:val="008E6D99"/>
    <w:rsid w:val="008E7DD2"/>
    <w:rsid w:val="008F2C5D"/>
    <w:rsid w:val="008F2D68"/>
    <w:rsid w:val="008F5DC3"/>
    <w:rsid w:val="008F6AF4"/>
    <w:rsid w:val="009004D0"/>
    <w:rsid w:val="00901B6A"/>
    <w:rsid w:val="00902C12"/>
    <w:rsid w:val="009055A7"/>
    <w:rsid w:val="00906026"/>
    <w:rsid w:val="00906119"/>
    <w:rsid w:val="00907BBE"/>
    <w:rsid w:val="009102A1"/>
    <w:rsid w:val="009126DB"/>
    <w:rsid w:val="009135F4"/>
    <w:rsid w:val="00921675"/>
    <w:rsid w:val="00927675"/>
    <w:rsid w:val="00934480"/>
    <w:rsid w:val="00935B93"/>
    <w:rsid w:val="00935C92"/>
    <w:rsid w:val="009443F3"/>
    <w:rsid w:val="00951635"/>
    <w:rsid w:val="009559E1"/>
    <w:rsid w:val="00957411"/>
    <w:rsid w:val="009673C8"/>
    <w:rsid w:val="00972216"/>
    <w:rsid w:val="009722B4"/>
    <w:rsid w:val="00977AA9"/>
    <w:rsid w:val="00980B86"/>
    <w:rsid w:val="00981086"/>
    <w:rsid w:val="00981A68"/>
    <w:rsid w:val="00984BF8"/>
    <w:rsid w:val="00991D5D"/>
    <w:rsid w:val="00993A40"/>
    <w:rsid w:val="0099414A"/>
    <w:rsid w:val="009A287A"/>
    <w:rsid w:val="009A34C1"/>
    <w:rsid w:val="009A72CF"/>
    <w:rsid w:val="009A7422"/>
    <w:rsid w:val="009B4AF7"/>
    <w:rsid w:val="009B601A"/>
    <w:rsid w:val="009B65C5"/>
    <w:rsid w:val="009C0E9C"/>
    <w:rsid w:val="009C1ABE"/>
    <w:rsid w:val="009D33E3"/>
    <w:rsid w:val="009D3FE4"/>
    <w:rsid w:val="009D50AC"/>
    <w:rsid w:val="009E03F1"/>
    <w:rsid w:val="009E458F"/>
    <w:rsid w:val="009E6438"/>
    <w:rsid w:val="009F04F1"/>
    <w:rsid w:val="009F1FF6"/>
    <w:rsid w:val="009F47D3"/>
    <w:rsid w:val="009F4872"/>
    <w:rsid w:val="00A00553"/>
    <w:rsid w:val="00A02ECA"/>
    <w:rsid w:val="00A04603"/>
    <w:rsid w:val="00A13326"/>
    <w:rsid w:val="00A205D1"/>
    <w:rsid w:val="00A207CA"/>
    <w:rsid w:val="00A20903"/>
    <w:rsid w:val="00A2103C"/>
    <w:rsid w:val="00A23AC6"/>
    <w:rsid w:val="00A2458B"/>
    <w:rsid w:val="00A27881"/>
    <w:rsid w:val="00A31CF8"/>
    <w:rsid w:val="00A32917"/>
    <w:rsid w:val="00A3306D"/>
    <w:rsid w:val="00A33A23"/>
    <w:rsid w:val="00A35463"/>
    <w:rsid w:val="00A401E4"/>
    <w:rsid w:val="00A44416"/>
    <w:rsid w:val="00A46DCB"/>
    <w:rsid w:val="00A47D17"/>
    <w:rsid w:val="00A517CE"/>
    <w:rsid w:val="00A52571"/>
    <w:rsid w:val="00A5281D"/>
    <w:rsid w:val="00A5329C"/>
    <w:rsid w:val="00A5471D"/>
    <w:rsid w:val="00A62CE2"/>
    <w:rsid w:val="00A63640"/>
    <w:rsid w:val="00A63CD8"/>
    <w:rsid w:val="00A71214"/>
    <w:rsid w:val="00A713D5"/>
    <w:rsid w:val="00A72FBE"/>
    <w:rsid w:val="00A764CC"/>
    <w:rsid w:val="00A771A4"/>
    <w:rsid w:val="00A82F2A"/>
    <w:rsid w:val="00A83657"/>
    <w:rsid w:val="00A83A2B"/>
    <w:rsid w:val="00A83B82"/>
    <w:rsid w:val="00A848C2"/>
    <w:rsid w:val="00A87437"/>
    <w:rsid w:val="00A87621"/>
    <w:rsid w:val="00A90DF3"/>
    <w:rsid w:val="00A92546"/>
    <w:rsid w:val="00A9627E"/>
    <w:rsid w:val="00A964C1"/>
    <w:rsid w:val="00AA0098"/>
    <w:rsid w:val="00AA2BD9"/>
    <w:rsid w:val="00AA587C"/>
    <w:rsid w:val="00AA5C10"/>
    <w:rsid w:val="00AA6224"/>
    <w:rsid w:val="00AA7FB3"/>
    <w:rsid w:val="00AB56AE"/>
    <w:rsid w:val="00AB7E9A"/>
    <w:rsid w:val="00AC0AE1"/>
    <w:rsid w:val="00AC524A"/>
    <w:rsid w:val="00AC7561"/>
    <w:rsid w:val="00AD2EAE"/>
    <w:rsid w:val="00AD30D0"/>
    <w:rsid w:val="00AD3C52"/>
    <w:rsid w:val="00AD4BAA"/>
    <w:rsid w:val="00AD5C3E"/>
    <w:rsid w:val="00AD7F8E"/>
    <w:rsid w:val="00AE13AA"/>
    <w:rsid w:val="00AE2054"/>
    <w:rsid w:val="00AE2539"/>
    <w:rsid w:val="00AF1AD2"/>
    <w:rsid w:val="00AF6530"/>
    <w:rsid w:val="00B031FC"/>
    <w:rsid w:val="00B1186A"/>
    <w:rsid w:val="00B14E43"/>
    <w:rsid w:val="00B14FB5"/>
    <w:rsid w:val="00B15114"/>
    <w:rsid w:val="00B17B4F"/>
    <w:rsid w:val="00B21C0D"/>
    <w:rsid w:val="00B22D87"/>
    <w:rsid w:val="00B25B89"/>
    <w:rsid w:val="00B3142A"/>
    <w:rsid w:val="00B32CF9"/>
    <w:rsid w:val="00B36FA1"/>
    <w:rsid w:val="00B40866"/>
    <w:rsid w:val="00B430DE"/>
    <w:rsid w:val="00B4426E"/>
    <w:rsid w:val="00B550A4"/>
    <w:rsid w:val="00B55996"/>
    <w:rsid w:val="00B56351"/>
    <w:rsid w:val="00B57724"/>
    <w:rsid w:val="00B62AC5"/>
    <w:rsid w:val="00B6517D"/>
    <w:rsid w:val="00B666DF"/>
    <w:rsid w:val="00B70B83"/>
    <w:rsid w:val="00B71B71"/>
    <w:rsid w:val="00B80948"/>
    <w:rsid w:val="00B80DE5"/>
    <w:rsid w:val="00B83D61"/>
    <w:rsid w:val="00B90E87"/>
    <w:rsid w:val="00B92DE6"/>
    <w:rsid w:val="00B939F6"/>
    <w:rsid w:val="00B97556"/>
    <w:rsid w:val="00BA2B61"/>
    <w:rsid w:val="00BA3581"/>
    <w:rsid w:val="00BA4574"/>
    <w:rsid w:val="00BA4AA3"/>
    <w:rsid w:val="00BA70CB"/>
    <w:rsid w:val="00BA76D9"/>
    <w:rsid w:val="00BB04F0"/>
    <w:rsid w:val="00BB1ECC"/>
    <w:rsid w:val="00BB4165"/>
    <w:rsid w:val="00BB4BB2"/>
    <w:rsid w:val="00BB6D2F"/>
    <w:rsid w:val="00BC04BE"/>
    <w:rsid w:val="00BC258D"/>
    <w:rsid w:val="00BC4B3F"/>
    <w:rsid w:val="00BC5D40"/>
    <w:rsid w:val="00BD24E8"/>
    <w:rsid w:val="00BD31AA"/>
    <w:rsid w:val="00BD40EF"/>
    <w:rsid w:val="00BD433D"/>
    <w:rsid w:val="00BE4DB7"/>
    <w:rsid w:val="00BE6044"/>
    <w:rsid w:val="00BF0512"/>
    <w:rsid w:val="00BF1005"/>
    <w:rsid w:val="00BF14C9"/>
    <w:rsid w:val="00BF4ECE"/>
    <w:rsid w:val="00BF7661"/>
    <w:rsid w:val="00C0197E"/>
    <w:rsid w:val="00C0425D"/>
    <w:rsid w:val="00C07E62"/>
    <w:rsid w:val="00C12E0C"/>
    <w:rsid w:val="00C1467D"/>
    <w:rsid w:val="00C20B93"/>
    <w:rsid w:val="00C24A37"/>
    <w:rsid w:val="00C33DFD"/>
    <w:rsid w:val="00C341E2"/>
    <w:rsid w:val="00C354D7"/>
    <w:rsid w:val="00C377B1"/>
    <w:rsid w:val="00C40556"/>
    <w:rsid w:val="00C40C91"/>
    <w:rsid w:val="00C40D46"/>
    <w:rsid w:val="00C41D48"/>
    <w:rsid w:val="00C43248"/>
    <w:rsid w:val="00C4465B"/>
    <w:rsid w:val="00C5211F"/>
    <w:rsid w:val="00C56C43"/>
    <w:rsid w:val="00C572AB"/>
    <w:rsid w:val="00C57FAF"/>
    <w:rsid w:val="00C6006F"/>
    <w:rsid w:val="00C65FCC"/>
    <w:rsid w:val="00C67F49"/>
    <w:rsid w:val="00C70855"/>
    <w:rsid w:val="00C729C5"/>
    <w:rsid w:val="00C74170"/>
    <w:rsid w:val="00C77447"/>
    <w:rsid w:val="00C8123B"/>
    <w:rsid w:val="00C82F13"/>
    <w:rsid w:val="00C84929"/>
    <w:rsid w:val="00C95AAA"/>
    <w:rsid w:val="00C95AD8"/>
    <w:rsid w:val="00CA19A5"/>
    <w:rsid w:val="00CA60F3"/>
    <w:rsid w:val="00CB4AED"/>
    <w:rsid w:val="00CB4B4E"/>
    <w:rsid w:val="00CB4D57"/>
    <w:rsid w:val="00CB4DB6"/>
    <w:rsid w:val="00CC1420"/>
    <w:rsid w:val="00CC1876"/>
    <w:rsid w:val="00CC18B6"/>
    <w:rsid w:val="00CC489B"/>
    <w:rsid w:val="00CC75FD"/>
    <w:rsid w:val="00CD1299"/>
    <w:rsid w:val="00CD1BF9"/>
    <w:rsid w:val="00CD22E9"/>
    <w:rsid w:val="00CD46F7"/>
    <w:rsid w:val="00CD7815"/>
    <w:rsid w:val="00CE22C5"/>
    <w:rsid w:val="00CE3360"/>
    <w:rsid w:val="00CE479A"/>
    <w:rsid w:val="00CE4C64"/>
    <w:rsid w:val="00CF070C"/>
    <w:rsid w:val="00CF2179"/>
    <w:rsid w:val="00CF29F0"/>
    <w:rsid w:val="00CF32FC"/>
    <w:rsid w:val="00CF349E"/>
    <w:rsid w:val="00CF5944"/>
    <w:rsid w:val="00CF5CF3"/>
    <w:rsid w:val="00CF6A27"/>
    <w:rsid w:val="00D0096B"/>
    <w:rsid w:val="00D00EDA"/>
    <w:rsid w:val="00D00F93"/>
    <w:rsid w:val="00D01636"/>
    <w:rsid w:val="00D02853"/>
    <w:rsid w:val="00D02E01"/>
    <w:rsid w:val="00D10A8C"/>
    <w:rsid w:val="00D1225C"/>
    <w:rsid w:val="00D13D17"/>
    <w:rsid w:val="00D152F6"/>
    <w:rsid w:val="00D20299"/>
    <w:rsid w:val="00D208DE"/>
    <w:rsid w:val="00D25DA0"/>
    <w:rsid w:val="00D36218"/>
    <w:rsid w:val="00D36371"/>
    <w:rsid w:val="00D43E8B"/>
    <w:rsid w:val="00D452B9"/>
    <w:rsid w:val="00D476B4"/>
    <w:rsid w:val="00D47885"/>
    <w:rsid w:val="00D47917"/>
    <w:rsid w:val="00D47A94"/>
    <w:rsid w:val="00D51E3E"/>
    <w:rsid w:val="00D5230D"/>
    <w:rsid w:val="00D52FD4"/>
    <w:rsid w:val="00D54CE2"/>
    <w:rsid w:val="00D556C9"/>
    <w:rsid w:val="00D61F67"/>
    <w:rsid w:val="00D62B5F"/>
    <w:rsid w:val="00D64B1F"/>
    <w:rsid w:val="00D67FDD"/>
    <w:rsid w:val="00D7137D"/>
    <w:rsid w:val="00D72F5D"/>
    <w:rsid w:val="00D73224"/>
    <w:rsid w:val="00D7606B"/>
    <w:rsid w:val="00D766B7"/>
    <w:rsid w:val="00D77833"/>
    <w:rsid w:val="00D81F70"/>
    <w:rsid w:val="00D85460"/>
    <w:rsid w:val="00D86E5D"/>
    <w:rsid w:val="00D933C2"/>
    <w:rsid w:val="00D935D2"/>
    <w:rsid w:val="00D94735"/>
    <w:rsid w:val="00D958A7"/>
    <w:rsid w:val="00DA067E"/>
    <w:rsid w:val="00DA15D1"/>
    <w:rsid w:val="00DA3E41"/>
    <w:rsid w:val="00DC33F6"/>
    <w:rsid w:val="00DC5487"/>
    <w:rsid w:val="00DC5C0E"/>
    <w:rsid w:val="00DC5D39"/>
    <w:rsid w:val="00DD49DA"/>
    <w:rsid w:val="00DD53A4"/>
    <w:rsid w:val="00DE0A9D"/>
    <w:rsid w:val="00DE47B6"/>
    <w:rsid w:val="00DE5B4B"/>
    <w:rsid w:val="00DE657C"/>
    <w:rsid w:val="00DE7D58"/>
    <w:rsid w:val="00DF2B0C"/>
    <w:rsid w:val="00DF69A4"/>
    <w:rsid w:val="00E016B0"/>
    <w:rsid w:val="00E01D5E"/>
    <w:rsid w:val="00E0283D"/>
    <w:rsid w:val="00E02BE6"/>
    <w:rsid w:val="00E0567E"/>
    <w:rsid w:val="00E0794C"/>
    <w:rsid w:val="00E10492"/>
    <w:rsid w:val="00E1344C"/>
    <w:rsid w:val="00E139ED"/>
    <w:rsid w:val="00E13EE2"/>
    <w:rsid w:val="00E14F8D"/>
    <w:rsid w:val="00E17C31"/>
    <w:rsid w:val="00E17EA4"/>
    <w:rsid w:val="00E202FE"/>
    <w:rsid w:val="00E21167"/>
    <w:rsid w:val="00E2366C"/>
    <w:rsid w:val="00E23E39"/>
    <w:rsid w:val="00E264A7"/>
    <w:rsid w:val="00E33BEB"/>
    <w:rsid w:val="00E363FB"/>
    <w:rsid w:val="00E47157"/>
    <w:rsid w:val="00E47EC1"/>
    <w:rsid w:val="00E545FD"/>
    <w:rsid w:val="00E54934"/>
    <w:rsid w:val="00E62D37"/>
    <w:rsid w:val="00E678F7"/>
    <w:rsid w:val="00E7122A"/>
    <w:rsid w:val="00E71998"/>
    <w:rsid w:val="00E722FA"/>
    <w:rsid w:val="00E74AA7"/>
    <w:rsid w:val="00E75368"/>
    <w:rsid w:val="00E76419"/>
    <w:rsid w:val="00E8355A"/>
    <w:rsid w:val="00E91524"/>
    <w:rsid w:val="00E93824"/>
    <w:rsid w:val="00EA1455"/>
    <w:rsid w:val="00EA67C7"/>
    <w:rsid w:val="00EA7357"/>
    <w:rsid w:val="00EC1B96"/>
    <w:rsid w:val="00EC461F"/>
    <w:rsid w:val="00ED39B2"/>
    <w:rsid w:val="00EE13CD"/>
    <w:rsid w:val="00EE1619"/>
    <w:rsid w:val="00EE32CA"/>
    <w:rsid w:val="00EE5B00"/>
    <w:rsid w:val="00EE71AB"/>
    <w:rsid w:val="00EF172E"/>
    <w:rsid w:val="00EF18FF"/>
    <w:rsid w:val="00EF3088"/>
    <w:rsid w:val="00EF3F75"/>
    <w:rsid w:val="00EF6C10"/>
    <w:rsid w:val="00F01739"/>
    <w:rsid w:val="00F033B2"/>
    <w:rsid w:val="00F04733"/>
    <w:rsid w:val="00F06273"/>
    <w:rsid w:val="00F07422"/>
    <w:rsid w:val="00F10935"/>
    <w:rsid w:val="00F12F9C"/>
    <w:rsid w:val="00F13510"/>
    <w:rsid w:val="00F16449"/>
    <w:rsid w:val="00F208A5"/>
    <w:rsid w:val="00F2490D"/>
    <w:rsid w:val="00F27CCD"/>
    <w:rsid w:val="00F30185"/>
    <w:rsid w:val="00F30BD4"/>
    <w:rsid w:val="00F319A4"/>
    <w:rsid w:val="00F31FA2"/>
    <w:rsid w:val="00F334D9"/>
    <w:rsid w:val="00F36EB9"/>
    <w:rsid w:val="00F379F0"/>
    <w:rsid w:val="00F40B5A"/>
    <w:rsid w:val="00F40CAF"/>
    <w:rsid w:val="00F479F6"/>
    <w:rsid w:val="00F514A7"/>
    <w:rsid w:val="00F548FC"/>
    <w:rsid w:val="00F56259"/>
    <w:rsid w:val="00F73184"/>
    <w:rsid w:val="00F73CC5"/>
    <w:rsid w:val="00F76043"/>
    <w:rsid w:val="00F7756B"/>
    <w:rsid w:val="00F779A1"/>
    <w:rsid w:val="00F801E2"/>
    <w:rsid w:val="00F81D80"/>
    <w:rsid w:val="00F8363E"/>
    <w:rsid w:val="00F90076"/>
    <w:rsid w:val="00F90244"/>
    <w:rsid w:val="00F915C5"/>
    <w:rsid w:val="00F92F8D"/>
    <w:rsid w:val="00F94529"/>
    <w:rsid w:val="00FA0682"/>
    <w:rsid w:val="00FA18D9"/>
    <w:rsid w:val="00FA1A49"/>
    <w:rsid w:val="00FA30A5"/>
    <w:rsid w:val="00FA5F24"/>
    <w:rsid w:val="00FB4E61"/>
    <w:rsid w:val="00FB522B"/>
    <w:rsid w:val="00FC12E3"/>
    <w:rsid w:val="00FC3A6C"/>
    <w:rsid w:val="00FC4718"/>
    <w:rsid w:val="00FC53F9"/>
    <w:rsid w:val="00FD6999"/>
    <w:rsid w:val="00FE4A01"/>
    <w:rsid w:val="00FE70AB"/>
    <w:rsid w:val="00FF0203"/>
    <w:rsid w:val="00FF2931"/>
    <w:rsid w:val="00FF2D69"/>
    <w:rsid w:val="00FF6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9129D"/>
  <w15:chartTrackingRefBased/>
  <w15:docId w15:val="{46974FC1-0D41-40FA-A478-8AC42DC7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B00"/>
  </w:style>
  <w:style w:type="paragraph" w:styleId="1">
    <w:name w:val="heading 1"/>
    <w:basedOn w:val="a"/>
    <w:link w:val="10"/>
    <w:uiPriority w:val="9"/>
    <w:qFormat/>
    <w:rsid w:val="00D523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7837"/>
    <w:rPr>
      <w:color w:val="0563C1" w:themeColor="hyperlink"/>
      <w:u w:val="single"/>
    </w:rPr>
  </w:style>
  <w:style w:type="paragraph" w:styleId="a4">
    <w:name w:val="header"/>
    <w:basedOn w:val="a"/>
    <w:link w:val="a5"/>
    <w:uiPriority w:val="99"/>
    <w:unhideWhenUsed/>
    <w:rsid w:val="00D1225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1225C"/>
  </w:style>
  <w:style w:type="paragraph" w:styleId="a6">
    <w:name w:val="footer"/>
    <w:basedOn w:val="a"/>
    <w:link w:val="a7"/>
    <w:uiPriority w:val="99"/>
    <w:unhideWhenUsed/>
    <w:rsid w:val="00D1225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1225C"/>
  </w:style>
  <w:style w:type="paragraph" w:styleId="a8">
    <w:name w:val="List Paragraph"/>
    <w:basedOn w:val="a"/>
    <w:uiPriority w:val="34"/>
    <w:qFormat/>
    <w:rsid w:val="00BA4AA3"/>
    <w:pPr>
      <w:ind w:left="720"/>
      <w:contextualSpacing/>
    </w:pPr>
  </w:style>
  <w:style w:type="paragraph" w:customStyle="1" w:styleId="LO-Normal">
    <w:name w:val="LO-Normal"/>
    <w:rsid w:val="00BA4AA3"/>
    <w:pPr>
      <w:suppressAutoHyphens/>
      <w:spacing w:after="0" w:line="240" w:lineRule="auto"/>
    </w:pPr>
    <w:rPr>
      <w:rFonts w:ascii="Times New Roman" w:eastAsia="Times New Roman" w:hAnsi="Times New Roman" w:cs="Times New Roman"/>
      <w:sz w:val="20"/>
      <w:szCs w:val="20"/>
      <w:lang w:eastAsia="zh-CN"/>
    </w:rPr>
  </w:style>
  <w:style w:type="paragraph" w:customStyle="1" w:styleId="21">
    <w:name w:val="Основной текст с отступом 21"/>
    <w:basedOn w:val="a"/>
    <w:rsid w:val="00BA4AA3"/>
    <w:pPr>
      <w:widowControl w:val="0"/>
      <w:suppressAutoHyphens/>
      <w:spacing w:after="0" w:line="240" w:lineRule="auto"/>
      <w:ind w:left="540" w:firstLine="27"/>
    </w:pPr>
    <w:rPr>
      <w:rFonts w:ascii="Liberation Serif" w:eastAsia="Arial Unicode MS" w:hAnsi="Liberation Serif" w:cs="Mangal"/>
      <w:kern w:val="1"/>
      <w:sz w:val="24"/>
      <w:szCs w:val="24"/>
      <w:lang w:eastAsia="zh-CN" w:bidi="hi-IN"/>
    </w:rPr>
  </w:style>
  <w:style w:type="paragraph" w:customStyle="1" w:styleId="ConsPlusNormal">
    <w:name w:val="ConsPlusNormal"/>
    <w:rsid w:val="00BA4AA3"/>
    <w:pPr>
      <w:widowControl w:val="0"/>
      <w:autoSpaceDE w:val="0"/>
      <w:autoSpaceDN w:val="0"/>
      <w:spacing w:after="0" w:line="240" w:lineRule="auto"/>
    </w:pPr>
    <w:rPr>
      <w:rFonts w:ascii="Calibri" w:eastAsia="Times New Roman" w:hAnsi="Calibri" w:cs="Calibri"/>
      <w:szCs w:val="20"/>
      <w:lang w:eastAsia="ru-RU"/>
    </w:rPr>
  </w:style>
  <w:style w:type="paragraph" w:styleId="a9">
    <w:name w:val="Balloon Text"/>
    <w:basedOn w:val="a"/>
    <w:link w:val="aa"/>
    <w:uiPriority w:val="99"/>
    <w:semiHidden/>
    <w:unhideWhenUsed/>
    <w:rsid w:val="0048694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8694B"/>
    <w:rPr>
      <w:rFonts w:ascii="Segoe UI" w:hAnsi="Segoe UI" w:cs="Segoe UI"/>
      <w:sz w:val="18"/>
      <w:szCs w:val="18"/>
    </w:rPr>
  </w:style>
  <w:style w:type="paragraph" w:styleId="ab">
    <w:name w:val="No Spacing"/>
    <w:uiPriority w:val="1"/>
    <w:qFormat/>
    <w:rsid w:val="00671ED9"/>
    <w:pPr>
      <w:spacing w:after="0" w:line="240" w:lineRule="auto"/>
    </w:pPr>
  </w:style>
  <w:style w:type="paragraph" w:styleId="ac">
    <w:name w:val="Body Text Indent"/>
    <w:basedOn w:val="a"/>
    <w:link w:val="ad"/>
    <w:rsid w:val="00D81F70"/>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D81F70"/>
    <w:rPr>
      <w:rFonts w:ascii="Times New Roman" w:eastAsia="Times New Roman" w:hAnsi="Times New Roman" w:cs="Times New Roman"/>
      <w:sz w:val="24"/>
      <w:szCs w:val="24"/>
      <w:lang w:eastAsia="ru-RU"/>
    </w:rPr>
  </w:style>
  <w:style w:type="table" w:styleId="ae">
    <w:name w:val="Table Grid"/>
    <w:basedOn w:val="a1"/>
    <w:uiPriority w:val="39"/>
    <w:rsid w:val="00EE5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 Style21"/>
    <w:uiPriority w:val="99"/>
    <w:rsid w:val="002C09D0"/>
    <w:rPr>
      <w:rFonts w:ascii="Times New Roman" w:hAnsi="Times New Roman" w:cs="Times New Roman"/>
      <w:sz w:val="24"/>
      <w:szCs w:val="24"/>
    </w:rPr>
  </w:style>
  <w:style w:type="paragraph" w:customStyle="1" w:styleId="Style2">
    <w:name w:val="Style2"/>
    <w:basedOn w:val="a"/>
    <w:uiPriority w:val="99"/>
    <w:rsid w:val="002C09D0"/>
    <w:pPr>
      <w:widowControl w:val="0"/>
      <w:autoSpaceDE w:val="0"/>
      <w:autoSpaceDN w:val="0"/>
      <w:adjustRightInd w:val="0"/>
      <w:spacing w:after="0" w:line="443" w:lineRule="exact"/>
      <w:ind w:firstLine="698"/>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5230D"/>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tp.sberbank-ast.ru" TargetMode="External"/><Relationship Id="rId18" Type="http://schemas.openxmlformats.org/officeDocument/2006/relationships/hyperlink" Target="http://utp.sberbank-ast.ru" TargetMode="External"/><Relationship Id="rId26" Type="http://schemas.openxmlformats.org/officeDocument/2006/relationships/hyperlink" Target="http://utp.sberbank-ast.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ompany@sberbank-ast.ru" TargetMode="External"/><Relationship Id="rId17" Type="http://schemas.openxmlformats.org/officeDocument/2006/relationships/hyperlink" Target="http://utp.sberbank-ast.ru" TargetMode="External"/><Relationship Id="rId25" Type="http://schemas.openxmlformats.org/officeDocument/2006/relationships/hyperlink" Target="http://mgorv.ru/" TargetMode="External"/><Relationship Id="rId33" Type="http://schemas.openxmlformats.org/officeDocument/2006/relationships/hyperlink" Target="http://utp.sberbank-ast.ru" TargetMode="External"/><Relationship Id="rId2" Type="http://schemas.openxmlformats.org/officeDocument/2006/relationships/numbering" Target="numbering.xml"/><Relationship Id="rId16" Type="http://schemas.openxmlformats.org/officeDocument/2006/relationships/hyperlink" Target="http://mgorv.ru/" TargetMode="External"/><Relationship Id="rId20" Type="http://schemas.openxmlformats.org/officeDocument/2006/relationships/hyperlink" Target="http://utp.sberbank-ast.ru" TargetMode="External"/><Relationship Id="rId29"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perty@sberbank-ast.ru" TargetMode="External"/><Relationship Id="rId24" Type="http://schemas.openxmlformats.org/officeDocument/2006/relationships/hyperlink" Target="http://utp.sberbank-ast.ru" TargetMode="External"/><Relationship Id="rId32"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utp.sberbank-ast.ru" TargetMode="External"/><Relationship Id="rId23" Type="http://schemas.openxmlformats.org/officeDocument/2006/relationships/hyperlink" Target="http://www.torgi.gov.ru" TargetMode="External"/><Relationship Id="rId28" Type="http://schemas.openxmlformats.org/officeDocument/2006/relationships/hyperlink" Target="http://mgorv.ru/" TargetMode="External"/><Relationship Id="rId36" Type="http://schemas.openxmlformats.org/officeDocument/2006/relationships/theme" Target="theme/theme1.xml"/><Relationship Id="rId10" Type="http://schemas.openxmlformats.org/officeDocument/2006/relationships/hyperlink" Target="mailto:kio@vyazma.ru" TargetMode="External"/><Relationship Id="rId19" Type="http://schemas.openxmlformats.org/officeDocument/2006/relationships/hyperlink" Target="http://utp.sberbank-ast.ru/AP/Notice/1027/Instructions" TargetMode="External"/><Relationship Id="rId31"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utp.sberbank-ast.ru/AP/Notice/652/Instructions" TargetMode="External"/><Relationship Id="rId22" Type="http://schemas.openxmlformats.org/officeDocument/2006/relationships/hyperlink" Target="http://mgorv.ru/" TargetMode="External"/><Relationship Id="rId27" Type="http://schemas.openxmlformats.org/officeDocument/2006/relationships/hyperlink" Target="http://utp.sberbank-ast.ru" TargetMode="External"/><Relationship Id="rId30" Type="http://schemas.openxmlformats.org/officeDocument/2006/relationships/hyperlink" Target="http://utp.sberbank-ast.ru" TargetMode="External"/><Relationship Id="rId35" Type="http://schemas.openxmlformats.org/officeDocument/2006/relationships/fontTable" Target="fontTable.xml"/><Relationship Id="rId8"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89886-76DF-490A-ABB0-621452A04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7719</Words>
  <Characters>44000</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Кристина Эдуардовна Митина</cp:lastModifiedBy>
  <cp:revision>2</cp:revision>
  <cp:lastPrinted>2022-08-11T12:11:00Z</cp:lastPrinted>
  <dcterms:created xsi:type="dcterms:W3CDTF">2024-07-02T09:44:00Z</dcterms:created>
  <dcterms:modified xsi:type="dcterms:W3CDTF">2024-07-02T09:44:00Z</dcterms:modified>
</cp:coreProperties>
</file>