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DD6" w:rsidRPr="00634DD6" w:rsidRDefault="00634DD6" w:rsidP="00634DD6">
      <w:pPr>
        <w:spacing w:after="0"/>
        <w:ind w:left="0" w:firstLine="567"/>
        <w:jc w:val="both"/>
        <w:rPr>
          <w:u w:val="single"/>
        </w:rPr>
      </w:pPr>
      <w:bookmarkStart w:id="0" w:name="_GoBack"/>
      <w:bookmarkEnd w:id="0"/>
      <w:r w:rsidRPr="00634DD6">
        <w:rPr>
          <w:u w:val="single"/>
        </w:rPr>
        <w:t xml:space="preserve">ГРАФА 10 В ОТЧЕТЕ НЕСОВЕРШЕННОЛЕТНИЕ </w:t>
      </w:r>
    </w:p>
    <w:p w:rsidR="00634DD6" w:rsidRPr="0088062D" w:rsidRDefault="00634DD6" w:rsidP="00634DD6">
      <w:pPr>
        <w:pStyle w:val="a3"/>
        <w:numPr>
          <w:ilvl w:val="0"/>
          <w:numId w:val="2"/>
        </w:numPr>
        <w:spacing w:after="0"/>
        <w:ind w:left="0" w:firstLine="567"/>
        <w:jc w:val="both"/>
        <w:rPr>
          <w:rFonts w:ascii="Times New Roman" w:eastAsia="Times New Roman" w:hAnsi="Times New Roman" w:cs="Times New Roman"/>
          <w:b/>
          <w:sz w:val="24"/>
          <w:szCs w:val="24"/>
          <w:lang w:eastAsia="ru-RU"/>
        </w:rPr>
      </w:pPr>
      <w:r w:rsidRPr="00B515F1">
        <w:rPr>
          <w:rFonts w:ascii="Times New Roman" w:eastAsia="Times New Roman" w:hAnsi="Times New Roman" w:cs="Times New Roman"/>
          <w:b/>
          <w:bCs/>
          <w:color w:val="333333"/>
          <w:sz w:val="24"/>
          <w:szCs w:val="24"/>
          <w:lang w:eastAsia="ru-RU"/>
        </w:rPr>
        <w:t>Внесены изменения в законодательство, регулирующее институт наставничества в сфере профилактики безнадзорности и правонарушений несовершеннолетних</w:t>
      </w:r>
      <w:r w:rsidRPr="00B515F1">
        <w:rPr>
          <w:rFonts w:ascii="Times New Roman" w:eastAsia="Times New Roman" w:hAnsi="Times New Roman" w:cs="Times New Roman"/>
          <w:b/>
          <w:sz w:val="24"/>
          <w:szCs w:val="24"/>
          <w:lang w:eastAsia="ru-RU"/>
        </w:rPr>
        <w:t> </w:t>
      </w:r>
      <w:r w:rsidRPr="00B515F1">
        <w:rPr>
          <w:rFonts w:ascii="Times New Roman" w:eastAsia="Times New Roman" w:hAnsi="Times New Roman" w:cs="Times New Roman"/>
          <w:b/>
          <w:color w:val="FFFFFF"/>
          <w:sz w:val="24"/>
          <w:szCs w:val="24"/>
          <w:lang w:eastAsia="ru-RU"/>
        </w:rPr>
        <w:t>Поделиться</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Федеральным законом от 08.08.2024 № 322-ФЗ «О внесении изменений отдельные законодательные акты Российской Федерации» внесены изменения в Федеральные законы от 11.08.1995 № 135-ФЗ «О благотворительной деятельности и добровольчестве (</w:t>
      </w:r>
      <w:proofErr w:type="spellStart"/>
      <w:r w:rsidRPr="0088062D">
        <w:rPr>
          <w:rFonts w:ascii="Times New Roman" w:eastAsia="Times New Roman" w:hAnsi="Times New Roman" w:cs="Times New Roman"/>
          <w:color w:val="333333"/>
          <w:sz w:val="24"/>
          <w:szCs w:val="24"/>
          <w:lang w:eastAsia="ru-RU"/>
        </w:rPr>
        <w:t>волонтерстве</w:t>
      </w:r>
      <w:proofErr w:type="spellEnd"/>
      <w:r w:rsidRPr="0088062D">
        <w:rPr>
          <w:rFonts w:ascii="Times New Roman" w:eastAsia="Times New Roman" w:hAnsi="Times New Roman" w:cs="Times New Roman"/>
          <w:color w:val="333333"/>
          <w:sz w:val="24"/>
          <w:szCs w:val="24"/>
          <w:lang w:eastAsia="ru-RU"/>
        </w:rPr>
        <w:t>)» и от 24.06.1999 № 120-ФЗ «Об основах системы профилактики безнадзорности и правонарушений несовершеннолетних».</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Изменения направлены на правовое регулирование института наставничества в сфере профилактики безнадзорности и правонарушений несовершеннолетних и информационного обеспечения такой деятельности.</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В частности, в этих целях предусматривается возможность использования единой информационной системы в сфере развития добровольчества (</w:t>
      </w:r>
      <w:proofErr w:type="spellStart"/>
      <w:r w:rsidRPr="0088062D">
        <w:rPr>
          <w:rFonts w:ascii="Times New Roman" w:eastAsia="Times New Roman" w:hAnsi="Times New Roman" w:cs="Times New Roman"/>
          <w:color w:val="333333"/>
          <w:sz w:val="24"/>
          <w:szCs w:val="24"/>
          <w:lang w:eastAsia="ru-RU"/>
        </w:rPr>
        <w:t>волонтерства</w:t>
      </w:r>
      <w:proofErr w:type="spellEnd"/>
      <w:r w:rsidRPr="0088062D">
        <w:rPr>
          <w:rFonts w:ascii="Times New Roman" w:eastAsia="Times New Roman" w:hAnsi="Times New Roman" w:cs="Times New Roman"/>
          <w:color w:val="333333"/>
          <w:sz w:val="24"/>
          <w:szCs w:val="24"/>
          <w:lang w:eastAsia="ru-RU"/>
        </w:rPr>
        <w:t>), включающей ведение реестров наставников, привлекаемых для осуществления индивидуальной профилактической работы с несовершеннолетними, и организаций, участвующих в деятельности по профилактике безнадзорности и правонарушений несовершеннолетних. Правила ведения указанных реестров будут установлены Правительством Российской Федерации.</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Для информационного обеспечения деятельности по профилактике безнадзорности и правонарушений несовершеннолетних и защиты их прав предусмотрено создание государственной информационной системы профилактики безнадзорности и правонарушений несовершеннолетних, оператором которой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Кроме того, новой редакцией Федерального закона от 14.07.2022 № 255-ФЗ «О контроле за деятельностью лиц, находящихся под иностранным влиянием» иностранным агентам, запрещено участвовать в деятельности по профилактике безнадзорности и правонарушений несовершеннолетних.</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Федеральный закон от 08.08.2024 № 322-ФЗ вступит в силу с 05.02.2025.</w:t>
      </w:r>
    </w:p>
    <w:p w:rsidR="00634DD6" w:rsidRPr="00B515F1" w:rsidRDefault="00634DD6" w:rsidP="00634DD6">
      <w:pPr>
        <w:spacing w:after="0"/>
        <w:ind w:left="0" w:firstLine="567"/>
        <w:contextualSpacing/>
        <w:rPr>
          <w:rFonts w:ascii="Times New Roman" w:eastAsia="Times New Roman" w:hAnsi="Times New Roman" w:cs="Times New Roman"/>
          <w:b/>
          <w:bCs/>
          <w:color w:val="333333"/>
          <w:sz w:val="24"/>
          <w:szCs w:val="24"/>
          <w:lang w:eastAsia="ru-RU"/>
        </w:rPr>
      </w:pPr>
    </w:p>
    <w:p w:rsidR="00634DD6" w:rsidRPr="0088062D" w:rsidRDefault="00634DD6" w:rsidP="00634DD6">
      <w:pPr>
        <w:spacing w:after="0"/>
        <w:ind w:left="0" w:firstLine="567"/>
        <w:contextualSpacing/>
        <w:jc w:val="both"/>
        <w:rPr>
          <w:rFonts w:ascii="Times New Roman" w:eastAsia="Times New Roman" w:hAnsi="Times New Roman" w:cs="Times New Roman"/>
          <w:b/>
          <w:bCs/>
          <w:color w:val="333333"/>
          <w:sz w:val="24"/>
          <w:szCs w:val="24"/>
          <w:lang w:eastAsia="ru-RU"/>
        </w:rPr>
      </w:pPr>
      <w:r w:rsidRPr="00B515F1">
        <w:rPr>
          <w:rFonts w:ascii="Times New Roman" w:eastAsia="Times New Roman" w:hAnsi="Times New Roman" w:cs="Times New Roman"/>
          <w:b/>
          <w:bCs/>
          <w:color w:val="333333"/>
          <w:sz w:val="24"/>
          <w:szCs w:val="24"/>
          <w:lang w:eastAsia="ru-RU"/>
        </w:rPr>
        <w:t>2.</w:t>
      </w:r>
      <w:r w:rsidRPr="0088062D">
        <w:rPr>
          <w:rFonts w:ascii="Times New Roman" w:eastAsia="Times New Roman" w:hAnsi="Times New Roman" w:cs="Times New Roman"/>
          <w:b/>
          <w:bCs/>
          <w:color w:val="333333"/>
          <w:sz w:val="24"/>
          <w:szCs w:val="24"/>
          <w:lang w:eastAsia="ru-RU"/>
        </w:rPr>
        <w:t xml:space="preserve">Ответственность несовершеннолетних за управление транспортными средствами без водительского удостоверения </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shd w:val="clear" w:color="auto" w:fill="FFFFFF"/>
          <w:lang w:eastAsia="ru-RU"/>
        </w:rPr>
        <w:t>Согласно положениям Федерального закона от 10.12.1995 № 196-ФЗ «О безопасности дорожного движения» право на управление транспортными средствами категории «M» (мопеды и легкие квадроциклы) и подкатегории «A1»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 предоставляется лицам, достигшим 16 лет.</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shd w:val="clear" w:color="auto" w:fill="FFFFFF"/>
          <w:lang w:eastAsia="ru-RU"/>
        </w:rPr>
        <w:t>Лица, достигшие 17-летнего возраста, допускаются к сдаче экзаменов на право управления транспортными средствами категорий «B» и «C» при наличии медицинского заключения об отсутствии противопоказаний к управлению транспортными средствами. Российские национальные водительские удостоверения выдаются указанным лицам по достижении ими 18-летнего возраста.</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shd w:val="clear" w:color="auto" w:fill="FFFFFF"/>
          <w:lang w:eastAsia="ru-RU"/>
        </w:rPr>
        <w:t>Управление транспортным средством несовершеннолетним лицом, достигшим 16-летнего возраста и не имеющим соответствующего водительского удостоверения, влечет привлечение к административной ответственности по ч. 1 ст. 12.7 КоАП РФ с наложением административного штрафа в размере от 5 до 15 тыс. рублей.</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shd w:val="clear" w:color="auto" w:fill="FFFFFF"/>
          <w:lang w:eastAsia="ru-RU"/>
        </w:rPr>
        <w:t>Также действующим законодательством предусмотрена ответственность совершеннолетних лиц, допустивших к вождению транспортных средств несовершеннолетних без водительского удостоверения.</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shd w:val="clear" w:color="auto" w:fill="FFFFFF"/>
          <w:lang w:eastAsia="ru-RU"/>
        </w:rPr>
        <w:lastRenderedPageBreak/>
        <w:t>Частью 3 статьи 12.7 КоАП РФ закреплена ответственность за передачу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Такое правонарушение влечет наложение административного штрафа в размере 30 тыс. рублей.</w:t>
      </w:r>
    </w:p>
    <w:p w:rsidR="00634DD6" w:rsidRPr="00B515F1" w:rsidRDefault="00634DD6" w:rsidP="00634DD6">
      <w:pPr>
        <w:shd w:val="clear" w:color="auto" w:fill="FFFFFF"/>
        <w:spacing w:after="0"/>
        <w:ind w:left="0" w:firstLine="567"/>
        <w:contextualSpacing/>
        <w:jc w:val="both"/>
        <w:rPr>
          <w:rFonts w:ascii="Times New Roman" w:eastAsia="Times New Roman" w:hAnsi="Times New Roman" w:cs="Times New Roman"/>
          <w:b/>
          <w:bCs/>
          <w:color w:val="333333"/>
          <w:sz w:val="24"/>
          <w:szCs w:val="24"/>
          <w:lang w:eastAsia="ru-RU"/>
        </w:rPr>
      </w:pP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b/>
          <w:bCs/>
          <w:color w:val="333333"/>
          <w:sz w:val="24"/>
          <w:szCs w:val="24"/>
          <w:lang w:eastAsia="ru-RU"/>
        </w:rPr>
      </w:pPr>
      <w:r w:rsidRPr="00B515F1">
        <w:rPr>
          <w:rFonts w:ascii="Times New Roman" w:eastAsia="Times New Roman" w:hAnsi="Times New Roman" w:cs="Times New Roman"/>
          <w:b/>
          <w:bCs/>
          <w:color w:val="333333"/>
          <w:sz w:val="24"/>
          <w:szCs w:val="24"/>
          <w:lang w:eastAsia="ru-RU"/>
        </w:rPr>
        <w:t xml:space="preserve">3. </w:t>
      </w:r>
      <w:r w:rsidRPr="0088062D">
        <w:rPr>
          <w:rFonts w:ascii="Times New Roman" w:eastAsia="Times New Roman" w:hAnsi="Times New Roman" w:cs="Times New Roman"/>
          <w:b/>
          <w:bCs/>
          <w:color w:val="333333"/>
          <w:sz w:val="24"/>
          <w:szCs w:val="24"/>
          <w:lang w:eastAsia="ru-RU"/>
        </w:rPr>
        <w:t xml:space="preserve">Увеличены штрафы за продажу табачной продукции несовершеннолетним </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1A1A1A"/>
          <w:sz w:val="24"/>
          <w:szCs w:val="24"/>
          <w:shd w:val="clear" w:color="auto" w:fill="FFFFFF"/>
          <w:lang w:eastAsia="ru-RU"/>
        </w:rPr>
        <w:t xml:space="preserve">Федеральным законом от 28.04.2023 № 175-ФЗ «О внесении изменений в Кодекс Российской Федерации об административных правонарушениях» ужесточена административная ответственность за вовлечение несовершеннолетнего в процесс потребления табака или потребления </w:t>
      </w:r>
      <w:proofErr w:type="spellStart"/>
      <w:r w:rsidRPr="0088062D">
        <w:rPr>
          <w:rFonts w:ascii="Times New Roman" w:eastAsia="Times New Roman" w:hAnsi="Times New Roman" w:cs="Times New Roman"/>
          <w:color w:val="1A1A1A"/>
          <w:sz w:val="24"/>
          <w:szCs w:val="24"/>
          <w:shd w:val="clear" w:color="auto" w:fill="FFFFFF"/>
          <w:lang w:eastAsia="ru-RU"/>
        </w:rPr>
        <w:t>никотинсодержащей</w:t>
      </w:r>
      <w:proofErr w:type="spellEnd"/>
      <w:r w:rsidRPr="0088062D">
        <w:rPr>
          <w:rFonts w:ascii="Times New Roman" w:eastAsia="Times New Roman" w:hAnsi="Times New Roman" w:cs="Times New Roman"/>
          <w:color w:val="1A1A1A"/>
          <w:sz w:val="24"/>
          <w:szCs w:val="24"/>
          <w:shd w:val="clear" w:color="auto" w:fill="FFFFFF"/>
          <w:lang w:eastAsia="ru-RU"/>
        </w:rPr>
        <w:t xml:space="preserve"> продукции, а также за продажу несовершеннолетнему табачной продукции, табачных изделий, </w:t>
      </w:r>
      <w:proofErr w:type="spellStart"/>
      <w:r w:rsidRPr="0088062D">
        <w:rPr>
          <w:rFonts w:ascii="Times New Roman" w:eastAsia="Times New Roman" w:hAnsi="Times New Roman" w:cs="Times New Roman"/>
          <w:color w:val="1A1A1A"/>
          <w:sz w:val="24"/>
          <w:szCs w:val="24"/>
          <w:shd w:val="clear" w:color="auto" w:fill="FFFFFF"/>
          <w:lang w:eastAsia="ru-RU"/>
        </w:rPr>
        <w:t>никотинсодержащей</w:t>
      </w:r>
      <w:proofErr w:type="spellEnd"/>
      <w:r w:rsidRPr="0088062D">
        <w:rPr>
          <w:rFonts w:ascii="Times New Roman" w:eastAsia="Times New Roman" w:hAnsi="Times New Roman" w:cs="Times New Roman"/>
          <w:color w:val="1A1A1A"/>
          <w:sz w:val="24"/>
          <w:szCs w:val="24"/>
          <w:shd w:val="clear" w:color="auto" w:fill="FFFFFF"/>
          <w:lang w:eastAsia="ru-RU"/>
        </w:rPr>
        <w:t xml:space="preserve"> продукции, кальянов, устройств для потребления </w:t>
      </w:r>
      <w:proofErr w:type="spellStart"/>
      <w:r w:rsidRPr="0088062D">
        <w:rPr>
          <w:rFonts w:ascii="Times New Roman" w:eastAsia="Times New Roman" w:hAnsi="Times New Roman" w:cs="Times New Roman"/>
          <w:color w:val="1A1A1A"/>
          <w:sz w:val="24"/>
          <w:szCs w:val="24"/>
          <w:shd w:val="clear" w:color="auto" w:fill="FFFFFF"/>
          <w:lang w:eastAsia="ru-RU"/>
        </w:rPr>
        <w:t>никотинсодержащей</w:t>
      </w:r>
      <w:proofErr w:type="spellEnd"/>
      <w:r w:rsidRPr="0088062D">
        <w:rPr>
          <w:rFonts w:ascii="Times New Roman" w:eastAsia="Times New Roman" w:hAnsi="Times New Roman" w:cs="Times New Roman"/>
          <w:color w:val="1A1A1A"/>
          <w:sz w:val="24"/>
          <w:szCs w:val="24"/>
          <w:shd w:val="clear" w:color="auto" w:fill="FFFFFF"/>
          <w:lang w:eastAsia="ru-RU"/>
        </w:rPr>
        <w:t xml:space="preserve"> продукции.</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1A1A1A"/>
          <w:sz w:val="24"/>
          <w:szCs w:val="24"/>
          <w:shd w:val="clear" w:color="auto" w:fill="FFFFFF"/>
          <w:lang w:eastAsia="ru-RU"/>
        </w:rPr>
        <w:t>Штраф за совершение указанного правонарушения для граждан составит от сорока тысяч до шестидесяти тысяч рублей, для должностных лиц – от ста пятидесяти до трехсот тысяч рублей, для юридических лиц – от четырехсот тысяч до шестисот тысяч рублей.</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1A1A1A"/>
          <w:sz w:val="24"/>
          <w:szCs w:val="24"/>
          <w:shd w:val="clear" w:color="auto" w:fill="FFFFFF"/>
          <w:lang w:eastAsia="ru-RU"/>
        </w:rPr>
        <w:t>Изменения вступили в законную силу 09.05.2023.</w:t>
      </w:r>
    </w:p>
    <w:p w:rsidR="00634DD6" w:rsidRPr="00B515F1" w:rsidRDefault="00634DD6" w:rsidP="00634DD6">
      <w:pPr>
        <w:spacing w:after="0"/>
        <w:ind w:left="0" w:firstLine="567"/>
        <w:contextualSpacing/>
        <w:jc w:val="both"/>
        <w:rPr>
          <w:rFonts w:ascii="Times New Roman" w:eastAsia="Times New Roman" w:hAnsi="Times New Roman" w:cs="Times New Roman"/>
          <w:b/>
          <w:bCs/>
          <w:color w:val="333333"/>
          <w:sz w:val="24"/>
          <w:szCs w:val="24"/>
          <w:lang w:eastAsia="ru-RU"/>
        </w:rPr>
      </w:pPr>
    </w:p>
    <w:p w:rsidR="00634DD6" w:rsidRPr="0088062D" w:rsidRDefault="00634DD6" w:rsidP="00634DD6">
      <w:pPr>
        <w:spacing w:after="0"/>
        <w:ind w:left="0" w:firstLine="567"/>
        <w:contextualSpacing/>
        <w:jc w:val="both"/>
        <w:rPr>
          <w:rFonts w:ascii="Times New Roman" w:eastAsia="Times New Roman" w:hAnsi="Times New Roman" w:cs="Times New Roman"/>
          <w:b/>
          <w:bCs/>
          <w:color w:val="333333"/>
          <w:sz w:val="24"/>
          <w:szCs w:val="24"/>
          <w:lang w:eastAsia="ru-RU"/>
        </w:rPr>
      </w:pPr>
      <w:r w:rsidRPr="00B515F1">
        <w:rPr>
          <w:rFonts w:ascii="Times New Roman" w:eastAsia="Times New Roman" w:hAnsi="Times New Roman" w:cs="Times New Roman"/>
          <w:b/>
          <w:bCs/>
          <w:color w:val="333333"/>
          <w:sz w:val="24"/>
          <w:szCs w:val="24"/>
          <w:lang w:eastAsia="ru-RU"/>
        </w:rPr>
        <w:t>4.</w:t>
      </w:r>
      <w:r w:rsidRPr="0088062D">
        <w:rPr>
          <w:rFonts w:ascii="Times New Roman" w:eastAsia="Times New Roman" w:hAnsi="Times New Roman" w:cs="Times New Roman"/>
          <w:b/>
          <w:bCs/>
          <w:color w:val="333333"/>
          <w:sz w:val="24"/>
          <w:szCs w:val="24"/>
          <w:lang w:eastAsia="ru-RU"/>
        </w:rPr>
        <w:t xml:space="preserve">Ответственность несовершеннолетних за нарушение правил дорожного движения </w:t>
      </w:r>
      <w:r w:rsidRPr="00B515F1">
        <w:rPr>
          <w:rFonts w:ascii="Times New Roman" w:eastAsia="Times New Roman" w:hAnsi="Times New Roman" w:cs="Times New Roman"/>
          <w:color w:val="FFFFFF"/>
          <w:sz w:val="24"/>
          <w:szCs w:val="24"/>
          <w:lang w:eastAsia="ru-RU"/>
        </w:rPr>
        <w:t>я</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000000"/>
          <w:sz w:val="24"/>
          <w:szCs w:val="24"/>
          <w:shd w:val="clear" w:color="auto" w:fill="FFFFFF"/>
          <w:lang w:eastAsia="ru-RU"/>
        </w:rPr>
        <w:t>КоАП РФ 16 лет определяет как возраст, по достижении которого наступает ответственность за совершение административного правонарушения, в том числе - и в сфере безопасности дорожного движения.</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000000"/>
          <w:sz w:val="24"/>
          <w:szCs w:val="24"/>
          <w:shd w:val="clear" w:color="auto" w:fill="FFFFFF"/>
          <w:lang w:eastAsia="ru-RU"/>
        </w:rPr>
        <w:t>Самое распространенное нарушение среди подростков за рулем - отсутствие водительских удостоверений. Оно квалифицируется по п. 1 статьи 12.7. КоАП «Управление транспортным средством водителем, не имеющим права управления транспортным средством» и грозит штрафом от 5000 до 15 000 рублей. А если рядом с ребенком сидит взрослый водитель, то ему грозит штраф в 30 000 рублей за передачу управления лицу, заведомо не имеющему права управления транспортным средством (п. 3 статьи 12.7. КоАП).</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000000"/>
          <w:sz w:val="24"/>
          <w:szCs w:val="24"/>
          <w:shd w:val="clear" w:color="auto" w:fill="FFFFFF"/>
          <w:lang w:eastAsia="ru-RU"/>
        </w:rPr>
        <w:t>Нарушение водителем ПДД, результатом которого стал причиненный здоровью человека тяжкий вред или смерть либо крупный материальный ущерб, квалифицируется уже как уголовное преступление. Необходимо отметить, что и уголовной ответственности подлежит лицо, достигшее к моменту совершения преступления 16 лет. Но за отдельные виды преступлений (угон ТС, если в результате ДТП наступает смерть участника дорожного движения по вине несовершеннолетнего водителя) ответственность, предусмотренная уголовным законодательством, наступает с 14 лет.</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000000"/>
          <w:sz w:val="24"/>
          <w:szCs w:val="24"/>
          <w:shd w:val="clear" w:color="auto" w:fill="FFFFFF"/>
          <w:lang w:eastAsia="ru-RU"/>
        </w:rPr>
        <w:t>Водители велосипедов в соответствии с дополнительными требованиями к движению велосипедистов и водителей мопедов, которые содержатся в разделе 24 ПДД РФ, должны соблюдать определенные правила.</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000000"/>
          <w:sz w:val="24"/>
          <w:szCs w:val="24"/>
          <w:shd w:val="clear" w:color="auto" w:fill="FFFFFF"/>
          <w:lang w:eastAsia="ru-RU"/>
        </w:rPr>
        <w:t xml:space="preserve">Движение велосипедистов в возрасте старше 14 лет может осуществляться по правому краю проезжей части, обочине и тротуару. Движение велосипедистов в возрасте от 7 до 14 лет должно осуществляться только по тротуарам, пешеходным, велосипедным и </w:t>
      </w:r>
      <w:proofErr w:type="spellStart"/>
      <w:r w:rsidRPr="0088062D">
        <w:rPr>
          <w:rFonts w:ascii="Times New Roman" w:eastAsia="Times New Roman" w:hAnsi="Times New Roman" w:cs="Times New Roman"/>
          <w:color w:val="000000"/>
          <w:sz w:val="24"/>
          <w:szCs w:val="24"/>
          <w:shd w:val="clear" w:color="auto" w:fill="FFFFFF"/>
          <w:lang w:eastAsia="ru-RU"/>
        </w:rPr>
        <w:t>велопешеходным</w:t>
      </w:r>
      <w:proofErr w:type="spellEnd"/>
      <w:r w:rsidRPr="0088062D">
        <w:rPr>
          <w:rFonts w:ascii="Times New Roman" w:eastAsia="Times New Roman" w:hAnsi="Times New Roman" w:cs="Times New Roman"/>
          <w:color w:val="000000"/>
          <w:sz w:val="24"/>
          <w:szCs w:val="24"/>
          <w:shd w:val="clear" w:color="auto" w:fill="FFFFFF"/>
          <w:lang w:eastAsia="ru-RU"/>
        </w:rPr>
        <w:t xml:space="preserve"> дорожкам, а также в пределах пешеходных зон.</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000000"/>
          <w:sz w:val="24"/>
          <w:szCs w:val="24"/>
          <w:shd w:val="clear" w:color="auto" w:fill="FFFFFF"/>
          <w:lang w:eastAsia="ru-RU"/>
        </w:rPr>
        <w:t>Велосипедистам и водителям мопедов нельзя пересекать дорогу по пешеходным переходам. Если велосипедист движется по проезжей части, то он обязан соблюдать требования сигналов светофора и знаков приоритета.</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000000"/>
          <w:sz w:val="24"/>
          <w:szCs w:val="24"/>
          <w:shd w:val="clear" w:color="auto" w:fill="FFFFFF"/>
          <w:lang w:eastAsia="ru-RU"/>
        </w:rPr>
        <w:t xml:space="preserve">Необходимо учитывать, что за несовершеннолетних детей ответственность несут родители. Самостоятельно и в полном объеме осуществлять свои права и обязанности может только совершеннолетний гражданин. Конституция РФ определяет этот возраст с 18 лет. В соответствии с Уголовно-процессуальным кодексом РФ и Гражданским кодексом РФ именно родители являются гражданскими ответчиками и несут </w:t>
      </w:r>
      <w:r w:rsidRPr="0088062D">
        <w:rPr>
          <w:rFonts w:ascii="Times New Roman" w:eastAsia="Times New Roman" w:hAnsi="Times New Roman" w:cs="Times New Roman"/>
          <w:color w:val="000000"/>
          <w:sz w:val="24"/>
          <w:szCs w:val="24"/>
          <w:shd w:val="clear" w:color="auto" w:fill="FFFFFF"/>
          <w:lang w:eastAsia="ru-RU"/>
        </w:rPr>
        <w:lastRenderedPageBreak/>
        <w:t>материальную ответственность за ущерб, причиненный преступными деяниями своего ребенка.</w:t>
      </w:r>
    </w:p>
    <w:p w:rsidR="00634DD6" w:rsidRPr="00B515F1" w:rsidRDefault="00634DD6" w:rsidP="00634DD6">
      <w:pPr>
        <w:shd w:val="clear" w:color="auto" w:fill="FFFFFF"/>
        <w:spacing w:after="0"/>
        <w:ind w:left="0" w:firstLine="567"/>
        <w:contextualSpacing/>
        <w:jc w:val="both"/>
        <w:rPr>
          <w:rFonts w:ascii="Times New Roman" w:eastAsia="Times New Roman" w:hAnsi="Times New Roman" w:cs="Times New Roman"/>
          <w:b/>
          <w:bCs/>
          <w:color w:val="333333"/>
          <w:sz w:val="24"/>
          <w:szCs w:val="24"/>
          <w:lang w:eastAsia="ru-RU"/>
        </w:rPr>
      </w:pP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000000"/>
          <w:sz w:val="24"/>
          <w:szCs w:val="24"/>
          <w:lang w:eastAsia="ru-RU"/>
        </w:rPr>
      </w:pPr>
      <w:r w:rsidRPr="00B515F1">
        <w:rPr>
          <w:rFonts w:ascii="Times New Roman" w:eastAsia="Times New Roman" w:hAnsi="Times New Roman" w:cs="Times New Roman"/>
          <w:b/>
          <w:bCs/>
          <w:color w:val="333333"/>
          <w:sz w:val="24"/>
          <w:szCs w:val="24"/>
          <w:lang w:eastAsia="ru-RU"/>
        </w:rPr>
        <w:t>5.</w:t>
      </w:r>
      <w:r w:rsidRPr="0088062D">
        <w:rPr>
          <w:rFonts w:ascii="Times New Roman" w:eastAsia="Times New Roman" w:hAnsi="Times New Roman" w:cs="Times New Roman"/>
          <w:b/>
          <w:bCs/>
          <w:color w:val="333333"/>
          <w:sz w:val="24"/>
          <w:szCs w:val="24"/>
          <w:lang w:eastAsia="ru-RU"/>
        </w:rPr>
        <w:t xml:space="preserve">Об административной ответственности несовершеннолетних за употребление наркотических средств </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shd w:val="clear" w:color="auto" w:fill="FFFFFF"/>
          <w:lang w:eastAsia="ru-RU"/>
        </w:rPr>
        <w:t>В Российской Федерации запрещено потребление наркотических средств, психотропных веществ либо новых потенциально опасных психоактивных веществ без назначения врача.</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shd w:val="clear" w:color="auto" w:fill="FFFFFF"/>
          <w:lang w:eastAsia="ru-RU"/>
        </w:rPr>
        <w:t>За употребление вышеназванных веществ несовершеннолетние с 16 лет подлежат административной ответственности по ч. 1 ст.6.9 Кодекса Российской Федерации об административных правонарушениях (далее – КоАП РФ). Наказание предусмотрено в виде наложения административного штрафа в размере от четырех тысяч до пяти тысяч рублей или административный арест на срок до пятнадцати суток.</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shd w:val="clear" w:color="auto" w:fill="FFFFFF"/>
          <w:lang w:eastAsia="ru-RU"/>
        </w:rPr>
        <w:t>Частью 2 статьи 20.20 КоАП РФ установлена административная ответственность за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Указанные действия влекут наказание в виде административного штрафа в размере от четырех тысяч до пяти тысяч рублей или административный арест на срок до пятнадцати суток.</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shd w:val="clear" w:color="auto" w:fill="FFFFFF"/>
          <w:lang w:eastAsia="ru-RU"/>
        </w:rPr>
        <w:t>За нахождение в состоянии опьянения несовершеннолетних в возрасте до 16 лет,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предусмотрена административная ответственность, установленная статьей 20.22 КоАП РФ. Указанные действия влекут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634DD6" w:rsidRPr="00B515F1" w:rsidRDefault="00634DD6" w:rsidP="00634DD6">
      <w:pPr>
        <w:spacing w:after="0"/>
        <w:ind w:left="0" w:firstLine="567"/>
        <w:contextualSpacing/>
        <w:rPr>
          <w:rFonts w:ascii="Times New Roman" w:eastAsia="Times New Roman" w:hAnsi="Times New Roman" w:cs="Times New Roman"/>
          <w:b/>
          <w:bCs/>
          <w:color w:val="333333"/>
          <w:sz w:val="24"/>
          <w:szCs w:val="24"/>
          <w:lang w:eastAsia="ru-RU"/>
        </w:rPr>
      </w:pPr>
    </w:p>
    <w:p w:rsidR="00634DD6" w:rsidRPr="0088062D" w:rsidRDefault="00634DD6" w:rsidP="00634DD6">
      <w:pPr>
        <w:spacing w:after="0"/>
        <w:ind w:left="0" w:firstLine="567"/>
        <w:contextualSpacing/>
        <w:jc w:val="both"/>
        <w:rPr>
          <w:rFonts w:ascii="Times New Roman" w:eastAsia="Times New Roman" w:hAnsi="Times New Roman" w:cs="Times New Roman"/>
          <w:b/>
          <w:bCs/>
          <w:color w:val="333333"/>
          <w:sz w:val="24"/>
          <w:szCs w:val="24"/>
          <w:lang w:eastAsia="ru-RU"/>
        </w:rPr>
      </w:pPr>
      <w:r w:rsidRPr="00B515F1">
        <w:rPr>
          <w:rFonts w:ascii="Times New Roman" w:eastAsia="Times New Roman" w:hAnsi="Times New Roman" w:cs="Times New Roman"/>
          <w:b/>
          <w:bCs/>
          <w:color w:val="333333"/>
          <w:sz w:val="24"/>
          <w:szCs w:val="24"/>
          <w:lang w:eastAsia="ru-RU"/>
        </w:rPr>
        <w:t>6.</w:t>
      </w:r>
      <w:r w:rsidRPr="0088062D">
        <w:rPr>
          <w:rFonts w:ascii="Times New Roman" w:eastAsia="Times New Roman" w:hAnsi="Times New Roman" w:cs="Times New Roman"/>
          <w:b/>
          <w:bCs/>
          <w:color w:val="333333"/>
          <w:sz w:val="24"/>
          <w:szCs w:val="24"/>
          <w:lang w:eastAsia="ru-RU"/>
        </w:rPr>
        <w:t>Ответственность за «</w:t>
      </w:r>
      <w:proofErr w:type="spellStart"/>
      <w:r w:rsidRPr="0088062D">
        <w:rPr>
          <w:rFonts w:ascii="Times New Roman" w:eastAsia="Times New Roman" w:hAnsi="Times New Roman" w:cs="Times New Roman"/>
          <w:b/>
          <w:bCs/>
          <w:color w:val="333333"/>
          <w:sz w:val="24"/>
          <w:szCs w:val="24"/>
          <w:lang w:eastAsia="ru-RU"/>
        </w:rPr>
        <w:t>буллинг</w:t>
      </w:r>
      <w:proofErr w:type="spellEnd"/>
      <w:r w:rsidRPr="0088062D">
        <w:rPr>
          <w:rFonts w:ascii="Times New Roman" w:eastAsia="Times New Roman" w:hAnsi="Times New Roman" w:cs="Times New Roman"/>
          <w:b/>
          <w:bCs/>
          <w:color w:val="333333"/>
          <w:sz w:val="24"/>
          <w:szCs w:val="24"/>
          <w:lang w:eastAsia="ru-RU"/>
        </w:rPr>
        <w:t xml:space="preserve">» для несовершеннолетних правонарушителей и их родителей </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000000"/>
          <w:sz w:val="24"/>
          <w:szCs w:val="24"/>
          <w:shd w:val="clear" w:color="auto" w:fill="FFFFFF"/>
          <w:lang w:eastAsia="ru-RU"/>
        </w:rPr>
        <w:t>Гражданин вправе требовать по суду опровержения, порочащих его честь, достоинство или деловую репутацию сведений «</w:t>
      </w:r>
      <w:proofErr w:type="spellStart"/>
      <w:r w:rsidRPr="0088062D">
        <w:rPr>
          <w:rFonts w:ascii="Times New Roman" w:eastAsia="Times New Roman" w:hAnsi="Times New Roman" w:cs="Times New Roman"/>
          <w:color w:val="000000"/>
          <w:sz w:val="24"/>
          <w:szCs w:val="24"/>
          <w:shd w:val="clear" w:color="auto" w:fill="FFFFFF"/>
          <w:lang w:eastAsia="ru-RU"/>
        </w:rPr>
        <w:t>Буллинг</w:t>
      </w:r>
      <w:proofErr w:type="spellEnd"/>
      <w:r w:rsidRPr="0088062D">
        <w:rPr>
          <w:rFonts w:ascii="Times New Roman" w:eastAsia="Times New Roman" w:hAnsi="Times New Roman" w:cs="Times New Roman"/>
          <w:color w:val="000000"/>
          <w:sz w:val="24"/>
          <w:szCs w:val="24"/>
          <w:shd w:val="clear" w:color="auto" w:fill="FFFFFF"/>
          <w:lang w:eastAsia="ru-RU"/>
        </w:rPr>
        <w:t>» – систематическое издевательство, травля, использующее публичные оскорбления, в том числе и использованием сети Интернет, угрозы, применение насилия и совершение иных действий, унижающих честь и достоинство. Для несовершеннолетних правонарушителей, совершающих подобные действия в отношении своих товарищей, существует гражданско-правовая, административная и уголовная ответственность.</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000000"/>
          <w:sz w:val="24"/>
          <w:szCs w:val="24"/>
          <w:shd w:val="clear" w:color="auto" w:fill="FFFFFF"/>
          <w:lang w:eastAsia="ru-RU"/>
        </w:rPr>
        <w:t>Согласно ч. 1 ст. 152 ГК РФ гражданин вправе требовать по суду опровержения, порочащих его честь, достоинство или деловую репутацию сведений. В силу ч. 1 ст. 151 ГК РФ если такими действиями гражданам причинены физические и нравственные страдания, суд может возложить на нарушителя обязанность денежной компенсации указанного вреда. Несовершеннолетние нарушители в возрасте до 14 лет не несут ответственность в соответствии требованиями ГК РФ, однако за их действия отвечают их родители и законные представители.</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000000"/>
          <w:sz w:val="24"/>
          <w:szCs w:val="24"/>
          <w:shd w:val="clear" w:color="auto" w:fill="FFFFFF"/>
          <w:lang w:eastAsia="ru-RU"/>
        </w:rPr>
        <w:t xml:space="preserve">С 14 лет несовершеннолетний может быть привлечен к гражданско-правовой ответственности, а в случае недостаточности денежных средств – совместно опять же с </w:t>
      </w:r>
      <w:r w:rsidRPr="0088062D">
        <w:rPr>
          <w:rFonts w:ascii="Times New Roman" w:eastAsia="Times New Roman" w:hAnsi="Times New Roman" w:cs="Times New Roman"/>
          <w:color w:val="000000"/>
          <w:sz w:val="24"/>
          <w:szCs w:val="24"/>
          <w:shd w:val="clear" w:color="auto" w:fill="FFFFFF"/>
          <w:lang w:eastAsia="ru-RU"/>
        </w:rPr>
        <w:lastRenderedPageBreak/>
        <w:t>родителями.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согласно ч. 1 ст. 5.61 КоАП РФ может повлечь наложение административного штрафа на граждан в размере от трех тысяч до пяти тысяч рублей.</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000000"/>
          <w:sz w:val="24"/>
          <w:szCs w:val="24"/>
          <w:shd w:val="clear" w:color="auto" w:fill="FFFFFF"/>
          <w:lang w:eastAsia="ru-RU"/>
        </w:rPr>
        <w:t>Аналогичное нарушение,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грозит наложением штрафа от пяти тысяч до десяти тысяч рублей. Такой ответственности подлежит нарушитель, достигший шестнадцатилетнего возраста.</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000000"/>
          <w:sz w:val="24"/>
          <w:szCs w:val="24"/>
          <w:shd w:val="clear" w:color="auto" w:fill="FFFFFF"/>
          <w:lang w:eastAsia="ru-RU"/>
        </w:rPr>
        <w:t>Самое суровое наказание в соответствии со ст. 110 УК РФ установлено за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Такое деяние, если совершено в отношении несовершеннолетнего, или в информационно-телекоммуникационных сетях  наказывается лишением свободы на срок от восьми до пятнадцати лет.</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000000"/>
          <w:sz w:val="24"/>
          <w:szCs w:val="24"/>
          <w:lang w:eastAsia="ru-RU"/>
        </w:rPr>
        <w:t>Родители несут ответственность за ненадлежащее воспитание своих несовершеннолетних детей, которые не научили своих детей уважительному отношению к товарищам. Так, в силу ч. 1 ст. 5.35 КоАП РФ нерадивый родитель может понести наказание в виде штрафа в размере от ста до пятисот рублей.</w:t>
      </w:r>
    </w:p>
    <w:p w:rsidR="00634DD6" w:rsidRPr="00B515F1" w:rsidRDefault="00634DD6" w:rsidP="00634DD6">
      <w:pPr>
        <w:shd w:val="clear" w:color="auto" w:fill="FFFFFF"/>
        <w:spacing w:after="0"/>
        <w:ind w:left="0" w:firstLine="567"/>
        <w:contextualSpacing/>
        <w:rPr>
          <w:rFonts w:ascii="Times New Roman" w:eastAsia="Times New Roman" w:hAnsi="Times New Roman" w:cs="Times New Roman"/>
          <w:b/>
          <w:bCs/>
          <w:color w:val="333333"/>
          <w:sz w:val="24"/>
          <w:szCs w:val="24"/>
          <w:lang w:eastAsia="ru-RU"/>
        </w:rPr>
      </w:pP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b/>
          <w:bCs/>
          <w:color w:val="333333"/>
          <w:sz w:val="24"/>
          <w:szCs w:val="24"/>
          <w:lang w:eastAsia="ru-RU"/>
        </w:rPr>
      </w:pPr>
      <w:r w:rsidRPr="00B515F1">
        <w:rPr>
          <w:rFonts w:ascii="Times New Roman" w:eastAsia="Times New Roman" w:hAnsi="Times New Roman" w:cs="Times New Roman"/>
          <w:b/>
          <w:bCs/>
          <w:color w:val="333333"/>
          <w:sz w:val="24"/>
          <w:szCs w:val="24"/>
          <w:lang w:eastAsia="ru-RU"/>
        </w:rPr>
        <w:t>7.</w:t>
      </w:r>
      <w:r w:rsidRPr="0088062D">
        <w:rPr>
          <w:rFonts w:ascii="Times New Roman" w:eastAsia="Times New Roman" w:hAnsi="Times New Roman" w:cs="Times New Roman"/>
          <w:b/>
          <w:bCs/>
          <w:color w:val="333333"/>
          <w:sz w:val="24"/>
          <w:szCs w:val="24"/>
          <w:lang w:eastAsia="ru-RU"/>
        </w:rPr>
        <w:t>Административная ответственность родителей или иных законных представителей за неисполнение обязанностей по содержанию и воспитанию несовершеннолетних</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Статьей 5.35 Кодекса Российской Федерации об административных правонарушениях (далее – КоАП РФ) предусмотрена ответственность родителей или иных законных представителей несовершеннолетних (опекунов, попечителей, усыновителей) за неисполнение обязанностей по содержанию и воспитанию детей.</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Данное правонарушение выражается в бездействии родителей (или иных законных представителей), которые не исполняют либо ненадлежащим образом исполняют свои родительские обязанности по отношению к детям.</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Нарушение может выражаться в неисполнении обязанностей:</w:t>
      </w:r>
    </w:p>
    <w:p w:rsidR="00634DD6" w:rsidRPr="0088062D" w:rsidRDefault="00634DD6" w:rsidP="00634DD6">
      <w:pPr>
        <w:numPr>
          <w:ilvl w:val="0"/>
          <w:numId w:val="1"/>
        </w:numPr>
        <w:shd w:val="clear" w:color="auto" w:fill="FFFFFF"/>
        <w:spacing w:before="100" w:beforeAutospacing="1" w:after="0"/>
        <w:ind w:hanging="720"/>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 xml:space="preserve">по содержанию (например, непредоставление ребенку (детям) места проживания, </w:t>
      </w:r>
      <w:proofErr w:type="spellStart"/>
      <w:r w:rsidRPr="0088062D">
        <w:rPr>
          <w:rFonts w:ascii="Times New Roman" w:eastAsia="Times New Roman" w:hAnsi="Times New Roman" w:cs="Times New Roman"/>
          <w:color w:val="333333"/>
          <w:sz w:val="24"/>
          <w:szCs w:val="24"/>
          <w:lang w:eastAsia="ru-RU"/>
        </w:rPr>
        <w:t>неприобретение</w:t>
      </w:r>
      <w:proofErr w:type="spellEnd"/>
      <w:r w:rsidRPr="0088062D">
        <w:rPr>
          <w:rFonts w:ascii="Times New Roman" w:eastAsia="Times New Roman" w:hAnsi="Times New Roman" w:cs="Times New Roman"/>
          <w:color w:val="333333"/>
          <w:sz w:val="24"/>
          <w:szCs w:val="24"/>
          <w:lang w:eastAsia="ru-RU"/>
        </w:rPr>
        <w:t xml:space="preserve"> ему необходимых для нормального развития продуктов питания, одежды, обуви и т.п.)</w:t>
      </w:r>
    </w:p>
    <w:p w:rsidR="00634DD6" w:rsidRPr="0088062D" w:rsidRDefault="00634DD6" w:rsidP="00634DD6">
      <w:pPr>
        <w:numPr>
          <w:ilvl w:val="0"/>
          <w:numId w:val="1"/>
        </w:numPr>
        <w:shd w:val="clear" w:color="auto" w:fill="FFFFFF"/>
        <w:spacing w:before="100" w:beforeAutospacing="1" w:after="0"/>
        <w:ind w:hanging="720"/>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по воспитанию (ребенку не прививаются элементарные навыки нормального поведения, его не учат правилам общежития, вежливости, этикету, не прививается любовь к труду, уважение к старшим и т.п.),</w:t>
      </w:r>
    </w:p>
    <w:p w:rsidR="00634DD6" w:rsidRPr="0088062D" w:rsidRDefault="00634DD6" w:rsidP="00634DD6">
      <w:pPr>
        <w:numPr>
          <w:ilvl w:val="0"/>
          <w:numId w:val="1"/>
        </w:numPr>
        <w:shd w:val="clear" w:color="auto" w:fill="FFFFFF"/>
        <w:spacing w:before="100" w:beforeAutospacing="1" w:after="0"/>
        <w:ind w:hanging="720"/>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по обучению (</w:t>
      </w:r>
      <w:proofErr w:type="spellStart"/>
      <w:r w:rsidRPr="0088062D">
        <w:rPr>
          <w:rFonts w:ascii="Times New Roman" w:eastAsia="Times New Roman" w:hAnsi="Times New Roman" w:cs="Times New Roman"/>
          <w:color w:val="333333"/>
          <w:sz w:val="24"/>
          <w:szCs w:val="24"/>
          <w:lang w:eastAsia="ru-RU"/>
        </w:rPr>
        <w:t>неприобретение</w:t>
      </w:r>
      <w:proofErr w:type="spellEnd"/>
      <w:r w:rsidRPr="0088062D">
        <w:rPr>
          <w:rFonts w:ascii="Times New Roman" w:eastAsia="Times New Roman" w:hAnsi="Times New Roman" w:cs="Times New Roman"/>
          <w:color w:val="333333"/>
          <w:sz w:val="24"/>
          <w:szCs w:val="24"/>
          <w:lang w:eastAsia="ru-RU"/>
        </w:rPr>
        <w:t xml:space="preserve"> для детей учебников, тетрадей, иных школьных принадлежностей, отсутствие условий и возможностей для посещения школы и др.),</w:t>
      </w:r>
    </w:p>
    <w:p w:rsidR="00634DD6" w:rsidRPr="0088062D" w:rsidRDefault="00634DD6" w:rsidP="00634DD6">
      <w:pPr>
        <w:numPr>
          <w:ilvl w:val="0"/>
          <w:numId w:val="1"/>
        </w:numPr>
        <w:shd w:val="clear" w:color="auto" w:fill="FFFFFF"/>
        <w:spacing w:before="100" w:beforeAutospacing="1" w:after="0"/>
        <w:ind w:hanging="720"/>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по защите прав и интересов детей как личных, так и имущественных (может выражаться в непринятии мер по обеспечению безопасности детей, в отсутствии ухода и надзора над ними, в нежелании (отказе) опекуна или попечителя представлять интересы ребенка в суде и т.п.​​​​​​​</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Оконченным данное правонарушение считается с момента допущения бездействия, т.е. истечения срока, установленного законом для выполнения той или иной родительской или опекунской обязанности.</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Поскольку данное правонарушение относится к длящимся, то нужно учитывать правила статьей 4.5 КоАП РФ о том, что срок давности привлечения к административной ответственности по длящимся правонарушениям исчисляется со дня их обнаружения.</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Дела об административных правонарушениях, предусмотренных статьей 5.35 КоАП РФ рассматриваются Комиссиями по делам несовершеннолетних и защите их прав.</w:t>
      </w:r>
    </w:p>
    <w:p w:rsidR="00634DD6" w:rsidRPr="00B515F1"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lastRenderedPageBreak/>
        <w:t>Лицо может быть привлечено к административной ответственности по статье 5.35 КоАП РФ в течение 2 месяцев со дня совершения правонарушения.</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p>
    <w:p w:rsidR="00634DD6" w:rsidRPr="0088062D" w:rsidRDefault="00634DD6" w:rsidP="00634DD6">
      <w:pPr>
        <w:spacing w:after="0"/>
        <w:ind w:left="0" w:firstLine="567"/>
        <w:contextualSpacing/>
        <w:rPr>
          <w:rFonts w:ascii="Times New Roman" w:eastAsia="Times New Roman" w:hAnsi="Times New Roman" w:cs="Times New Roman"/>
          <w:b/>
          <w:bCs/>
          <w:color w:val="333333"/>
          <w:sz w:val="24"/>
          <w:szCs w:val="24"/>
          <w:lang w:eastAsia="ru-RU"/>
        </w:rPr>
      </w:pPr>
      <w:r w:rsidRPr="00B515F1">
        <w:rPr>
          <w:rFonts w:ascii="Times New Roman" w:eastAsia="Times New Roman" w:hAnsi="Times New Roman" w:cs="Times New Roman"/>
          <w:b/>
          <w:bCs/>
          <w:color w:val="333333"/>
          <w:sz w:val="24"/>
          <w:szCs w:val="24"/>
          <w:lang w:eastAsia="ru-RU"/>
        </w:rPr>
        <w:t>8.</w:t>
      </w:r>
      <w:r w:rsidRPr="0088062D">
        <w:rPr>
          <w:rFonts w:ascii="Times New Roman" w:eastAsia="Times New Roman" w:hAnsi="Times New Roman" w:cs="Times New Roman"/>
          <w:b/>
          <w:bCs/>
          <w:color w:val="333333"/>
          <w:sz w:val="24"/>
          <w:szCs w:val="24"/>
          <w:lang w:eastAsia="ru-RU"/>
        </w:rPr>
        <w:t>Неисполнение обязанностей по воспитанию детей</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Соблюдение прав несовершеннолетних обеспечено основным законом страны - Конституцией Российской Федерации.</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Статьей 38 Конституции Российской Федерации предусмотрена защита семьи, материнства и детства со стороны государства. В Семейном кодексе Российской Федерации установлены обязанности родителей по воспитанию, образованию и защите прав и интересов детей.</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Так, родителям надлежит заботиться о здоровье, физическом, психическом, духовном и нравственном развитии своих детей. При осуществлении родительских прав родители не вправе причинять вред физическому и психическому здоровью детей, их нравственному развитию. Родители, осуществляющие родительские права в ущерб правам и интересам детей, несут ответственность в установленном законом порядке.</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 xml:space="preserve">За неисполнение родителем возложенных на него обязанностей по воспитанию детей законодательством предусмотрена как административная, так и уголовная ответственность. В случае, если родитель, а также законный представитель (усыновитель, опекун) ребенка не исполняет, а также </w:t>
      </w:r>
      <w:proofErr w:type="spellStart"/>
      <w:r w:rsidRPr="0088062D">
        <w:rPr>
          <w:rFonts w:ascii="Times New Roman" w:eastAsia="Times New Roman" w:hAnsi="Times New Roman" w:cs="Times New Roman"/>
          <w:color w:val="333333"/>
          <w:sz w:val="24"/>
          <w:szCs w:val="24"/>
          <w:lang w:eastAsia="ru-RU"/>
        </w:rPr>
        <w:t>ненадлежаще</w:t>
      </w:r>
      <w:proofErr w:type="spellEnd"/>
      <w:r w:rsidRPr="0088062D">
        <w:rPr>
          <w:rFonts w:ascii="Times New Roman" w:eastAsia="Times New Roman" w:hAnsi="Times New Roman" w:cs="Times New Roman"/>
          <w:color w:val="333333"/>
          <w:sz w:val="24"/>
          <w:szCs w:val="24"/>
          <w:lang w:eastAsia="ru-RU"/>
        </w:rPr>
        <w:t xml:space="preserve"> исполняет свои обязанности по воспитанию, обучению, защите прав и интересов несовершеннолетних их могут привлечь к административной ответственности по статье 5.35 Кодекса Российской Федерации об административных правонарушениях. Данная норма предусматривает наказание в виде предупреждения или наложения административного штрафа в размере от 100 до 500 рублей.</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В качестве ненадлежащего исполнения обязанностей родителей можно привести примеры нахождения детей на улице в ночное время без сопровождения взрослых, семейные скандалы в присутствии детей, необеспечение ребенка питанием, одеждой по сезону, непосещение двумя несовершеннолетними образовательного учреждения без уважительных причин, нахождение детей в заброшенных зданиях.</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 xml:space="preserve">Статьей 156 Уголовного кодекса Российской Федерации (далее – УК </w:t>
      </w:r>
      <w:proofErr w:type="spellStart"/>
      <w:r w:rsidRPr="0088062D">
        <w:rPr>
          <w:rFonts w:ascii="Times New Roman" w:eastAsia="Times New Roman" w:hAnsi="Times New Roman" w:cs="Times New Roman"/>
          <w:color w:val="333333"/>
          <w:sz w:val="24"/>
          <w:szCs w:val="24"/>
          <w:lang w:eastAsia="ru-RU"/>
        </w:rPr>
        <w:t>рФ</w:t>
      </w:r>
      <w:proofErr w:type="spellEnd"/>
      <w:r w:rsidRPr="0088062D">
        <w:rPr>
          <w:rFonts w:ascii="Times New Roman" w:eastAsia="Times New Roman" w:hAnsi="Times New Roman" w:cs="Times New Roman"/>
          <w:color w:val="333333"/>
          <w:sz w:val="24"/>
          <w:szCs w:val="24"/>
          <w:lang w:eastAsia="ru-RU"/>
        </w:rPr>
        <w:t>) установлена уголовная ответственность за неисполнение или ненадлежащее исполнение обязанности по воспитанию несовершеннолетнего. При этом к ответственности за указанное преступление могут быть привлечены как родители (законные представители), так и работники образовательной и иной организации, обязанные осуществлять надзор за несовершеннолетним.</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Ответственность за данное преступление наступает только в том случае, если неисполнением обязанности по воспитанию соединено с жестоким обращением с несовершеннолетним. Жестокое обращение может проявляться физически (применения насилия, лишение или ограничение питания) и психологически (оскорбление, угрозы, лишение сна, отдыха). За данное преступление предусмотрено наказание до лишения свободы сроком до 3-х лет.</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Если несовершеннолетнему систематически причиняются физические или психические страдания, виновные лица (не только родители) могут быть привлечены к уголовной ответственности по ст. 117 УК РФ за истязание в виде лишения свободы на срок от 3-х до 7 лет.</w:t>
      </w:r>
    </w:p>
    <w:p w:rsidR="00634DD6" w:rsidRPr="00B515F1" w:rsidRDefault="00634DD6" w:rsidP="00634DD6">
      <w:pPr>
        <w:shd w:val="clear" w:color="auto" w:fill="FFFFFF"/>
        <w:spacing w:after="0"/>
        <w:ind w:left="0" w:firstLine="567"/>
        <w:contextualSpacing/>
        <w:jc w:val="both"/>
        <w:rPr>
          <w:rFonts w:ascii="Times New Roman" w:eastAsia="Times New Roman" w:hAnsi="Times New Roman" w:cs="Times New Roman"/>
          <w:b/>
          <w:bCs/>
          <w:color w:val="333333"/>
          <w:sz w:val="24"/>
          <w:szCs w:val="24"/>
          <w:lang w:eastAsia="ru-RU"/>
        </w:rPr>
      </w:pP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b/>
          <w:bCs/>
          <w:color w:val="333333"/>
          <w:sz w:val="24"/>
          <w:szCs w:val="24"/>
          <w:lang w:eastAsia="ru-RU"/>
        </w:rPr>
      </w:pPr>
      <w:r w:rsidRPr="00B515F1">
        <w:rPr>
          <w:rFonts w:ascii="Times New Roman" w:eastAsia="Times New Roman" w:hAnsi="Times New Roman" w:cs="Times New Roman"/>
          <w:b/>
          <w:bCs/>
          <w:color w:val="333333"/>
          <w:sz w:val="24"/>
          <w:szCs w:val="24"/>
          <w:lang w:eastAsia="ru-RU"/>
        </w:rPr>
        <w:t>9.</w:t>
      </w:r>
      <w:r w:rsidRPr="0088062D">
        <w:rPr>
          <w:rFonts w:ascii="Times New Roman" w:eastAsia="Times New Roman" w:hAnsi="Times New Roman" w:cs="Times New Roman"/>
          <w:b/>
          <w:bCs/>
          <w:color w:val="333333"/>
          <w:sz w:val="24"/>
          <w:szCs w:val="24"/>
          <w:lang w:eastAsia="ru-RU"/>
        </w:rPr>
        <w:t>Какая ответственность предусмотрена за нахождение несовершеннолетнего в состоянии опьянения в общественном месте?</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Законодательство Российской Федерации предусматривает административную ответственность за такое правонарушение.</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 xml:space="preserve">Так, ст. 20.22 Кодекса Российской Федерации об административных правонарушениях (далее – КоАП РФ) установлено, что нахождение в состоянии </w:t>
      </w:r>
      <w:r w:rsidRPr="0088062D">
        <w:rPr>
          <w:rFonts w:ascii="Times New Roman" w:eastAsia="Times New Roman" w:hAnsi="Times New Roman" w:cs="Times New Roman"/>
          <w:color w:val="333333"/>
          <w:sz w:val="24"/>
          <w:szCs w:val="24"/>
          <w:lang w:eastAsia="ru-RU"/>
        </w:rPr>
        <w:lastRenderedPageBreak/>
        <w:t>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влечет наложение административного штрафа на родителей или иных законных представителей несовершеннолетних в размере от 1,5 тыс.руб. до 2 тыс.руб.</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Вместе с тем, в соответствии со ст. 20.21 КоАП РФ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влечет наложение административного штрафа в размере от 500 руб. до 1,5 тыс.руб. или административный арест на срок до 15 суток.</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 xml:space="preserve">Статьей 20.20 КоАП РФ предусмотрено, что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 влечет наложение административного штрафа в размере от 500 руб. до 1,5 </w:t>
      </w:r>
      <w:proofErr w:type="spellStart"/>
      <w:r w:rsidRPr="0088062D">
        <w:rPr>
          <w:rFonts w:ascii="Times New Roman" w:eastAsia="Times New Roman" w:hAnsi="Times New Roman" w:cs="Times New Roman"/>
          <w:color w:val="333333"/>
          <w:sz w:val="24"/>
          <w:szCs w:val="24"/>
          <w:lang w:eastAsia="ru-RU"/>
        </w:rPr>
        <w:t>тыс.руб.Кроме</w:t>
      </w:r>
      <w:proofErr w:type="spellEnd"/>
      <w:r w:rsidRPr="0088062D">
        <w:rPr>
          <w:rFonts w:ascii="Times New Roman" w:eastAsia="Times New Roman" w:hAnsi="Times New Roman" w:cs="Times New Roman"/>
          <w:color w:val="333333"/>
          <w:sz w:val="24"/>
          <w:szCs w:val="24"/>
          <w:lang w:eastAsia="ru-RU"/>
        </w:rPr>
        <w:t xml:space="preserve"> того, КоАП РФ установлена ответственность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Наказание – административный штраф в размере от 1,5 до 3 тыс.руб.</w:t>
      </w:r>
    </w:p>
    <w:p w:rsidR="00634DD6" w:rsidRPr="00B515F1" w:rsidRDefault="00634DD6" w:rsidP="00634DD6">
      <w:pPr>
        <w:spacing w:after="0"/>
        <w:ind w:left="0" w:firstLine="567"/>
        <w:contextualSpacing/>
        <w:rPr>
          <w:rFonts w:ascii="Times New Roman" w:eastAsia="Times New Roman" w:hAnsi="Times New Roman" w:cs="Times New Roman"/>
          <w:b/>
          <w:bCs/>
          <w:color w:val="333333"/>
          <w:sz w:val="24"/>
          <w:szCs w:val="24"/>
          <w:lang w:eastAsia="ru-RU"/>
        </w:rPr>
      </w:pPr>
    </w:p>
    <w:p w:rsidR="00634DD6" w:rsidRPr="0088062D" w:rsidRDefault="00634DD6" w:rsidP="00634DD6">
      <w:pPr>
        <w:spacing w:after="0"/>
        <w:ind w:left="0" w:firstLine="567"/>
        <w:contextualSpacing/>
        <w:jc w:val="both"/>
        <w:rPr>
          <w:rFonts w:ascii="Times New Roman" w:eastAsia="Times New Roman" w:hAnsi="Times New Roman" w:cs="Times New Roman"/>
          <w:b/>
          <w:bCs/>
          <w:color w:val="333333"/>
          <w:sz w:val="24"/>
          <w:szCs w:val="24"/>
          <w:lang w:eastAsia="ru-RU"/>
        </w:rPr>
      </w:pPr>
      <w:r w:rsidRPr="00B515F1">
        <w:rPr>
          <w:rFonts w:ascii="Times New Roman" w:eastAsia="Times New Roman" w:hAnsi="Times New Roman" w:cs="Times New Roman"/>
          <w:b/>
          <w:bCs/>
          <w:color w:val="333333"/>
          <w:sz w:val="24"/>
          <w:szCs w:val="24"/>
          <w:lang w:eastAsia="ru-RU"/>
        </w:rPr>
        <w:t>10.</w:t>
      </w:r>
      <w:r w:rsidRPr="0088062D">
        <w:rPr>
          <w:rFonts w:ascii="Times New Roman" w:eastAsia="Times New Roman" w:hAnsi="Times New Roman" w:cs="Times New Roman"/>
          <w:b/>
          <w:bCs/>
          <w:color w:val="333333"/>
          <w:sz w:val="24"/>
          <w:szCs w:val="24"/>
          <w:lang w:eastAsia="ru-RU"/>
        </w:rPr>
        <w:t>Об ответственности несовершеннолетних за вмешательство в безопасную работу железнодорожного транспорта</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Кражи и разборка верхнего строения железнодорожного пути, а также наложение посторонних предметов, кражи электрических кабелей непосредственно влияют на общую ситуацию безопасности движения поездов, наносят значительный материальный ущерб, образуют опасные условия работы железнодорожного транспорта. При этом самые незначительные вмешательства могут иметь катастрофические последствия.</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Следует помнить, что в соответствии с положениями Уголовного  кодекса Российской Федерации (далее – УК РФ) предусмотрена ответственность за совершение противоправных деяний, в том числе:</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 статья 158 УК РФ «Кража» - предусматривает наказание в виде лишения свободы на срок от 5 до 10 лет с конфискацией имущества;</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 статья 207 УК РФ «Заведомо ложное сообщение об акте терроризма» - предусматривает наказание в виде лишения свободы на срок до 5 лет;</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 статья 213 УК РФ «Хулиганство» - предусматривает наказание в виде лишения свободы на срок от 2 до 7 лет;</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 статья 214 УК РФ «Вандализм» - предусматривает наказание в виде лишения свободы на срок от 6 месяцев до 1 года;</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 статья 267 УК РФ «Приведение в негодность транспортных средств или путей сообщения» - предусматривает наказание в виде лишения свободы сроком от 4 до 10 лет.</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Помимо уголовной ответственности Кодексом Российской Федерации об административных правонарушениях  (далее – КоАП РФ) установлена административная ответственность:</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 статья 11.1 КоАП РФ «Действия, угрожающие безопасности движения на железнодорожном транспорте и метрополитене» - влечет за собой наложение административного штрафа в размере от 3 до 5 тыс. руб.;</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 статья 11.15 КоАП РФ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 - влечет за собой наложение административного штрафа в</w:t>
      </w:r>
    </w:p>
    <w:p w:rsidR="00634DD6" w:rsidRPr="0088062D"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88062D">
        <w:rPr>
          <w:rFonts w:ascii="Times New Roman" w:eastAsia="Times New Roman" w:hAnsi="Times New Roman" w:cs="Times New Roman"/>
          <w:color w:val="333333"/>
          <w:sz w:val="24"/>
          <w:szCs w:val="24"/>
          <w:lang w:eastAsia="ru-RU"/>
        </w:rPr>
        <w:t>размере от 1 до 1,5 тыс.руб.</w:t>
      </w:r>
    </w:p>
    <w:p w:rsidR="00634DD6" w:rsidRPr="00B515F1" w:rsidRDefault="00634DD6" w:rsidP="00634DD6">
      <w:pPr>
        <w:spacing w:after="0"/>
        <w:rPr>
          <w:sz w:val="24"/>
          <w:szCs w:val="24"/>
        </w:rPr>
      </w:pPr>
    </w:p>
    <w:p w:rsidR="00634DD6" w:rsidRPr="00BA6E35" w:rsidRDefault="00634DD6" w:rsidP="00634DD6">
      <w:pPr>
        <w:spacing w:after="0"/>
        <w:ind w:left="0" w:firstLine="567"/>
        <w:contextualSpacing/>
        <w:jc w:val="both"/>
        <w:rPr>
          <w:rFonts w:ascii="Times New Roman" w:eastAsia="Times New Roman" w:hAnsi="Times New Roman" w:cs="Times New Roman"/>
          <w:b/>
          <w:bCs/>
          <w:color w:val="333333"/>
          <w:sz w:val="24"/>
          <w:szCs w:val="24"/>
          <w:lang w:eastAsia="ru-RU"/>
        </w:rPr>
      </w:pPr>
      <w:r w:rsidRPr="00B515F1">
        <w:rPr>
          <w:rFonts w:ascii="Times New Roman" w:eastAsia="Times New Roman" w:hAnsi="Times New Roman" w:cs="Times New Roman"/>
          <w:b/>
          <w:bCs/>
          <w:color w:val="333333"/>
          <w:sz w:val="24"/>
          <w:szCs w:val="24"/>
          <w:lang w:eastAsia="ru-RU"/>
        </w:rPr>
        <w:t>11.</w:t>
      </w:r>
      <w:r w:rsidRPr="00BA6E35">
        <w:rPr>
          <w:rFonts w:ascii="Times New Roman" w:eastAsia="Times New Roman" w:hAnsi="Times New Roman" w:cs="Times New Roman"/>
          <w:b/>
          <w:bCs/>
          <w:color w:val="333333"/>
          <w:sz w:val="24"/>
          <w:szCs w:val="24"/>
          <w:lang w:eastAsia="ru-RU"/>
        </w:rPr>
        <w:t xml:space="preserve">Какая предусмотрена ответственность за вовлечение несовершеннолетних в совершение трех и более преступлений? </w:t>
      </w:r>
      <w:proofErr w:type="spellStart"/>
      <w:r w:rsidRPr="00B515F1">
        <w:rPr>
          <w:rFonts w:ascii="Times New Roman" w:eastAsia="Times New Roman" w:hAnsi="Times New Roman" w:cs="Times New Roman"/>
          <w:color w:val="FFFFFF"/>
          <w:sz w:val="24"/>
          <w:szCs w:val="24"/>
          <w:lang w:eastAsia="ru-RU"/>
        </w:rPr>
        <w:t>оделиться</w:t>
      </w:r>
      <w:proofErr w:type="spellEnd"/>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lang w:eastAsia="ru-RU"/>
        </w:rPr>
        <w:t>Частью 4 статьи 150 Уголовного Кодекса Российской Федерации (далее – УК РФ) предусмотрена уголовная ответственность за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родителем, педагогическим работником либо иным лицом, на которое законом возложены обязанности по воспитанию несовершеннолетнего, в том числе совершенное с применением насилия или с угрозой его применения, связанное с вовлечением несовершеннолетнего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lang w:eastAsia="ru-RU"/>
        </w:rPr>
        <w:t>С 9 июня 2024 года в указанную статью вносятся поправки, согласно которым данная часть дополняется квалифицирующим признаком, переводящим это преступление в категорию тяжких.</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lang w:eastAsia="ru-RU"/>
        </w:rPr>
        <w:t>За указанное деяние ответственность будет аналогичной той, которая сейчас предусмотрена за вовлечение несовершеннолетнего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то есть лишение свободы на срок от 5 до 8 лет с ограничением свободы на срок до 2 лет либо без такового.</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lang w:eastAsia="ru-RU"/>
        </w:rPr>
        <w:t>Таким образом за вовлечение несовершеннолетних в совершение трех и более преступлений небольшой и (или) средней тяжести предусмотрена уголовного ответственность по ч. 4 ст. 150 УК РФ.</w:t>
      </w:r>
    </w:p>
    <w:p w:rsidR="00634DD6" w:rsidRPr="00B515F1" w:rsidRDefault="00634DD6" w:rsidP="00634DD6">
      <w:pPr>
        <w:shd w:val="clear" w:color="auto" w:fill="FFFFFF"/>
        <w:spacing w:after="0"/>
        <w:ind w:left="0" w:firstLine="567"/>
        <w:contextualSpacing/>
        <w:rPr>
          <w:rFonts w:ascii="Times New Roman" w:eastAsia="Times New Roman" w:hAnsi="Times New Roman" w:cs="Times New Roman"/>
          <w:b/>
          <w:bCs/>
          <w:color w:val="333333"/>
          <w:sz w:val="24"/>
          <w:szCs w:val="24"/>
          <w:lang w:eastAsia="ru-RU"/>
        </w:rPr>
      </w:pP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b/>
          <w:bCs/>
          <w:color w:val="333333"/>
          <w:sz w:val="24"/>
          <w:szCs w:val="24"/>
          <w:lang w:eastAsia="ru-RU"/>
        </w:rPr>
      </w:pPr>
      <w:r w:rsidRPr="00B515F1">
        <w:rPr>
          <w:rFonts w:ascii="Times New Roman" w:eastAsia="Times New Roman" w:hAnsi="Times New Roman" w:cs="Times New Roman"/>
          <w:b/>
          <w:bCs/>
          <w:color w:val="333333"/>
          <w:sz w:val="24"/>
          <w:szCs w:val="24"/>
          <w:lang w:eastAsia="ru-RU"/>
        </w:rPr>
        <w:t>12.</w:t>
      </w:r>
      <w:r w:rsidRPr="00BA6E35">
        <w:rPr>
          <w:rFonts w:ascii="Times New Roman" w:eastAsia="Times New Roman" w:hAnsi="Times New Roman" w:cs="Times New Roman"/>
          <w:b/>
          <w:bCs/>
          <w:color w:val="333333"/>
          <w:sz w:val="24"/>
          <w:szCs w:val="24"/>
          <w:lang w:eastAsia="ru-RU"/>
        </w:rPr>
        <w:t xml:space="preserve">Какая ответственность наступает для несовершеннолетнего, если он, не имея водительских прав, сел за руль автомобиля? </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shd w:val="clear" w:color="auto" w:fill="FFFFFF"/>
          <w:lang w:eastAsia="ru-RU"/>
        </w:rPr>
        <w:t>В соответствии с ч. 1 ст. 2.3 КоАП РФ, административной ответственности подлежит лицо, достигшее к моменту совершения административного правонарушения возраста шестнадцати лет.</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shd w:val="clear" w:color="auto" w:fill="FFFFFF"/>
          <w:lang w:eastAsia="ru-RU"/>
        </w:rPr>
        <w:t>Статьей 12.7 КоАП РФ установлена административная ответственность за управление транспортным средством водителем, не имеющим права управления транспортным средством (за исключением учебной езды), и влечет за собой наложение административного штрафа в размере от пяти тысяч до пятнадцати тысяч рублей.</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shd w:val="clear" w:color="auto" w:fill="FFFFFF"/>
          <w:lang w:eastAsia="ru-RU"/>
        </w:rPr>
        <w:t>Таким образом, привлечь несовершеннолетнего к административной ответственности за управление транспортным средством, при отсутствии у него водительского удостоверения, можно только по достижении им 16 летнего возраста.</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shd w:val="clear" w:color="auto" w:fill="FFFFFF"/>
          <w:lang w:eastAsia="ru-RU"/>
        </w:rPr>
        <w:t>Следует отметить, что в случае управления транспортным средством несовершеннолетним моложе 16 лет, не имеющим право управления, он не подлежит административной ответственности за указанное правонарушение, при этом в отношении его родителей (законных представителей) может быть возбуждено дело об административном правонарушении по ч. 1 ст. 5.35 КоАП РФ.</w:t>
      </w:r>
    </w:p>
    <w:p w:rsidR="00634DD6" w:rsidRPr="00B515F1" w:rsidRDefault="00634DD6" w:rsidP="00634DD6">
      <w:pPr>
        <w:spacing w:after="0"/>
        <w:ind w:left="0" w:firstLine="567"/>
        <w:contextualSpacing/>
        <w:rPr>
          <w:rFonts w:ascii="Times New Roman" w:eastAsia="Times New Roman" w:hAnsi="Times New Roman" w:cs="Times New Roman"/>
          <w:b/>
          <w:bCs/>
          <w:color w:val="333333"/>
          <w:sz w:val="24"/>
          <w:szCs w:val="24"/>
          <w:lang w:eastAsia="ru-RU"/>
        </w:rPr>
      </w:pPr>
    </w:p>
    <w:p w:rsidR="00634DD6" w:rsidRPr="00BA6E35" w:rsidRDefault="00634DD6" w:rsidP="00634DD6">
      <w:pPr>
        <w:spacing w:after="0"/>
        <w:ind w:left="0" w:firstLine="567"/>
        <w:contextualSpacing/>
        <w:jc w:val="both"/>
        <w:rPr>
          <w:rFonts w:ascii="Times New Roman" w:eastAsia="Times New Roman" w:hAnsi="Times New Roman" w:cs="Times New Roman"/>
          <w:b/>
          <w:bCs/>
          <w:color w:val="333333"/>
          <w:sz w:val="24"/>
          <w:szCs w:val="24"/>
          <w:lang w:eastAsia="ru-RU"/>
        </w:rPr>
      </w:pPr>
      <w:r w:rsidRPr="00B515F1">
        <w:rPr>
          <w:rFonts w:ascii="Times New Roman" w:eastAsia="Times New Roman" w:hAnsi="Times New Roman" w:cs="Times New Roman"/>
          <w:b/>
          <w:bCs/>
          <w:color w:val="333333"/>
          <w:sz w:val="24"/>
          <w:szCs w:val="24"/>
          <w:lang w:eastAsia="ru-RU"/>
        </w:rPr>
        <w:t>13.</w:t>
      </w:r>
      <w:r w:rsidRPr="00BA6E35">
        <w:rPr>
          <w:rFonts w:ascii="Times New Roman" w:eastAsia="Times New Roman" w:hAnsi="Times New Roman" w:cs="Times New Roman"/>
          <w:b/>
          <w:bCs/>
          <w:color w:val="333333"/>
          <w:sz w:val="24"/>
          <w:szCs w:val="24"/>
          <w:lang w:eastAsia="ru-RU"/>
        </w:rPr>
        <w:t xml:space="preserve">Может ли представитель закона задержать несовершеннолетнего, находящегося на улице, в позднее время суток? </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lang w:eastAsia="ru-RU"/>
        </w:rPr>
        <w:t>Законом Саратовской области от 29.07.2009 № 104-ЗСО «Об административных правонарушениях на территории Саратовской области» установлен запрет нахождения детей, не достигших 17 лет, в ночное время в общественном месте без сопровождения родителей или лиц, их заменяющих.</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lang w:eastAsia="ru-RU"/>
        </w:rPr>
        <w:lastRenderedPageBreak/>
        <w:t>Ночным временем является промежуток с 22:00 до 6:00 часов по местному времени.</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lang w:eastAsia="ru-RU"/>
        </w:rPr>
        <w:t>Таким образом, ночью в общественном месте можно находится только с родителями или иными законными представителями. Это касается, в том числе, кафе, ресторанов, объектов развлечения, спорта и других.</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lang w:eastAsia="ru-RU"/>
        </w:rPr>
        <w:t>Если сотрудник полиции выявил несовершеннолетнего в общественном месте в ночное время без родителей или иных законных представителей, он устанавливает его личность, звонит родителям или иным законным представителям.</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lang w:eastAsia="ru-RU"/>
        </w:rPr>
        <w:t>Если несовершеннолетний не достиг 17 лет, на родителей (законных представителей) оформляется протокол по ч. 1 ст. 5.35 Кодекса Российской Федерации об административных правонарушениях» от 30.12.2001 № 195-ФЗ (неисполнение родителями или иными законными представителями несовершеннолетних обязанностей по содержанию и воспитанию). После этого несовершеннолетний передается родителям (законным представителям), протокол направляется на рассмотрение в комиссию по делам несовершеннолетних и защите их прав по месту жительства родителей (законных представителей).</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lang w:eastAsia="ru-RU"/>
        </w:rPr>
        <w:t>Нарушение установленного запрета влечет для родителей (законных представителей), наказание в виде предупреждения либо штрафа от 100 до 500 рублей.</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lang w:eastAsia="ru-RU"/>
        </w:rPr>
        <w:t>Также запрещено нахождение лиц, не достигших возраста 18 лет, в кальянных, барах и иных местах, предназначенных для реализации только алкогольной продукции.</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lang w:eastAsia="ru-RU"/>
        </w:rPr>
        <w:t>Допущение нахождения детей в таких заведениях влечет наложение штрафа на владельцев от 15 000 до 20 000 рублей, а для работников, разрешивших несовершеннолетним находится в запрещенном заведении, в размере от 6 000 до 10 000 рублей.</w:t>
      </w:r>
    </w:p>
    <w:p w:rsidR="00634DD6" w:rsidRPr="00B515F1" w:rsidRDefault="00634DD6" w:rsidP="00634DD6">
      <w:pPr>
        <w:spacing w:after="0"/>
        <w:ind w:left="0" w:firstLine="567"/>
        <w:contextualSpacing/>
        <w:rPr>
          <w:rFonts w:ascii="Times New Roman" w:eastAsia="Times New Roman" w:hAnsi="Times New Roman" w:cs="Times New Roman"/>
          <w:b/>
          <w:bCs/>
          <w:color w:val="333333"/>
          <w:sz w:val="24"/>
          <w:szCs w:val="24"/>
          <w:lang w:eastAsia="ru-RU"/>
        </w:rPr>
      </w:pPr>
    </w:p>
    <w:p w:rsidR="00634DD6" w:rsidRPr="00BA6E35" w:rsidRDefault="00634DD6" w:rsidP="00634DD6">
      <w:pPr>
        <w:spacing w:after="0"/>
        <w:ind w:left="0" w:firstLine="567"/>
        <w:contextualSpacing/>
        <w:jc w:val="both"/>
        <w:rPr>
          <w:rFonts w:ascii="Times New Roman" w:eastAsia="Times New Roman" w:hAnsi="Times New Roman" w:cs="Times New Roman"/>
          <w:b/>
          <w:bCs/>
          <w:color w:val="333333"/>
          <w:sz w:val="24"/>
          <w:szCs w:val="24"/>
          <w:lang w:eastAsia="ru-RU"/>
        </w:rPr>
      </w:pPr>
      <w:r w:rsidRPr="00B515F1">
        <w:rPr>
          <w:rFonts w:ascii="Times New Roman" w:eastAsia="Times New Roman" w:hAnsi="Times New Roman" w:cs="Times New Roman"/>
          <w:b/>
          <w:bCs/>
          <w:color w:val="333333"/>
          <w:sz w:val="24"/>
          <w:szCs w:val="24"/>
          <w:lang w:eastAsia="ru-RU"/>
        </w:rPr>
        <w:t>14.</w:t>
      </w:r>
      <w:r w:rsidRPr="00BA6E35">
        <w:rPr>
          <w:rFonts w:ascii="Times New Roman" w:eastAsia="Times New Roman" w:hAnsi="Times New Roman" w:cs="Times New Roman"/>
          <w:b/>
          <w:bCs/>
          <w:color w:val="333333"/>
          <w:sz w:val="24"/>
          <w:szCs w:val="24"/>
          <w:lang w:eastAsia="ru-RU"/>
        </w:rPr>
        <w:t xml:space="preserve">Какая ответственность наступает для несовершеннолетнего, если он, не имея водительских прав, сел за руль автомобиля? </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shd w:val="clear" w:color="auto" w:fill="FFFFFF"/>
          <w:lang w:eastAsia="ru-RU"/>
        </w:rPr>
        <w:t>В соответствии с ч. 1 ст. 2.3 КоАП РФ, административной ответственности подлежит лицо, достигшее к моменту совершения административного правонарушения возраста шестнадцати лет.</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shd w:val="clear" w:color="auto" w:fill="FFFFFF"/>
          <w:lang w:eastAsia="ru-RU"/>
        </w:rPr>
        <w:t>Статьей 12.7 КоАП РФ установлена административная ответственность за управление транспортным средством водителем, не имеющим права управления транспортным средством (за исключением учебной езды), и влечет за собой наложение административного штрафа в размере от пяти тысяч до пятнадцати тысяч рублей.</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shd w:val="clear" w:color="auto" w:fill="FFFFFF"/>
          <w:lang w:eastAsia="ru-RU"/>
        </w:rPr>
        <w:t>Таким образом, привлечь несовершеннолетнего к административной ответственности за управление транспортным средством, при отсутствии у него водительского удостоверения, можно только по достижении им 16 летнего возраста.</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shd w:val="clear" w:color="auto" w:fill="FFFFFF"/>
          <w:lang w:eastAsia="ru-RU"/>
        </w:rPr>
        <w:t>Следует отметить, что в случае управления транспортным средством несовершеннолетним моложе 16 лет, не имеющим право управления, он не подлежит административной ответственности за указанное правонарушение, при этом в отношении его родителей (законных представителей) может быть возбуждено дело об административном правонарушении по ч. 1 ст. 5.35 КоАП РФ.</w:t>
      </w:r>
    </w:p>
    <w:p w:rsidR="00634DD6" w:rsidRPr="00B515F1" w:rsidRDefault="00634DD6" w:rsidP="00634DD6">
      <w:pPr>
        <w:spacing w:after="0"/>
        <w:ind w:left="0" w:firstLine="567"/>
        <w:contextualSpacing/>
        <w:rPr>
          <w:rFonts w:ascii="Times New Roman" w:eastAsia="Times New Roman" w:hAnsi="Times New Roman" w:cs="Times New Roman"/>
          <w:b/>
          <w:bCs/>
          <w:color w:val="333333"/>
          <w:sz w:val="24"/>
          <w:szCs w:val="24"/>
          <w:lang w:eastAsia="ru-RU"/>
        </w:rPr>
      </w:pPr>
    </w:p>
    <w:p w:rsidR="00634DD6" w:rsidRPr="00BA6E35" w:rsidRDefault="00634DD6" w:rsidP="00634DD6">
      <w:pPr>
        <w:spacing w:after="0"/>
        <w:ind w:left="0" w:firstLine="567"/>
        <w:contextualSpacing/>
        <w:jc w:val="both"/>
        <w:rPr>
          <w:rFonts w:ascii="Times New Roman" w:eastAsia="Times New Roman" w:hAnsi="Times New Roman" w:cs="Times New Roman"/>
          <w:b/>
          <w:bCs/>
          <w:color w:val="333333"/>
          <w:sz w:val="24"/>
          <w:szCs w:val="24"/>
          <w:lang w:eastAsia="ru-RU"/>
        </w:rPr>
      </w:pPr>
      <w:r w:rsidRPr="00B515F1">
        <w:rPr>
          <w:rFonts w:ascii="Times New Roman" w:eastAsia="Times New Roman" w:hAnsi="Times New Roman" w:cs="Times New Roman"/>
          <w:b/>
          <w:bCs/>
          <w:color w:val="333333"/>
          <w:sz w:val="24"/>
          <w:szCs w:val="24"/>
          <w:lang w:eastAsia="ru-RU"/>
        </w:rPr>
        <w:t>15.</w:t>
      </w:r>
      <w:r w:rsidRPr="00BA6E35">
        <w:rPr>
          <w:rFonts w:ascii="Times New Roman" w:eastAsia="Times New Roman" w:hAnsi="Times New Roman" w:cs="Times New Roman"/>
          <w:b/>
          <w:bCs/>
          <w:color w:val="333333"/>
          <w:sz w:val="24"/>
          <w:szCs w:val="24"/>
          <w:lang w:eastAsia="ru-RU"/>
        </w:rPr>
        <w:t>Об ответственности за вовлечение несовершеннолетнего в совершение действий, представ</w:t>
      </w:r>
      <w:r w:rsidRPr="00B515F1">
        <w:rPr>
          <w:rFonts w:ascii="Times New Roman" w:eastAsia="Times New Roman" w:hAnsi="Times New Roman" w:cs="Times New Roman"/>
          <w:b/>
          <w:bCs/>
          <w:color w:val="333333"/>
          <w:sz w:val="24"/>
          <w:szCs w:val="24"/>
          <w:lang w:eastAsia="ru-RU"/>
        </w:rPr>
        <w:t>ляющих опасность для его жизни.</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lang w:eastAsia="ru-RU"/>
        </w:rPr>
        <w:t>Статьей 151.2 УК РФ предусмотрена уголовная ответственность за вовлечение несовершеннолетнего в совершение противоправных действий, заведомо для виновного представляющих опасность для его жизни.</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lang w:eastAsia="ru-RU"/>
        </w:rPr>
        <w:t>К таким действиям относятся, например, «</w:t>
      </w:r>
      <w:proofErr w:type="spellStart"/>
      <w:r w:rsidRPr="00BA6E35">
        <w:rPr>
          <w:rFonts w:ascii="Times New Roman" w:eastAsia="Times New Roman" w:hAnsi="Times New Roman" w:cs="Times New Roman"/>
          <w:color w:val="333333"/>
          <w:sz w:val="24"/>
          <w:szCs w:val="24"/>
          <w:lang w:eastAsia="ru-RU"/>
        </w:rPr>
        <w:t>трейнсерфинг</w:t>
      </w:r>
      <w:proofErr w:type="spellEnd"/>
      <w:r w:rsidRPr="00BA6E35">
        <w:rPr>
          <w:rFonts w:ascii="Times New Roman" w:eastAsia="Times New Roman" w:hAnsi="Times New Roman" w:cs="Times New Roman"/>
          <w:color w:val="333333"/>
          <w:sz w:val="24"/>
          <w:szCs w:val="24"/>
          <w:lang w:eastAsia="ru-RU"/>
        </w:rPr>
        <w:t>» и «</w:t>
      </w:r>
      <w:proofErr w:type="spellStart"/>
      <w:r w:rsidRPr="00BA6E35">
        <w:rPr>
          <w:rFonts w:ascii="Times New Roman" w:eastAsia="Times New Roman" w:hAnsi="Times New Roman" w:cs="Times New Roman"/>
          <w:color w:val="333333"/>
          <w:sz w:val="24"/>
          <w:szCs w:val="24"/>
          <w:lang w:eastAsia="ru-RU"/>
        </w:rPr>
        <w:t>зацепинг</w:t>
      </w:r>
      <w:proofErr w:type="spellEnd"/>
      <w:r w:rsidRPr="00BA6E35">
        <w:rPr>
          <w:rFonts w:ascii="Times New Roman" w:eastAsia="Times New Roman" w:hAnsi="Times New Roman" w:cs="Times New Roman"/>
          <w:color w:val="333333"/>
          <w:sz w:val="24"/>
          <w:szCs w:val="24"/>
          <w:lang w:eastAsia="ru-RU"/>
        </w:rPr>
        <w:t>» (проезд на крыше поезда), «</w:t>
      </w:r>
      <w:proofErr w:type="spellStart"/>
      <w:r w:rsidRPr="00BA6E35">
        <w:rPr>
          <w:rFonts w:ascii="Times New Roman" w:eastAsia="Times New Roman" w:hAnsi="Times New Roman" w:cs="Times New Roman"/>
          <w:color w:val="333333"/>
          <w:sz w:val="24"/>
          <w:szCs w:val="24"/>
          <w:lang w:eastAsia="ru-RU"/>
        </w:rPr>
        <w:t>руфинг</w:t>
      </w:r>
      <w:proofErr w:type="spellEnd"/>
      <w:r w:rsidRPr="00BA6E35">
        <w:rPr>
          <w:rFonts w:ascii="Times New Roman" w:eastAsia="Times New Roman" w:hAnsi="Times New Roman" w:cs="Times New Roman"/>
          <w:color w:val="333333"/>
          <w:sz w:val="24"/>
          <w:szCs w:val="24"/>
          <w:lang w:eastAsia="ru-RU"/>
        </w:rPr>
        <w:t>» (незаконное проникновение на крыши высоких зданий), игры по типу «беги или умри».</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lang w:eastAsia="ru-RU"/>
        </w:rPr>
        <w:lastRenderedPageBreak/>
        <w:t>При этом склонение к совершению самоубийства, вовлечение в совершение преступления или антиобщественных действий не охватывается данным составом преступления.</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lang w:eastAsia="ru-RU"/>
        </w:rPr>
        <w:t>Виновный – лицо, достигшее 18-летнего возраста – оказывает на несовершеннолетнего психическое или физическое воздействие с целью вызвать у него решимость совершить действие, представляющих опасность для жизни.</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lang w:eastAsia="ru-RU"/>
        </w:rPr>
        <w:t>Способы вовлечения могут быть любыми - от уговоров и обещаний до обмана и угроз.</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lang w:eastAsia="ru-RU"/>
        </w:rPr>
        <w:t>В соответствии с частью 1 указанной статьи, виновному грозит уголовное наказание в виде штрафа, исправительных или принудительных работ, либо лишения свободы на срок до 1 года с лишением права заниматься определенной деятельностью на срок до 3 лет или без такового.</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lang w:eastAsia="ru-RU"/>
        </w:rPr>
        <w:t>Более строгое наказание - до 3 лет лишения свободы – предусмотрено за вовлечение в совершение опасных для жизни действий в отношении двух или более несовершеннолетних; группой лиц по предварительному сговору или организованной группой; либо совершенное публично (ч. 2 ст. 151.2 УК РФ).</w:t>
      </w:r>
    </w:p>
    <w:p w:rsidR="00634DD6" w:rsidRPr="00B515F1" w:rsidRDefault="00634DD6" w:rsidP="00634DD6">
      <w:pPr>
        <w:spacing w:after="0"/>
        <w:ind w:left="0" w:firstLine="567"/>
        <w:contextualSpacing/>
        <w:rPr>
          <w:rFonts w:ascii="Times New Roman" w:eastAsia="Times New Roman" w:hAnsi="Times New Roman" w:cs="Times New Roman"/>
          <w:b/>
          <w:bCs/>
          <w:color w:val="333333"/>
          <w:sz w:val="24"/>
          <w:szCs w:val="24"/>
          <w:lang w:eastAsia="ru-RU"/>
        </w:rPr>
      </w:pPr>
    </w:p>
    <w:p w:rsidR="00634DD6" w:rsidRPr="00BA6E35" w:rsidRDefault="00634DD6" w:rsidP="00634DD6">
      <w:pPr>
        <w:spacing w:after="0"/>
        <w:ind w:left="0" w:firstLine="567"/>
        <w:contextualSpacing/>
        <w:rPr>
          <w:rFonts w:ascii="Times New Roman" w:eastAsia="Times New Roman" w:hAnsi="Times New Roman" w:cs="Times New Roman"/>
          <w:b/>
          <w:bCs/>
          <w:color w:val="333333"/>
          <w:sz w:val="24"/>
          <w:szCs w:val="24"/>
          <w:lang w:eastAsia="ru-RU"/>
        </w:rPr>
      </w:pPr>
      <w:r w:rsidRPr="00B515F1">
        <w:rPr>
          <w:rFonts w:ascii="Times New Roman" w:eastAsia="Times New Roman" w:hAnsi="Times New Roman" w:cs="Times New Roman"/>
          <w:b/>
          <w:bCs/>
          <w:color w:val="333333"/>
          <w:sz w:val="24"/>
          <w:szCs w:val="24"/>
          <w:lang w:eastAsia="ru-RU"/>
        </w:rPr>
        <w:t>16. К</w:t>
      </w:r>
      <w:r w:rsidRPr="00BA6E35">
        <w:rPr>
          <w:rFonts w:ascii="Times New Roman" w:eastAsia="Times New Roman" w:hAnsi="Times New Roman" w:cs="Times New Roman"/>
          <w:b/>
          <w:bCs/>
          <w:color w:val="333333"/>
          <w:sz w:val="24"/>
          <w:szCs w:val="24"/>
          <w:lang w:eastAsia="ru-RU"/>
        </w:rPr>
        <w:t>акая предусмотрена ответственность за нарушение запрета на курение несовершеннолетними</w:t>
      </w:r>
      <w:r w:rsidRPr="00B515F1">
        <w:rPr>
          <w:rFonts w:ascii="Times New Roman" w:eastAsia="Times New Roman" w:hAnsi="Times New Roman" w:cs="Times New Roman"/>
          <w:b/>
          <w:bCs/>
          <w:color w:val="333333"/>
          <w:sz w:val="24"/>
          <w:szCs w:val="24"/>
          <w:lang w:eastAsia="ru-RU"/>
        </w:rPr>
        <w:t>.</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000000"/>
          <w:sz w:val="24"/>
          <w:szCs w:val="24"/>
          <w:shd w:val="clear" w:color="auto" w:fill="FFFFFF"/>
          <w:lang w:eastAsia="ru-RU"/>
        </w:rPr>
        <w:t xml:space="preserve">В соответствии со ст. 12 Федерального закона «Об охране здоровья граждан от воздействия окружающего табачного дыма, последствий потребления табака или потребления </w:t>
      </w:r>
      <w:proofErr w:type="spellStart"/>
      <w:r w:rsidRPr="00BA6E35">
        <w:rPr>
          <w:rFonts w:ascii="Times New Roman" w:eastAsia="Times New Roman" w:hAnsi="Times New Roman" w:cs="Times New Roman"/>
          <w:color w:val="000000"/>
          <w:sz w:val="24"/>
          <w:szCs w:val="24"/>
          <w:shd w:val="clear" w:color="auto" w:fill="FFFFFF"/>
          <w:lang w:eastAsia="ru-RU"/>
        </w:rPr>
        <w:t>никотинсодержащей</w:t>
      </w:r>
      <w:proofErr w:type="spellEnd"/>
      <w:r w:rsidRPr="00BA6E35">
        <w:rPr>
          <w:rFonts w:ascii="Times New Roman" w:eastAsia="Times New Roman" w:hAnsi="Times New Roman" w:cs="Times New Roman"/>
          <w:color w:val="000000"/>
          <w:sz w:val="24"/>
          <w:szCs w:val="24"/>
          <w:shd w:val="clear" w:color="auto" w:fill="FFFFFF"/>
          <w:lang w:eastAsia="ru-RU"/>
        </w:rPr>
        <w:t xml:space="preserve"> продукции» установлен запрет курения табака, потребление </w:t>
      </w:r>
      <w:proofErr w:type="spellStart"/>
      <w:r w:rsidRPr="00BA6E35">
        <w:rPr>
          <w:rFonts w:ascii="Times New Roman" w:eastAsia="Times New Roman" w:hAnsi="Times New Roman" w:cs="Times New Roman"/>
          <w:color w:val="000000"/>
          <w:sz w:val="24"/>
          <w:szCs w:val="24"/>
          <w:shd w:val="clear" w:color="auto" w:fill="FFFFFF"/>
          <w:lang w:eastAsia="ru-RU"/>
        </w:rPr>
        <w:t>никотинсодержащей</w:t>
      </w:r>
      <w:proofErr w:type="spellEnd"/>
      <w:r w:rsidRPr="00BA6E35">
        <w:rPr>
          <w:rFonts w:ascii="Times New Roman" w:eastAsia="Times New Roman" w:hAnsi="Times New Roman" w:cs="Times New Roman"/>
          <w:color w:val="000000"/>
          <w:sz w:val="24"/>
          <w:szCs w:val="24"/>
          <w:shd w:val="clear" w:color="auto" w:fill="FFFFFF"/>
          <w:lang w:eastAsia="ru-RU"/>
        </w:rPr>
        <w:t xml:space="preserve"> продукции или использование кальянов на отдельных территориях, в помещениях и на ряде объектов, в частности, запрещается курить на территории и в помещениях, предназначенных для образовательных услуг, услуг в области физической культуры и спорта, медицинских, реабилитационных и санитарно-курортных услуг и др.</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000000"/>
          <w:sz w:val="24"/>
          <w:szCs w:val="24"/>
          <w:shd w:val="clear" w:color="auto" w:fill="FFFFFF"/>
          <w:lang w:eastAsia="ru-RU"/>
        </w:rPr>
        <w:t>Согласно ст. 6.24 Кодекса об административных правонарушениях Российской Федерации предусмотрена ответственность граждан, достигших 16-летнего возраста, за нарушение указанного запрета.</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000000"/>
          <w:sz w:val="24"/>
          <w:szCs w:val="24"/>
          <w:shd w:val="clear" w:color="auto" w:fill="FFFFFF"/>
          <w:lang w:eastAsia="ru-RU"/>
        </w:rPr>
        <w:t>В соответствии с частью первой вышеуказанной статьи граждане могут быть привлечены к ответственности в виде штрафа в сумме от 500 до 1500 рублей. За курение на детских площадках – от 2 до 3 тысяч рублей.</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000000"/>
          <w:sz w:val="24"/>
          <w:szCs w:val="24"/>
          <w:shd w:val="clear" w:color="auto" w:fill="FFFFFF"/>
          <w:lang w:eastAsia="ru-RU"/>
        </w:rPr>
        <w:t>За нарушение запрета подростками к административной ответственности также могут быть привлечены и их родители по ст. 5.35 КоАП РФ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000000"/>
          <w:sz w:val="24"/>
          <w:szCs w:val="24"/>
          <w:shd w:val="clear" w:color="auto" w:fill="FFFFFF"/>
          <w:lang w:eastAsia="ru-RU"/>
        </w:rPr>
        <w:t xml:space="preserve">Важно отметить, что образовательными организациями дополнительно установлен запрет курения и потребления табачной и </w:t>
      </w:r>
      <w:proofErr w:type="spellStart"/>
      <w:r w:rsidRPr="00BA6E35">
        <w:rPr>
          <w:rFonts w:ascii="Times New Roman" w:eastAsia="Times New Roman" w:hAnsi="Times New Roman" w:cs="Times New Roman"/>
          <w:color w:val="000000"/>
          <w:sz w:val="24"/>
          <w:szCs w:val="24"/>
          <w:shd w:val="clear" w:color="auto" w:fill="FFFFFF"/>
          <w:lang w:eastAsia="ru-RU"/>
        </w:rPr>
        <w:t>никотиносодержащей</w:t>
      </w:r>
      <w:proofErr w:type="spellEnd"/>
      <w:r w:rsidRPr="00BA6E35">
        <w:rPr>
          <w:rFonts w:ascii="Times New Roman" w:eastAsia="Times New Roman" w:hAnsi="Times New Roman" w:cs="Times New Roman"/>
          <w:color w:val="000000"/>
          <w:sz w:val="24"/>
          <w:szCs w:val="24"/>
          <w:shd w:val="clear" w:color="auto" w:fill="FFFFFF"/>
          <w:lang w:eastAsia="ru-RU"/>
        </w:rPr>
        <w:t xml:space="preserve"> продукции </w:t>
      </w:r>
      <w:proofErr w:type="spellStart"/>
      <w:r w:rsidRPr="00BA6E35">
        <w:rPr>
          <w:rFonts w:ascii="Times New Roman" w:eastAsia="Times New Roman" w:hAnsi="Times New Roman" w:cs="Times New Roman"/>
          <w:color w:val="000000"/>
          <w:sz w:val="24"/>
          <w:szCs w:val="24"/>
          <w:shd w:val="clear" w:color="auto" w:fill="FFFFFF"/>
          <w:lang w:eastAsia="ru-RU"/>
        </w:rPr>
        <w:t>локальнми</w:t>
      </w:r>
      <w:proofErr w:type="spellEnd"/>
      <w:r w:rsidRPr="00BA6E35">
        <w:rPr>
          <w:rFonts w:ascii="Times New Roman" w:eastAsia="Times New Roman" w:hAnsi="Times New Roman" w:cs="Times New Roman"/>
          <w:color w:val="000000"/>
          <w:sz w:val="24"/>
          <w:szCs w:val="24"/>
          <w:shd w:val="clear" w:color="auto" w:fill="FFFFFF"/>
          <w:lang w:eastAsia="ru-RU"/>
        </w:rPr>
        <w:t xml:space="preserve"> актами.</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000000"/>
          <w:sz w:val="24"/>
          <w:szCs w:val="24"/>
          <w:shd w:val="clear" w:color="auto" w:fill="FFFFFF"/>
          <w:lang w:eastAsia="ru-RU"/>
        </w:rPr>
        <w:t>Так, в случае нарушения устава школы и иных локальных актов к ученику могут быть применены меры дисциплинарного взыскания в соответствии с приказом Министерства образования и науки РФ от 15.03.2013 № 185 «Об утверждении Порядка применения к обучающимся и снятия с обучающихся мер дисциплинарного взыскания».</w:t>
      </w:r>
    </w:p>
    <w:p w:rsidR="00634DD6" w:rsidRPr="00B515F1" w:rsidRDefault="00634DD6" w:rsidP="00634DD6">
      <w:pPr>
        <w:spacing w:after="0"/>
        <w:ind w:left="0" w:firstLine="567"/>
        <w:contextualSpacing/>
        <w:rPr>
          <w:rFonts w:ascii="Times New Roman" w:eastAsia="Times New Roman" w:hAnsi="Times New Roman" w:cs="Times New Roman"/>
          <w:b/>
          <w:bCs/>
          <w:color w:val="333333"/>
          <w:sz w:val="24"/>
          <w:szCs w:val="24"/>
          <w:lang w:eastAsia="ru-RU"/>
        </w:rPr>
      </w:pPr>
    </w:p>
    <w:p w:rsidR="00634DD6" w:rsidRPr="00BA6E35" w:rsidRDefault="00634DD6" w:rsidP="00634DD6">
      <w:pPr>
        <w:spacing w:after="0"/>
        <w:ind w:left="0" w:firstLine="567"/>
        <w:contextualSpacing/>
        <w:jc w:val="both"/>
        <w:rPr>
          <w:rFonts w:ascii="Times New Roman" w:eastAsia="Times New Roman" w:hAnsi="Times New Roman" w:cs="Times New Roman"/>
          <w:sz w:val="24"/>
          <w:szCs w:val="24"/>
          <w:lang w:eastAsia="ru-RU"/>
        </w:rPr>
      </w:pPr>
      <w:r w:rsidRPr="00B515F1">
        <w:rPr>
          <w:rFonts w:ascii="Times New Roman" w:eastAsia="Times New Roman" w:hAnsi="Times New Roman" w:cs="Times New Roman"/>
          <w:b/>
          <w:bCs/>
          <w:color w:val="333333"/>
          <w:sz w:val="24"/>
          <w:szCs w:val="24"/>
          <w:lang w:eastAsia="ru-RU"/>
        </w:rPr>
        <w:t>17.</w:t>
      </w:r>
      <w:r w:rsidRPr="00BA6E35">
        <w:rPr>
          <w:rFonts w:ascii="Times New Roman" w:eastAsia="Times New Roman" w:hAnsi="Times New Roman" w:cs="Times New Roman"/>
          <w:b/>
          <w:bCs/>
          <w:color w:val="333333"/>
          <w:sz w:val="24"/>
          <w:szCs w:val="24"/>
          <w:lang w:eastAsia="ru-RU"/>
        </w:rPr>
        <w:t xml:space="preserve">Какая предусмотрена ответственность за размещение фотографий несовершеннолетних? </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lang w:eastAsia="ru-RU"/>
        </w:rPr>
        <w:t>Ответственность за размещение фотографий несовершеннолетних без согласия их законных представителей допускается только с его согласия.</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lang w:eastAsia="ru-RU"/>
        </w:rPr>
        <w:t xml:space="preserve">В соответствии со ст. 3 ФЗ «О персональных данных» определено, что персональные данные – это любая информация, относящаяся прямо или косвенно к определенному или </w:t>
      </w:r>
      <w:r w:rsidRPr="00BA6E35">
        <w:rPr>
          <w:rFonts w:ascii="Times New Roman" w:eastAsia="Times New Roman" w:hAnsi="Times New Roman" w:cs="Times New Roman"/>
          <w:color w:val="333333"/>
          <w:sz w:val="24"/>
          <w:szCs w:val="24"/>
          <w:lang w:eastAsia="ru-RU"/>
        </w:rPr>
        <w:lastRenderedPageBreak/>
        <w:t>определяемому физическому лицу (субъекту персональных данных). Под обработкой персональных данных понимается любое действие или совокупность действий, включая сбор, запись, накопление, хранение, распространение, предоставление, доступ к ним. Кроме того, ст. 11 определено, что сведения, которые характеризуют физиологические и биологические особенности человека, на основании которых можно установить его личность, могут обрабатываться только при наличии письменного согласия субъекта персональных данных.</w:t>
      </w:r>
    </w:p>
    <w:p w:rsidR="00634DD6" w:rsidRPr="00BA6E35"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lang w:eastAsia="ru-RU"/>
        </w:rPr>
        <w:t>Таким образом, обнародование и использование фотографий несовершеннолетнего может осуществляться только с согласия его родителей, либо законных представителей. Нарушение изложенных требований закона влечет наступление административной ответственности по статье 13.11 Кодекса Российской Федерации об административных правонарушениях в вид предупреждения или наложения административного штрафа.</w:t>
      </w:r>
    </w:p>
    <w:p w:rsidR="00634DD6" w:rsidRPr="00B515F1" w:rsidRDefault="00634DD6" w:rsidP="00634DD6">
      <w:pPr>
        <w:spacing w:after="0"/>
        <w:ind w:left="0" w:firstLine="567"/>
        <w:contextualSpacing/>
        <w:rPr>
          <w:rFonts w:ascii="Times New Roman" w:eastAsia="Times New Roman" w:hAnsi="Times New Roman" w:cs="Times New Roman"/>
          <w:b/>
          <w:bCs/>
          <w:color w:val="333333"/>
          <w:sz w:val="24"/>
          <w:szCs w:val="24"/>
          <w:lang w:eastAsia="ru-RU"/>
        </w:rPr>
      </w:pPr>
    </w:p>
    <w:p w:rsidR="00634DD6" w:rsidRPr="00BA6E35" w:rsidRDefault="00634DD6" w:rsidP="00634DD6">
      <w:pPr>
        <w:spacing w:after="0"/>
        <w:ind w:left="0" w:firstLine="567"/>
        <w:contextualSpacing/>
        <w:jc w:val="both"/>
        <w:rPr>
          <w:rFonts w:ascii="Times New Roman" w:eastAsia="Times New Roman" w:hAnsi="Times New Roman" w:cs="Times New Roman"/>
          <w:b/>
          <w:bCs/>
          <w:color w:val="333333"/>
          <w:sz w:val="24"/>
          <w:szCs w:val="24"/>
          <w:lang w:eastAsia="ru-RU"/>
        </w:rPr>
      </w:pPr>
      <w:r w:rsidRPr="00B515F1">
        <w:rPr>
          <w:rFonts w:ascii="Times New Roman" w:eastAsia="Times New Roman" w:hAnsi="Times New Roman" w:cs="Times New Roman"/>
          <w:b/>
          <w:bCs/>
          <w:color w:val="333333"/>
          <w:sz w:val="24"/>
          <w:szCs w:val="24"/>
          <w:lang w:eastAsia="ru-RU"/>
        </w:rPr>
        <w:t>18.</w:t>
      </w:r>
      <w:r w:rsidRPr="00BA6E35">
        <w:rPr>
          <w:rFonts w:ascii="Times New Roman" w:eastAsia="Times New Roman" w:hAnsi="Times New Roman" w:cs="Times New Roman"/>
          <w:b/>
          <w:bCs/>
          <w:color w:val="333333"/>
          <w:sz w:val="24"/>
          <w:szCs w:val="24"/>
          <w:lang w:eastAsia="ru-RU"/>
        </w:rPr>
        <w:t xml:space="preserve">Нюансы вынесения решений о помещении несовершеннолетних в центры временного содержания и закрытые </w:t>
      </w:r>
      <w:proofErr w:type="spellStart"/>
      <w:r w:rsidRPr="00BA6E35">
        <w:rPr>
          <w:rFonts w:ascii="Times New Roman" w:eastAsia="Times New Roman" w:hAnsi="Times New Roman" w:cs="Times New Roman"/>
          <w:b/>
          <w:bCs/>
          <w:color w:val="333333"/>
          <w:sz w:val="24"/>
          <w:szCs w:val="24"/>
          <w:lang w:eastAsia="ru-RU"/>
        </w:rPr>
        <w:t>спецучреждения</w:t>
      </w:r>
      <w:proofErr w:type="spellEnd"/>
    </w:p>
    <w:p w:rsidR="00634DD6" w:rsidRPr="00634DD6" w:rsidRDefault="00634DD6" w:rsidP="00634DD6">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A6E35">
        <w:rPr>
          <w:rFonts w:ascii="Times New Roman" w:eastAsia="Times New Roman" w:hAnsi="Times New Roman" w:cs="Times New Roman"/>
          <w:color w:val="333333"/>
          <w:sz w:val="24"/>
          <w:szCs w:val="24"/>
          <w:lang w:eastAsia="ru-RU"/>
        </w:rPr>
        <w:t xml:space="preserve">Верховный Суд рассмотрел некоторые вопросы, связанные с помещением несовершеннолетних в центры временного содержания, в закрытые </w:t>
      </w:r>
      <w:proofErr w:type="spellStart"/>
      <w:r w:rsidRPr="00BA6E35">
        <w:rPr>
          <w:rFonts w:ascii="Times New Roman" w:eastAsia="Times New Roman" w:hAnsi="Times New Roman" w:cs="Times New Roman"/>
          <w:color w:val="333333"/>
          <w:sz w:val="24"/>
          <w:szCs w:val="24"/>
          <w:lang w:eastAsia="ru-RU"/>
        </w:rPr>
        <w:t>спецучреждения</w:t>
      </w:r>
      <w:proofErr w:type="spellEnd"/>
      <w:r w:rsidRPr="00BA6E35">
        <w:rPr>
          <w:rFonts w:ascii="Times New Roman" w:eastAsia="Times New Roman" w:hAnsi="Times New Roman" w:cs="Times New Roman"/>
          <w:color w:val="333333"/>
          <w:sz w:val="24"/>
          <w:szCs w:val="24"/>
          <w:lang w:eastAsia="ru-RU"/>
        </w:rPr>
        <w:t>. Разъяснен порядок участия в административном деле законного представителя несовершеннолетнего, уполномоченного по правам ребенка, органа опеки (попечительства). Раскрыты нормы о подаче административных исковых заявлений, о сроках пребывания в учреждениях, об их продлении, об исследовании материалов дел. В частности, отмечено следующее.</w:t>
      </w:r>
      <w:r w:rsidRPr="00BA6E35">
        <w:rPr>
          <w:rFonts w:ascii="Times New Roman" w:eastAsia="Times New Roman" w:hAnsi="Times New Roman" w:cs="Times New Roman"/>
          <w:color w:val="333333"/>
          <w:sz w:val="24"/>
          <w:szCs w:val="24"/>
          <w:lang w:eastAsia="ru-RU"/>
        </w:rPr>
        <w:br/>
        <w:t>Административные дела не могут быть рассмотрены в порядке упрощенного (письменного) производства. Исковое заявление о помещении несовершеннолетнего в центр подается в суд ОВД в течение 1 месяца со дня вынесения постановления о прекращении уголовного дела в отношении несовершеннолетнего или об отказе в его возбуждении либо возникновения иных обстоятельств. Указанный срок может быть восстановлен судом.</w:t>
      </w:r>
      <w:r w:rsidRPr="00BA6E35">
        <w:rPr>
          <w:rFonts w:ascii="Times New Roman" w:eastAsia="Times New Roman" w:hAnsi="Times New Roman" w:cs="Times New Roman"/>
          <w:color w:val="333333"/>
          <w:sz w:val="24"/>
          <w:szCs w:val="24"/>
          <w:lang w:eastAsia="ru-RU"/>
        </w:rPr>
        <w:br/>
        <w:t xml:space="preserve">Прокурор вправе обратиться с исковым заявлением о помещении несовершеннолетнего в закрытое </w:t>
      </w:r>
      <w:proofErr w:type="spellStart"/>
      <w:r w:rsidRPr="00BA6E35">
        <w:rPr>
          <w:rFonts w:ascii="Times New Roman" w:eastAsia="Times New Roman" w:hAnsi="Times New Roman" w:cs="Times New Roman"/>
          <w:color w:val="333333"/>
          <w:sz w:val="24"/>
          <w:szCs w:val="24"/>
          <w:lang w:eastAsia="ru-RU"/>
        </w:rPr>
        <w:t>спецучреждение</w:t>
      </w:r>
      <w:proofErr w:type="spellEnd"/>
      <w:r w:rsidRPr="00BA6E35">
        <w:rPr>
          <w:rFonts w:ascii="Times New Roman" w:eastAsia="Times New Roman" w:hAnsi="Times New Roman" w:cs="Times New Roman"/>
          <w:color w:val="333333"/>
          <w:sz w:val="24"/>
          <w:szCs w:val="24"/>
          <w:lang w:eastAsia="ru-RU"/>
        </w:rPr>
        <w:t>, о досрочном прекращении пребывания в нем, о переводе в другое учреждение, о проведении медицинского освидетельствования несовершеннолетнего в недобровольном порядке для определения возможности его помещения в учреждение.</w:t>
      </w:r>
      <w:r w:rsidRPr="00BA6E35">
        <w:rPr>
          <w:rFonts w:ascii="Times New Roman" w:eastAsia="Times New Roman" w:hAnsi="Times New Roman" w:cs="Times New Roman"/>
          <w:color w:val="333333"/>
          <w:sz w:val="24"/>
          <w:szCs w:val="24"/>
          <w:lang w:eastAsia="ru-RU"/>
        </w:rPr>
        <w:br/>
        <w:t xml:space="preserve">В отдельном процессе не могут быть оспорены прилагаемые к административному исковому заявлению о помещении в закрытое </w:t>
      </w:r>
      <w:proofErr w:type="spellStart"/>
      <w:r w:rsidRPr="00BA6E35">
        <w:rPr>
          <w:rFonts w:ascii="Times New Roman" w:eastAsia="Times New Roman" w:hAnsi="Times New Roman" w:cs="Times New Roman"/>
          <w:color w:val="333333"/>
          <w:sz w:val="24"/>
          <w:szCs w:val="24"/>
          <w:lang w:eastAsia="ru-RU"/>
        </w:rPr>
        <w:t>спецучреждение</w:t>
      </w:r>
      <w:proofErr w:type="spellEnd"/>
      <w:r w:rsidRPr="00BA6E35">
        <w:rPr>
          <w:rFonts w:ascii="Times New Roman" w:eastAsia="Times New Roman" w:hAnsi="Times New Roman" w:cs="Times New Roman"/>
          <w:color w:val="333333"/>
          <w:sz w:val="24"/>
          <w:szCs w:val="24"/>
          <w:lang w:eastAsia="ru-RU"/>
        </w:rPr>
        <w:t xml:space="preserve"> постановление комиссии по делам несовершеннолетних, характеристика с места учебы (работы), акт обследования семейно-бытовых условий жизни, справка ОВД и т. д. Они сами по себе не влекут правовых последствий для несовершеннолетнего. Возражения относительно указанных доказательств должен оценить суд.</w:t>
      </w:r>
      <w:r w:rsidRPr="00BA6E35">
        <w:rPr>
          <w:rFonts w:ascii="Times New Roman" w:eastAsia="Times New Roman" w:hAnsi="Times New Roman" w:cs="Times New Roman"/>
          <w:color w:val="333333"/>
          <w:sz w:val="24"/>
          <w:szCs w:val="24"/>
          <w:lang w:eastAsia="ru-RU"/>
        </w:rPr>
        <w:br/>
        <w:t xml:space="preserve">Несовершеннолетние дети - мигранты и их законные представители уведомляются судом о праве на свободу общения с консульскими должностными лицами соответствующего </w:t>
      </w:r>
      <w:r w:rsidRPr="00634DD6">
        <w:rPr>
          <w:rFonts w:ascii="Times New Roman" w:eastAsia="Times New Roman" w:hAnsi="Times New Roman" w:cs="Times New Roman"/>
          <w:color w:val="333333"/>
          <w:sz w:val="24"/>
          <w:szCs w:val="24"/>
          <w:lang w:eastAsia="ru-RU"/>
        </w:rPr>
        <w:t>иностранного государства и доступа к ним.</w:t>
      </w:r>
      <w:r w:rsidRPr="00634DD6">
        <w:rPr>
          <w:rFonts w:ascii="Times New Roman" w:eastAsia="Times New Roman" w:hAnsi="Times New Roman" w:cs="Times New Roman"/>
          <w:color w:val="333333"/>
          <w:sz w:val="24"/>
          <w:szCs w:val="24"/>
          <w:lang w:eastAsia="ru-RU"/>
        </w:rPr>
        <w:br/>
        <w:t>При помещении несовершеннолетнего в учреждение нельзя игнорировать наличие у него психических заболеваний, ограниченных возможностей. Суд должен выяснить, имеется ли в учреждении возможность оказания необходимой помощи.</w:t>
      </w:r>
      <w:r w:rsidRPr="00634DD6">
        <w:rPr>
          <w:rFonts w:ascii="Times New Roman" w:eastAsia="Times New Roman" w:hAnsi="Times New Roman" w:cs="Times New Roman"/>
          <w:color w:val="333333"/>
          <w:sz w:val="24"/>
          <w:szCs w:val="24"/>
          <w:lang w:eastAsia="ru-RU"/>
        </w:rPr>
        <w:br/>
        <w:t>Вопрос о сроке, в течение которого несовершеннолетний может содержаться в центре либо на который продлевается его содержание в нем, решается исходя из времени, минимально необходимого для достижения целей помещения в центр, что отражается в мотивировочной части решения суда.</w:t>
      </w:r>
      <w:r w:rsidRPr="00634DD6">
        <w:rPr>
          <w:rFonts w:ascii="Times New Roman" w:eastAsia="Times New Roman" w:hAnsi="Times New Roman" w:cs="Times New Roman"/>
          <w:color w:val="333333"/>
          <w:sz w:val="24"/>
          <w:szCs w:val="24"/>
          <w:lang w:eastAsia="ru-RU"/>
        </w:rPr>
        <w:br/>
        <w:t>Недопустимо участие в административном деле в качестве законного представителя родителя, который совершил общественно опасное деяние в отношении несовершеннолетнего, совместно с несовершеннолетним.</w:t>
      </w:r>
    </w:p>
    <w:p w:rsidR="00EE6DC3" w:rsidRPr="00634DD6" w:rsidRDefault="00EE6DC3" w:rsidP="00634DD6">
      <w:pPr>
        <w:ind w:left="0" w:firstLine="567"/>
        <w:rPr>
          <w:sz w:val="24"/>
          <w:szCs w:val="24"/>
        </w:rPr>
      </w:pPr>
    </w:p>
    <w:p w:rsidR="00634DD6" w:rsidRPr="00634DD6" w:rsidRDefault="00634DD6" w:rsidP="00634DD6">
      <w:pPr>
        <w:ind w:left="0" w:firstLine="567"/>
        <w:rPr>
          <w:sz w:val="24"/>
          <w:szCs w:val="24"/>
        </w:rPr>
      </w:pPr>
    </w:p>
    <w:p w:rsidR="00634DD6" w:rsidRPr="00634DD6" w:rsidRDefault="00634DD6" w:rsidP="00634DD6">
      <w:pPr>
        <w:ind w:left="0" w:firstLine="567"/>
        <w:rPr>
          <w:sz w:val="24"/>
          <w:szCs w:val="24"/>
        </w:rPr>
      </w:pPr>
    </w:p>
    <w:p w:rsidR="00634DD6" w:rsidRPr="00634DD6" w:rsidRDefault="00634DD6" w:rsidP="00634DD6">
      <w:pPr>
        <w:pStyle w:val="a4"/>
        <w:shd w:val="clear" w:color="auto" w:fill="FFFFFF"/>
        <w:spacing w:before="0" w:beforeAutospacing="0" w:after="0" w:afterAutospacing="0"/>
        <w:ind w:firstLine="567"/>
        <w:jc w:val="both"/>
        <w:rPr>
          <w:color w:val="333333"/>
        </w:rPr>
      </w:pPr>
      <w:r>
        <w:rPr>
          <w:b/>
          <w:color w:val="000000"/>
          <w:shd w:val="clear" w:color="auto" w:fill="FFFFFF"/>
        </w:rPr>
        <w:t>1.</w:t>
      </w:r>
      <w:r w:rsidRPr="00634DD6">
        <w:rPr>
          <w:b/>
          <w:color w:val="000000"/>
          <w:shd w:val="clear" w:color="auto" w:fill="FFFFFF"/>
        </w:rPr>
        <w:t>Согласно внесенным Федеральным конституционным законом от 23.03.2024 №1-ФКЗ «О внесении изменения в статью 4 Федерального конституционного закона от 25.12.2000 № 1-ФКЗ «О Государственном флаге Российской Федерации» изменениям</w:t>
      </w:r>
      <w:r w:rsidRPr="00634DD6">
        <w:rPr>
          <w:color w:val="000000"/>
          <w:shd w:val="clear" w:color="auto" w:fill="FFFFFF"/>
        </w:rPr>
        <w:t>, с 1 сентября 2024 года вывешивать Государственный флаг или устанавливать его на своей территории необходимо всем образовательным организациям.</w:t>
      </w:r>
    </w:p>
    <w:p w:rsidR="00634DD6" w:rsidRPr="00634DD6" w:rsidRDefault="00634DD6" w:rsidP="00634DD6">
      <w:pPr>
        <w:pStyle w:val="a4"/>
        <w:shd w:val="clear" w:color="auto" w:fill="FFFFFF"/>
        <w:spacing w:before="0" w:beforeAutospacing="0" w:after="0" w:afterAutospacing="0"/>
        <w:ind w:firstLine="567"/>
        <w:jc w:val="both"/>
        <w:rPr>
          <w:color w:val="333333"/>
        </w:rPr>
      </w:pPr>
      <w:r w:rsidRPr="00634DD6">
        <w:rPr>
          <w:color w:val="000000"/>
          <w:shd w:val="clear" w:color="auto" w:fill="FFFFFF"/>
        </w:rPr>
        <w:t>Ранее такое требование распространялось только на общеобразовательные организации.</w:t>
      </w:r>
    </w:p>
    <w:p w:rsidR="00634DD6" w:rsidRPr="00634DD6" w:rsidRDefault="00634DD6" w:rsidP="00634DD6">
      <w:pPr>
        <w:spacing w:after="0"/>
        <w:ind w:left="0" w:firstLine="567"/>
        <w:jc w:val="both"/>
        <w:rPr>
          <w:rFonts w:ascii="Times New Roman" w:hAnsi="Times New Roman" w:cs="Times New Roman"/>
          <w:sz w:val="24"/>
          <w:szCs w:val="24"/>
        </w:rPr>
      </w:pPr>
    </w:p>
    <w:p w:rsidR="00634DD6" w:rsidRPr="00634DD6" w:rsidRDefault="00634DD6" w:rsidP="00634DD6">
      <w:pPr>
        <w:pStyle w:val="a4"/>
        <w:shd w:val="clear" w:color="auto" w:fill="FFFFFF"/>
        <w:spacing w:before="0" w:beforeAutospacing="0" w:after="0" w:afterAutospacing="0"/>
        <w:ind w:firstLine="567"/>
        <w:jc w:val="both"/>
        <w:rPr>
          <w:color w:val="333333"/>
        </w:rPr>
      </w:pPr>
      <w:r>
        <w:rPr>
          <w:b/>
          <w:color w:val="333333"/>
        </w:rPr>
        <w:t>2.</w:t>
      </w:r>
      <w:r w:rsidRPr="00634DD6">
        <w:rPr>
          <w:b/>
          <w:color w:val="333333"/>
        </w:rPr>
        <w:t>Федеральным законом от 14.02.2024 № 11-ФЗ внесены изменения в Уголовный кодекс Российской Федерации</w:t>
      </w:r>
      <w:r w:rsidRPr="00634DD6">
        <w:rPr>
          <w:color w:val="333333"/>
        </w:rPr>
        <w:t>, согласно которым в перечень преступлений, при осуждении за которые может быть применена конфискация денег, ценностей и иного имущества, полученного в результате преступной деятельности либо используемого для совершения или финансирования таких преступлений, включены:</w:t>
      </w:r>
    </w:p>
    <w:p w:rsidR="00634DD6" w:rsidRPr="00634DD6" w:rsidRDefault="00634DD6" w:rsidP="00634DD6">
      <w:pPr>
        <w:pStyle w:val="a4"/>
        <w:shd w:val="clear" w:color="auto" w:fill="FFFFFF"/>
        <w:spacing w:before="0" w:beforeAutospacing="0" w:after="0" w:afterAutospacing="0"/>
        <w:ind w:firstLine="567"/>
        <w:jc w:val="both"/>
        <w:rPr>
          <w:color w:val="333333"/>
        </w:rPr>
      </w:pPr>
      <w:r w:rsidRPr="00634DD6">
        <w:rPr>
          <w:color w:val="333333"/>
        </w:rPr>
        <w:t xml:space="preserve">- публичное распространение заведомо ложной информации об использовании Вооруженных Сил РФ, исполнении государственными органами РФ своих полномочий, оказании добровольческими формированиями, организациями или лицами содействия в выполнении задач, возложенных на Вооруженные Силы РФ или войска </w:t>
      </w:r>
      <w:proofErr w:type="spellStart"/>
      <w:r w:rsidRPr="00634DD6">
        <w:rPr>
          <w:color w:val="333333"/>
        </w:rPr>
        <w:t>нацгвардии</w:t>
      </w:r>
      <w:proofErr w:type="spellEnd"/>
      <w:r w:rsidRPr="00634DD6">
        <w:rPr>
          <w:color w:val="333333"/>
        </w:rPr>
        <w:t>;</w:t>
      </w:r>
    </w:p>
    <w:p w:rsidR="00634DD6" w:rsidRPr="00634DD6" w:rsidRDefault="00634DD6" w:rsidP="00634DD6">
      <w:pPr>
        <w:pStyle w:val="a4"/>
        <w:shd w:val="clear" w:color="auto" w:fill="FFFFFF"/>
        <w:spacing w:before="0" w:beforeAutospacing="0" w:after="0" w:afterAutospacing="0"/>
        <w:ind w:firstLine="567"/>
        <w:jc w:val="both"/>
        <w:rPr>
          <w:color w:val="333333"/>
        </w:rPr>
      </w:pPr>
      <w:r w:rsidRPr="00634DD6">
        <w:rPr>
          <w:color w:val="333333"/>
        </w:rPr>
        <w:t>- публичные призывы к деятельности, направленной против безопасности государства.</w:t>
      </w:r>
    </w:p>
    <w:p w:rsidR="00634DD6" w:rsidRPr="00634DD6" w:rsidRDefault="00634DD6" w:rsidP="00634DD6">
      <w:pPr>
        <w:pStyle w:val="a4"/>
        <w:shd w:val="clear" w:color="auto" w:fill="FFFFFF"/>
        <w:spacing w:before="0" w:beforeAutospacing="0" w:after="0" w:afterAutospacing="0"/>
        <w:ind w:firstLine="567"/>
        <w:jc w:val="both"/>
        <w:rPr>
          <w:color w:val="333333"/>
        </w:rPr>
      </w:pPr>
      <w:r w:rsidRPr="00634DD6">
        <w:rPr>
          <w:color w:val="333333"/>
        </w:rPr>
        <w:t>Конфискация может применяться, если указанные преступления совершены из корыстных побуждений.</w:t>
      </w:r>
    </w:p>
    <w:p w:rsidR="00634DD6" w:rsidRPr="00634DD6" w:rsidRDefault="00634DD6" w:rsidP="00634DD6">
      <w:pPr>
        <w:pStyle w:val="a4"/>
        <w:shd w:val="clear" w:color="auto" w:fill="FFFFFF"/>
        <w:spacing w:before="0" w:beforeAutospacing="0" w:after="0" w:afterAutospacing="0"/>
        <w:ind w:firstLine="567"/>
        <w:jc w:val="both"/>
        <w:rPr>
          <w:color w:val="333333"/>
        </w:rPr>
      </w:pPr>
      <w:r w:rsidRPr="00634DD6">
        <w:rPr>
          <w:color w:val="333333"/>
        </w:rPr>
        <w:t>Также предусмотрена конфискация денег, ценностей и иного имущества, используемых или предназначенных для финансирования деятельности, направленной против безопасности РФ.</w:t>
      </w:r>
    </w:p>
    <w:p w:rsidR="00634DD6" w:rsidRPr="00634DD6" w:rsidRDefault="00634DD6" w:rsidP="00634DD6">
      <w:pPr>
        <w:pStyle w:val="a4"/>
        <w:shd w:val="clear" w:color="auto" w:fill="FFFFFF"/>
        <w:spacing w:before="0" w:beforeAutospacing="0" w:after="0" w:afterAutospacing="0"/>
        <w:ind w:firstLine="567"/>
        <w:jc w:val="both"/>
        <w:rPr>
          <w:color w:val="333333"/>
        </w:rPr>
      </w:pPr>
      <w:r w:rsidRPr="00634DD6">
        <w:rPr>
          <w:color w:val="333333"/>
        </w:rPr>
        <w:t>Определен перечень преступлений, относящихся к такой деятельности (ст.ст. 189, 200.1, 209, 210, 222 - 223.1, 226, 226.1, 229.1, 274.1, 275 - 276, 281 - 281.3, 283, 283.1, 284.1, 284.3, 290, 291, 322, 322.1, 323, 332, 338, 355 - 357, 359 УК РФ).</w:t>
      </w:r>
    </w:p>
    <w:p w:rsidR="00634DD6" w:rsidRPr="00634DD6" w:rsidRDefault="00634DD6" w:rsidP="00634DD6">
      <w:pPr>
        <w:pStyle w:val="a4"/>
        <w:shd w:val="clear" w:color="auto" w:fill="FFFFFF"/>
        <w:spacing w:before="0" w:beforeAutospacing="0" w:after="0" w:afterAutospacing="0"/>
        <w:ind w:firstLine="567"/>
        <w:jc w:val="both"/>
        <w:rPr>
          <w:color w:val="333333"/>
        </w:rPr>
      </w:pPr>
      <w:r w:rsidRPr="00634DD6">
        <w:rPr>
          <w:color w:val="333333"/>
        </w:rPr>
        <w:t>Кроме того, установлена повышенная уголовная ответственность за публичные призывы к деятельности, направленной против безопасности РФ, либо к воспрепятствованию исполнения органами власти и их должностными лицами своих полномочий по обеспечению безопасности РФ в случае совершения таких деяний:</w:t>
      </w:r>
    </w:p>
    <w:p w:rsidR="00634DD6" w:rsidRPr="00634DD6" w:rsidRDefault="00634DD6" w:rsidP="00634DD6">
      <w:pPr>
        <w:pStyle w:val="a4"/>
        <w:shd w:val="clear" w:color="auto" w:fill="FFFFFF"/>
        <w:spacing w:before="0" w:beforeAutospacing="0" w:after="0" w:afterAutospacing="0"/>
        <w:ind w:firstLine="567"/>
        <w:jc w:val="both"/>
        <w:rPr>
          <w:color w:val="333333"/>
        </w:rPr>
      </w:pPr>
      <w:r w:rsidRPr="00634DD6">
        <w:rPr>
          <w:color w:val="333333"/>
        </w:rPr>
        <w:t>- из корыстных побуждений или по найму;</w:t>
      </w:r>
    </w:p>
    <w:p w:rsidR="00634DD6" w:rsidRPr="00634DD6" w:rsidRDefault="00634DD6" w:rsidP="00634DD6">
      <w:pPr>
        <w:pStyle w:val="a4"/>
        <w:shd w:val="clear" w:color="auto" w:fill="FFFFFF"/>
        <w:spacing w:before="0" w:beforeAutospacing="0" w:after="0" w:afterAutospacing="0"/>
        <w:ind w:firstLine="567"/>
        <w:jc w:val="both"/>
        <w:rPr>
          <w:color w:val="333333"/>
        </w:rPr>
      </w:pPr>
      <w:r w:rsidRPr="00634DD6">
        <w:rPr>
          <w:color w:val="333333"/>
        </w:rPr>
        <w:t>- по мотивам политической, идеологической, национальной или религиозной ненависти или вражды либо по мотивам ненависти или вражды в отношении какой-либо социальной группы</w:t>
      </w:r>
    </w:p>
    <w:p w:rsidR="00634DD6" w:rsidRPr="00634DD6" w:rsidRDefault="00634DD6" w:rsidP="00634DD6">
      <w:pPr>
        <w:pStyle w:val="a4"/>
        <w:shd w:val="clear" w:color="auto" w:fill="FFFFFF"/>
        <w:spacing w:before="0" w:beforeAutospacing="0" w:after="0" w:afterAutospacing="0"/>
        <w:ind w:firstLine="567"/>
        <w:jc w:val="both"/>
        <w:rPr>
          <w:color w:val="333333"/>
        </w:rPr>
      </w:pPr>
    </w:p>
    <w:p w:rsidR="00634DD6" w:rsidRPr="00634DD6" w:rsidRDefault="00634DD6" w:rsidP="00634DD6">
      <w:pPr>
        <w:pStyle w:val="a4"/>
        <w:shd w:val="clear" w:color="auto" w:fill="FFFFFF"/>
        <w:spacing w:before="0" w:beforeAutospacing="0" w:after="0" w:afterAutospacing="0"/>
        <w:ind w:firstLine="567"/>
        <w:jc w:val="both"/>
        <w:rPr>
          <w:color w:val="333333"/>
        </w:rPr>
      </w:pPr>
      <w:r>
        <w:rPr>
          <w:b/>
          <w:color w:val="000000"/>
          <w:shd w:val="clear" w:color="auto" w:fill="FFFFFF"/>
        </w:rPr>
        <w:t>3.</w:t>
      </w:r>
      <w:r w:rsidRPr="00634DD6">
        <w:rPr>
          <w:b/>
          <w:color w:val="000000"/>
          <w:shd w:val="clear" w:color="auto" w:fill="FFFFFF"/>
        </w:rPr>
        <w:t xml:space="preserve">В соответствии со статьей 1079 Гражданского кодекса Российской Федерации (далее - ГК РФ) </w:t>
      </w:r>
      <w:r w:rsidRPr="00634DD6">
        <w:rPr>
          <w:color w:val="000000"/>
          <w:shd w:val="clear" w:color="auto" w:fill="FFFFFF"/>
        </w:rPr>
        <w:t>к источникам повышенной опасности относятся транспортные средства, механизмы, объекты электрической энергии высокого напряжения, атомной энергии, взрывчатые вещества, сильнодействующие яды.</w:t>
      </w:r>
    </w:p>
    <w:p w:rsidR="00634DD6" w:rsidRPr="00634DD6" w:rsidRDefault="00634DD6" w:rsidP="00634DD6">
      <w:pPr>
        <w:pStyle w:val="a4"/>
        <w:shd w:val="clear" w:color="auto" w:fill="FFFFFF"/>
        <w:spacing w:before="0" w:beforeAutospacing="0" w:after="0" w:afterAutospacing="0"/>
        <w:ind w:firstLine="567"/>
        <w:jc w:val="both"/>
        <w:rPr>
          <w:color w:val="333333"/>
        </w:rPr>
      </w:pPr>
      <w:r w:rsidRPr="00634DD6">
        <w:rPr>
          <w:color w:val="000000"/>
          <w:shd w:val="clear" w:color="auto" w:fill="FFFFFF"/>
        </w:rPr>
        <w:t>Учитывая, что указанный перечень не является исчерпывающим, источником повышенной опасности может быть признана иная деятельность, с учетом особых свойств предметов, веществ или иных объектов, используемых в процессе деятельности.</w:t>
      </w:r>
    </w:p>
    <w:p w:rsidR="00634DD6" w:rsidRPr="00634DD6" w:rsidRDefault="00634DD6" w:rsidP="00634DD6">
      <w:pPr>
        <w:pStyle w:val="a4"/>
        <w:shd w:val="clear" w:color="auto" w:fill="FFFFFF"/>
        <w:spacing w:before="0" w:beforeAutospacing="0" w:after="0" w:afterAutospacing="0"/>
        <w:ind w:firstLine="567"/>
        <w:jc w:val="both"/>
        <w:rPr>
          <w:color w:val="333333"/>
        </w:rPr>
      </w:pPr>
      <w:r w:rsidRPr="00634DD6">
        <w:rPr>
          <w:color w:val="000000"/>
          <w:shd w:val="clear" w:color="auto" w:fill="FFFFFF"/>
        </w:rPr>
        <w:t>Имущественная ответственность за вред, причиненный действием источника повышенной опасности, наступает как при целенаправленном их использовании, так и при самопроизвольном проявлении их вредоносных свойств.</w:t>
      </w:r>
    </w:p>
    <w:p w:rsidR="00634DD6" w:rsidRPr="00634DD6" w:rsidRDefault="00634DD6" w:rsidP="00634DD6">
      <w:pPr>
        <w:pStyle w:val="a4"/>
        <w:shd w:val="clear" w:color="auto" w:fill="FFFFFF"/>
        <w:spacing w:before="0" w:beforeAutospacing="0" w:after="0" w:afterAutospacing="0"/>
        <w:ind w:firstLine="567"/>
        <w:jc w:val="both"/>
        <w:rPr>
          <w:color w:val="333333"/>
        </w:rPr>
      </w:pPr>
      <w:r w:rsidRPr="00634DD6">
        <w:rPr>
          <w:color w:val="000000"/>
          <w:shd w:val="clear" w:color="auto" w:fill="FFFFFF"/>
        </w:rPr>
        <w:lastRenderedPageBreak/>
        <w:t>Юридические лица и граждане обязаны возместить вред, причиненный источником повышенной опасности, независимо от их вины. Исключение составляют случаи, когда ими доказано, что вред возник вследствие непреодолимой силы (чрезвычайных и непредотвратимых при данных условиях обстоятельств) или умысла потерпевшего (противоправного поведения, при котором потерпевший предвидит и желает или сознательно допускает наступление вредного результата).</w:t>
      </w:r>
    </w:p>
    <w:p w:rsidR="00634DD6" w:rsidRPr="00634DD6" w:rsidRDefault="00634DD6" w:rsidP="00634DD6">
      <w:pPr>
        <w:pStyle w:val="a4"/>
        <w:shd w:val="clear" w:color="auto" w:fill="FFFFFF"/>
        <w:spacing w:before="0" w:beforeAutospacing="0" w:after="0" w:afterAutospacing="0"/>
        <w:ind w:firstLine="567"/>
        <w:jc w:val="both"/>
        <w:rPr>
          <w:color w:val="333333"/>
        </w:rPr>
      </w:pPr>
      <w:r w:rsidRPr="00634DD6">
        <w:rPr>
          <w:color w:val="000000"/>
          <w:shd w:val="clear" w:color="auto" w:fill="FFFFFF"/>
        </w:rPr>
        <w:t>Согласно статьям 1068 и 1079 ГК РФ не признается владельцем источника повышенной опасности лицо, управляющее им в силу исполнения своих трудовых (служебных, должностных) обязанностей на основании трудового договора (служебного контракта) или гражданско-правового договора с собственником или иным владельцем источника повышенной опасности (например, машинист поезда).</w:t>
      </w:r>
    </w:p>
    <w:p w:rsidR="00634DD6" w:rsidRPr="00634DD6" w:rsidRDefault="00634DD6" w:rsidP="00634DD6">
      <w:pPr>
        <w:pStyle w:val="a4"/>
        <w:shd w:val="clear" w:color="auto" w:fill="FFFFFF"/>
        <w:spacing w:before="0" w:beforeAutospacing="0" w:after="0" w:afterAutospacing="0"/>
        <w:ind w:firstLine="567"/>
        <w:jc w:val="both"/>
        <w:rPr>
          <w:color w:val="333333"/>
        </w:rPr>
      </w:pPr>
      <w:r w:rsidRPr="00634DD6">
        <w:rPr>
          <w:color w:val="000000"/>
          <w:shd w:val="clear" w:color="auto" w:fill="FFFFFF"/>
        </w:rPr>
        <w:t>При этом, на указанных лиц может быть возложена ответственность за причиненный вред, если они противоправно завладели транспортным средством.</w:t>
      </w:r>
    </w:p>
    <w:p w:rsidR="00634DD6" w:rsidRPr="00634DD6" w:rsidRDefault="00634DD6" w:rsidP="00634DD6">
      <w:pPr>
        <w:pStyle w:val="a4"/>
        <w:shd w:val="clear" w:color="auto" w:fill="FFFFFF"/>
        <w:spacing w:before="0" w:beforeAutospacing="0" w:after="0" w:afterAutospacing="0"/>
        <w:ind w:firstLine="567"/>
        <w:jc w:val="both"/>
        <w:rPr>
          <w:color w:val="000000"/>
          <w:shd w:val="clear" w:color="auto" w:fill="FFFFFF"/>
        </w:rPr>
      </w:pPr>
      <w:r w:rsidRPr="00634DD6">
        <w:rPr>
          <w:color w:val="000000"/>
          <w:shd w:val="clear" w:color="auto" w:fill="FFFFFF"/>
        </w:rPr>
        <w:t>Отсутствие вины владельца источника повышенной опасности при наличии грубой неосторожности потерпевшего не является основанием для освобождения владельца от ответственности, однако размер возмещения вреда может быть снижен судом.</w:t>
      </w:r>
    </w:p>
    <w:p w:rsidR="00634DD6" w:rsidRPr="00634DD6" w:rsidRDefault="00634DD6" w:rsidP="00634DD6">
      <w:pPr>
        <w:pStyle w:val="a4"/>
        <w:shd w:val="clear" w:color="auto" w:fill="FFFFFF"/>
        <w:spacing w:before="0" w:beforeAutospacing="0" w:after="0" w:afterAutospacing="0"/>
        <w:ind w:firstLine="567"/>
        <w:jc w:val="both"/>
        <w:rPr>
          <w:color w:val="333333"/>
        </w:rPr>
      </w:pPr>
    </w:p>
    <w:p w:rsidR="00634DD6" w:rsidRPr="00634DD6" w:rsidRDefault="00634DD6" w:rsidP="00634DD6">
      <w:pPr>
        <w:pStyle w:val="a4"/>
        <w:shd w:val="clear" w:color="auto" w:fill="FFFFFF"/>
        <w:spacing w:before="0" w:beforeAutospacing="0" w:after="0" w:afterAutospacing="0"/>
        <w:ind w:left="360"/>
        <w:jc w:val="both"/>
        <w:rPr>
          <w:b/>
          <w:color w:val="333333"/>
        </w:rPr>
      </w:pPr>
      <w:r>
        <w:rPr>
          <w:b/>
          <w:color w:val="333333"/>
        </w:rPr>
        <w:t>4.</w:t>
      </w:r>
      <w:r w:rsidRPr="00634DD6">
        <w:rPr>
          <w:b/>
          <w:color w:val="333333"/>
        </w:rPr>
        <w:t>Федеральным законом от 29.05.2024 № 110-ФЗ внесены изменения в статьи 81 и 82 УПК РФ.</w:t>
      </w:r>
    </w:p>
    <w:p w:rsidR="00634DD6" w:rsidRPr="00634DD6" w:rsidRDefault="00634DD6" w:rsidP="00634DD6">
      <w:pPr>
        <w:pStyle w:val="a4"/>
        <w:shd w:val="clear" w:color="auto" w:fill="FFFFFF"/>
        <w:spacing w:before="0" w:beforeAutospacing="0" w:after="0" w:afterAutospacing="0"/>
        <w:ind w:firstLine="567"/>
        <w:jc w:val="both"/>
        <w:rPr>
          <w:color w:val="333333"/>
        </w:rPr>
      </w:pPr>
      <w:r w:rsidRPr="00634DD6">
        <w:rPr>
          <w:color w:val="333333"/>
        </w:rPr>
        <w:t>Так, часть 3 статьи 81 УПК РФ дополнена пунктом 2.3, согласно которого изъятые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уничтожению, утилизации или реализации по решению суда в порядке, установленном Правительством Российской Федерации.</w:t>
      </w:r>
    </w:p>
    <w:p w:rsidR="00634DD6" w:rsidRPr="00634DD6" w:rsidRDefault="00634DD6" w:rsidP="00634DD6">
      <w:pPr>
        <w:pStyle w:val="a4"/>
        <w:shd w:val="clear" w:color="auto" w:fill="FFFFFF"/>
        <w:spacing w:before="0" w:beforeAutospacing="0" w:after="0" w:afterAutospacing="0"/>
        <w:ind w:firstLine="567"/>
        <w:jc w:val="both"/>
        <w:rPr>
          <w:color w:val="333333"/>
        </w:rPr>
      </w:pPr>
      <w:r w:rsidRPr="00634DD6">
        <w:rPr>
          <w:color w:val="333333"/>
        </w:rPr>
        <w:t>Пункт 7 части 2 статьи 82 УПК РФ изложен в новой редакции, а именно вещественные доказательства в виде изъятых из незаконного оборота этилового спирта, алкогольной и спиртосодержащей продукции, а также предметов, используемых для незаконных производства и (или) оборота этилового спирта, алкогольной и спиртосодержащей продукции, до получения результатов исследований передаются на хранение. После получения результатов исследований вещественные доказательства, указанные в настоящем пункте, передаются для уничтожения, утилизации или реализации по решению суда в порядке, установленном Правительством Российской Федерации (в предыдущей редакции их могли хранить и после проведения необходимых исследований). Средства, вырученные от реализации указанных вещественных доказательств, зачисляются в соответствии с настоящей частью на депозитный счет органа, осуществляющего производство по уголовному делу, на срок, предусмотренный частью первой настоящей статьи. К материалам уголовного дела приобщаются материалы фото- и видеофиксации указанных вещественных доказательств, а 2 также может быть приобщен образец вещественного доказательства, достаточный для сравнительного исследования.</w:t>
      </w:r>
    </w:p>
    <w:p w:rsidR="00634DD6" w:rsidRPr="00634DD6" w:rsidRDefault="00634DD6" w:rsidP="00634DD6">
      <w:pPr>
        <w:pStyle w:val="a4"/>
        <w:shd w:val="clear" w:color="auto" w:fill="FFFFFF"/>
        <w:spacing w:before="0" w:beforeAutospacing="0" w:after="0" w:afterAutospacing="0"/>
        <w:ind w:firstLine="567"/>
        <w:jc w:val="both"/>
        <w:rPr>
          <w:color w:val="333333"/>
        </w:rPr>
      </w:pPr>
      <w:r w:rsidRPr="00634DD6">
        <w:rPr>
          <w:color w:val="333333"/>
        </w:rPr>
        <w:t>Часть 4.1 статьи 82 УПК РФ дополнена тем, что ходатайство об уничтожении, утилизации или о реализации указанных в пункте 7 части 2 статьи 82 УПК РФ вещественных доказательств возбуждается не позднее месяца с момента получения органом предварительного расследования результатов исследований; принятия решения по жалобе об оспаривании результатов исследований; получения результатов дополнительных или повторных исследований.</w:t>
      </w:r>
    </w:p>
    <w:p w:rsidR="00634DD6" w:rsidRPr="00634DD6" w:rsidRDefault="00634DD6" w:rsidP="00634DD6">
      <w:pPr>
        <w:pStyle w:val="a4"/>
        <w:spacing w:before="0" w:beforeAutospacing="0" w:after="0" w:afterAutospacing="0"/>
        <w:ind w:firstLine="567"/>
        <w:contextualSpacing/>
        <w:jc w:val="both"/>
      </w:pPr>
      <w:r w:rsidRPr="00634DD6">
        <w:rPr>
          <w:iCs/>
        </w:rPr>
        <w:t>Федеральным законом от 29.10.2024 № 364-ФЗ</w:t>
      </w:r>
      <w:r w:rsidRPr="00634DD6">
        <w:t xml:space="preserve"> внесены изменения в статью 30.3 Кодекса Российской Федерации об административных правонарушениях.</w:t>
      </w:r>
    </w:p>
    <w:p w:rsidR="00634DD6" w:rsidRPr="00634DD6" w:rsidRDefault="00634DD6" w:rsidP="00634DD6">
      <w:pPr>
        <w:pStyle w:val="a4"/>
        <w:spacing w:before="0" w:beforeAutospacing="0" w:after="0" w:afterAutospacing="0"/>
        <w:ind w:firstLine="567"/>
        <w:contextualSpacing/>
        <w:jc w:val="both"/>
        <w:rPr>
          <w:bCs/>
        </w:rPr>
      </w:pPr>
      <w:r w:rsidRPr="00634DD6">
        <w:rPr>
          <w:bCs/>
        </w:rPr>
        <w:t>Общий срок обжалования постановлений по делам об административных правонарушениях исчисляется иначе.</w:t>
      </w:r>
    </w:p>
    <w:p w:rsidR="00634DD6" w:rsidRPr="00634DD6" w:rsidRDefault="00634DD6" w:rsidP="00634DD6">
      <w:pPr>
        <w:pStyle w:val="a4"/>
        <w:spacing w:before="0" w:beforeAutospacing="0" w:after="0" w:afterAutospacing="0"/>
        <w:ind w:firstLine="567"/>
        <w:contextualSpacing/>
        <w:jc w:val="both"/>
      </w:pPr>
      <w:r w:rsidRPr="00634DD6">
        <w:rPr>
          <w:bCs/>
        </w:rPr>
        <w:lastRenderedPageBreak/>
        <w:t>С 29 октября 2024 года (31.10.2024)</w:t>
      </w:r>
      <w:r w:rsidRPr="00634DD6">
        <w:rPr>
          <w:b/>
          <w:bCs/>
        </w:rPr>
        <w:t xml:space="preserve"> </w:t>
      </w:r>
      <w:r w:rsidRPr="00634DD6">
        <w:t xml:space="preserve">подать жалобу на постановление, которое не вступило в силу, можно в течение 10 календарных дней с даты вручения или получения его копии. </w:t>
      </w:r>
    </w:p>
    <w:p w:rsidR="00634DD6" w:rsidRPr="00634DD6" w:rsidRDefault="00634DD6" w:rsidP="00634DD6">
      <w:pPr>
        <w:pStyle w:val="a4"/>
        <w:spacing w:before="0" w:beforeAutospacing="0" w:after="0" w:afterAutospacing="0"/>
        <w:ind w:firstLine="567"/>
        <w:contextualSpacing/>
        <w:jc w:val="both"/>
      </w:pPr>
      <w:r w:rsidRPr="00634DD6">
        <w:t xml:space="preserve">Ранее срок исчисляли в сутках. Из-за этого, согласно позиции ВС РФ, последний день периода, который истекал в нерабочий день, не переносили. </w:t>
      </w:r>
    </w:p>
    <w:p w:rsidR="00634DD6" w:rsidRPr="00634DD6" w:rsidRDefault="00634DD6" w:rsidP="00634DD6">
      <w:pPr>
        <w:pStyle w:val="a4"/>
        <w:spacing w:before="0" w:beforeAutospacing="0" w:after="0" w:afterAutospacing="0"/>
        <w:ind w:firstLine="567"/>
        <w:contextualSpacing/>
        <w:jc w:val="both"/>
      </w:pPr>
      <w:r w:rsidRPr="00634DD6">
        <w:t xml:space="preserve">Напомним, по КоАП РФ: </w:t>
      </w:r>
    </w:p>
    <w:p w:rsidR="00634DD6" w:rsidRPr="00634DD6" w:rsidRDefault="00634DD6" w:rsidP="00634DD6">
      <w:pPr>
        <w:pStyle w:val="a4"/>
        <w:spacing w:before="0" w:beforeAutospacing="0" w:after="0" w:afterAutospacing="0"/>
        <w:ind w:firstLine="567"/>
        <w:contextualSpacing/>
        <w:jc w:val="both"/>
      </w:pPr>
      <w:r w:rsidRPr="00634DD6">
        <w:t xml:space="preserve">- если окончание срока, который исчисляют днями, выпадет на нерабочий день, последняя дата периода - следующий рабочий день; </w:t>
      </w:r>
    </w:p>
    <w:p w:rsidR="00634DD6" w:rsidRPr="00634DD6" w:rsidRDefault="00634DD6" w:rsidP="00634DD6">
      <w:pPr>
        <w:pStyle w:val="a4"/>
        <w:spacing w:before="0" w:beforeAutospacing="0" w:after="0" w:afterAutospacing="0"/>
        <w:ind w:firstLine="567"/>
        <w:contextualSpacing/>
        <w:jc w:val="both"/>
      </w:pPr>
      <w:r w:rsidRPr="00634DD6">
        <w:t xml:space="preserve">- ряд постановлений можно обжаловать не позже 5 календарных дней с даты вручения либо получения копий этих документов. </w:t>
      </w:r>
    </w:p>
    <w:p w:rsidR="00634DD6" w:rsidRPr="00634DD6" w:rsidRDefault="00634DD6" w:rsidP="00634DD6">
      <w:pPr>
        <w:pStyle w:val="a4"/>
        <w:spacing w:before="0" w:beforeAutospacing="0" w:after="0" w:afterAutospacing="0"/>
        <w:ind w:firstLine="567"/>
        <w:contextualSpacing/>
        <w:jc w:val="both"/>
      </w:pPr>
    </w:p>
    <w:p w:rsidR="00634DD6" w:rsidRPr="00634DD6" w:rsidRDefault="00634DD6" w:rsidP="00634DD6">
      <w:pPr>
        <w:pStyle w:val="a4"/>
        <w:spacing w:before="0" w:beforeAutospacing="0" w:after="0" w:afterAutospacing="0"/>
        <w:ind w:firstLine="567"/>
        <w:contextualSpacing/>
        <w:jc w:val="both"/>
      </w:pPr>
      <w:r w:rsidRPr="00634DD6">
        <w:rPr>
          <w:b/>
        </w:rPr>
        <w:t xml:space="preserve">5.Федеральным законом от 26.10.2024 № 356-ФЗ, внесены изменения </w:t>
      </w:r>
      <w:r w:rsidRPr="00634DD6">
        <w:t>в статью 129 Гражданского процессуального кодекса Российской Федерации (начало действия документа - 06.11.2024).</w:t>
      </w:r>
    </w:p>
    <w:p w:rsidR="00634DD6" w:rsidRPr="00634DD6" w:rsidRDefault="00634DD6" w:rsidP="00634DD6">
      <w:pPr>
        <w:pStyle w:val="a4"/>
        <w:spacing w:before="0" w:beforeAutospacing="0" w:after="0" w:afterAutospacing="0"/>
        <w:ind w:firstLine="567"/>
        <w:contextualSpacing/>
        <w:jc w:val="both"/>
      </w:pPr>
      <w:r w:rsidRPr="00634DD6">
        <w:t xml:space="preserve">С 6 ноября 2024 года взыскатель вправе подать частную жалобу на определение об отмене судебного приказа. </w:t>
      </w:r>
    </w:p>
    <w:p w:rsidR="00634DD6" w:rsidRPr="00634DD6" w:rsidRDefault="00634DD6" w:rsidP="00634DD6">
      <w:pPr>
        <w:pStyle w:val="a4"/>
        <w:spacing w:before="0" w:beforeAutospacing="0" w:after="0" w:afterAutospacing="0"/>
        <w:ind w:firstLine="567"/>
        <w:contextualSpacing/>
        <w:jc w:val="both"/>
      </w:pPr>
      <w:r w:rsidRPr="00634DD6">
        <w:t>Это допустимо сделать, если должник возразил против исполнения приказа без уважительных причин позже 10 рабочих дней с даты его получения.</w:t>
      </w:r>
    </w:p>
    <w:p w:rsidR="00634DD6" w:rsidRPr="00634DD6" w:rsidRDefault="00634DD6" w:rsidP="00634DD6">
      <w:pPr>
        <w:pStyle w:val="a4"/>
        <w:spacing w:before="0" w:beforeAutospacing="0" w:after="0" w:afterAutospacing="0"/>
        <w:ind w:firstLine="567"/>
        <w:contextualSpacing/>
        <w:jc w:val="both"/>
      </w:pPr>
      <w:r w:rsidRPr="00634DD6">
        <w:t xml:space="preserve">На возможность обжаловать определение об отмене судебного приказа указывал КС РФ. </w:t>
      </w:r>
    </w:p>
    <w:p w:rsidR="00634DD6" w:rsidRPr="00634DD6" w:rsidRDefault="00634DD6" w:rsidP="00634DD6">
      <w:pPr>
        <w:pStyle w:val="a4"/>
        <w:spacing w:before="0" w:beforeAutospacing="0" w:after="0" w:afterAutospacing="0"/>
        <w:ind w:firstLine="567"/>
        <w:contextualSpacing/>
        <w:jc w:val="both"/>
      </w:pPr>
    </w:p>
    <w:p w:rsidR="00634DD6" w:rsidRPr="00634DD6" w:rsidRDefault="00634DD6" w:rsidP="00634DD6">
      <w:pPr>
        <w:pStyle w:val="a4"/>
        <w:spacing w:before="0" w:beforeAutospacing="0" w:after="0" w:afterAutospacing="0"/>
        <w:ind w:firstLine="567"/>
        <w:contextualSpacing/>
        <w:jc w:val="both"/>
      </w:pPr>
      <w:r>
        <w:rPr>
          <w:b/>
        </w:rPr>
        <w:t>6.</w:t>
      </w:r>
      <w:r w:rsidRPr="00634DD6">
        <w:rPr>
          <w:b/>
        </w:rPr>
        <w:t>Приказом МЧС России от 21.08.2024 № 681, утверждены изменения</w:t>
      </w:r>
      <w:r w:rsidRPr="00634DD6">
        <w:t xml:space="preserve"> N 2 к своду правил СП 1.13130.2020 "Системы противопожарной защиты. Эвакуационные пути и выходы".</w:t>
      </w:r>
    </w:p>
    <w:p w:rsidR="00634DD6" w:rsidRPr="00634DD6" w:rsidRDefault="00634DD6" w:rsidP="00634DD6">
      <w:pPr>
        <w:pStyle w:val="a4"/>
        <w:spacing w:before="0" w:beforeAutospacing="0" w:after="0" w:afterAutospacing="0"/>
        <w:ind w:firstLine="567"/>
        <w:contextualSpacing/>
        <w:jc w:val="both"/>
      </w:pPr>
      <w:r w:rsidRPr="00634DD6">
        <w:t xml:space="preserve"> МЧС скорректировало СП 1.13130.2020 "Системы противопожарной защиты. Эвакуационные пути и выходы". Изменения среди прочего касаются норм о параметрах и числе эвакуационных выходов.</w:t>
      </w:r>
    </w:p>
    <w:p w:rsidR="00634DD6" w:rsidRPr="00634DD6" w:rsidRDefault="00634DD6" w:rsidP="00634DD6">
      <w:pPr>
        <w:pStyle w:val="a4"/>
        <w:spacing w:before="0" w:beforeAutospacing="0" w:after="0" w:afterAutospacing="0"/>
        <w:ind w:firstLine="567"/>
        <w:contextualSpacing/>
        <w:jc w:val="both"/>
      </w:pPr>
      <w:r w:rsidRPr="00634DD6">
        <w:t xml:space="preserve">Решать, какие выходы могут служить эвакуационными, потребуется исходя, например, из таких новых правил: </w:t>
      </w:r>
    </w:p>
    <w:p w:rsidR="00634DD6" w:rsidRPr="00634DD6" w:rsidRDefault="00634DD6" w:rsidP="00634DD6">
      <w:pPr>
        <w:pStyle w:val="a4"/>
        <w:spacing w:before="0" w:beforeAutospacing="0" w:after="0" w:afterAutospacing="0"/>
        <w:ind w:firstLine="567"/>
        <w:contextualSpacing/>
        <w:jc w:val="both"/>
      </w:pPr>
      <w:r w:rsidRPr="00634DD6">
        <w:t xml:space="preserve">- число и размеры выходов с террас надо определять по требованиям к помещениям аналогичного класса функциональной пожарной опасности; </w:t>
      </w:r>
    </w:p>
    <w:p w:rsidR="00634DD6" w:rsidRPr="00634DD6" w:rsidRDefault="00634DD6" w:rsidP="00634DD6">
      <w:pPr>
        <w:pStyle w:val="a4"/>
        <w:spacing w:before="0" w:beforeAutospacing="0" w:after="0" w:afterAutospacing="0"/>
        <w:ind w:firstLine="567"/>
        <w:contextualSpacing/>
        <w:jc w:val="both"/>
      </w:pPr>
      <w:r w:rsidRPr="00634DD6">
        <w:t xml:space="preserve">- помещения для одновременного пребывания от 501 до 1000 человек должны иметь не менее 3 выходов, более 1000 человек - не менее 4; </w:t>
      </w:r>
    </w:p>
    <w:p w:rsidR="00634DD6" w:rsidRPr="00634DD6" w:rsidRDefault="00634DD6" w:rsidP="00634DD6">
      <w:pPr>
        <w:pStyle w:val="a4"/>
        <w:spacing w:before="0" w:beforeAutospacing="0" w:after="0" w:afterAutospacing="0"/>
        <w:ind w:firstLine="567"/>
        <w:contextualSpacing/>
        <w:jc w:val="both"/>
      </w:pPr>
      <w:r w:rsidRPr="00634DD6">
        <w:rPr>
          <w:i/>
          <w:iCs/>
        </w:rPr>
        <w:t>-</w:t>
      </w:r>
      <w:r w:rsidRPr="00634DD6">
        <w:t xml:space="preserve"> при устройстве выхода через смежное помещение нужно учитывать рассредоточенность выходов из обоих сообщающихся помещений, как из одного. </w:t>
      </w:r>
    </w:p>
    <w:p w:rsidR="00634DD6" w:rsidRPr="00634DD6" w:rsidRDefault="00634DD6" w:rsidP="00634DD6">
      <w:pPr>
        <w:pStyle w:val="a4"/>
        <w:spacing w:before="0" w:beforeAutospacing="0" w:after="0" w:afterAutospacing="0"/>
        <w:ind w:firstLine="567"/>
        <w:contextualSpacing/>
        <w:jc w:val="both"/>
      </w:pPr>
      <w:r w:rsidRPr="00634DD6">
        <w:t xml:space="preserve">В подраздел по производственным зданиям и сооружениям, производственным и лабораторным помещениям, мастерским включили нормы о том, каким параметрам должны соответствовать выходы из различных типов пешеходных тоннелей, галерей и эстакад. </w:t>
      </w:r>
    </w:p>
    <w:p w:rsidR="00634DD6" w:rsidRPr="00634DD6" w:rsidRDefault="00634DD6" w:rsidP="00634DD6">
      <w:pPr>
        <w:pStyle w:val="a4"/>
        <w:spacing w:before="0" w:beforeAutospacing="0" w:after="0" w:afterAutospacing="0"/>
        <w:ind w:firstLine="567"/>
        <w:contextualSpacing/>
        <w:jc w:val="both"/>
      </w:pPr>
      <w:r w:rsidRPr="00634DD6">
        <w:t xml:space="preserve">Уточнили условия, при совокупности которых выходы в вестибюлях и холлах зданий с турникетами в их проемах будут считаться эвакуационными: </w:t>
      </w:r>
    </w:p>
    <w:p w:rsidR="00634DD6" w:rsidRPr="00634DD6" w:rsidRDefault="00634DD6" w:rsidP="00634DD6">
      <w:pPr>
        <w:pStyle w:val="a4"/>
        <w:spacing w:before="0" w:beforeAutospacing="0" w:after="0" w:afterAutospacing="0"/>
        <w:ind w:firstLine="567"/>
        <w:contextualSpacing/>
        <w:jc w:val="both"/>
      </w:pPr>
      <w:r w:rsidRPr="00634DD6">
        <w:t xml:space="preserve">- ширина прохода через турникет - не менее 0,7 м (при эвакуации маломобильных групп населения - не менее 0,9 м). При этом суммарная ширина прохода должна быть не менее требуемой ширины пути эвакуации; </w:t>
      </w:r>
    </w:p>
    <w:p w:rsidR="00634DD6" w:rsidRPr="00634DD6" w:rsidRDefault="00634DD6" w:rsidP="00634DD6">
      <w:pPr>
        <w:pStyle w:val="a4"/>
        <w:spacing w:before="0" w:beforeAutospacing="0" w:after="0" w:afterAutospacing="0"/>
        <w:ind w:firstLine="567"/>
        <w:contextualSpacing/>
        <w:jc w:val="both"/>
      </w:pPr>
      <w:r w:rsidRPr="00634DD6">
        <w:t xml:space="preserve">- есть возможность вручную открыть и заблокировать в открытом состоянии турникет. Можно также применить автоматический и дистанционный способы; </w:t>
      </w:r>
    </w:p>
    <w:p w:rsidR="00634DD6" w:rsidRPr="00634DD6" w:rsidRDefault="00634DD6" w:rsidP="00634DD6">
      <w:pPr>
        <w:pStyle w:val="a4"/>
        <w:spacing w:before="0" w:beforeAutospacing="0" w:after="0" w:afterAutospacing="0"/>
        <w:ind w:firstLine="567"/>
        <w:contextualSpacing/>
        <w:jc w:val="both"/>
      </w:pPr>
      <w:r w:rsidRPr="00634DD6">
        <w:t xml:space="preserve">- перед выходом предусмотрено устройство распашных калиток шириной не менее чем у выхода (для случая эвакуации более 50 человек). При этом калитки возможно вручную открыть и заблокировать в открытом состоянии. Вместе с ручным можно использовать автоматический и дистанционный способы. </w:t>
      </w:r>
    </w:p>
    <w:p w:rsidR="00634DD6" w:rsidRPr="00634DD6" w:rsidRDefault="00634DD6" w:rsidP="00634DD6">
      <w:pPr>
        <w:pStyle w:val="a4"/>
        <w:spacing w:before="0" w:beforeAutospacing="0" w:after="0" w:afterAutospacing="0"/>
        <w:ind w:firstLine="567"/>
        <w:contextualSpacing/>
        <w:jc w:val="both"/>
      </w:pPr>
      <w:r w:rsidRPr="00634DD6">
        <w:t xml:space="preserve">Обновленным требованиям надо следовать, когда объект защиты проектируют или меняют его функциональное назначение. Кроме того, они обязательны при </w:t>
      </w:r>
      <w:r w:rsidRPr="00634DD6">
        <w:lastRenderedPageBreak/>
        <w:t xml:space="preserve">реконструкции, капремонте и техническом перевооружении в той части, которая соответствует объему этих работ. </w:t>
      </w:r>
    </w:p>
    <w:p w:rsidR="00634DD6" w:rsidRPr="00634DD6" w:rsidRDefault="00634DD6" w:rsidP="00634DD6">
      <w:pPr>
        <w:pStyle w:val="a4"/>
        <w:spacing w:before="0" w:beforeAutospacing="0" w:after="0" w:afterAutospacing="0"/>
        <w:contextualSpacing/>
        <w:jc w:val="both"/>
      </w:pPr>
    </w:p>
    <w:p w:rsidR="00634DD6" w:rsidRPr="00634DD6" w:rsidRDefault="00634DD6" w:rsidP="00634DD6">
      <w:pPr>
        <w:pStyle w:val="a4"/>
        <w:spacing w:before="0" w:beforeAutospacing="0" w:after="0" w:afterAutospacing="0"/>
        <w:ind w:firstLine="567"/>
        <w:contextualSpacing/>
        <w:jc w:val="both"/>
      </w:pPr>
      <w:r>
        <w:rPr>
          <w:b/>
        </w:rPr>
        <w:t>7.</w:t>
      </w:r>
      <w:r w:rsidRPr="00634DD6">
        <w:rPr>
          <w:b/>
        </w:rPr>
        <w:t>Федеральным законом от 14.10.2024 № 342-ФЗ, внесены изменения</w:t>
      </w:r>
      <w:r w:rsidRPr="00634DD6">
        <w:t xml:space="preserve"> в Кодекс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w:t>
      </w:r>
    </w:p>
    <w:p w:rsidR="00634DD6" w:rsidRPr="00634DD6" w:rsidRDefault="00634DD6" w:rsidP="00634DD6">
      <w:pPr>
        <w:pStyle w:val="a4"/>
        <w:spacing w:before="0" w:beforeAutospacing="0" w:after="0" w:afterAutospacing="0"/>
        <w:ind w:firstLine="567"/>
        <w:contextualSpacing/>
        <w:jc w:val="both"/>
      </w:pPr>
      <w:r w:rsidRPr="00634DD6">
        <w:t xml:space="preserve"> Ввели отдельное наказание за управление ТС с госномерами, установленными с помощью устройств, которые мешают распознавать регистрационные знаки или позволяют их изменить либо скрыть. Нарушителю грозит лишение водительских прав на срок от года до полутора лет с конфискацией оборудования.</w:t>
      </w:r>
    </w:p>
    <w:p w:rsidR="00634DD6" w:rsidRPr="00634DD6" w:rsidRDefault="00634DD6" w:rsidP="00634DD6">
      <w:pPr>
        <w:pStyle w:val="a4"/>
        <w:spacing w:before="0" w:beforeAutospacing="0" w:after="0" w:afterAutospacing="0"/>
        <w:ind w:firstLine="567"/>
        <w:contextualSpacing/>
        <w:jc w:val="both"/>
      </w:pPr>
      <w:r w:rsidRPr="00634DD6">
        <w:t xml:space="preserve">Ранее за это штрафовали на 5000 руб. или оставляли без прав на период от 1 до 3 месяцев. </w:t>
      </w:r>
    </w:p>
    <w:p w:rsidR="00634DD6" w:rsidRPr="00634DD6" w:rsidRDefault="00634DD6" w:rsidP="00634DD6">
      <w:pPr>
        <w:pStyle w:val="a4"/>
        <w:spacing w:before="0" w:beforeAutospacing="0" w:after="0" w:afterAutospacing="0"/>
        <w:ind w:firstLine="567"/>
        <w:contextualSpacing/>
        <w:jc w:val="both"/>
      </w:pPr>
      <w:r w:rsidRPr="00634DD6">
        <w:t xml:space="preserve">Кроме того, лишение прав на срок от года до полутора лет теперь предусмотрено и за повторное управление ТС: </w:t>
      </w:r>
    </w:p>
    <w:p w:rsidR="00634DD6" w:rsidRPr="00634DD6" w:rsidRDefault="00634DD6" w:rsidP="00634DD6">
      <w:pPr>
        <w:pStyle w:val="a4"/>
        <w:spacing w:before="0" w:beforeAutospacing="0" w:after="0" w:afterAutospacing="0"/>
        <w:ind w:firstLine="567"/>
        <w:contextualSpacing/>
        <w:jc w:val="both"/>
      </w:pPr>
      <w:r w:rsidRPr="00634DD6">
        <w:t xml:space="preserve">- без номеров; </w:t>
      </w:r>
    </w:p>
    <w:p w:rsidR="00634DD6" w:rsidRPr="00634DD6" w:rsidRDefault="00634DD6" w:rsidP="00634DD6">
      <w:pPr>
        <w:pStyle w:val="a4"/>
        <w:spacing w:before="0" w:beforeAutospacing="0" w:after="0" w:afterAutospacing="0"/>
        <w:ind w:firstLine="567"/>
        <w:contextualSpacing/>
        <w:jc w:val="both"/>
      </w:pPr>
      <w:r w:rsidRPr="00634DD6">
        <w:t xml:space="preserve">- с регистрационными знаками, которые установили не туда, куда нужно; </w:t>
      </w:r>
    </w:p>
    <w:p w:rsidR="00634DD6" w:rsidRPr="00634DD6" w:rsidRDefault="00634DD6" w:rsidP="00634DD6">
      <w:pPr>
        <w:pStyle w:val="a4"/>
        <w:spacing w:before="0" w:beforeAutospacing="0" w:after="0" w:afterAutospacing="0"/>
        <w:ind w:firstLine="567"/>
        <w:contextualSpacing/>
        <w:jc w:val="both"/>
      </w:pPr>
      <w:r w:rsidRPr="00634DD6">
        <w:t xml:space="preserve">- с номерами, которые изменили либо оборудовали с применением материалов (не устройств), мешающих определять такие знаки и т.п. </w:t>
      </w:r>
    </w:p>
    <w:p w:rsidR="00634DD6" w:rsidRDefault="00634DD6" w:rsidP="00634DD6">
      <w:pPr>
        <w:pStyle w:val="a4"/>
        <w:spacing w:before="0" w:beforeAutospacing="0" w:after="0" w:afterAutospacing="0"/>
        <w:ind w:firstLine="567"/>
        <w:contextualSpacing/>
        <w:jc w:val="both"/>
        <w:rPr>
          <w:b/>
          <w:iCs/>
        </w:rPr>
      </w:pPr>
    </w:p>
    <w:p w:rsidR="00634DD6" w:rsidRPr="00634DD6" w:rsidRDefault="00634DD6" w:rsidP="00634DD6">
      <w:pPr>
        <w:pStyle w:val="a4"/>
        <w:spacing w:before="0" w:beforeAutospacing="0" w:after="0" w:afterAutospacing="0"/>
        <w:ind w:firstLine="567"/>
        <w:contextualSpacing/>
        <w:jc w:val="both"/>
        <w:rPr>
          <w:b/>
        </w:rPr>
      </w:pPr>
      <w:r>
        <w:rPr>
          <w:b/>
          <w:iCs/>
        </w:rPr>
        <w:t>8.</w:t>
      </w:r>
      <w:r w:rsidRPr="00634DD6">
        <w:rPr>
          <w:b/>
          <w:iCs/>
        </w:rPr>
        <w:t xml:space="preserve">Согласно определения Верховного суда Российской Федерации от 27.08.2024 № 5-КГ24-86-К2, </w:t>
      </w:r>
      <w:r w:rsidRPr="00634DD6">
        <w:rPr>
          <w:b/>
          <w:bCs/>
        </w:rPr>
        <w:t>выходные и праздники не относятся к уважительным причинам пропуска срока на обжалование.</w:t>
      </w:r>
    </w:p>
    <w:p w:rsidR="00634DD6" w:rsidRPr="00634DD6" w:rsidRDefault="00634DD6" w:rsidP="00634DD6">
      <w:pPr>
        <w:pStyle w:val="a4"/>
        <w:spacing w:before="0" w:beforeAutospacing="0" w:after="0" w:afterAutospacing="0"/>
        <w:ind w:firstLine="567"/>
        <w:contextualSpacing/>
        <w:jc w:val="both"/>
      </w:pPr>
      <w:r w:rsidRPr="00634DD6">
        <w:t xml:space="preserve">В октябре 2022 года суд составил мотивированное решение, которое ответчик получил лишь 14 декабря. Он направил в суд апелляционную жалобу 27 января 2023 года и просил восстановить срок на ее подачу. </w:t>
      </w:r>
    </w:p>
    <w:p w:rsidR="00634DD6" w:rsidRPr="00634DD6" w:rsidRDefault="00634DD6" w:rsidP="00634DD6">
      <w:pPr>
        <w:pStyle w:val="a4"/>
        <w:spacing w:before="0" w:beforeAutospacing="0" w:after="0" w:afterAutospacing="0"/>
        <w:ind w:firstLine="567"/>
        <w:contextualSpacing/>
        <w:jc w:val="both"/>
      </w:pPr>
      <w:r w:rsidRPr="00634DD6">
        <w:t xml:space="preserve">Первая инстанция отказала, так как прошло больше месяца с даты, когда ответчик получил копию судебного акта. </w:t>
      </w:r>
    </w:p>
    <w:p w:rsidR="00634DD6" w:rsidRPr="00634DD6" w:rsidRDefault="00634DD6" w:rsidP="00634DD6">
      <w:pPr>
        <w:pStyle w:val="a4"/>
        <w:spacing w:before="0" w:beforeAutospacing="0" w:after="0" w:afterAutospacing="0"/>
        <w:ind w:firstLine="567"/>
        <w:contextualSpacing/>
        <w:jc w:val="both"/>
      </w:pPr>
      <w:r w:rsidRPr="00634DD6">
        <w:t xml:space="preserve">Апелляция не согласилась и отметила: с 31 декабря 2022 года по 8 января 2023 года были праздничные и выходные дни, поэтому ответчик пропустил срок по уважительным причинам. Кассация вывод поддержала. </w:t>
      </w:r>
    </w:p>
    <w:p w:rsidR="00634DD6" w:rsidRPr="00634DD6" w:rsidRDefault="00634DD6" w:rsidP="00634DD6">
      <w:pPr>
        <w:pStyle w:val="a4"/>
        <w:spacing w:before="0" w:beforeAutospacing="0" w:after="0" w:afterAutospacing="0"/>
        <w:ind w:firstLine="567"/>
        <w:contextualSpacing/>
        <w:jc w:val="both"/>
      </w:pPr>
      <w:r w:rsidRPr="00634DD6">
        <w:t xml:space="preserve">ВС РФ оставил в силе отказ первой инстанции: </w:t>
      </w:r>
    </w:p>
    <w:p w:rsidR="00634DD6" w:rsidRPr="00634DD6" w:rsidRDefault="00634DD6" w:rsidP="00634DD6">
      <w:pPr>
        <w:pStyle w:val="a4"/>
        <w:spacing w:before="0" w:beforeAutospacing="0" w:after="0" w:afterAutospacing="0"/>
        <w:ind w:firstLine="567"/>
        <w:contextualSpacing/>
        <w:jc w:val="both"/>
      </w:pPr>
      <w:r w:rsidRPr="00634DD6">
        <w:t xml:space="preserve">- если в середине срока на обжалование есть выходные и праздничные дни, которые законом установили заранее, это само по себе не доказывает, что срок пропущен по уважительной причине; </w:t>
      </w:r>
    </w:p>
    <w:p w:rsidR="00634DD6" w:rsidRPr="00634DD6" w:rsidRDefault="00634DD6" w:rsidP="00634DD6">
      <w:pPr>
        <w:pStyle w:val="a4"/>
        <w:spacing w:before="0" w:beforeAutospacing="0" w:after="0" w:afterAutospacing="0"/>
        <w:ind w:firstLine="567"/>
        <w:contextualSpacing/>
        <w:jc w:val="both"/>
      </w:pPr>
      <w:r w:rsidRPr="00634DD6">
        <w:t xml:space="preserve">- просрочка составила даже большее число дней, чем "новогодние каникулы"; </w:t>
      </w:r>
    </w:p>
    <w:p w:rsidR="00634DD6" w:rsidRPr="00634DD6" w:rsidRDefault="00634DD6" w:rsidP="00634DD6">
      <w:pPr>
        <w:pStyle w:val="a4"/>
        <w:spacing w:before="0" w:beforeAutospacing="0" w:after="0" w:afterAutospacing="0"/>
        <w:ind w:firstLine="567"/>
        <w:contextualSpacing/>
        <w:jc w:val="both"/>
      </w:pPr>
      <w:r w:rsidRPr="00634DD6">
        <w:t xml:space="preserve">- в заявлении о восстановлении срока ответчик не объяснил причину пропуска с даты, когда получил мотивированное решение; </w:t>
      </w:r>
    </w:p>
    <w:p w:rsidR="00634DD6" w:rsidRPr="00634DD6" w:rsidRDefault="00634DD6" w:rsidP="00634DD6">
      <w:pPr>
        <w:pStyle w:val="a4"/>
        <w:spacing w:before="0" w:beforeAutospacing="0" w:after="0" w:afterAutospacing="0"/>
        <w:ind w:firstLine="567"/>
        <w:contextualSpacing/>
        <w:jc w:val="both"/>
      </w:pPr>
      <w:r w:rsidRPr="00634DD6">
        <w:t xml:space="preserve">- в частной жалобе ответчик сослался на болезнь (временное отсутствие) юридического консультанта, о чем не заявлял в первой инстанции. Более того, эта причина не является уважительной, как разъяснял Пленум ВС РФ. </w:t>
      </w:r>
    </w:p>
    <w:p w:rsidR="00634DD6" w:rsidRPr="00634DD6" w:rsidRDefault="00634DD6" w:rsidP="00634DD6">
      <w:pPr>
        <w:pStyle w:val="a3"/>
        <w:ind w:left="0" w:firstLine="567"/>
        <w:rPr>
          <w:rFonts w:ascii="Times New Roman" w:hAnsi="Times New Roman" w:cs="Times New Roman"/>
          <w:sz w:val="24"/>
          <w:szCs w:val="24"/>
        </w:rPr>
      </w:pPr>
    </w:p>
    <w:p w:rsidR="00634DD6" w:rsidRPr="00634DD6" w:rsidRDefault="00634DD6" w:rsidP="00634DD6">
      <w:pPr>
        <w:shd w:val="clear" w:color="auto" w:fill="FFFFFF"/>
        <w:ind w:left="0" w:firstLine="56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333333"/>
          <w:sz w:val="24"/>
          <w:szCs w:val="24"/>
          <w:lang w:eastAsia="ru-RU"/>
        </w:rPr>
        <w:t>9.</w:t>
      </w:r>
      <w:r w:rsidRPr="00634DD6">
        <w:rPr>
          <w:rFonts w:ascii="Times New Roman" w:eastAsia="Times New Roman" w:hAnsi="Times New Roman" w:cs="Times New Roman"/>
          <w:b/>
          <w:bCs/>
          <w:color w:val="333333"/>
          <w:sz w:val="24"/>
          <w:szCs w:val="24"/>
          <w:lang w:eastAsia="ru-RU"/>
        </w:rPr>
        <w:t xml:space="preserve">Как осуществлять накопление строительного мусора для последующей утилизации? </w:t>
      </w:r>
    </w:p>
    <w:p w:rsidR="00634DD6" w:rsidRPr="00634DD6" w:rsidRDefault="00634DD6" w:rsidP="00634DD6">
      <w:pPr>
        <w:shd w:val="clear" w:color="auto" w:fill="FFFFFF"/>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634DD6">
        <w:rPr>
          <w:rFonts w:ascii="Times New Roman" w:eastAsia="Times New Roman" w:hAnsi="Times New Roman" w:cs="Times New Roman"/>
          <w:color w:val="333333"/>
          <w:sz w:val="24"/>
          <w:szCs w:val="24"/>
          <w:lang w:eastAsia="ru-RU"/>
        </w:rPr>
        <w:t>В соответствии с национальными стандартами, применяемыми по общему правилу в добровольном порядке, собирать строительные отходы следует раздельно по их видам, классам опасности и другим признакам. Это позволит обеспечить их утилизацию, обезвреживание, использование в качестве вторичного сырья или передачу для вторичного использования (п. п. 4.4.1, 6.1 ГОСТ Р 57678-2017, п. 4.4 ГОСТ Р 70052-2022).</w:t>
      </w:r>
    </w:p>
    <w:p w:rsidR="00634DD6" w:rsidRPr="00634DD6" w:rsidRDefault="00634DD6" w:rsidP="00634DD6">
      <w:pPr>
        <w:shd w:val="clear" w:color="auto" w:fill="FFFFFF"/>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634DD6">
        <w:rPr>
          <w:rFonts w:ascii="Times New Roman" w:eastAsia="Times New Roman" w:hAnsi="Times New Roman" w:cs="Times New Roman"/>
          <w:color w:val="333333"/>
          <w:sz w:val="24"/>
          <w:szCs w:val="24"/>
          <w:lang w:eastAsia="ru-RU"/>
        </w:rPr>
        <w:t xml:space="preserve">Отходы, которые можно повторно использовать целиком или в части для производства товаров, выполнения работ, оказания услуг или получения энергии, относятся к вторичным ресурсам. Их можно утилизировать самостоятельно или передать </w:t>
      </w:r>
      <w:r w:rsidRPr="00634DD6">
        <w:rPr>
          <w:rFonts w:ascii="Times New Roman" w:eastAsia="Times New Roman" w:hAnsi="Times New Roman" w:cs="Times New Roman"/>
          <w:color w:val="333333"/>
          <w:sz w:val="24"/>
          <w:szCs w:val="24"/>
          <w:lang w:eastAsia="ru-RU"/>
        </w:rPr>
        <w:lastRenderedPageBreak/>
        <w:t>их для этой цели другим лицам. При передаче на утилизацию некоторых видов отходов нужно соблюдать установленные требования, в частности п. п. 1, 3, 4 ст. 17.1 Закона об отходах.</w:t>
      </w:r>
    </w:p>
    <w:p w:rsidR="00634DD6" w:rsidRPr="00634DD6" w:rsidRDefault="00634DD6" w:rsidP="00634DD6">
      <w:pPr>
        <w:shd w:val="clear" w:color="auto" w:fill="FFFFFF"/>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634DD6">
        <w:rPr>
          <w:rFonts w:ascii="Times New Roman" w:eastAsia="Times New Roman" w:hAnsi="Times New Roman" w:cs="Times New Roman"/>
          <w:color w:val="333333"/>
          <w:sz w:val="24"/>
          <w:szCs w:val="24"/>
          <w:lang w:eastAsia="ru-RU"/>
        </w:rPr>
        <w:t>Для временного (не более семи календарных дней) хранения отходов рекомендуется выделить специальное место (склад, площадку, контейнер и др.). Его нужно оборудовать таким образом, чтобы исключить загрязнение почвы, поверхностных и грунтовых вод, атмосферного воздуха (п. п. 3.9, 4.5 ГОСТ Р 57678-2017). Порядок организации сбора и хранения строительных отходов установлен п. 6 ГОСТ Р 57678-2017.</w:t>
      </w:r>
    </w:p>
    <w:p w:rsidR="00634DD6" w:rsidRPr="00634DD6" w:rsidRDefault="00634DD6" w:rsidP="00634DD6">
      <w:pPr>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333333"/>
          <w:sz w:val="24"/>
          <w:szCs w:val="24"/>
          <w:lang w:eastAsia="ru-RU"/>
        </w:rPr>
        <w:t>10.М</w:t>
      </w:r>
      <w:r w:rsidRPr="00634DD6">
        <w:rPr>
          <w:rFonts w:ascii="Times New Roman" w:eastAsia="Times New Roman" w:hAnsi="Times New Roman" w:cs="Times New Roman"/>
          <w:b/>
          <w:bCs/>
          <w:color w:val="333333"/>
          <w:sz w:val="24"/>
          <w:szCs w:val="24"/>
          <w:lang w:eastAsia="ru-RU"/>
        </w:rPr>
        <w:t>еры воздействия за нарушение порядка в судебном заседании по уголовному делу</w:t>
      </w:r>
    </w:p>
    <w:p w:rsidR="00634DD6" w:rsidRPr="00634DD6" w:rsidRDefault="00634DD6" w:rsidP="00634DD6">
      <w:pPr>
        <w:shd w:val="clear" w:color="auto" w:fill="FFFFFF"/>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634DD6">
        <w:rPr>
          <w:rFonts w:ascii="Times New Roman" w:eastAsia="Times New Roman" w:hAnsi="Times New Roman" w:cs="Times New Roman"/>
          <w:color w:val="333333"/>
          <w:sz w:val="24"/>
          <w:szCs w:val="24"/>
          <w:lang w:eastAsia="ru-RU"/>
        </w:rPr>
        <w:t>В соответствии с ч. 1 ст. 258 Уголовно-процессуального кодекса Российской Федерации от 18.12.2001 № 174-ФЗ (Далее – УПК РФ) при нарушении порядка в судебном заседании, неподчинении распоряжениям председательствующего или сотрудника органов принудительного исполнения Российской Федерации лицо, участвующее в судебном заседании, предупреждается о недопустимости такого поведения, либо удаляется из зала судебного заседания, либо отключается от видео-конференц-связи на все время судебного заседания или на его часть, либо на него налагается денежное взыскание в порядке, установленном статьями 117 и 118 настоящего Кодекса.</w:t>
      </w:r>
    </w:p>
    <w:p w:rsidR="00634DD6" w:rsidRPr="00634DD6" w:rsidRDefault="00634DD6" w:rsidP="00634DD6">
      <w:pPr>
        <w:shd w:val="clear" w:color="auto" w:fill="FFFFFF"/>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634DD6">
        <w:rPr>
          <w:rFonts w:ascii="Times New Roman" w:eastAsia="Times New Roman" w:hAnsi="Times New Roman" w:cs="Times New Roman"/>
          <w:color w:val="333333"/>
          <w:sz w:val="24"/>
          <w:szCs w:val="24"/>
          <w:lang w:eastAsia="ru-RU"/>
        </w:rPr>
        <w:t>Второй частью статьи 258 УПК РФ закреплено, что при неподчинении обвинителя или защитника распоряжениям председательствующего слушание уголовного дела по определению или постановлению суда может быть отложено, если не представляется возможным без ущерба для уголовного дела заменить данное лицо другим. Одновременно суд сообщает об этом вышестоящему прокурору или в адвокатскую палату соответственно.</w:t>
      </w:r>
    </w:p>
    <w:p w:rsidR="00634DD6" w:rsidRPr="00634DD6" w:rsidRDefault="00634DD6" w:rsidP="00634DD6">
      <w:pPr>
        <w:shd w:val="clear" w:color="auto" w:fill="FFFFFF"/>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634DD6">
        <w:rPr>
          <w:rFonts w:ascii="Times New Roman" w:eastAsia="Times New Roman" w:hAnsi="Times New Roman" w:cs="Times New Roman"/>
          <w:color w:val="333333"/>
          <w:sz w:val="24"/>
          <w:szCs w:val="24"/>
          <w:lang w:eastAsia="ru-RU"/>
        </w:rPr>
        <w:t>Третья часть данной статьи устанавливает, что подсудимый может быть удален из зала судебного заседания до окончания прений сторон либо отключен от видео-конференц-связи. При этом ему должно быть предоставлено право на последнее слово. Приговор в этом случае должен провозглашаться в его присутствии или объявляться ему под расписку немедленно после провозглашения.</w:t>
      </w:r>
    </w:p>
    <w:p w:rsidR="00634DD6" w:rsidRDefault="00634DD6" w:rsidP="00634DD6">
      <w:pPr>
        <w:ind w:left="0" w:firstLine="567"/>
        <w:contextualSpacing/>
        <w:rPr>
          <w:rFonts w:ascii="Times New Roman" w:eastAsia="Times New Roman" w:hAnsi="Times New Roman" w:cs="Times New Roman"/>
          <w:b/>
          <w:bCs/>
          <w:color w:val="333333"/>
          <w:sz w:val="24"/>
          <w:szCs w:val="24"/>
          <w:lang w:eastAsia="ru-RU"/>
        </w:rPr>
      </w:pPr>
    </w:p>
    <w:p w:rsidR="00634DD6" w:rsidRPr="00634DD6" w:rsidRDefault="00634DD6" w:rsidP="00634DD6">
      <w:pPr>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11.У</w:t>
      </w:r>
      <w:r w:rsidRPr="00634DD6">
        <w:rPr>
          <w:rFonts w:ascii="Times New Roman" w:eastAsia="Times New Roman" w:hAnsi="Times New Roman" w:cs="Times New Roman"/>
          <w:b/>
          <w:bCs/>
          <w:color w:val="333333"/>
          <w:sz w:val="24"/>
          <w:szCs w:val="24"/>
          <w:lang w:eastAsia="ru-RU"/>
        </w:rPr>
        <w:t>вольнение работника во время нахождения его на военной службе по мобилизации или в связи с заключением контракта о прохождении военной службы</w:t>
      </w:r>
    </w:p>
    <w:p w:rsidR="00634DD6" w:rsidRPr="00634DD6" w:rsidRDefault="00634DD6" w:rsidP="00634DD6">
      <w:pPr>
        <w:shd w:val="clear" w:color="auto" w:fill="FFFFFF"/>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634DD6">
        <w:rPr>
          <w:rFonts w:ascii="Times New Roman" w:eastAsia="Times New Roman" w:hAnsi="Times New Roman" w:cs="Times New Roman"/>
          <w:color w:val="333333"/>
          <w:sz w:val="24"/>
          <w:szCs w:val="24"/>
          <w:lang w:eastAsia="ru-RU"/>
        </w:rPr>
        <w:t>Согласно ст. 351.7 Трудового кодекса Российской Федерации в случае призыва работника на военную службу по мобилизации или заключения им контракта действие трудового договора, заключенного между работником и работодателем, приостанавливается на период прохождения работником военной службы. 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634DD6" w:rsidRDefault="00634DD6" w:rsidP="00634DD6">
      <w:pPr>
        <w:ind w:left="0" w:firstLine="567"/>
        <w:contextualSpacing/>
        <w:rPr>
          <w:rFonts w:ascii="Times New Roman" w:eastAsia="Times New Roman" w:hAnsi="Times New Roman" w:cs="Times New Roman"/>
          <w:b/>
          <w:bCs/>
          <w:color w:val="333333"/>
          <w:sz w:val="24"/>
          <w:szCs w:val="24"/>
          <w:lang w:eastAsia="ru-RU"/>
        </w:rPr>
      </w:pPr>
    </w:p>
    <w:p w:rsidR="00634DD6" w:rsidRPr="00634DD6" w:rsidRDefault="00634DD6" w:rsidP="00634DD6">
      <w:pPr>
        <w:ind w:left="0" w:firstLine="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color w:val="333333"/>
          <w:sz w:val="24"/>
          <w:szCs w:val="24"/>
          <w:lang w:eastAsia="ru-RU"/>
        </w:rPr>
        <w:t>12.</w:t>
      </w:r>
      <w:r w:rsidRPr="00634DD6">
        <w:rPr>
          <w:rFonts w:ascii="Times New Roman" w:eastAsia="Times New Roman" w:hAnsi="Times New Roman" w:cs="Times New Roman"/>
          <w:b/>
          <w:bCs/>
          <w:color w:val="333333"/>
          <w:sz w:val="24"/>
          <w:szCs w:val="24"/>
          <w:lang w:eastAsia="ru-RU"/>
        </w:rPr>
        <w:t xml:space="preserve">Уголовная ответственность за пропаганду незаконного оборота, потребления наркотиков. </w:t>
      </w:r>
    </w:p>
    <w:p w:rsidR="00634DD6" w:rsidRPr="00634DD6" w:rsidRDefault="00634DD6" w:rsidP="00634DD6">
      <w:pPr>
        <w:shd w:val="clear" w:color="auto" w:fill="FFFFFF"/>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634DD6">
        <w:rPr>
          <w:rFonts w:ascii="Times New Roman" w:eastAsia="Times New Roman" w:hAnsi="Times New Roman" w:cs="Times New Roman"/>
          <w:color w:val="000000"/>
          <w:sz w:val="24"/>
          <w:szCs w:val="24"/>
          <w:shd w:val="clear" w:color="auto" w:fill="FFFFFF"/>
          <w:lang w:eastAsia="ru-RU"/>
        </w:rPr>
        <w:t>С 1 сентября 2025 года вступают с силу Федеральные законы от 08.08.2024 №№ 224-ФЗ, 226-ФЗ «О внесении изменений в статьи 1 и 46 Федерального закона «О наркотических средствах и психотропных веществах» и отдельные законодательные акты Российской Федерации» и  «О внесении изменений в Уголовный кодекс Российской Федерации и статьи 31 и 151 Уголовно-процессуального кодекса Российской Федерации».</w:t>
      </w:r>
    </w:p>
    <w:p w:rsidR="00634DD6" w:rsidRPr="00634DD6" w:rsidRDefault="00634DD6" w:rsidP="00634DD6">
      <w:pPr>
        <w:shd w:val="clear" w:color="auto" w:fill="FFFFFF"/>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634DD6">
        <w:rPr>
          <w:rFonts w:ascii="Times New Roman" w:eastAsia="Times New Roman" w:hAnsi="Times New Roman" w:cs="Times New Roman"/>
          <w:color w:val="000000"/>
          <w:sz w:val="24"/>
          <w:szCs w:val="24"/>
          <w:shd w:val="clear" w:color="auto" w:fill="FFFFFF"/>
          <w:lang w:eastAsia="ru-RU"/>
        </w:rPr>
        <w:t xml:space="preserve">Данные изменения касаются запрета пропаганды незаконных оборота наркотических средств, психотропных веществ и их аналогов, потребления наркотических средств и психотропных веществ, культивирования </w:t>
      </w:r>
      <w:proofErr w:type="spellStart"/>
      <w:r w:rsidRPr="00634DD6">
        <w:rPr>
          <w:rFonts w:ascii="Times New Roman" w:eastAsia="Times New Roman" w:hAnsi="Times New Roman" w:cs="Times New Roman"/>
          <w:color w:val="000000"/>
          <w:sz w:val="24"/>
          <w:szCs w:val="24"/>
          <w:shd w:val="clear" w:color="auto" w:fill="FFFFFF"/>
          <w:lang w:eastAsia="ru-RU"/>
        </w:rPr>
        <w:t>наркосодержащих</w:t>
      </w:r>
      <w:proofErr w:type="spellEnd"/>
      <w:r w:rsidRPr="00634DD6">
        <w:rPr>
          <w:rFonts w:ascii="Times New Roman" w:eastAsia="Times New Roman" w:hAnsi="Times New Roman" w:cs="Times New Roman"/>
          <w:color w:val="000000"/>
          <w:sz w:val="24"/>
          <w:szCs w:val="24"/>
          <w:shd w:val="clear" w:color="auto" w:fill="FFFFFF"/>
          <w:lang w:eastAsia="ru-RU"/>
        </w:rPr>
        <w:t xml:space="preserve"> растений, а также </w:t>
      </w:r>
      <w:r w:rsidRPr="00634DD6">
        <w:rPr>
          <w:rFonts w:ascii="Times New Roman" w:eastAsia="Times New Roman" w:hAnsi="Times New Roman" w:cs="Times New Roman"/>
          <w:color w:val="000000"/>
          <w:sz w:val="24"/>
          <w:szCs w:val="24"/>
          <w:shd w:val="clear" w:color="auto" w:fill="FFFFFF"/>
          <w:lang w:eastAsia="ru-RU"/>
        </w:rPr>
        <w:lastRenderedPageBreak/>
        <w:t>установления уголовной ответственности за пропаганду незаконного оборота, потребления наркотиков.</w:t>
      </w:r>
    </w:p>
    <w:p w:rsidR="00634DD6" w:rsidRPr="00634DD6" w:rsidRDefault="00634DD6" w:rsidP="00634DD6">
      <w:pPr>
        <w:shd w:val="clear" w:color="auto" w:fill="FFFFFF"/>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634DD6">
        <w:rPr>
          <w:rFonts w:ascii="Times New Roman" w:eastAsia="Times New Roman" w:hAnsi="Times New Roman" w:cs="Times New Roman"/>
          <w:color w:val="000000"/>
          <w:sz w:val="24"/>
          <w:szCs w:val="24"/>
          <w:shd w:val="clear" w:color="auto" w:fill="FFFFFF"/>
          <w:lang w:eastAsia="ru-RU"/>
        </w:rPr>
        <w:t>Согласно нововведений положения о запрете пропаганды не применяются, в том числе, к произведениям литературы и искусства, содержащим соответствующую информацию, которая составляет оправданную жанром неотъемлемую часть художественного замысла. При этом нахождение в обороте указанных произведений литературы и искусства, за исключением указанных произведений, обнародованных до 1 августа 1990 года, должно сопровождаться маркировкой, порядок осуществления которой устанавливается уполномоченным Правительством федеральным органом исполнительной власти.</w:t>
      </w:r>
    </w:p>
    <w:p w:rsidR="00634DD6" w:rsidRPr="00634DD6" w:rsidRDefault="00634DD6" w:rsidP="00634DD6">
      <w:pPr>
        <w:shd w:val="clear" w:color="auto" w:fill="FFFFFF"/>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634DD6">
        <w:rPr>
          <w:rFonts w:ascii="Times New Roman" w:eastAsia="Times New Roman" w:hAnsi="Times New Roman" w:cs="Times New Roman"/>
          <w:color w:val="333333"/>
          <w:sz w:val="24"/>
          <w:szCs w:val="24"/>
          <w:lang w:eastAsia="ru-RU"/>
        </w:rPr>
        <w:t>За пропаганду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предусмотрено наказание вплоть до лишения свободы на срок до двух лет.</w:t>
      </w:r>
    </w:p>
    <w:p w:rsidR="00634DD6" w:rsidRDefault="00634DD6" w:rsidP="00634DD6">
      <w:pPr>
        <w:ind w:left="0" w:firstLine="567"/>
        <w:contextualSpacing/>
        <w:rPr>
          <w:rFonts w:ascii="Times New Roman" w:eastAsia="Times New Roman" w:hAnsi="Times New Roman" w:cs="Times New Roman"/>
          <w:b/>
          <w:bCs/>
          <w:color w:val="333333"/>
          <w:sz w:val="24"/>
          <w:szCs w:val="24"/>
          <w:lang w:eastAsia="ru-RU"/>
        </w:rPr>
      </w:pPr>
    </w:p>
    <w:p w:rsidR="00634DD6" w:rsidRPr="00634DD6" w:rsidRDefault="00634DD6" w:rsidP="00634DD6">
      <w:pPr>
        <w:ind w:left="0" w:firstLine="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color w:val="333333"/>
          <w:sz w:val="24"/>
          <w:szCs w:val="24"/>
          <w:lang w:eastAsia="ru-RU"/>
        </w:rPr>
        <w:t>13.</w:t>
      </w:r>
      <w:r w:rsidRPr="00634DD6">
        <w:rPr>
          <w:rFonts w:ascii="Times New Roman" w:eastAsia="Times New Roman" w:hAnsi="Times New Roman" w:cs="Times New Roman"/>
          <w:b/>
          <w:bCs/>
          <w:color w:val="333333"/>
          <w:sz w:val="24"/>
          <w:szCs w:val="24"/>
          <w:lang w:eastAsia="ru-RU"/>
        </w:rPr>
        <w:t xml:space="preserve">Порядок применения дисциплинарных взысканий. </w:t>
      </w:r>
    </w:p>
    <w:p w:rsidR="00634DD6" w:rsidRPr="00634DD6" w:rsidRDefault="00634DD6" w:rsidP="00634DD6">
      <w:pPr>
        <w:shd w:val="clear" w:color="auto" w:fill="FFFFFF"/>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634DD6">
        <w:rPr>
          <w:rFonts w:ascii="Times New Roman" w:eastAsia="Times New Roman" w:hAnsi="Times New Roman" w:cs="Times New Roman"/>
          <w:color w:val="333333"/>
          <w:sz w:val="24"/>
          <w:szCs w:val="24"/>
          <w:lang w:eastAsia="ru-RU"/>
        </w:rPr>
        <w:t>Порядок применения дисциплинарного взыскания регламентирован статьей 193 Трудового кодекса Российской Федерации.</w:t>
      </w:r>
    </w:p>
    <w:p w:rsidR="00634DD6" w:rsidRPr="00634DD6" w:rsidRDefault="00634DD6" w:rsidP="00634DD6">
      <w:pPr>
        <w:shd w:val="clear" w:color="auto" w:fill="FFFFFF"/>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634DD6">
        <w:rPr>
          <w:rFonts w:ascii="Times New Roman" w:eastAsia="Times New Roman" w:hAnsi="Times New Roman" w:cs="Times New Roman"/>
          <w:color w:val="333333"/>
          <w:sz w:val="24"/>
          <w:szCs w:val="24"/>
          <w:lang w:eastAsia="ru-RU"/>
        </w:rPr>
        <w:t>Законом предусмотрено, что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составляется соответствующий акт.</w:t>
      </w:r>
    </w:p>
    <w:p w:rsidR="00634DD6" w:rsidRPr="00634DD6" w:rsidRDefault="00634DD6" w:rsidP="00634DD6">
      <w:pPr>
        <w:shd w:val="clear" w:color="auto" w:fill="FFFFFF"/>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634DD6">
        <w:rPr>
          <w:rFonts w:ascii="Times New Roman" w:eastAsia="Times New Roman" w:hAnsi="Times New Roman" w:cs="Times New Roman"/>
          <w:color w:val="333333"/>
          <w:sz w:val="24"/>
          <w:szCs w:val="24"/>
          <w:lang w:eastAsia="ru-RU"/>
        </w:rPr>
        <w:t>Следует отметить, что непредоставление работником письменного объяснения не освобождает его от применения дисциплинарного взыскания.</w:t>
      </w:r>
    </w:p>
    <w:p w:rsidR="00634DD6" w:rsidRPr="00634DD6" w:rsidRDefault="00634DD6" w:rsidP="00634DD6">
      <w:pPr>
        <w:shd w:val="clear" w:color="auto" w:fill="FFFFFF"/>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634DD6">
        <w:rPr>
          <w:rFonts w:ascii="Times New Roman" w:eastAsia="Times New Roman" w:hAnsi="Times New Roman" w:cs="Times New Roman"/>
          <w:color w:val="333333"/>
          <w:sz w:val="24"/>
          <w:szCs w:val="24"/>
          <w:lang w:eastAsia="ru-RU"/>
        </w:rPr>
        <w:t>По общему сроку дисциплинарное взыскание применяется не позднее одного месяца со дня обнаружения проступка. При исчислении данного срока не считается период болезни работника, пребывания его в отпуске, а также времени, необходимого на учет мнения представительного органа работников.</w:t>
      </w:r>
    </w:p>
    <w:p w:rsidR="00634DD6" w:rsidRPr="00634DD6" w:rsidRDefault="00634DD6" w:rsidP="00634DD6">
      <w:pPr>
        <w:shd w:val="clear" w:color="auto" w:fill="FFFFFF"/>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634DD6">
        <w:rPr>
          <w:rFonts w:ascii="Times New Roman" w:eastAsia="Times New Roman" w:hAnsi="Times New Roman" w:cs="Times New Roman"/>
          <w:color w:val="333333"/>
          <w:sz w:val="24"/>
          <w:szCs w:val="24"/>
          <w:lang w:eastAsia="ru-RU"/>
        </w:rPr>
        <w:t>Законодателем предусмотрено, что дисциплинарное взыскание не может применяться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634DD6" w:rsidRPr="00634DD6" w:rsidRDefault="00634DD6" w:rsidP="00634DD6">
      <w:pPr>
        <w:shd w:val="clear" w:color="auto" w:fill="FFFFFF"/>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634DD6">
        <w:rPr>
          <w:rFonts w:ascii="Times New Roman" w:eastAsia="Times New Roman" w:hAnsi="Times New Roman" w:cs="Times New Roman"/>
          <w:color w:val="333333"/>
          <w:sz w:val="24"/>
          <w:szCs w:val="24"/>
          <w:lang w:eastAsia="ru-RU"/>
        </w:rPr>
        <w:t>Применение дисциплинарного взыскания к работнику фиксируется в соответствующем приказе (распоряжении) работодателя, который объявляется работнику под роспись в течение трех рабочих дней со дня его издания, не считая времени отсутствия работника на работе. В случае отказа работника письменно ознакомиться с приказом (распоряжением) о применении дисциплинарного взыскания, составляется соответствующий акт.</w:t>
      </w:r>
    </w:p>
    <w:p w:rsidR="00634DD6" w:rsidRPr="00634DD6" w:rsidRDefault="00634DD6" w:rsidP="00634DD6">
      <w:pPr>
        <w:shd w:val="clear" w:color="auto" w:fill="FFFFFF"/>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634DD6">
        <w:rPr>
          <w:rFonts w:ascii="Times New Roman" w:eastAsia="Times New Roman" w:hAnsi="Times New Roman" w:cs="Times New Roman"/>
          <w:color w:val="333333"/>
          <w:sz w:val="24"/>
          <w:szCs w:val="24"/>
          <w:lang w:eastAsia="ru-RU"/>
        </w:rPr>
        <w:t>Работник вправе обратиться в государственную инспекцию труда и (или) органы по рассмотрению индивидуальных трудовых споров и обжаловать дисциплинарное взыскание.</w:t>
      </w:r>
    </w:p>
    <w:p w:rsidR="00634DD6" w:rsidRPr="00634DD6" w:rsidRDefault="00634DD6" w:rsidP="00634DD6">
      <w:pPr>
        <w:ind w:left="0" w:firstLine="567"/>
        <w:contextualSpacing/>
        <w:jc w:val="both"/>
        <w:rPr>
          <w:rFonts w:ascii="Times New Roman" w:hAnsi="Times New Roman" w:cs="Times New Roman"/>
          <w:sz w:val="24"/>
          <w:szCs w:val="24"/>
        </w:rPr>
      </w:pPr>
    </w:p>
    <w:p w:rsidR="00634DD6" w:rsidRPr="00634DD6" w:rsidRDefault="00634DD6" w:rsidP="00634DD6">
      <w:pPr>
        <w:shd w:val="clear" w:color="auto" w:fill="FFFFFF"/>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14.</w:t>
      </w:r>
      <w:r w:rsidRPr="00634DD6">
        <w:rPr>
          <w:rFonts w:ascii="Times New Roman" w:eastAsia="Times New Roman" w:hAnsi="Times New Roman" w:cs="Times New Roman"/>
          <w:b/>
          <w:bCs/>
          <w:color w:val="333333"/>
          <w:sz w:val="24"/>
          <w:szCs w:val="24"/>
          <w:lang w:eastAsia="ru-RU"/>
        </w:rPr>
        <w:t xml:space="preserve">Кто такие </w:t>
      </w:r>
      <w:proofErr w:type="spellStart"/>
      <w:r w:rsidRPr="00634DD6">
        <w:rPr>
          <w:rFonts w:ascii="Times New Roman" w:eastAsia="Times New Roman" w:hAnsi="Times New Roman" w:cs="Times New Roman"/>
          <w:b/>
          <w:bCs/>
          <w:color w:val="333333"/>
          <w:sz w:val="24"/>
          <w:szCs w:val="24"/>
          <w:lang w:eastAsia="ru-RU"/>
        </w:rPr>
        <w:t>дропперы</w:t>
      </w:r>
      <w:proofErr w:type="spellEnd"/>
      <w:r w:rsidRPr="00634DD6">
        <w:rPr>
          <w:rFonts w:ascii="Times New Roman" w:eastAsia="Times New Roman" w:hAnsi="Times New Roman" w:cs="Times New Roman"/>
          <w:b/>
          <w:bCs/>
          <w:color w:val="333333"/>
          <w:sz w:val="24"/>
          <w:szCs w:val="24"/>
          <w:lang w:eastAsia="ru-RU"/>
        </w:rPr>
        <w:t>?</w:t>
      </w:r>
    </w:p>
    <w:p w:rsidR="00634DD6" w:rsidRPr="00634DD6" w:rsidRDefault="00634DD6" w:rsidP="00634DD6">
      <w:pPr>
        <w:shd w:val="clear" w:color="auto" w:fill="FFFFFF"/>
        <w:spacing w:after="120"/>
        <w:ind w:left="0" w:firstLine="567"/>
        <w:contextualSpacing/>
        <w:jc w:val="both"/>
        <w:rPr>
          <w:rFonts w:ascii="Times New Roman" w:eastAsia="Times New Roman" w:hAnsi="Times New Roman" w:cs="Times New Roman"/>
          <w:color w:val="333333"/>
          <w:sz w:val="24"/>
          <w:szCs w:val="24"/>
          <w:lang w:eastAsia="ru-RU"/>
        </w:rPr>
      </w:pPr>
      <w:r w:rsidRPr="00634DD6">
        <w:rPr>
          <w:rFonts w:ascii="Times New Roman" w:eastAsia="Times New Roman" w:hAnsi="Times New Roman" w:cs="Times New Roman"/>
          <w:color w:val="000000"/>
          <w:sz w:val="24"/>
          <w:szCs w:val="24"/>
          <w:lang w:eastAsia="ru-RU"/>
        </w:rPr>
        <w:t> </w:t>
      </w:r>
      <w:r w:rsidRPr="00634DD6">
        <w:rPr>
          <w:rFonts w:ascii="Times New Roman" w:eastAsia="Times New Roman" w:hAnsi="Times New Roman" w:cs="Times New Roman"/>
          <w:color w:val="000000"/>
          <w:sz w:val="24"/>
          <w:szCs w:val="24"/>
          <w:lang w:eastAsia="ru-RU"/>
        </w:rPr>
        <w:tab/>
      </w:r>
      <w:r w:rsidRPr="00634DD6">
        <w:rPr>
          <w:rFonts w:ascii="Times New Roman" w:eastAsia="Times New Roman" w:hAnsi="Times New Roman" w:cs="Times New Roman"/>
          <w:color w:val="333333"/>
          <w:sz w:val="24"/>
          <w:szCs w:val="24"/>
          <w:lang w:eastAsia="ru-RU"/>
        </w:rPr>
        <w:t xml:space="preserve">В настоящее время существует мошенническая схема, представляющая собой выстроенную иерархию в виде пирамиды, на вершине которой находится организатор. </w:t>
      </w:r>
      <w:r w:rsidRPr="00634DD6">
        <w:rPr>
          <w:rFonts w:ascii="Times New Roman" w:eastAsia="Times New Roman" w:hAnsi="Times New Roman" w:cs="Times New Roman"/>
          <w:color w:val="333333"/>
          <w:sz w:val="24"/>
          <w:szCs w:val="24"/>
          <w:lang w:eastAsia="ru-RU"/>
        </w:rPr>
        <w:tab/>
        <w:t>Также есть так называемые "заказчики", то есть лица, имеющие большие суммы денежных средств, полученных преступным путем. "Заказчики" подбирают "</w:t>
      </w:r>
      <w:proofErr w:type="spellStart"/>
      <w:r w:rsidRPr="00634DD6">
        <w:rPr>
          <w:rFonts w:ascii="Times New Roman" w:eastAsia="Times New Roman" w:hAnsi="Times New Roman" w:cs="Times New Roman"/>
          <w:color w:val="333333"/>
          <w:sz w:val="24"/>
          <w:szCs w:val="24"/>
          <w:lang w:eastAsia="ru-RU"/>
        </w:rPr>
        <w:t>дропповодов</w:t>
      </w:r>
      <w:proofErr w:type="spellEnd"/>
      <w:r w:rsidRPr="00634DD6">
        <w:rPr>
          <w:rFonts w:ascii="Times New Roman" w:eastAsia="Times New Roman" w:hAnsi="Times New Roman" w:cs="Times New Roman"/>
          <w:color w:val="333333"/>
          <w:sz w:val="24"/>
          <w:szCs w:val="24"/>
          <w:lang w:eastAsia="ru-RU"/>
        </w:rPr>
        <w:t>", которые в свою очередь, общаются с конкретными исполнителями - "</w:t>
      </w:r>
      <w:proofErr w:type="spellStart"/>
      <w:r w:rsidRPr="00634DD6">
        <w:rPr>
          <w:rFonts w:ascii="Times New Roman" w:eastAsia="Times New Roman" w:hAnsi="Times New Roman" w:cs="Times New Roman"/>
          <w:color w:val="333333"/>
          <w:sz w:val="24"/>
          <w:szCs w:val="24"/>
          <w:lang w:eastAsia="ru-RU"/>
        </w:rPr>
        <w:t>дропами</w:t>
      </w:r>
      <w:proofErr w:type="spellEnd"/>
      <w:r w:rsidRPr="00634DD6">
        <w:rPr>
          <w:rFonts w:ascii="Times New Roman" w:eastAsia="Times New Roman" w:hAnsi="Times New Roman" w:cs="Times New Roman"/>
          <w:color w:val="333333"/>
          <w:sz w:val="24"/>
          <w:szCs w:val="24"/>
          <w:lang w:eastAsia="ru-RU"/>
        </w:rPr>
        <w:t>".</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w:t>
      </w:r>
      <w:proofErr w:type="spellStart"/>
      <w:r w:rsidRPr="00634DD6">
        <w:rPr>
          <w:rFonts w:ascii="Times New Roman" w:eastAsia="Times New Roman" w:hAnsi="Times New Roman" w:cs="Times New Roman"/>
          <w:color w:val="333333"/>
          <w:sz w:val="24"/>
          <w:szCs w:val="24"/>
          <w:lang w:eastAsia="ru-RU"/>
        </w:rPr>
        <w:t>Дропы</w:t>
      </w:r>
      <w:proofErr w:type="spellEnd"/>
      <w:r w:rsidRPr="00634DD6">
        <w:rPr>
          <w:rFonts w:ascii="Times New Roman" w:eastAsia="Times New Roman" w:hAnsi="Times New Roman" w:cs="Times New Roman"/>
          <w:color w:val="333333"/>
          <w:sz w:val="24"/>
          <w:szCs w:val="24"/>
          <w:lang w:eastAsia="ru-RU"/>
        </w:rPr>
        <w:t>" - это подставные лица, задействованные в нелегальных схемах по выводу средств с банковских карт.</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 xml:space="preserve">Такие лица привлекаются мошенниками с целью </w:t>
      </w:r>
      <w:proofErr w:type="spellStart"/>
      <w:r w:rsidRPr="00634DD6">
        <w:rPr>
          <w:rFonts w:ascii="Times New Roman" w:eastAsia="Times New Roman" w:hAnsi="Times New Roman" w:cs="Times New Roman"/>
          <w:color w:val="333333"/>
          <w:sz w:val="24"/>
          <w:szCs w:val="24"/>
          <w:lang w:eastAsia="ru-RU"/>
        </w:rPr>
        <w:t>избежания</w:t>
      </w:r>
      <w:proofErr w:type="spellEnd"/>
      <w:r w:rsidRPr="00634DD6">
        <w:rPr>
          <w:rFonts w:ascii="Times New Roman" w:eastAsia="Times New Roman" w:hAnsi="Times New Roman" w:cs="Times New Roman"/>
          <w:color w:val="333333"/>
          <w:sz w:val="24"/>
          <w:szCs w:val="24"/>
          <w:lang w:eastAsia="ru-RU"/>
        </w:rPr>
        <w:t xml:space="preserve"> ответственности за перевод или обналичивание денежных средств со счетов и </w:t>
      </w:r>
      <w:r w:rsidRPr="00634DD6">
        <w:rPr>
          <w:rFonts w:ascii="Times New Roman" w:eastAsia="Times New Roman" w:hAnsi="Times New Roman" w:cs="Times New Roman"/>
          <w:color w:val="333333"/>
          <w:sz w:val="24"/>
          <w:szCs w:val="24"/>
          <w:lang w:eastAsia="ru-RU"/>
        </w:rPr>
        <w:lastRenderedPageBreak/>
        <w:t>банковских карт.</w:t>
      </w:r>
      <w:r w:rsidRPr="00634DD6">
        <w:rPr>
          <w:rFonts w:ascii="Times New Roman" w:eastAsia="Times New Roman" w:hAnsi="Times New Roman" w:cs="Times New Roman"/>
          <w:color w:val="333333"/>
          <w:sz w:val="24"/>
          <w:szCs w:val="24"/>
          <w:lang w:eastAsia="ru-RU"/>
        </w:rPr>
        <w:tab/>
        <w:t>"</w:t>
      </w:r>
      <w:proofErr w:type="spellStart"/>
      <w:r w:rsidRPr="00634DD6">
        <w:rPr>
          <w:rFonts w:ascii="Times New Roman" w:eastAsia="Times New Roman" w:hAnsi="Times New Roman" w:cs="Times New Roman"/>
          <w:color w:val="333333"/>
          <w:sz w:val="24"/>
          <w:szCs w:val="24"/>
          <w:lang w:eastAsia="ru-RU"/>
        </w:rPr>
        <w:t>Дропами</w:t>
      </w:r>
      <w:proofErr w:type="spellEnd"/>
      <w:r w:rsidRPr="00634DD6">
        <w:rPr>
          <w:rFonts w:ascii="Times New Roman" w:eastAsia="Times New Roman" w:hAnsi="Times New Roman" w:cs="Times New Roman"/>
          <w:color w:val="333333"/>
          <w:sz w:val="24"/>
          <w:szCs w:val="24"/>
          <w:lang w:eastAsia="ru-RU"/>
        </w:rPr>
        <w:t>" являются не только лица, осведомлённые о противоправном характере своей деятельности, но и те, кто не понимает, что участвует в криминальной схеме. При этом такие лица могут как непосредственно принимать участие в цепочке переводов или же продать (отдать) свою банковскую карту "</w:t>
      </w:r>
      <w:proofErr w:type="spellStart"/>
      <w:r w:rsidRPr="00634DD6">
        <w:rPr>
          <w:rFonts w:ascii="Times New Roman" w:eastAsia="Times New Roman" w:hAnsi="Times New Roman" w:cs="Times New Roman"/>
          <w:color w:val="333333"/>
          <w:sz w:val="24"/>
          <w:szCs w:val="24"/>
          <w:lang w:eastAsia="ru-RU"/>
        </w:rPr>
        <w:t>дропповоду</w:t>
      </w:r>
      <w:proofErr w:type="spellEnd"/>
      <w:r w:rsidRPr="00634DD6">
        <w:rPr>
          <w:rFonts w:ascii="Times New Roman" w:eastAsia="Times New Roman" w:hAnsi="Times New Roman" w:cs="Times New Roman"/>
          <w:color w:val="333333"/>
          <w:sz w:val="24"/>
          <w:szCs w:val="24"/>
          <w:lang w:eastAsia="ru-RU"/>
        </w:rPr>
        <w:t xml:space="preserve">" вместе с реквизитами счета и </w:t>
      </w:r>
      <w:proofErr w:type="spellStart"/>
      <w:r w:rsidRPr="00634DD6">
        <w:rPr>
          <w:rFonts w:ascii="Times New Roman" w:eastAsia="Times New Roman" w:hAnsi="Times New Roman" w:cs="Times New Roman"/>
          <w:color w:val="333333"/>
          <w:sz w:val="24"/>
          <w:szCs w:val="24"/>
          <w:lang w:eastAsia="ru-RU"/>
        </w:rPr>
        <w:t>пин</w:t>
      </w:r>
      <w:proofErr w:type="spellEnd"/>
      <w:r w:rsidRPr="00634DD6">
        <w:rPr>
          <w:rFonts w:ascii="Times New Roman" w:eastAsia="Times New Roman" w:hAnsi="Times New Roman" w:cs="Times New Roman"/>
          <w:color w:val="333333"/>
          <w:sz w:val="24"/>
          <w:szCs w:val="24"/>
          <w:lang w:eastAsia="ru-RU"/>
        </w:rPr>
        <w:t>-кодом. </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Способами привлечения подставных лиц могут быть как личные знакомства, так и объявления с предложением интересной работы (с быстрым ростом заработка).</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Участие в преступных схемах в качестве "</w:t>
      </w:r>
      <w:proofErr w:type="spellStart"/>
      <w:r w:rsidRPr="00634DD6">
        <w:rPr>
          <w:rFonts w:ascii="Times New Roman" w:eastAsia="Times New Roman" w:hAnsi="Times New Roman" w:cs="Times New Roman"/>
          <w:color w:val="333333"/>
          <w:sz w:val="24"/>
          <w:szCs w:val="24"/>
          <w:lang w:eastAsia="ru-RU"/>
        </w:rPr>
        <w:t>дропа</w:t>
      </w:r>
      <w:proofErr w:type="spellEnd"/>
      <w:r w:rsidRPr="00634DD6">
        <w:rPr>
          <w:rFonts w:ascii="Times New Roman" w:eastAsia="Times New Roman" w:hAnsi="Times New Roman" w:cs="Times New Roman"/>
          <w:color w:val="333333"/>
          <w:sz w:val="24"/>
          <w:szCs w:val="24"/>
          <w:lang w:eastAsia="ru-RU"/>
        </w:rPr>
        <w:t>" влечет уголовную ответственность, в том числе по статьям 187 УК РФ (неправомерный оборот средств платежей), 159 УК РФ (мошенничество). Не передавайте никому свои банковские карты и доступ к ним!</w:t>
      </w:r>
    </w:p>
    <w:p w:rsidR="00634DD6" w:rsidRPr="00634DD6" w:rsidRDefault="00634DD6" w:rsidP="00634DD6">
      <w:pPr>
        <w:ind w:left="0" w:firstLine="567"/>
        <w:contextualSpacing/>
        <w:jc w:val="both"/>
        <w:rPr>
          <w:rFonts w:ascii="Times New Roman" w:hAnsi="Times New Roman" w:cs="Times New Roman"/>
          <w:sz w:val="24"/>
          <w:szCs w:val="24"/>
        </w:rPr>
      </w:pPr>
    </w:p>
    <w:p w:rsidR="00634DD6" w:rsidRPr="00634DD6" w:rsidRDefault="00634DD6" w:rsidP="00634DD6">
      <w:pPr>
        <w:shd w:val="clear" w:color="auto" w:fill="FFFFFF"/>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15.</w:t>
      </w:r>
      <w:r w:rsidRPr="00634DD6">
        <w:rPr>
          <w:rFonts w:ascii="Times New Roman" w:eastAsia="Times New Roman" w:hAnsi="Times New Roman" w:cs="Times New Roman"/>
          <w:b/>
          <w:bCs/>
          <w:color w:val="333333"/>
          <w:sz w:val="24"/>
          <w:szCs w:val="24"/>
          <w:lang w:eastAsia="ru-RU"/>
        </w:rPr>
        <w:t>Что делать, есть потерял паспорт гражданина Российской Федерации?</w:t>
      </w:r>
    </w:p>
    <w:p w:rsidR="00634DD6" w:rsidRPr="00634DD6" w:rsidRDefault="00634DD6" w:rsidP="00634DD6">
      <w:pPr>
        <w:shd w:val="clear" w:color="auto" w:fill="FFFFFF"/>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634DD6">
        <w:rPr>
          <w:rFonts w:ascii="Times New Roman" w:eastAsia="Times New Roman" w:hAnsi="Times New Roman" w:cs="Times New Roman"/>
          <w:color w:val="333333"/>
          <w:sz w:val="24"/>
          <w:szCs w:val="24"/>
          <w:lang w:eastAsia="ru-RU"/>
        </w:rPr>
        <w:tab/>
        <w:t>В данном случае необходимо воспользоваться государственной услугой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sidRPr="00634DD6">
        <w:rPr>
          <w:rFonts w:ascii="Times New Roman" w:eastAsia="Times New Roman" w:hAnsi="Times New Roman" w:cs="Times New Roman"/>
          <w:color w:val="333333"/>
          <w:sz w:val="24"/>
          <w:szCs w:val="24"/>
          <w:lang w:eastAsia="ru-RU"/>
        </w:rPr>
        <w:tab/>
        <w:t>Административный регламент по предоставлению данной услуги утвержден приказом МВД России пот 16.11.2020 № 773.</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Непосредственное предоставление государственной услуги осуществляется подразделениями по вопросам миграции Министерства внутренних дел Российской Федерации.</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Кроме того, в предоставлении государственной услуги принимают участие многофункциональные центры при наличии соответствующего соглашения о взаимодействии.</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В предоставлении государственной услуги принимают участие многофункциональные центры при наличии соответствующего соглашения о взаимодействии.</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Срок предоставления государственной услуги не должен превышать 5 рабочих дней.</w:t>
      </w:r>
      <w:r w:rsidRPr="00634DD6">
        <w:rPr>
          <w:rFonts w:ascii="Times New Roman" w:eastAsia="Times New Roman" w:hAnsi="Times New Roman" w:cs="Times New Roman"/>
          <w:color w:val="333333"/>
          <w:sz w:val="24"/>
          <w:szCs w:val="24"/>
          <w:lang w:eastAsia="ru-RU"/>
        </w:rPr>
        <w:tab/>
        <w:t>В предоставлении государственной услуги принимают участие многофункциональные центры при наличии соответствующего соглашения о взаимодействии.</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Для получения паспорта в связи с утратой (похищением) ранее выданного паспорта представляются:</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 заявление об утрате (похищении) паспорта гражданина Российской Федерации, удостоверяющего личность гражданина Российской Федерации на территории Российской Федерации;</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 заявление о выдаче (замене) паспорта;</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 две личные фотографии гражданина, которому оформляется паспорт (с соблюдением установленных требований);</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 документы, необходимые для проставления отметки в паспорте о воинском учете (при наличии факта постановки на воинский учет).</w:t>
      </w:r>
    </w:p>
    <w:p w:rsidR="00634DD6" w:rsidRPr="00634DD6" w:rsidRDefault="00634DD6" w:rsidP="00634DD6">
      <w:pPr>
        <w:ind w:left="0" w:firstLine="567"/>
        <w:contextualSpacing/>
        <w:jc w:val="both"/>
        <w:rPr>
          <w:rFonts w:ascii="Times New Roman" w:hAnsi="Times New Roman" w:cs="Times New Roman"/>
          <w:sz w:val="24"/>
          <w:szCs w:val="24"/>
        </w:rPr>
      </w:pPr>
    </w:p>
    <w:p w:rsidR="00634DD6" w:rsidRPr="00634DD6" w:rsidRDefault="00634DD6" w:rsidP="00634DD6">
      <w:pPr>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16.</w:t>
      </w:r>
      <w:r w:rsidRPr="00634DD6">
        <w:rPr>
          <w:rFonts w:ascii="Times New Roman" w:eastAsia="Times New Roman" w:hAnsi="Times New Roman" w:cs="Times New Roman"/>
          <w:b/>
          <w:bCs/>
          <w:color w:val="333333"/>
          <w:sz w:val="24"/>
          <w:szCs w:val="24"/>
          <w:lang w:eastAsia="ru-RU"/>
        </w:rPr>
        <w:t>С какого возраста наступает уголовная ответственность?</w:t>
      </w:r>
    </w:p>
    <w:p w:rsidR="00634DD6" w:rsidRPr="00634DD6" w:rsidRDefault="00634DD6" w:rsidP="00634DD6">
      <w:pPr>
        <w:shd w:val="clear" w:color="auto" w:fill="FFFFFF"/>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634DD6">
        <w:rPr>
          <w:rFonts w:ascii="Times New Roman" w:eastAsia="Times New Roman" w:hAnsi="Times New Roman" w:cs="Times New Roman"/>
          <w:color w:val="333333"/>
          <w:sz w:val="24"/>
          <w:szCs w:val="24"/>
          <w:lang w:eastAsia="ru-RU"/>
        </w:rPr>
        <w:tab/>
        <w:t>Данный вопрос урегулирован статьей 20 Уголовного кодекса Российской Федерации.</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Уголовной ответственности подлежит лицо, достигшее ко времени совершения преступления шестнадцатилетнего возраста.</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 xml:space="preserve">Вместе с тем за совершение отдельных преступлений подлежат уголовной ответственности лица, достигшие ко времени совершения преступления четырнадцатилетнего возраста. Например, за убийство (статья 105 УК РФ), умышленное причинение тяжкого вреда здоровью (статья 111 УК РФ), умышленное причинение средней тяжести вреда здоровью (статья 112 УК РФ), похищение человека (статья 126 УК </w:t>
      </w:r>
      <w:r w:rsidRPr="00634DD6">
        <w:rPr>
          <w:rFonts w:ascii="Times New Roman" w:eastAsia="Times New Roman" w:hAnsi="Times New Roman" w:cs="Times New Roman"/>
          <w:color w:val="333333"/>
          <w:sz w:val="24"/>
          <w:szCs w:val="24"/>
          <w:lang w:eastAsia="ru-RU"/>
        </w:rPr>
        <w:lastRenderedPageBreak/>
        <w:t>РФ), изнасилование (статья 131 УК РФ), насильственные действия сексуального характера (статья 132 УК РФ), кражу (статья 158 УК РФ), грабеж (статья 161 УК РФ), разбой (статья 162 УК РФ), вымогательство (статья 163 УК РФ), вандализм (статья 214 УК РФ), приведение в негодность транспортных средств или путей сообщения (статья 267 УК РФ), акт международного терроризма (статья 361 УК РФ).</w:t>
      </w:r>
    </w:p>
    <w:p w:rsidR="00634DD6" w:rsidRDefault="00634DD6" w:rsidP="00634DD6">
      <w:pPr>
        <w:ind w:left="0" w:firstLine="567"/>
        <w:contextualSpacing/>
        <w:jc w:val="both"/>
        <w:rPr>
          <w:rFonts w:ascii="Times New Roman" w:eastAsia="Times New Roman" w:hAnsi="Times New Roman" w:cs="Times New Roman"/>
          <w:b/>
          <w:bCs/>
          <w:color w:val="333333"/>
          <w:sz w:val="24"/>
          <w:szCs w:val="24"/>
          <w:lang w:eastAsia="ru-RU"/>
        </w:rPr>
      </w:pPr>
    </w:p>
    <w:p w:rsidR="00634DD6" w:rsidRPr="00634DD6" w:rsidRDefault="00634DD6" w:rsidP="00634DD6">
      <w:pPr>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17.</w:t>
      </w:r>
      <w:r w:rsidRPr="00634DD6">
        <w:rPr>
          <w:rFonts w:ascii="Times New Roman" w:eastAsia="Times New Roman" w:hAnsi="Times New Roman" w:cs="Times New Roman"/>
          <w:b/>
          <w:bCs/>
          <w:color w:val="333333"/>
          <w:sz w:val="24"/>
          <w:szCs w:val="24"/>
          <w:lang w:eastAsia="ru-RU"/>
        </w:rPr>
        <w:t>В Трудовой кодекс внесены изменения, регулирующие систему оплаты неиспользованных дней отдыха при увольнении</w:t>
      </w:r>
    </w:p>
    <w:p w:rsidR="00634DD6" w:rsidRPr="00634DD6" w:rsidRDefault="00634DD6" w:rsidP="00634DD6">
      <w:pPr>
        <w:ind w:left="0" w:firstLine="567"/>
        <w:contextualSpacing/>
        <w:jc w:val="both"/>
        <w:rPr>
          <w:rFonts w:ascii="Times New Roman" w:eastAsia="Times New Roman" w:hAnsi="Times New Roman" w:cs="Times New Roman"/>
          <w:bCs/>
          <w:color w:val="333333"/>
          <w:sz w:val="24"/>
          <w:szCs w:val="24"/>
          <w:lang w:eastAsia="ru-RU"/>
        </w:rPr>
      </w:pPr>
      <w:r w:rsidRPr="00634DD6">
        <w:rPr>
          <w:rFonts w:ascii="Times New Roman" w:eastAsia="Times New Roman" w:hAnsi="Times New Roman" w:cs="Times New Roman"/>
          <w:color w:val="333333"/>
          <w:sz w:val="24"/>
          <w:szCs w:val="24"/>
          <w:lang w:eastAsia="ru-RU"/>
        </w:rPr>
        <w:tab/>
        <w:t>Федеральным законом от 30.09.2024 № 339-ФЗ внесены изменения в статью 153 Трудового кодекса Российской Федерации. </w:t>
      </w:r>
      <w:r w:rsidRPr="00634DD6">
        <w:rPr>
          <w:rFonts w:ascii="Times New Roman" w:eastAsia="Times New Roman" w:hAnsi="Times New Roman" w:cs="Times New Roman"/>
          <w:bCs/>
          <w:color w:val="333333"/>
          <w:sz w:val="24"/>
          <w:szCs w:val="24"/>
          <w:lang w:eastAsia="ru-RU"/>
        </w:rPr>
        <w:t xml:space="preserve"> </w:t>
      </w:r>
      <w:r w:rsidRPr="00634DD6">
        <w:rPr>
          <w:rFonts w:ascii="Times New Roman" w:eastAsia="Times New Roman" w:hAnsi="Times New Roman" w:cs="Times New Roman"/>
          <w:bCs/>
          <w:color w:val="333333"/>
          <w:sz w:val="24"/>
          <w:szCs w:val="24"/>
          <w:lang w:eastAsia="ru-RU"/>
        </w:rPr>
        <w:tab/>
      </w:r>
      <w:r w:rsidRPr="00634DD6">
        <w:rPr>
          <w:rFonts w:ascii="Times New Roman" w:eastAsia="Times New Roman" w:hAnsi="Times New Roman" w:cs="Times New Roman"/>
          <w:bCs/>
          <w:color w:val="333333"/>
          <w:sz w:val="24"/>
          <w:szCs w:val="24"/>
          <w:lang w:eastAsia="ru-RU"/>
        </w:rPr>
        <w:tab/>
      </w:r>
      <w:r w:rsidRPr="00634DD6">
        <w:rPr>
          <w:rFonts w:ascii="Times New Roman" w:eastAsia="Times New Roman" w:hAnsi="Times New Roman" w:cs="Times New Roman"/>
          <w:bCs/>
          <w:color w:val="333333"/>
          <w:sz w:val="24"/>
          <w:szCs w:val="24"/>
          <w:lang w:eastAsia="ru-RU"/>
        </w:rPr>
        <w:tab/>
      </w:r>
      <w:r w:rsidRPr="00634DD6">
        <w:rPr>
          <w:rFonts w:ascii="Times New Roman" w:eastAsia="Times New Roman" w:hAnsi="Times New Roman" w:cs="Times New Roman"/>
          <w:bCs/>
          <w:color w:val="333333"/>
          <w:sz w:val="24"/>
          <w:szCs w:val="24"/>
          <w:lang w:eastAsia="ru-RU"/>
        </w:rPr>
        <w:tab/>
      </w:r>
      <w:r w:rsidRPr="00634DD6">
        <w:rPr>
          <w:rFonts w:ascii="Times New Roman" w:eastAsia="Times New Roman" w:hAnsi="Times New Roman" w:cs="Times New Roman"/>
          <w:bCs/>
          <w:color w:val="333333"/>
          <w:sz w:val="24"/>
          <w:szCs w:val="24"/>
          <w:lang w:eastAsia="ru-RU"/>
        </w:rPr>
        <w:tab/>
      </w:r>
      <w:r w:rsidRPr="00634DD6">
        <w:rPr>
          <w:rFonts w:ascii="Times New Roman" w:eastAsia="Times New Roman" w:hAnsi="Times New Roman" w:cs="Times New Roman"/>
          <w:bCs/>
          <w:color w:val="333333"/>
          <w:sz w:val="24"/>
          <w:szCs w:val="24"/>
          <w:lang w:eastAsia="ru-RU"/>
        </w:rPr>
        <w:tab/>
      </w:r>
      <w:r w:rsidRPr="00634DD6">
        <w:rPr>
          <w:rFonts w:ascii="Times New Roman" w:eastAsia="Times New Roman" w:hAnsi="Times New Roman" w:cs="Times New Roman"/>
          <w:color w:val="333333"/>
          <w:sz w:val="24"/>
          <w:szCs w:val="24"/>
          <w:lang w:eastAsia="ru-RU"/>
        </w:rPr>
        <w:t>Согласно нововведениям день отдыха за работу в выходной или нерабочий праздничный день по желанию работника может быть использован в течение 1 года со дня работы в выходной или праздничный день либо присоединен к отпуску, предоставляемому в указанный период. </w:t>
      </w:r>
    </w:p>
    <w:p w:rsidR="00634DD6" w:rsidRPr="00634DD6" w:rsidRDefault="00634DD6" w:rsidP="00634DD6">
      <w:pPr>
        <w:shd w:val="clear" w:color="auto" w:fill="FFFFFF"/>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634DD6">
        <w:rPr>
          <w:rFonts w:ascii="Times New Roman" w:eastAsia="Times New Roman" w:hAnsi="Times New Roman" w:cs="Times New Roman"/>
          <w:color w:val="333333"/>
          <w:sz w:val="24"/>
          <w:szCs w:val="24"/>
          <w:lang w:eastAsia="ru-RU"/>
        </w:rPr>
        <w:tab/>
        <w:t>В случае, если на день увольнения работника имеется неиспользованный им в период трудовой деятельности у работодателя день отдыха за работу в выходной или нерабочий праздничный день, в день увольнения такому работнику выплачивается разница между полагавшейся ему оплатой работы в выходной или нерабочий праздничный день и фактически произведенной оплатой работы в этот день. </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Указанная разница выплачивается за все дни отдыха за работу в выходные или нерабочие праздничные дни, неиспользованные работником в период трудовой деятельности у работодателя. </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Федеральный закон вступает в силу с 1 марта 2025 года.</w:t>
      </w:r>
    </w:p>
    <w:p w:rsidR="00634DD6" w:rsidRPr="00634DD6" w:rsidRDefault="00634DD6" w:rsidP="00634DD6">
      <w:pPr>
        <w:ind w:left="0" w:firstLine="567"/>
        <w:contextualSpacing/>
        <w:jc w:val="both"/>
        <w:rPr>
          <w:rFonts w:ascii="Times New Roman" w:hAnsi="Times New Roman" w:cs="Times New Roman"/>
          <w:sz w:val="24"/>
          <w:szCs w:val="24"/>
        </w:rPr>
      </w:pPr>
    </w:p>
    <w:p w:rsidR="00634DD6" w:rsidRPr="00634DD6" w:rsidRDefault="00634DD6" w:rsidP="00634DD6">
      <w:pPr>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18.</w:t>
      </w:r>
      <w:r w:rsidRPr="00634DD6">
        <w:rPr>
          <w:rFonts w:ascii="Times New Roman" w:eastAsia="Times New Roman" w:hAnsi="Times New Roman" w:cs="Times New Roman"/>
          <w:b/>
          <w:bCs/>
          <w:color w:val="333333"/>
          <w:sz w:val="24"/>
          <w:szCs w:val="24"/>
          <w:lang w:eastAsia="ru-RU"/>
        </w:rPr>
        <w:t>Усилена административная ответственность водителей за управление транспортным средством с видоизмененными или скрытыми государственными регистрационными знаками</w:t>
      </w:r>
    </w:p>
    <w:p w:rsidR="00634DD6" w:rsidRPr="00634DD6" w:rsidRDefault="00634DD6" w:rsidP="00634DD6">
      <w:pPr>
        <w:spacing w:after="120"/>
        <w:ind w:left="0" w:firstLine="567"/>
        <w:contextualSpacing/>
        <w:jc w:val="both"/>
        <w:rPr>
          <w:rFonts w:ascii="Times New Roman" w:eastAsia="Times New Roman" w:hAnsi="Times New Roman" w:cs="Times New Roman"/>
          <w:sz w:val="24"/>
          <w:szCs w:val="24"/>
          <w:lang w:eastAsia="ru-RU"/>
        </w:rPr>
      </w:pPr>
      <w:r w:rsidRPr="00634DD6">
        <w:rPr>
          <w:rFonts w:ascii="Times New Roman" w:eastAsia="Times New Roman" w:hAnsi="Times New Roman" w:cs="Times New Roman"/>
          <w:sz w:val="24"/>
          <w:szCs w:val="24"/>
          <w:lang w:eastAsia="ru-RU"/>
        </w:rPr>
        <w:t> </w:t>
      </w:r>
    </w:p>
    <w:p w:rsidR="00634DD6" w:rsidRPr="00634DD6" w:rsidRDefault="00634DD6" w:rsidP="00634DD6">
      <w:pPr>
        <w:shd w:val="clear" w:color="auto" w:fill="FFFFFF"/>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634DD6">
        <w:rPr>
          <w:rFonts w:ascii="Times New Roman" w:eastAsia="Times New Roman" w:hAnsi="Times New Roman" w:cs="Times New Roman"/>
          <w:color w:val="333333"/>
          <w:sz w:val="24"/>
          <w:szCs w:val="24"/>
          <w:lang w:eastAsia="ru-RU"/>
        </w:rPr>
        <w:tab/>
        <w:t>Федеральным законом от 14.10.2024 № 342-ФЗ внесены изменения в статью 12.2 Кодекса Российской Федерации об административных правонарушениях, согласно которым данная статья дополнена новыми частями. </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Так, управление транспортным средством с государственными регистрационными знаками, оборудованными с применением устройств, препятствующих идентификации государственных регистрационных знаков либо позволяющих их видоизменить или скрыть влечет лишение права управления транспортными средствами на срок от 1 года до 1,5 лет с конфискацией указанных устройств. </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Также установлена административная ответственность за повторное совершение правонарушения, предусмотренного ч. 2 ст. 12.2 КоАП (влечет лишение права управления транспортными средствами на срок от 1 года до 1,5 лет). </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Ранее указанная статья КоАП РФ предусматривала наказание за управление транспортным средством с государственными регистрационными знаками, оборудованными с применением устройств, препятствующих их идентификации в виде штрафа в размере 5 тысяч рублей или лишения прав на срок от 1 до 3 месяцев.</w:t>
      </w:r>
    </w:p>
    <w:p w:rsidR="00634DD6" w:rsidRPr="00634DD6" w:rsidRDefault="00634DD6" w:rsidP="00634DD6">
      <w:pPr>
        <w:ind w:left="0" w:firstLine="567"/>
        <w:contextualSpacing/>
        <w:jc w:val="both"/>
        <w:rPr>
          <w:rFonts w:ascii="Times New Roman" w:hAnsi="Times New Roman" w:cs="Times New Roman"/>
          <w:sz w:val="24"/>
          <w:szCs w:val="24"/>
        </w:rPr>
      </w:pPr>
    </w:p>
    <w:p w:rsidR="00634DD6" w:rsidRPr="00634DD6" w:rsidRDefault="00634DD6" w:rsidP="00634DD6">
      <w:pPr>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19.</w:t>
      </w:r>
      <w:r w:rsidRPr="00634DD6">
        <w:rPr>
          <w:rFonts w:ascii="Times New Roman" w:eastAsia="Times New Roman" w:hAnsi="Times New Roman" w:cs="Times New Roman"/>
          <w:b/>
          <w:bCs/>
          <w:color w:val="333333"/>
          <w:sz w:val="24"/>
          <w:szCs w:val="24"/>
          <w:lang w:eastAsia="ru-RU"/>
        </w:rPr>
        <w:t>Внесены изменения в Трудовой кодекс Российской Федерации, предусматривающие дополнительные гарантии работникам</w:t>
      </w:r>
    </w:p>
    <w:p w:rsidR="00634DD6" w:rsidRPr="00634DD6" w:rsidRDefault="00634DD6" w:rsidP="00634DD6">
      <w:pPr>
        <w:shd w:val="clear" w:color="auto" w:fill="FFFFFF"/>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634DD6">
        <w:rPr>
          <w:rFonts w:ascii="Times New Roman" w:eastAsia="Times New Roman" w:hAnsi="Times New Roman" w:cs="Times New Roman"/>
          <w:color w:val="333333"/>
          <w:sz w:val="24"/>
          <w:szCs w:val="24"/>
          <w:lang w:eastAsia="ru-RU"/>
        </w:rPr>
        <w:tab/>
        <w:t>Федеральным законом от 08.08.2024 № 268-ФЗ статья 115 Трудового кодекса Российской Федерации дополнена абзацем, устанавливающим, что работающим инвалидам предоставляется ежегодный основной оплачиваемый отпуск продолжительностью не менее 30 календарных дней.</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Изменение вступило в силу с 01.09.2024.</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 xml:space="preserve">Кроме того, Трудовой кодекс Российской Федерации дополнен </w:t>
      </w:r>
      <w:r w:rsidRPr="00634DD6">
        <w:rPr>
          <w:rFonts w:ascii="Times New Roman" w:eastAsia="Times New Roman" w:hAnsi="Times New Roman" w:cs="Times New Roman"/>
          <w:color w:val="333333"/>
          <w:sz w:val="24"/>
          <w:szCs w:val="24"/>
          <w:lang w:eastAsia="ru-RU"/>
        </w:rPr>
        <w:lastRenderedPageBreak/>
        <w:t>статьей 158.1, устанавливающей основные направления противодействия формированию просроченной задолженности по заработной плате в Российской Федерации.</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Так, противодействие формированию просроченной задолженности по заработной плате осуществляется федеральными органами исполнительной власти, органами исполнительной власти субъектов Российской Федерации и органами местного самоуправления с участием государственных внебюджетных фондов, а также профессиональных союзов, их объединений и работодателей, их объединений по следующим направлениям:</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1) принятие профилактических мер, направленных на недопущение формирования просроченной задолженности по заработной плате, в том числе на выявление и последующее устранение причин и условий, способствующих ее формированию, мониторинг просроченной задолженности по заработной плате;</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2) привлечение работодателей к ответственности за нарушение сроков выплаты заработной платы в порядке, установленном законодательством;</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3) содействие реализации мероприятий по погашению просроченной задолженности по заработной плате;</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4) проведение разъяснительной работы с участием сторон социального партнерства по вопросам обеспечения трудовых прав работников.</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Данные изменения вступят в силу с 01.03.2025.</w:t>
      </w:r>
    </w:p>
    <w:p w:rsidR="00634DD6" w:rsidRDefault="00634DD6" w:rsidP="00634DD6">
      <w:pPr>
        <w:ind w:left="0" w:firstLine="567"/>
        <w:contextualSpacing/>
        <w:jc w:val="both"/>
        <w:rPr>
          <w:rFonts w:ascii="Times New Roman" w:eastAsia="Times New Roman" w:hAnsi="Times New Roman" w:cs="Times New Roman"/>
          <w:b/>
          <w:bCs/>
          <w:color w:val="333333"/>
          <w:sz w:val="24"/>
          <w:szCs w:val="24"/>
          <w:lang w:eastAsia="ru-RU"/>
        </w:rPr>
      </w:pPr>
    </w:p>
    <w:p w:rsidR="00634DD6" w:rsidRPr="00634DD6" w:rsidRDefault="00634DD6" w:rsidP="00634DD6">
      <w:pPr>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20.</w:t>
      </w:r>
      <w:r w:rsidRPr="00634DD6">
        <w:rPr>
          <w:rFonts w:ascii="Times New Roman" w:eastAsia="Times New Roman" w:hAnsi="Times New Roman" w:cs="Times New Roman"/>
          <w:b/>
          <w:bCs/>
          <w:color w:val="333333"/>
          <w:sz w:val="24"/>
          <w:szCs w:val="24"/>
          <w:lang w:eastAsia="ru-RU"/>
        </w:rPr>
        <w:t xml:space="preserve">С 1 марта 2025 года появится возможность установить </w:t>
      </w:r>
      <w:proofErr w:type="spellStart"/>
      <w:r w:rsidRPr="00634DD6">
        <w:rPr>
          <w:rFonts w:ascii="Times New Roman" w:eastAsia="Times New Roman" w:hAnsi="Times New Roman" w:cs="Times New Roman"/>
          <w:b/>
          <w:bCs/>
          <w:color w:val="333333"/>
          <w:sz w:val="24"/>
          <w:szCs w:val="24"/>
          <w:lang w:eastAsia="ru-RU"/>
        </w:rPr>
        <w:t>самозапрет</w:t>
      </w:r>
      <w:proofErr w:type="spellEnd"/>
      <w:r w:rsidRPr="00634DD6">
        <w:rPr>
          <w:rFonts w:ascii="Times New Roman" w:eastAsia="Times New Roman" w:hAnsi="Times New Roman" w:cs="Times New Roman"/>
          <w:b/>
          <w:bCs/>
          <w:color w:val="333333"/>
          <w:sz w:val="24"/>
          <w:szCs w:val="24"/>
          <w:lang w:eastAsia="ru-RU"/>
        </w:rPr>
        <w:t xml:space="preserve"> на получение кредита</w:t>
      </w:r>
    </w:p>
    <w:p w:rsidR="00634DD6" w:rsidRPr="00634DD6" w:rsidRDefault="00634DD6" w:rsidP="00634DD6">
      <w:pPr>
        <w:shd w:val="clear" w:color="auto" w:fill="FFFFFF"/>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634DD6">
        <w:rPr>
          <w:rFonts w:ascii="Times New Roman" w:eastAsia="Times New Roman" w:hAnsi="Times New Roman" w:cs="Times New Roman"/>
          <w:color w:val="333333"/>
          <w:sz w:val="24"/>
          <w:szCs w:val="24"/>
          <w:lang w:eastAsia="ru-RU"/>
        </w:rPr>
        <w:tab/>
        <w:t xml:space="preserve">Федеральным законом от 26.02.2024 № 31-ФЗ статья 3 Федерального закона от 30.12.2004 № 218-ФЗ "О кредитных историях" дополнена пунктами 14-16, предусматривающими возможность установить </w:t>
      </w:r>
      <w:proofErr w:type="spellStart"/>
      <w:r w:rsidRPr="00634DD6">
        <w:rPr>
          <w:rFonts w:ascii="Times New Roman" w:eastAsia="Times New Roman" w:hAnsi="Times New Roman" w:cs="Times New Roman"/>
          <w:color w:val="333333"/>
          <w:sz w:val="24"/>
          <w:szCs w:val="24"/>
          <w:lang w:eastAsia="ru-RU"/>
        </w:rPr>
        <w:t>самозапрет</w:t>
      </w:r>
      <w:proofErr w:type="spellEnd"/>
      <w:r w:rsidRPr="00634DD6">
        <w:rPr>
          <w:rFonts w:ascii="Times New Roman" w:eastAsia="Times New Roman" w:hAnsi="Times New Roman" w:cs="Times New Roman"/>
          <w:color w:val="333333"/>
          <w:sz w:val="24"/>
          <w:szCs w:val="24"/>
          <w:lang w:eastAsia="ru-RU"/>
        </w:rPr>
        <w:t xml:space="preserve"> на кредиты.</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Данная опция введена в целях ограничения заключения с физическим лицом договоров потребительского займа (кредита).</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Информация о наличии такого запрета будет храниться в кредитной истории физического лица. В частности, подлежат хранению сведения:</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 о дате и времени подачи заявления о запрете (снятии запрета);</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 о дате начала действия запрета;</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 о дате начала действия снятия запрета;</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 условия запрета.</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Каким образом установить такой запрет? </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 xml:space="preserve">Физическое лицо вправе бесплатно любое количество раз подать во все квалифицированные бюро кредитных историй через МФЦ или с </w:t>
      </w:r>
      <w:proofErr w:type="spellStart"/>
      <w:r w:rsidRPr="00634DD6">
        <w:rPr>
          <w:rFonts w:ascii="Times New Roman" w:eastAsia="Times New Roman" w:hAnsi="Times New Roman" w:cs="Times New Roman"/>
          <w:color w:val="333333"/>
          <w:sz w:val="24"/>
          <w:szCs w:val="24"/>
          <w:lang w:eastAsia="ru-RU"/>
        </w:rPr>
        <w:t>использов</w:t>
      </w:r>
      <w:proofErr w:type="spellEnd"/>
      <w:r w:rsidRPr="00634DD6">
        <w:rPr>
          <w:rFonts w:ascii="Times New Roman" w:eastAsia="Times New Roman" w:hAnsi="Times New Roman" w:cs="Times New Roman"/>
          <w:color w:val="333333"/>
          <w:sz w:val="24"/>
          <w:szCs w:val="24"/>
          <w:lang w:eastAsia="ru-RU"/>
        </w:rPr>
        <w:t xml:space="preserve"> </w:t>
      </w:r>
      <w:proofErr w:type="spellStart"/>
      <w:r w:rsidRPr="00634DD6">
        <w:rPr>
          <w:rFonts w:ascii="Times New Roman" w:eastAsia="Times New Roman" w:hAnsi="Times New Roman" w:cs="Times New Roman"/>
          <w:color w:val="333333"/>
          <w:sz w:val="24"/>
          <w:szCs w:val="24"/>
          <w:lang w:eastAsia="ru-RU"/>
        </w:rPr>
        <w:t>анием</w:t>
      </w:r>
      <w:proofErr w:type="spellEnd"/>
      <w:r w:rsidRPr="00634DD6">
        <w:rPr>
          <w:rFonts w:ascii="Times New Roman" w:eastAsia="Times New Roman" w:hAnsi="Times New Roman" w:cs="Times New Roman"/>
          <w:color w:val="333333"/>
          <w:sz w:val="24"/>
          <w:szCs w:val="24"/>
          <w:lang w:eastAsia="ru-RU"/>
        </w:rPr>
        <w:t xml:space="preserve"> портала "</w:t>
      </w:r>
      <w:proofErr w:type="spellStart"/>
      <w:r w:rsidRPr="00634DD6">
        <w:rPr>
          <w:rFonts w:ascii="Times New Roman" w:eastAsia="Times New Roman" w:hAnsi="Times New Roman" w:cs="Times New Roman"/>
          <w:color w:val="333333"/>
          <w:sz w:val="24"/>
          <w:szCs w:val="24"/>
          <w:lang w:eastAsia="ru-RU"/>
        </w:rPr>
        <w:t>Госуслуг</w:t>
      </w:r>
      <w:proofErr w:type="spellEnd"/>
      <w:r w:rsidRPr="00634DD6">
        <w:rPr>
          <w:rFonts w:ascii="Times New Roman" w:eastAsia="Times New Roman" w:hAnsi="Times New Roman" w:cs="Times New Roman"/>
          <w:color w:val="333333"/>
          <w:sz w:val="24"/>
          <w:szCs w:val="24"/>
          <w:lang w:eastAsia="ru-RU"/>
        </w:rPr>
        <w:t>" заявления о запрете, а также заявления о снятии запрета на заключение договоров потребительского займа (кредита).</w:t>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r>
      <w:r w:rsidRPr="00634DD6">
        <w:rPr>
          <w:rFonts w:ascii="Times New Roman" w:eastAsia="Times New Roman" w:hAnsi="Times New Roman" w:cs="Times New Roman"/>
          <w:color w:val="333333"/>
          <w:sz w:val="24"/>
          <w:szCs w:val="24"/>
          <w:lang w:eastAsia="ru-RU"/>
        </w:rPr>
        <w:tab/>
        <w:t>При этом запрет может распространяться на заключение кредитными организациями и (или) микрофинансовыми организациями с субъектом кредитной истории - физическим лицом договоров потребительского займа (кредита), за исключением договоров потребительского займа кредита, обязательства заёмщика по которому обеспечены ипотекой и (или) залогом транспортного средства, и договоров основного образовательного кредита, а также отдельно на заключение кредитными, микрофинансовыми организациями способом, не предполагающим личную явку физического лица договоров займа.</w:t>
      </w:r>
    </w:p>
    <w:p w:rsidR="00634DD6" w:rsidRPr="00634DD6" w:rsidRDefault="00634DD6" w:rsidP="00634DD6">
      <w:pPr>
        <w:pStyle w:val="a4"/>
        <w:shd w:val="clear" w:color="auto" w:fill="FFFFFF"/>
        <w:spacing w:before="0" w:beforeAutospacing="0" w:after="0" w:afterAutospacing="0"/>
        <w:ind w:firstLine="567"/>
        <w:contextualSpacing/>
        <w:jc w:val="both"/>
        <w:rPr>
          <w:color w:val="333333"/>
        </w:rPr>
      </w:pPr>
      <w:r>
        <w:rPr>
          <w:b/>
          <w:color w:val="333333"/>
        </w:rPr>
        <w:t>21.</w:t>
      </w:r>
      <w:r w:rsidRPr="00634DD6">
        <w:rPr>
          <w:b/>
          <w:color w:val="333333"/>
        </w:rPr>
        <w:t>Принят Федеральный закон от 08.08.2024 № 313-ФЗ «О внесении изменений в отдельные законодательные акты Российской Федерации»</w:t>
      </w:r>
      <w:r w:rsidRPr="00634DD6">
        <w:rPr>
          <w:color w:val="333333"/>
        </w:rPr>
        <w:t>, в соответствии с которым внесены изменения в статью 7 Федерального закона от 29 декабря 2006 года № 256-ФЗ «О дополнительных мерах государственной поддержки семей, имеющих детей», касающиеся распоряжения средствами материнского капитала.</w:t>
      </w:r>
    </w:p>
    <w:p w:rsidR="00634DD6" w:rsidRPr="00634DD6" w:rsidRDefault="00634DD6" w:rsidP="00634DD6">
      <w:pPr>
        <w:pStyle w:val="a4"/>
        <w:shd w:val="clear" w:color="auto" w:fill="FFFFFF"/>
        <w:spacing w:before="0" w:beforeAutospacing="0" w:after="0" w:afterAutospacing="0"/>
        <w:ind w:firstLine="567"/>
        <w:contextualSpacing/>
        <w:jc w:val="both"/>
        <w:rPr>
          <w:color w:val="333333"/>
        </w:rPr>
      </w:pPr>
      <w:r w:rsidRPr="00634DD6">
        <w:rPr>
          <w:color w:val="333333"/>
        </w:rPr>
        <w:lastRenderedPageBreak/>
        <w:t>Так, в статью 7 Федерального закона от 29 декабря 2006 года №256-ФЗ «О дополнительных мерах государственной поддержки семей, имеющих детей», добавлены изменения, согласно которым, в случае распоряжения средствами материнского (семейного) капитала не в полном объеме лица, получившие сертификат, вправе получить остаток средств материнского (семейного) капитала, если этот остаток не превышает 10 000 рублей, в виде единовременной выплаты.</w:t>
      </w:r>
    </w:p>
    <w:p w:rsidR="00634DD6" w:rsidRPr="00634DD6" w:rsidRDefault="00634DD6" w:rsidP="00634DD6">
      <w:pPr>
        <w:pStyle w:val="a4"/>
        <w:shd w:val="clear" w:color="auto" w:fill="FFFFFF"/>
        <w:spacing w:before="0" w:beforeAutospacing="0" w:after="0" w:afterAutospacing="0"/>
        <w:ind w:firstLine="567"/>
        <w:contextualSpacing/>
        <w:jc w:val="both"/>
        <w:rPr>
          <w:color w:val="333333"/>
        </w:rPr>
      </w:pPr>
      <w:r w:rsidRPr="00634DD6">
        <w:rPr>
          <w:color w:val="333333"/>
        </w:rPr>
        <w:t>Изменения коснулись и части 6.1 указанной статьи. В соответствии с частью 6.1 статьи 7 Федерального закона от 29 декабря 2006 года № 256-ФЗ «О дополнительных мерах государственной поддержки семей, имеющих детей», заявление о распоряжении может быть подано в любое время со дня рождения (усыновления) ребенка, в связи с рождением (усыновлением) которого возникло право на дополнительные меры государственной поддержки, в случае необходимости использования средств (части средств) материнского (семейного) капитала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на приобретение товаров и услуг, предназначенных для социальной адаптации и интеграции в общество детей-инвалидов, на оплату платных образовательных услуг по реализации образовательных программ дошкольного образования, на оплату иных связанных с получением дошкольного образования расходов, а также на получение ежемесячной выплаты. Теперь же заявление о распоряжении может быть подано также и на получение единовременной выплаты.</w:t>
      </w:r>
    </w:p>
    <w:p w:rsidR="00634DD6" w:rsidRPr="00634DD6" w:rsidRDefault="00634DD6" w:rsidP="00634DD6">
      <w:pPr>
        <w:pStyle w:val="a4"/>
        <w:shd w:val="clear" w:color="auto" w:fill="FFFFFF"/>
        <w:spacing w:before="0" w:beforeAutospacing="0" w:after="0" w:afterAutospacing="0"/>
        <w:ind w:firstLine="567"/>
        <w:contextualSpacing/>
        <w:jc w:val="both"/>
        <w:rPr>
          <w:color w:val="333333"/>
        </w:rPr>
      </w:pPr>
      <w:r w:rsidRPr="00634DD6">
        <w:rPr>
          <w:color w:val="333333"/>
        </w:rPr>
        <w:t>Рассмотренные изменения вступили в силу со дня со дня официального опубликования федерального закона № 313-ФЗ «О внесении изменений в отдельные законодательные акты Российской Федерации» 08.08.2024 года.</w:t>
      </w:r>
    </w:p>
    <w:p w:rsidR="00634DD6" w:rsidRPr="00634DD6" w:rsidRDefault="00634DD6" w:rsidP="00634DD6">
      <w:pPr>
        <w:spacing w:after="0"/>
        <w:ind w:left="0" w:firstLine="567"/>
        <w:contextualSpacing/>
        <w:jc w:val="both"/>
        <w:rPr>
          <w:rFonts w:ascii="Times New Roman" w:hAnsi="Times New Roman" w:cs="Times New Roman"/>
          <w:sz w:val="24"/>
          <w:szCs w:val="24"/>
        </w:rPr>
      </w:pPr>
    </w:p>
    <w:p w:rsidR="00634DD6" w:rsidRPr="00634DD6" w:rsidRDefault="00D33875" w:rsidP="00634DD6">
      <w:pPr>
        <w:pStyle w:val="a4"/>
        <w:shd w:val="clear" w:color="auto" w:fill="FFFFFF"/>
        <w:spacing w:before="0" w:beforeAutospacing="0" w:after="0" w:afterAutospacing="0"/>
        <w:ind w:firstLine="567"/>
        <w:contextualSpacing/>
        <w:jc w:val="both"/>
        <w:rPr>
          <w:color w:val="333333"/>
        </w:rPr>
      </w:pPr>
      <w:r>
        <w:rPr>
          <w:b/>
          <w:color w:val="333333"/>
          <w:shd w:val="clear" w:color="auto" w:fill="FFFFFF"/>
        </w:rPr>
        <w:t>22.</w:t>
      </w:r>
      <w:r w:rsidR="00634DD6" w:rsidRPr="00D33875">
        <w:rPr>
          <w:b/>
          <w:color w:val="333333"/>
          <w:shd w:val="clear" w:color="auto" w:fill="FFFFFF"/>
        </w:rPr>
        <w:t>В силу ст. 28 Федерального закона «Об образовании в Российской Федерации»</w:t>
      </w:r>
      <w:r w:rsidR="00634DD6" w:rsidRPr="00634DD6">
        <w:rPr>
          <w:color w:val="333333"/>
          <w:shd w:val="clear" w:color="auto" w:fill="FFFFFF"/>
        </w:rPr>
        <w:t xml:space="preserve"> (далее - Закон об образовании) образовательная организация обязана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w:t>
      </w:r>
    </w:p>
    <w:p w:rsidR="00634DD6" w:rsidRPr="00634DD6" w:rsidRDefault="00634DD6" w:rsidP="00634DD6">
      <w:pPr>
        <w:pStyle w:val="a4"/>
        <w:shd w:val="clear" w:color="auto" w:fill="FFFFFF"/>
        <w:spacing w:before="0" w:beforeAutospacing="0" w:after="0" w:afterAutospacing="0"/>
        <w:ind w:firstLine="567"/>
        <w:contextualSpacing/>
        <w:jc w:val="both"/>
        <w:rPr>
          <w:color w:val="333333"/>
        </w:rPr>
      </w:pPr>
      <w:r w:rsidRPr="00634DD6">
        <w:rPr>
          <w:color w:val="333333"/>
          <w:shd w:val="clear" w:color="auto" w:fill="FFFFFF"/>
        </w:rPr>
        <w:t>Образовательная организация несет ответственность за жизнь и здоровье обучающихся.</w:t>
      </w:r>
    </w:p>
    <w:p w:rsidR="00634DD6" w:rsidRPr="00634DD6" w:rsidRDefault="00634DD6" w:rsidP="00634DD6">
      <w:pPr>
        <w:pStyle w:val="a4"/>
        <w:shd w:val="clear" w:color="auto" w:fill="FFFFFF"/>
        <w:spacing w:before="0" w:beforeAutospacing="0" w:after="0" w:afterAutospacing="0"/>
        <w:ind w:firstLine="567"/>
        <w:contextualSpacing/>
        <w:jc w:val="both"/>
        <w:rPr>
          <w:color w:val="333333"/>
        </w:rPr>
      </w:pPr>
      <w:r w:rsidRPr="00634DD6">
        <w:rPr>
          <w:color w:val="333333"/>
          <w:shd w:val="clear" w:color="auto" w:fill="FFFFFF"/>
        </w:rPr>
        <w:t>В соответствии с п. 9 ч. 1 ст. 34 Закона об образовании всем обучающимся предоставляется право на охрану жизни и здоровья.</w:t>
      </w:r>
    </w:p>
    <w:p w:rsidR="00634DD6" w:rsidRPr="00634DD6" w:rsidRDefault="00634DD6" w:rsidP="00634DD6">
      <w:pPr>
        <w:pStyle w:val="a4"/>
        <w:shd w:val="clear" w:color="auto" w:fill="FFFFFF"/>
        <w:spacing w:before="0" w:beforeAutospacing="0" w:after="0" w:afterAutospacing="0"/>
        <w:ind w:firstLine="567"/>
        <w:contextualSpacing/>
        <w:jc w:val="both"/>
        <w:rPr>
          <w:color w:val="333333"/>
        </w:rPr>
      </w:pPr>
      <w:r w:rsidRPr="00634DD6">
        <w:rPr>
          <w:color w:val="333333"/>
          <w:shd w:val="clear" w:color="auto" w:fill="FFFFFF"/>
        </w:rPr>
        <w:t>За причинение вреда обучающимся образовательная организация может быть привлечена к гражданско-правовой ответственности, так как в соответствии со ст. 1084 Гражданского кодекса Российской Федерации (далее - ГК РФ) вред, причиненный жизни или здоровью гражданина, возмещается по правилам, предусмотренным гл. 59 ГК РФ, если законом или договором не предусмотрен более высокий размер ответственности.</w:t>
      </w:r>
    </w:p>
    <w:p w:rsidR="00634DD6" w:rsidRPr="00634DD6" w:rsidRDefault="00634DD6" w:rsidP="00634DD6">
      <w:pPr>
        <w:pStyle w:val="a4"/>
        <w:shd w:val="clear" w:color="auto" w:fill="FFFFFF"/>
        <w:spacing w:before="0" w:beforeAutospacing="0" w:after="0" w:afterAutospacing="0"/>
        <w:ind w:firstLine="567"/>
        <w:contextualSpacing/>
        <w:jc w:val="both"/>
        <w:rPr>
          <w:color w:val="333333"/>
        </w:rPr>
      </w:pPr>
      <w:r w:rsidRPr="00634DD6">
        <w:rPr>
          <w:color w:val="333333"/>
          <w:shd w:val="clear" w:color="auto" w:fill="FFFFFF"/>
        </w:rPr>
        <w:t>Согласно п. 1 ст. 1087 ГК РФ в случае увечья или иного повреждения здоровья несовершеннолетнего, не достигшего 14 лет (малолетнего), лицо, ответственное за причиненный вред, обязано возместить расходы, вызванные повреждением здоровья.</w:t>
      </w:r>
    </w:p>
    <w:p w:rsidR="00634DD6" w:rsidRPr="00634DD6" w:rsidRDefault="00634DD6" w:rsidP="00634DD6">
      <w:pPr>
        <w:pStyle w:val="a4"/>
        <w:shd w:val="clear" w:color="auto" w:fill="FFFFFF"/>
        <w:spacing w:before="0" w:beforeAutospacing="0" w:after="0" w:afterAutospacing="0"/>
        <w:ind w:firstLine="567"/>
        <w:contextualSpacing/>
        <w:jc w:val="both"/>
        <w:rPr>
          <w:color w:val="333333"/>
        </w:rPr>
      </w:pPr>
      <w:r w:rsidRPr="00634DD6">
        <w:rPr>
          <w:color w:val="333333"/>
          <w:shd w:val="clear" w:color="auto" w:fill="FFFFFF"/>
        </w:rPr>
        <w:t>Исходя из положений ст. ст. 151, 1101 ГК РФ в этом случае возможна и компенсация морального вреда.</w:t>
      </w:r>
    </w:p>
    <w:p w:rsidR="00634DD6" w:rsidRPr="00634DD6" w:rsidRDefault="00634DD6" w:rsidP="00634DD6">
      <w:pPr>
        <w:spacing w:after="0"/>
        <w:ind w:left="0" w:firstLine="567"/>
        <w:contextualSpacing/>
        <w:jc w:val="both"/>
        <w:rPr>
          <w:rFonts w:ascii="Times New Roman" w:hAnsi="Times New Roman" w:cs="Times New Roman"/>
          <w:sz w:val="24"/>
          <w:szCs w:val="24"/>
        </w:rPr>
      </w:pPr>
    </w:p>
    <w:p w:rsidR="00634DD6" w:rsidRPr="00634DD6" w:rsidRDefault="00D33875" w:rsidP="00634DD6">
      <w:pPr>
        <w:pStyle w:val="a4"/>
        <w:shd w:val="clear" w:color="auto" w:fill="FFFFFF"/>
        <w:spacing w:before="0" w:beforeAutospacing="0" w:after="0" w:afterAutospacing="0"/>
        <w:ind w:firstLine="567"/>
        <w:contextualSpacing/>
        <w:jc w:val="both"/>
        <w:rPr>
          <w:color w:val="333333"/>
        </w:rPr>
      </w:pPr>
      <w:r w:rsidRPr="00D33875">
        <w:rPr>
          <w:b/>
          <w:color w:val="333333"/>
          <w:shd w:val="clear" w:color="auto" w:fill="FFFFFF"/>
        </w:rPr>
        <w:t>23.</w:t>
      </w:r>
      <w:r w:rsidR="00634DD6" w:rsidRPr="00D33875">
        <w:rPr>
          <w:b/>
          <w:color w:val="333333"/>
          <w:shd w:val="clear" w:color="auto" w:fill="FFFFFF"/>
        </w:rPr>
        <w:t>Внесены изменения в Жилищный кодекс Российской Федерации направленные на обеспечение своевременного проведения капитального ремонта</w:t>
      </w:r>
      <w:r w:rsidR="00634DD6" w:rsidRPr="00634DD6">
        <w:rPr>
          <w:color w:val="333333"/>
          <w:shd w:val="clear" w:color="auto" w:fill="FFFFFF"/>
        </w:rPr>
        <w:t xml:space="preserve"> общего имущества собственников помещений в многоквартирных домах.</w:t>
      </w:r>
    </w:p>
    <w:p w:rsidR="00634DD6" w:rsidRPr="00634DD6" w:rsidRDefault="00634DD6" w:rsidP="00634DD6">
      <w:pPr>
        <w:pStyle w:val="a4"/>
        <w:shd w:val="clear" w:color="auto" w:fill="FFFFFF"/>
        <w:spacing w:before="0" w:beforeAutospacing="0" w:after="0" w:afterAutospacing="0"/>
        <w:ind w:firstLine="567"/>
        <w:contextualSpacing/>
        <w:jc w:val="both"/>
        <w:rPr>
          <w:color w:val="333333"/>
        </w:rPr>
      </w:pPr>
      <w:r w:rsidRPr="00634DD6">
        <w:rPr>
          <w:color w:val="333333"/>
          <w:shd w:val="clear" w:color="auto" w:fill="FFFFFF"/>
        </w:rPr>
        <w:t xml:space="preserve">В частности, с 01 сентября 2024 года к компетенции общего собрания собственников помещений в таких домах отнесено принятие решения о проведении обследования </w:t>
      </w:r>
      <w:r w:rsidRPr="00634DD6">
        <w:rPr>
          <w:color w:val="333333"/>
          <w:shd w:val="clear" w:color="auto" w:fill="FFFFFF"/>
        </w:rPr>
        <w:lastRenderedPageBreak/>
        <w:t>технического состояния общедомового имущества в целях установления возможности его дальнейшей эксплуатации и необходимости выполнения работ по его капитальному ремонту. Принятие такого решения потребует от собственников не менее чем две трети голосов.</w:t>
      </w:r>
    </w:p>
    <w:p w:rsidR="00634DD6" w:rsidRPr="00634DD6" w:rsidRDefault="00634DD6" w:rsidP="00634DD6">
      <w:pPr>
        <w:pStyle w:val="a4"/>
        <w:shd w:val="clear" w:color="auto" w:fill="FFFFFF"/>
        <w:spacing w:before="0" w:beforeAutospacing="0" w:after="0" w:afterAutospacing="0"/>
        <w:ind w:firstLine="567"/>
        <w:contextualSpacing/>
        <w:jc w:val="both"/>
        <w:rPr>
          <w:color w:val="333333"/>
        </w:rPr>
      </w:pPr>
      <w:r w:rsidRPr="00634DD6">
        <w:rPr>
          <w:color w:val="333333"/>
          <w:shd w:val="clear" w:color="auto" w:fill="FFFFFF"/>
        </w:rPr>
        <w:t>Также обследование технического состояния общедомового имущества может проводиться за счет средств региона при условии, что расходы на его проведение предусмотрены региональным бюджетом.</w:t>
      </w:r>
    </w:p>
    <w:p w:rsidR="00634DD6" w:rsidRPr="00634DD6" w:rsidRDefault="00634DD6" w:rsidP="00634DD6">
      <w:pPr>
        <w:pStyle w:val="a4"/>
        <w:shd w:val="clear" w:color="auto" w:fill="FFFFFF"/>
        <w:spacing w:before="0" w:beforeAutospacing="0" w:after="0" w:afterAutospacing="0"/>
        <w:ind w:firstLine="567"/>
        <w:contextualSpacing/>
        <w:jc w:val="both"/>
        <w:rPr>
          <w:color w:val="333333"/>
        </w:rPr>
      </w:pPr>
      <w:r w:rsidRPr="00634DD6">
        <w:rPr>
          <w:color w:val="333333"/>
          <w:shd w:val="clear" w:color="auto" w:fill="FFFFFF"/>
        </w:rPr>
        <w:t>Обследование технического состояния общедомового имущества выполняется специализированными организациями, выполняющими работы по проведению инженерных изысканий и подготовке проектной документации.</w:t>
      </w:r>
    </w:p>
    <w:p w:rsidR="00634DD6" w:rsidRPr="00634DD6" w:rsidRDefault="00634DD6" w:rsidP="00634DD6">
      <w:pPr>
        <w:pStyle w:val="a4"/>
        <w:shd w:val="clear" w:color="auto" w:fill="FFFFFF"/>
        <w:spacing w:before="0" w:beforeAutospacing="0" w:after="0" w:afterAutospacing="0"/>
        <w:ind w:firstLine="567"/>
        <w:contextualSpacing/>
        <w:jc w:val="both"/>
        <w:rPr>
          <w:color w:val="333333"/>
          <w:shd w:val="clear" w:color="auto" w:fill="FFFFFF"/>
        </w:rPr>
      </w:pPr>
      <w:r w:rsidRPr="00634DD6">
        <w:rPr>
          <w:color w:val="333333"/>
          <w:shd w:val="clear" w:color="auto" w:fill="FFFFFF"/>
        </w:rPr>
        <w:t>Результаты обследования направляются в уполномоченный орган власти региона для внесения изменений в региональную программу капитального ремонта и переноса срока выполнения работ по капитальному ремонту на более ранний или на более поздний. При этом дополнительное решение общего собрания о переносе сроков проведения капитального ремонта не потребуется.</w:t>
      </w:r>
    </w:p>
    <w:p w:rsidR="00634DD6" w:rsidRPr="00634DD6" w:rsidRDefault="00634DD6" w:rsidP="00634DD6">
      <w:pPr>
        <w:pStyle w:val="a4"/>
        <w:shd w:val="clear" w:color="auto" w:fill="FFFFFF"/>
        <w:spacing w:before="0" w:beforeAutospacing="0" w:after="0" w:afterAutospacing="0"/>
        <w:ind w:firstLine="567"/>
        <w:contextualSpacing/>
        <w:jc w:val="both"/>
        <w:rPr>
          <w:color w:val="333333"/>
          <w:shd w:val="clear" w:color="auto" w:fill="FFFFFF"/>
        </w:rPr>
      </w:pPr>
    </w:p>
    <w:p w:rsidR="00634DD6" w:rsidRPr="00634DD6" w:rsidRDefault="00D33875" w:rsidP="00634DD6">
      <w:pPr>
        <w:pStyle w:val="a4"/>
        <w:shd w:val="clear" w:color="auto" w:fill="FFFFFF"/>
        <w:spacing w:before="0" w:beforeAutospacing="0" w:after="0" w:afterAutospacing="0"/>
        <w:ind w:firstLine="567"/>
        <w:contextualSpacing/>
        <w:jc w:val="both"/>
        <w:rPr>
          <w:color w:val="333333"/>
        </w:rPr>
      </w:pPr>
      <w:r w:rsidRPr="00D33875">
        <w:rPr>
          <w:b/>
          <w:color w:val="333333"/>
        </w:rPr>
        <w:t>24.</w:t>
      </w:r>
      <w:r w:rsidR="00634DD6" w:rsidRPr="00D33875">
        <w:rPr>
          <w:b/>
          <w:color w:val="333333"/>
        </w:rPr>
        <w:t>Федеральным законом от 08.08.2024 №315-ФЗ «О внесении изменений в Федеральный закон «Об образовании в Российской Федерации»</w:t>
      </w:r>
      <w:r w:rsidR="00634DD6" w:rsidRPr="00634DD6">
        <w:rPr>
          <w:color w:val="333333"/>
        </w:rPr>
        <w:t xml:space="preserve"> усовершенствованы особенности получения образования обучающимися с ограниченными возможностями здоровья.</w:t>
      </w:r>
    </w:p>
    <w:p w:rsidR="00634DD6" w:rsidRPr="00634DD6" w:rsidRDefault="00634DD6" w:rsidP="00634DD6">
      <w:pPr>
        <w:pStyle w:val="a4"/>
        <w:shd w:val="clear" w:color="auto" w:fill="FFFFFF"/>
        <w:spacing w:before="0" w:beforeAutospacing="0" w:after="0" w:afterAutospacing="0"/>
        <w:ind w:firstLine="567"/>
        <w:contextualSpacing/>
        <w:jc w:val="both"/>
        <w:rPr>
          <w:color w:val="333333"/>
        </w:rPr>
      </w:pPr>
      <w:r w:rsidRPr="00634DD6">
        <w:rPr>
          <w:color w:val="333333"/>
        </w:rPr>
        <w:t>Закреплена обязанность образовательной организации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w:t>
      </w:r>
    </w:p>
    <w:p w:rsidR="00634DD6" w:rsidRPr="00634DD6" w:rsidRDefault="00634DD6" w:rsidP="00634DD6">
      <w:pPr>
        <w:pStyle w:val="a4"/>
        <w:shd w:val="clear" w:color="auto" w:fill="FFFFFF"/>
        <w:spacing w:before="0" w:beforeAutospacing="0" w:after="0" w:afterAutospacing="0"/>
        <w:ind w:firstLine="567"/>
        <w:contextualSpacing/>
        <w:jc w:val="both"/>
        <w:rPr>
          <w:color w:val="333333"/>
        </w:rPr>
      </w:pPr>
      <w:r w:rsidRPr="00634DD6">
        <w:rPr>
          <w:color w:val="333333"/>
        </w:rPr>
        <w:t>Предусмотрено, что условия организации обучения и воспитания определяются:</w:t>
      </w:r>
    </w:p>
    <w:p w:rsidR="00634DD6" w:rsidRPr="00634DD6" w:rsidRDefault="00634DD6" w:rsidP="00634DD6">
      <w:pPr>
        <w:pStyle w:val="a4"/>
        <w:shd w:val="clear" w:color="auto" w:fill="FFFFFF"/>
        <w:spacing w:before="0" w:beforeAutospacing="0" w:after="0" w:afterAutospacing="0"/>
        <w:ind w:firstLine="567"/>
        <w:contextualSpacing/>
        <w:jc w:val="both"/>
        <w:rPr>
          <w:color w:val="333333"/>
        </w:rPr>
      </w:pPr>
      <w:r w:rsidRPr="00634DD6">
        <w:rPr>
          <w:color w:val="333333"/>
        </w:rPr>
        <w:t>- для обучающихся с ограниченными возможностями здоровья - в рекомендациях психолого-медико-педагогической комиссии;</w:t>
      </w:r>
    </w:p>
    <w:p w:rsidR="00634DD6" w:rsidRPr="00634DD6" w:rsidRDefault="00634DD6" w:rsidP="00634DD6">
      <w:pPr>
        <w:pStyle w:val="a4"/>
        <w:shd w:val="clear" w:color="auto" w:fill="FFFFFF"/>
        <w:spacing w:before="0" w:beforeAutospacing="0" w:after="0" w:afterAutospacing="0"/>
        <w:ind w:firstLine="567"/>
        <w:contextualSpacing/>
        <w:jc w:val="both"/>
        <w:rPr>
          <w:color w:val="333333"/>
        </w:rPr>
      </w:pPr>
      <w:r w:rsidRPr="00634DD6">
        <w:rPr>
          <w:color w:val="333333"/>
        </w:rPr>
        <w:t xml:space="preserve">-для инвалидов (детей-инвалидов) - в рекомендациях психолого-медико-педагогической комиссии, а также в соответствии с индивидуальной программой реабилитации и </w:t>
      </w:r>
      <w:proofErr w:type="spellStart"/>
      <w:r w:rsidRPr="00634DD6">
        <w:rPr>
          <w:color w:val="333333"/>
        </w:rPr>
        <w:t>абилитации</w:t>
      </w:r>
      <w:proofErr w:type="spellEnd"/>
      <w:r w:rsidRPr="00634DD6">
        <w:rPr>
          <w:color w:val="333333"/>
        </w:rPr>
        <w:t>.</w:t>
      </w:r>
    </w:p>
    <w:p w:rsidR="00634DD6" w:rsidRPr="00634DD6" w:rsidRDefault="00634DD6" w:rsidP="00634DD6">
      <w:pPr>
        <w:pStyle w:val="a4"/>
        <w:shd w:val="clear" w:color="auto" w:fill="FFFFFF"/>
        <w:spacing w:before="0" w:beforeAutospacing="0" w:after="0" w:afterAutospacing="0"/>
        <w:ind w:firstLine="567"/>
        <w:contextualSpacing/>
        <w:jc w:val="both"/>
        <w:rPr>
          <w:color w:val="333333"/>
        </w:rPr>
      </w:pPr>
      <w:r w:rsidRPr="00634DD6">
        <w:rPr>
          <w:color w:val="333333"/>
        </w:rPr>
        <w:t>Педагогические работники обязаны соблюдать специальные условия, необходимые для получения образования лицами с ограниченными возможностями здоровья, инвалидами (детьми-инвалидами) в части реализации адаптированных образовательных программ, использования форм, методов и средств обучения и воспитания, а также при необходимости взаимодействовать с центрами психолого-педагогической, медицинской и социальной помощи.</w:t>
      </w:r>
    </w:p>
    <w:p w:rsidR="00634DD6" w:rsidRPr="00634DD6" w:rsidRDefault="00634DD6" w:rsidP="00634DD6">
      <w:pPr>
        <w:pStyle w:val="a4"/>
        <w:shd w:val="clear" w:color="auto" w:fill="FFFFFF"/>
        <w:spacing w:before="0" w:beforeAutospacing="0" w:after="0" w:afterAutospacing="0"/>
        <w:ind w:firstLine="567"/>
        <w:contextualSpacing/>
        <w:jc w:val="both"/>
        <w:rPr>
          <w:color w:val="333333"/>
        </w:rPr>
      </w:pPr>
      <w:r w:rsidRPr="00634DD6">
        <w:rPr>
          <w:color w:val="333333"/>
        </w:rPr>
        <w:t>Уточнено, что понимается под специальными условиями для получения образования указанными лицами (к таким условиям отнесено в том числе обеспечение предоставления услуг переводчика русского жестового языка (</w:t>
      </w:r>
      <w:proofErr w:type="spellStart"/>
      <w:r w:rsidRPr="00634DD6">
        <w:rPr>
          <w:color w:val="333333"/>
        </w:rPr>
        <w:t>сурдопереводчика</w:t>
      </w:r>
      <w:proofErr w:type="spellEnd"/>
      <w:r w:rsidRPr="00634DD6">
        <w:rPr>
          <w:color w:val="333333"/>
        </w:rPr>
        <w:t xml:space="preserve">, </w:t>
      </w:r>
      <w:proofErr w:type="spellStart"/>
      <w:r w:rsidRPr="00634DD6">
        <w:rPr>
          <w:color w:val="333333"/>
        </w:rPr>
        <w:t>тифлосурдопереводчика</w:t>
      </w:r>
      <w:proofErr w:type="spellEnd"/>
      <w:r w:rsidRPr="00634DD6">
        <w:rPr>
          <w:color w:val="333333"/>
        </w:rPr>
        <w:t>), а также педагогических работников в соответствии с рекомендациями психолого-медико-педагогической комиссии).</w:t>
      </w:r>
    </w:p>
    <w:p w:rsidR="00634DD6" w:rsidRPr="00634DD6" w:rsidRDefault="00634DD6" w:rsidP="00634DD6">
      <w:pPr>
        <w:pStyle w:val="a4"/>
        <w:shd w:val="clear" w:color="auto" w:fill="FFFFFF"/>
        <w:spacing w:before="0" w:beforeAutospacing="0" w:after="0" w:afterAutospacing="0"/>
        <w:ind w:firstLine="567"/>
        <w:contextualSpacing/>
        <w:jc w:val="both"/>
        <w:rPr>
          <w:color w:val="333333"/>
        </w:rPr>
      </w:pPr>
      <w:r w:rsidRPr="00634DD6">
        <w:rPr>
          <w:color w:val="333333"/>
        </w:rPr>
        <w:t>Кроме этого, из текста Закона об образовании исключен термин «умственная отсталость» - он заменен на термин «нарушение интеллекта».</w:t>
      </w:r>
    </w:p>
    <w:p w:rsidR="00D33875" w:rsidRDefault="00634DD6" w:rsidP="00D33875">
      <w:pPr>
        <w:pStyle w:val="a4"/>
        <w:shd w:val="clear" w:color="auto" w:fill="FFFFFF"/>
        <w:spacing w:before="0" w:beforeAutospacing="0" w:after="0" w:afterAutospacing="0"/>
        <w:ind w:firstLine="567"/>
        <w:contextualSpacing/>
        <w:jc w:val="both"/>
        <w:rPr>
          <w:color w:val="333333"/>
        </w:rPr>
      </w:pPr>
      <w:r w:rsidRPr="00634DD6">
        <w:rPr>
          <w:color w:val="333333"/>
        </w:rPr>
        <w:t>Федеральный закон вступает в силу с 1 марта 2025 года.</w:t>
      </w:r>
    </w:p>
    <w:p w:rsidR="00D33875" w:rsidRDefault="00D33875" w:rsidP="00D33875">
      <w:pPr>
        <w:pStyle w:val="a4"/>
        <w:shd w:val="clear" w:color="auto" w:fill="FFFFFF"/>
        <w:spacing w:before="0" w:beforeAutospacing="0" w:after="0" w:afterAutospacing="0"/>
        <w:ind w:firstLine="567"/>
        <w:contextualSpacing/>
        <w:jc w:val="both"/>
        <w:rPr>
          <w:color w:val="333333"/>
        </w:rPr>
      </w:pPr>
    </w:p>
    <w:p w:rsidR="00634DD6" w:rsidRPr="00D33875" w:rsidRDefault="00D33875" w:rsidP="00D33875">
      <w:pPr>
        <w:pStyle w:val="a4"/>
        <w:shd w:val="clear" w:color="auto" w:fill="FFFFFF"/>
        <w:spacing w:before="0" w:beforeAutospacing="0" w:after="0" w:afterAutospacing="0"/>
        <w:ind w:firstLine="567"/>
        <w:contextualSpacing/>
        <w:jc w:val="both"/>
        <w:rPr>
          <w:b/>
          <w:color w:val="333333"/>
        </w:rPr>
      </w:pPr>
      <w:r w:rsidRPr="00D33875">
        <w:rPr>
          <w:b/>
          <w:color w:val="333333"/>
        </w:rPr>
        <w:t xml:space="preserve">25.С </w:t>
      </w:r>
      <w:r w:rsidR="00634DD6" w:rsidRPr="00D33875">
        <w:rPr>
          <w:b/>
          <w:color w:val="333333"/>
        </w:rPr>
        <w:t>29.10.2024 вступили в законную силу в поправки в часть 1 статьи 30.3 Кодекса Российской Федерации об административных правонарушениях, регламентирующую срок обжалования постановления по делу об административном правонарушении.</w:t>
      </w:r>
    </w:p>
    <w:p w:rsidR="00634DD6" w:rsidRPr="00634DD6" w:rsidRDefault="00634DD6" w:rsidP="00634DD6">
      <w:pPr>
        <w:pStyle w:val="a4"/>
        <w:shd w:val="clear" w:color="auto" w:fill="FFFFFF"/>
        <w:spacing w:before="0" w:beforeAutospacing="0"/>
        <w:ind w:firstLine="567"/>
        <w:contextualSpacing/>
        <w:jc w:val="both"/>
        <w:rPr>
          <w:color w:val="333333"/>
        </w:rPr>
      </w:pPr>
      <w:r w:rsidRPr="00634DD6">
        <w:rPr>
          <w:color w:val="333333"/>
        </w:rPr>
        <w:t>Изменения предусмотрены Федеральным законом от 29.10.2024 N 364-ФЗ «О внесении изменения в статью 30.3 Кодекса Российской Федерации об административных правонарушениях».</w:t>
      </w:r>
    </w:p>
    <w:p w:rsidR="00634DD6" w:rsidRPr="00634DD6" w:rsidRDefault="00634DD6" w:rsidP="00634DD6">
      <w:pPr>
        <w:pStyle w:val="a4"/>
        <w:shd w:val="clear" w:color="auto" w:fill="FFFFFF"/>
        <w:spacing w:before="0" w:beforeAutospacing="0"/>
        <w:ind w:firstLine="567"/>
        <w:contextualSpacing/>
        <w:jc w:val="both"/>
        <w:rPr>
          <w:color w:val="333333"/>
        </w:rPr>
      </w:pPr>
      <w:r w:rsidRPr="00634DD6">
        <w:rPr>
          <w:color w:val="333333"/>
        </w:rPr>
        <w:lastRenderedPageBreak/>
        <w:t>Согласно внесенным изменениям, жалоба на постановление по делу об административном правонарушении может быть подана заинтересованными лицами в течение 10 дней со дня вручения или получения копии постановления, а не 10 суток как это было предусмотрено ранее. </w:t>
      </w:r>
    </w:p>
    <w:p w:rsidR="00D33875" w:rsidRDefault="00634DD6" w:rsidP="00D33875">
      <w:pPr>
        <w:pStyle w:val="a4"/>
        <w:shd w:val="clear" w:color="auto" w:fill="FFFFFF"/>
        <w:spacing w:before="0" w:beforeAutospacing="0"/>
        <w:ind w:firstLine="567"/>
        <w:contextualSpacing/>
        <w:jc w:val="both"/>
        <w:rPr>
          <w:color w:val="333333"/>
        </w:rPr>
      </w:pPr>
      <w:r w:rsidRPr="00634DD6">
        <w:rPr>
          <w:color w:val="333333"/>
        </w:rPr>
        <w:t>В силу положений ст. 4.8. КоАП РФ если окончание срока, исчисляемого днями, приходится на нерабочий день, последним днем срока считается следующий за ним рабочий день. Срок, исчисляемый сутками, истекает в 24 часа последних суток.</w:t>
      </w:r>
    </w:p>
    <w:p w:rsidR="00D33875" w:rsidRDefault="00D33875" w:rsidP="00D33875">
      <w:pPr>
        <w:pStyle w:val="a4"/>
        <w:shd w:val="clear" w:color="auto" w:fill="FFFFFF"/>
        <w:spacing w:before="0" w:beforeAutospacing="0"/>
        <w:ind w:firstLine="567"/>
        <w:contextualSpacing/>
        <w:jc w:val="both"/>
        <w:rPr>
          <w:color w:val="333333"/>
        </w:rPr>
      </w:pPr>
    </w:p>
    <w:p w:rsidR="00634DD6" w:rsidRPr="00D33875" w:rsidRDefault="00D33875" w:rsidP="00D33875">
      <w:pPr>
        <w:pStyle w:val="a4"/>
        <w:shd w:val="clear" w:color="auto" w:fill="FFFFFF"/>
        <w:spacing w:before="0" w:beforeAutospacing="0"/>
        <w:ind w:firstLine="567"/>
        <w:contextualSpacing/>
        <w:jc w:val="both"/>
        <w:rPr>
          <w:b/>
          <w:color w:val="333333"/>
        </w:rPr>
      </w:pPr>
      <w:r w:rsidRPr="00D33875">
        <w:rPr>
          <w:b/>
          <w:color w:val="333333"/>
        </w:rPr>
        <w:t>26.</w:t>
      </w:r>
      <w:r w:rsidR="00634DD6" w:rsidRPr="00D33875">
        <w:rPr>
          <w:b/>
          <w:color w:val="333333"/>
        </w:rPr>
        <w:t>Высший орган конституционного правосудия проверил положения статьи 42 Уголовно-процессуального кодекса Российской Федерации о статусе потерпевшего по уголовному делу на соответствие Основному закону страны. </w:t>
      </w:r>
    </w:p>
    <w:p w:rsidR="00634DD6" w:rsidRPr="00634DD6" w:rsidRDefault="00634DD6" w:rsidP="00634DD6">
      <w:pPr>
        <w:pStyle w:val="a4"/>
        <w:shd w:val="clear" w:color="auto" w:fill="FFFFFF"/>
        <w:spacing w:before="0" w:beforeAutospacing="0"/>
        <w:ind w:firstLine="567"/>
        <w:contextualSpacing/>
        <w:jc w:val="both"/>
        <w:rPr>
          <w:color w:val="333333"/>
        </w:rPr>
      </w:pPr>
      <w:r w:rsidRPr="00634DD6">
        <w:rPr>
          <w:color w:val="333333"/>
        </w:rPr>
        <w:t>По итогам в постановлении суда определено, что попытка вовлечения (склонения) лица, отказавшегося дать взятку, в совершение коррупционного преступления любым способом, в том числе не связанным с вымогательством взятки, свидетельствует об осуществлении в его адрес противозаконного поведения, выражающего пренебрежительное и (или) негативное отношение не только к установленному порядку осуществления публично-властной деятельности, но и одновременно к охраняемым законом правам и интересам конкретного человека.</w:t>
      </w:r>
    </w:p>
    <w:p w:rsidR="00634DD6" w:rsidRPr="00634DD6" w:rsidRDefault="00634DD6" w:rsidP="00634DD6">
      <w:pPr>
        <w:pStyle w:val="a4"/>
        <w:shd w:val="clear" w:color="auto" w:fill="FFFFFF"/>
        <w:spacing w:before="0" w:beforeAutospacing="0"/>
        <w:ind w:firstLine="567"/>
        <w:contextualSpacing/>
        <w:jc w:val="both"/>
        <w:rPr>
          <w:color w:val="333333"/>
        </w:rPr>
      </w:pPr>
      <w:r w:rsidRPr="00634DD6">
        <w:rPr>
          <w:color w:val="333333"/>
        </w:rPr>
        <w:t>Отмечено, что часть первая статьи 42 УПК РФ, рассматриваемая во взаимосвязи с положениями статьи 290 УК РФ, предполагает признание потерпевшим по уголовному делу о получении взятки такого лица, которое отказалось от предложения о даче взятки, сообщило о данном предложении в правоохранительные органы и содействовало изобличению виновных, если оно настаивает на нарушении его прав и законных интересов и на причинении ему имущественного и (или) морального вреда, а также на своем участии в уголовном преследовании потенциального взяткополучателя.</w:t>
      </w:r>
    </w:p>
    <w:p w:rsidR="00634DD6" w:rsidRPr="00634DD6" w:rsidRDefault="00634DD6" w:rsidP="00634DD6">
      <w:pPr>
        <w:pStyle w:val="a4"/>
        <w:shd w:val="clear" w:color="auto" w:fill="FFFFFF"/>
        <w:spacing w:before="0" w:beforeAutospacing="0"/>
        <w:ind w:firstLine="567"/>
        <w:contextualSpacing/>
        <w:jc w:val="both"/>
        <w:rPr>
          <w:color w:val="333333"/>
        </w:rPr>
      </w:pPr>
      <w:r w:rsidRPr="00634DD6">
        <w:rPr>
          <w:color w:val="333333"/>
        </w:rPr>
        <w:t>Такое лицо сохраняет право на обращение в правоохранительные органы с заявлением о поступившем ему предложении о даче взятки, доступ к правосудию, государственную (включая судебную) защиту своих прав, возмещение вреда, причиненного незаконными действиями должностных лиц, и компенсацию причиненного ущерба.</w:t>
      </w:r>
    </w:p>
    <w:p w:rsidR="00634DD6" w:rsidRPr="00634DD6" w:rsidRDefault="00634DD6" w:rsidP="00634DD6">
      <w:pPr>
        <w:pStyle w:val="a4"/>
        <w:shd w:val="clear" w:color="auto" w:fill="FFFFFF"/>
        <w:spacing w:before="0" w:beforeAutospacing="0"/>
        <w:ind w:firstLine="567"/>
        <w:contextualSpacing/>
        <w:jc w:val="both"/>
        <w:rPr>
          <w:color w:val="333333"/>
        </w:rPr>
      </w:pPr>
      <w:r w:rsidRPr="00634DD6">
        <w:rPr>
          <w:color w:val="333333"/>
        </w:rPr>
        <w:t>Обязательное для исполнения правоприменительными органами решение вступило в законную силу с 02.10.2024.</w:t>
      </w:r>
    </w:p>
    <w:p w:rsidR="00D33875" w:rsidRDefault="00634DD6" w:rsidP="00D33875">
      <w:pPr>
        <w:pStyle w:val="a4"/>
        <w:shd w:val="clear" w:color="auto" w:fill="FFFFFF"/>
        <w:spacing w:before="0" w:beforeAutospacing="0"/>
        <w:ind w:firstLine="567"/>
        <w:contextualSpacing/>
        <w:jc w:val="both"/>
        <w:rPr>
          <w:color w:val="333333"/>
        </w:rPr>
      </w:pPr>
      <w:r w:rsidRPr="00634DD6">
        <w:rPr>
          <w:color w:val="333333"/>
        </w:rPr>
        <w:t>Президентом Российской Федерации 02.10.2024 подписан федеральный закон, вступивший в силу с указанной даты, который позволяет освобождать подсудимых от уголовной ответственности в случае их призыва на военную службу в Вооруженные Силы Российской Федерации или заключения контракта с Министерством обороны России в период мобилизации или военного времени. </w:t>
      </w:r>
    </w:p>
    <w:p w:rsidR="00D33875" w:rsidRDefault="00D33875" w:rsidP="00D33875">
      <w:pPr>
        <w:pStyle w:val="a4"/>
        <w:shd w:val="clear" w:color="auto" w:fill="FFFFFF"/>
        <w:spacing w:before="0" w:beforeAutospacing="0"/>
        <w:ind w:firstLine="567"/>
        <w:contextualSpacing/>
        <w:jc w:val="both"/>
        <w:rPr>
          <w:color w:val="333333"/>
        </w:rPr>
      </w:pPr>
    </w:p>
    <w:p w:rsidR="00634DD6" w:rsidRPr="00D33875" w:rsidRDefault="00D33875" w:rsidP="00D33875">
      <w:pPr>
        <w:pStyle w:val="a4"/>
        <w:shd w:val="clear" w:color="auto" w:fill="FFFFFF"/>
        <w:spacing w:before="0" w:beforeAutospacing="0"/>
        <w:ind w:firstLine="567"/>
        <w:contextualSpacing/>
        <w:jc w:val="both"/>
        <w:rPr>
          <w:b/>
          <w:color w:val="333333"/>
        </w:rPr>
      </w:pPr>
      <w:r w:rsidRPr="00D33875">
        <w:rPr>
          <w:b/>
          <w:color w:val="333333"/>
        </w:rPr>
        <w:t>27.</w:t>
      </w:r>
      <w:r w:rsidR="00634DD6" w:rsidRPr="00D33875">
        <w:rPr>
          <w:b/>
          <w:color w:val="333333"/>
        </w:rPr>
        <w:t>Согласно новому федеральному закону в статьи Уголовного кодекса Российской Федерации и Уголовно-процессуального кодекса Российской Федерации внесены соответствующие дополнения.</w:t>
      </w:r>
    </w:p>
    <w:p w:rsidR="00634DD6" w:rsidRPr="00634DD6" w:rsidRDefault="00634DD6" w:rsidP="00634DD6">
      <w:pPr>
        <w:pStyle w:val="a4"/>
        <w:shd w:val="clear" w:color="auto" w:fill="FFFFFF"/>
        <w:spacing w:before="0" w:beforeAutospacing="0"/>
        <w:ind w:firstLine="567"/>
        <w:contextualSpacing/>
        <w:jc w:val="both"/>
        <w:rPr>
          <w:color w:val="333333"/>
        </w:rPr>
      </w:pPr>
      <w:r w:rsidRPr="00634DD6">
        <w:rPr>
          <w:color w:val="333333"/>
        </w:rPr>
        <w:t>В частности, устанавливаются нормы, которые регламентируют основания и порядок принятия судом решений о приостановлении производства по уголовным делам на основании ходатайства командования воинской части, об отмене меры пресечения, а также о прекращении уголовного дела или уголовного преследования в отношении указанной категории подсудимых.</w:t>
      </w:r>
    </w:p>
    <w:p w:rsidR="00634DD6" w:rsidRPr="00634DD6" w:rsidRDefault="00634DD6" w:rsidP="00634DD6">
      <w:pPr>
        <w:pStyle w:val="a4"/>
        <w:shd w:val="clear" w:color="auto" w:fill="FFFFFF"/>
        <w:spacing w:before="0" w:beforeAutospacing="0"/>
        <w:ind w:firstLine="567"/>
        <w:contextualSpacing/>
        <w:jc w:val="both"/>
        <w:rPr>
          <w:color w:val="333333"/>
        </w:rPr>
      </w:pPr>
      <w:r w:rsidRPr="00634DD6">
        <w:rPr>
          <w:color w:val="333333"/>
        </w:rPr>
        <w:t>Аналогичный механизм распространяется на осужденных, приговор в отношении которых вынесен, однако не вступил в законную силу, в том числе на стадии апелляционного производства по уголовному делу.</w:t>
      </w:r>
    </w:p>
    <w:p w:rsidR="00D33875" w:rsidRDefault="00634DD6" w:rsidP="00D33875">
      <w:pPr>
        <w:pStyle w:val="a4"/>
        <w:shd w:val="clear" w:color="auto" w:fill="FFFFFF"/>
        <w:spacing w:before="0" w:beforeAutospacing="0"/>
        <w:ind w:firstLine="567"/>
        <w:contextualSpacing/>
        <w:jc w:val="both"/>
        <w:rPr>
          <w:color w:val="333333"/>
        </w:rPr>
      </w:pPr>
      <w:r w:rsidRPr="00634DD6">
        <w:rPr>
          <w:color w:val="333333"/>
        </w:rPr>
        <w:t xml:space="preserve">В качестве основания для прекращения уголовного преследования судом теперь включается прохождение военной службы по призыву или контракту в условиях мобилизации, военного положения или военного времени. Окончательное решение по </w:t>
      </w:r>
      <w:r w:rsidRPr="00634DD6">
        <w:rPr>
          <w:color w:val="333333"/>
        </w:rPr>
        <w:lastRenderedPageBreak/>
        <w:t>таким делам будет принимать судья на основании ходатайства от командования соответствующей воинской части или учреждения. </w:t>
      </w:r>
    </w:p>
    <w:p w:rsidR="00D33875" w:rsidRDefault="00D33875" w:rsidP="00D33875">
      <w:pPr>
        <w:pStyle w:val="a4"/>
        <w:shd w:val="clear" w:color="auto" w:fill="FFFFFF"/>
        <w:spacing w:before="0" w:beforeAutospacing="0"/>
        <w:ind w:firstLine="567"/>
        <w:contextualSpacing/>
        <w:jc w:val="both"/>
        <w:rPr>
          <w:color w:val="333333"/>
        </w:rPr>
      </w:pPr>
    </w:p>
    <w:p w:rsidR="00634DD6" w:rsidRPr="00D33875" w:rsidRDefault="00D33875" w:rsidP="00D33875">
      <w:pPr>
        <w:pStyle w:val="a4"/>
        <w:shd w:val="clear" w:color="auto" w:fill="FFFFFF"/>
        <w:spacing w:before="0" w:beforeAutospacing="0"/>
        <w:ind w:firstLine="567"/>
        <w:contextualSpacing/>
        <w:jc w:val="both"/>
        <w:rPr>
          <w:b/>
          <w:color w:val="333333"/>
        </w:rPr>
      </w:pPr>
      <w:r w:rsidRPr="00D33875">
        <w:rPr>
          <w:b/>
          <w:color w:val="333333"/>
        </w:rPr>
        <w:t>28.</w:t>
      </w:r>
      <w:r w:rsidR="00634DD6" w:rsidRPr="00D33875">
        <w:rPr>
          <w:b/>
          <w:color w:val="333333"/>
        </w:rPr>
        <w:t>Постановлением Правительства Российской Федерации от 14.09.2024 № 1263 утверждено Положение об организации органами службы занятости профессионального обучения, получения дополнительного профессионального образования безработными гражданами и иными категориями граждан, которое вступит в силу с 1 января 2025 года.</w:t>
      </w:r>
    </w:p>
    <w:p w:rsidR="00634DD6" w:rsidRPr="00634DD6" w:rsidRDefault="00634DD6" w:rsidP="00634DD6">
      <w:pPr>
        <w:pStyle w:val="a4"/>
        <w:shd w:val="clear" w:color="auto" w:fill="FFFFFF"/>
        <w:spacing w:before="0" w:beforeAutospacing="0"/>
        <w:ind w:firstLine="567"/>
        <w:contextualSpacing/>
        <w:jc w:val="both"/>
        <w:rPr>
          <w:color w:val="333333"/>
        </w:rPr>
      </w:pPr>
      <w:r w:rsidRPr="00634DD6">
        <w:rPr>
          <w:color w:val="333333"/>
        </w:rPr>
        <w:t>Право на получение образования по направлениям органов занятости получат безработные граждане, не имеющие квалификации, либо имеющие квалификацию, по которой работу подобрать не удалось, а также если гражданином утрачена возможность работать по имеющейся профессии. </w:t>
      </w:r>
    </w:p>
    <w:p w:rsidR="00634DD6" w:rsidRPr="00634DD6" w:rsidRDefault="00634DD6" w:rsidP="00634DD6">
      <w:pPr>
        <w:pStyle w:val="a4"/>
        <w:shd w:val="clear" w:color="auto" w:fill="FFFFFF"/>
        <w:spacing w:before="0" w:beforeAutospacing="0"/>
        <w:ind w:firstLine="567"/>
        <w:contextualSpacing/>
        <w:jc w:val="both"/>
        <w:rPr>
          <w:color w:val="333333"/>
        </w:rPr>
      </w:pPr>
      <w:r w:rsidRPr="00634DD6">
        <w:rPr>
          <w:color w:val="333333"/>
        </w:rPr>
        <w:t>На период обучения за гражданином сохраняется право на получение пособия по безработице. Обучение граждан в каждом конкретном регионе будет проводиться по перечню востребованных работодателями профессий. </w:t>
      </w:r>
    </w:p>
    <w:p w:rsidR="00634DD6" w:rsidRPr="00634DD6" w:rsidRDefault="00634DD6" w:rsidP="00634DD6">
      <w:pPr>
        <w:pStyle w:val="a4"/>
        <w:shd w:val="clear" w:color="auto" w:fill="FFFFFF"/>
        <w:spacing w:before="0" w:beforeAutospacing="0"/>
        <w:ind w:firstLine="567"/>
        <w:contextualSpacing/>
        <w:jc w:val="both"/>
        <w:rPr>
          <w:color w:val="333333"/>
        </w:rPr>
      </w:pPr>
      <w:r w:rsidRPr="00634DD6">
        <w:rPr>
          <w:color w:val="333333"/>
        </w:rPr>
        <w:t>В приоритетном порядке подлежат направлению на обучение граждане, являющиеся инвалидами, законные представители детей-инвалидов, уволенные с военной службы, супруги военнослужащих и уволенных с военной службы, выпускники школ и иные граждане, впервые ищущие работу, ряд других категорий граждан. Органами власти субъектов Российской Федерации может быть также организовано профессиональное обучение женщин, находящихся в отпуске по уходу за ребенком, пенсионеров по старости, которые стремятся возобновить трудовую деятельность. </w:t>
      </w:r>
    </w:p>
    <w:p w:rsidR="00634DD6" w:rsidRPr="00634DD6" w:rsidRDefault="00634DD6" w:rsidP="00634DD6">
      <w:pPr>
        <w:pStyle w:val="a4"/>
        <w:shd w:val="clear" w:color="auto" w:fill="FFFFFF"/>
        <w:spacing w:before="0" w:beforeAutospacing="0"/>
        <w:ind w:firstLine="567"/>
        <w:contextualSpacing/>
        <w:jc w:val="both"/>
        <w:rPr>
          <w:color w:val="333333"/>
        </w:rPr>
      </w:pPr>
      <w:r w:rsidRPr="00634DD6">
        <w:rPr>
          <w:color w:val="333333"/>
        </w:rPr>
        <w:t>В случае направления гражданина на учебу в иную местность ему гарантируется финансовая поддержка в виде компенсации стоимости проезда, суточных расходов и найма жилья. </w:t>
      </w:r>
    </w:p>
    <w:p w:rsidR="00D33875" w:rsidRDefault="00634DD6" w:rsidP="00D33875">
      <w:pPr>
        <w:pStyle w:val="a4"/>
        <w:shd w:val="clear" w:color="auto" w:fill="FFFFFF"/>
        <w:spacing w:before="0" w:beforeAutospacing="0"/>
        <w:ind w:firstLine="567"/>
        <w:contextualSpacing/>
        <w:jc w:val="both"/>
        <w:rPr>
          <w:color w:val="333333"/>
        </w:rPr>
      </w:pPr>
      <w:r w:rsidRPr="00634DD6">
        <w:rPr>
          <w:color w:val="333333"/>
        </w:rPr>
        <w:t>Взаимодействие в рамках профессиональной подготовки будет осуществляться на базе единой цифровой платформы «Работа в России». </w:t>
      </w:r>
    </w:p>
    <w:p w:rsidR="00D33875" w:rsidRDefault="00D33875" w:rsidP="00D33875">
      <w:pPr>
        <w:pStyle w:val="a4"/>
        <w:shd w:val="clear" w:color="auto" w:fill="FFFFFF"/>
        <w:spacing w:before="0" w:beforeAutospacing="0"/>
        <w:ind w:firstLine="567"/>
        <w:contextualSpacing/>
        <w:jc w:val="both"/>
        <w:rPr>
          <w:color w:val="333333"/>
        </w:rPr>
      </w:pPr>
    </w:p>
    <w:p w:rsidR="00634DD6" w:rsidRPr="00634DD6" w:rsidRDefault="00D33875" w:rsidP="00D33875">
      <w:pPr>
        <w:pStyle w:val="a4"/>
        <w:shd w:val="clear" w:color="auto" w:fill="FFFFFF"/>
        <w:spacing w:before="0" w:beforeAutospacing="0"/>
        <w:ind w:firstLine="567"/>
        <w:contextualSpacing/>
        <w:jc w:val="both"/>
        <w:rPr>
          <w:color w:val="333333"/>
        </w:rPr>
      </w:pPr>
      <w:r w:rsidRPr="00D33875">
        <w:rPr>
          <w:b/>
          <w:color w:val="333333"/>
        </w:rPr>
        <w:t>29.</w:t>
      </w:r>
      <w:r w:rsidR="00634DD6" w:rsidRPr="00D33875">
        <w:rPr>
          <w:b/>
          <w:color w:val="333333"/>
        </w:rPr>
        <w:t>2 сентября текущего года вступило в силу распоряжение Правительства Российской Федерации от 02.09.2024 № 2401-р, которым утверждена Концепция по повышению уровня занятости инвалидов в Российской Федерации на период до 2030 года</w:t>
      </w:r>
      <w:r w:rsidR="00634DD6" w:rsidRPr="00634DD6">
        <w:rPr>
          <w:color w:val="333333"/>
        </w:rPr>
        <w:t>.</w:t>
      </w:r>
    </w:p>
    <w:p w:rsidR="00634DD6" w:rsidRPr="00634DD6" w:rsidRDefault="00634DD6" w:rsidP="00634DD6">
      <w:pPr>
        <w:pStyle w:val="a4"/>
        <w:shd w:val="clear" w:color="auto" w:fill="FFFFFF"/>
        <w:spacing w:before="0" w:beforeAutospacing="0"/>
        <w:ind w:firstLine="567"/>
        <w:contextualSpacing/>
        <w:jc w:val="both"/>
        <w:rPr>
          <w:color w:val="333333"/>
        </w:rPr>
      </w:pPr>
      <w:r w:rsidRPr="00634DD6">
        <w:rPr>
          <w:color w:val="333333"/>
        </w:rPr>
        <w:t>В основу Концепции, предусматривающей 2 этапа реализации, легли задачи по поддержке предприятий и организаций в части создания дополнительных рабочих мест для трудоустройства инвалидов, обеспечению доступности качественного образования и занятия предпринимательством и иные.</w:t>
      </w:r>
    </w:p>
    <w:p w:rsidR="00634DD6" w:rsidRPr="00634DD6" w:rsidRDefault="00634DD6" w:rsidP="00634DD6">
      <w:pPr>
        <w:pStyle w:val="a4"/>
        <w:shd w:val="clear" w:color="auto" w:fill="FFFFFF"/>
        <w:spacing w:before="0" w:beforeAutospacing="0"/>
        <w:ind w:firstLine="567"/>
        <w:contextualSpacing/>
        <w:jc w:val="both"/>
        <w:rPr>
          <w:color w:val="333333"/>
        </w:rPr>
      </w:pPr>
      <w:r w:rsidRPr="00634DD6">
        <w:rPr>
          <w:color w:val="333333"/>
        </w:rPr>
        <w:t>На 1 этапе (2025 - 2027 годы) разрабатываются новые или актуализируются нормативные правовые акты, регулирующие вопросы трудовой деятельности инвалидов, принимаются организационные и методические документы в части реализации мер по повышению уровня занятости таких граждан, формируется порядок межведомственного взаимодействия и прочее.</w:t>
      </w:r>
    </w:p>
    <w:p w:rsidR="00634DD6" w:rsidRPr="00634DD6" w:rsidRDefault="00634DD6" w:rsidP="00634DD6">
      <w:pPr>
        <w:pStyle w:val="a4"/>
        <w:shd w:val="clear" w:color="auto" w:fill="FFFFFF"/>
        <w:spacing w:before="0" w:beforeAutospacing="0"/>
        <w:ind w:firstLine="567"/>
        <w:contextualSpacing/>
        <w:jc w:val="both"/>
        <w:rPr>
          <w:color w:val="333333"/>
        </w:rPr>
      </w:pPr>
      <w:r w:rsidRPr="00634DD6">
        <w:rPr>
          <w:color w:val="333333"/>
        </w:rPr>
        <w:t>На 2 этапе (2028 - 2030 годы) обобщаются эффективные региональные практики по повышению уровня занятости названных граждан, проводится оценка результативности принятых правовых актов, мониторинг и, при необходимости, корректировка плана мероприятий.</w:t>
      </w:r>
    </w:p>
    <w:p w:rsidR="00634DD6" w:rsidRPr="00634DD6" w:rsidRDefault="00634DD6" w:rsidP="00634DD6">
      <w:pPr>
        <w:pStyle w:val="a4"/>
        <w:shd w:val="clear" w:color="auto" w:fill="FFFFFF"/>
        <w:spacing w:before="0" w:beforeAutospacing="0"/>
        <w:ind w:firstLine="567"/>
        <w:contextualSpacing/>
        <w:jc w:val="both"/>
        <w:rPr>
          <w:color w:val="333333"/>
        </w:rPr>
      </w:pPr>
      <w:r w:rsidRPr="00634DD6">
        <w:rPr>
          <w:color w:val="333333"/>
        </w:rPr>
        <w:t>Последний этап включает в себя более 60 мероприятий, в том числе организацию профориентационной работы с детьми-инвалидами начиная с 6-го класса школы, актуализацию перечня подготовки людей с ограниченными возможностями по специальностям высшего образования, востребованным на рынке труда, разработка мер, направленных на сохранение, модернизацию и развитие специализированных предприятий.</w:t>
      </w:r>
    </w:p>
    <w:p w:rsidR="00634DD6" w:rsidRPr="00634DD6" w:rsidRDefault="00634DD6" w:rsidP="00634DD6">
      <w:pPr>
        <w:pStyle w:val="a4"/>
        <w:shd w:val="clear" w:color="auto" w:fill="FFFFFF"/>
        <w:spacing w:before="0" w:beforeAutospacing="0"/>
        <w:ind w:firstLine="567"/>
        <w:contextualSpacing/>
        <w:jc w:val="both"/>
        <w:rPr>
          <w:color w:val="333333"/>
        </w:rPr>
      </w:pPr>
      <w:r w:rsidRPr="00634DD6">
        <w:rPr>
          <w:color w:val="333333"/>
        </w:rPr>
        <w:lastRenderedPageBreak/>
        <w:t>В числе целевых показателей концепции – повышение уровня трудоустройства инвалидов, обратившихся в службу занятости, до 75 %, а выпускников вузов из числа таких граждан – до 60 %.</w:t>
      </w:r>
    </w:p>
    <w:p w:rsidR="0088680A" w:rsidRDefault="0088680A" w:rsidP="0088680A">
      <w:pPr>
        <w:pStyle w:val="a4"/>
        <w:shd w:val="clear" w:color="auto" w:fill="FFFFFF"/>
        <w:spacing w:before="0" w:beforeAutospacing="0" w:after="0" w:afterAutospacing="0"/>
        <w:ind w:firstLine="567"/>
        <w:contextualSpacing/>
        <w:jc w:val="both"/>
        <w:rPr>
          <w:b/>
          <w:color w:val="333333"/>
        </w:rPr>
      </w:pPr>
    </w:p>
    <w:p w:rsidR="0088680A" w:rsidRPr="0088680A" w:rsidRDefault="0088680A" w:rsidP="0088680A">
      <w:pPr>
        <w:pStyle w:val="a4"/>
        <w:shd w:val="clear" w:color="auto" w:fill="FFFFFF"/>
        <w:spacing w:before="0" w:beforeAutospacing="0" w:after="0" w:afterAutospacing="0"/>
        <w:ind w:firstLine="567"/>
        <w:contextualSpacing/>
        <w:jc w:val="both"/>
        <w:rPr>
          <w:b/>
          <w:color w:val="333333"/>
        </w:rPr>
      </w:pPr>
      <w:r>
        <w:rPr>
          <w:b/>
          <w:color w:val="333333"/>
        </w:rPr>
        <w:t>30.</w:t>
      </w:r>
      <w:r w:rsidRPr="0088680A">
        <w:rPr>
          <w:b/>
          <w:color w:val="333333"/>
        </w:rPr>
        <w:t>Порядок привлечения осужденных к работам без оплаты труда регламентирован ст. 103 Уголовно-исполнительного кодекса РФ.</w:t>
      </w:r>
    </w:p>
    <w:p w:rsidR="0088680A" w:rsidRPr="0088680A" w:rsidRDefault="0088680A" w:rsidP="0088680A">
      <w:pPr>
        <w:pStyle w:val="a4"/>
        <w:shd w:val="clear" w:color="auto" w:fill="FFFFFF"/>
        <w:spacing w:before="0" w:beforeAutospacing="0" w:after="0" w:afterAutospacing="0"/>
        <w:ind w:firstLine="567"/>
        <w:contextualSpacing/>
        <w:jc w:val="both"/>
        <w:rPr>
          <w:color w:val="333333"/>
        </w:rPr>
      </w:pPr>
      <w:r w:rsidRPr="0088680A">
        <w:rPr>
          <w:color w:val="333333"/>
        </w:rPr>
        <w:t>Так, каждый осужденный к лишению свободы обязан трудиться в местах и на работах, определяемых администрацией исправительных учреждений.</w:t>
      </w:r>
    </w:p>
    <w:p w:rsidR="0088680A" w:rsidRPr="0088680A" w:rsidRDefault="0088680A" w:rsidP="0088680A">
      <w:pPr>
        <w:pStyle w:val="a4"/>
        <w:shd w:val="clear" w:color="auto" w:fill="FFFFFF"/>
        <w:spacing w:before="0" w:beforeAutospacing="0" w:after="0" w:afterAutospacing="0"/>
        <w:ind w:firstLine="567"/>
        <w:contextualSpacing/>
        <w:jc w:val="both"/>
        <w:rPr>
          <w:color w:val="333333"/>
        </w:rPr>
      </w:pPr>
      <w:r w:rsidRPr="0088680A">
        <w:rPr>
          <w:color w:val="333333"/>
        </w:rPr>
        <w:t>Администрация исправительных учреждений обязана привлекать осужденных к труду с учетом их пола, возраста, трудоспособности, состояния здоровья и, по возможности, специальности, а также исходя из наличия рабочих мест.</w:t>
      </w:r>
    </w:p>
    <w:p w:rsidR="0088680A" w:rsidRPr="0088680A" w:rsidRDefault="0088680A" w:rsidP="0088680A">
      <w:pPr>
        <w:pStyle w:val="a4"/>
        <w:shd w:val="clear" w:color="auto" w:fill="FFFFFF"/>
        <w:spacing w:before="0" w:beforeAutospacing="0" w:after="0" w:afterAutospacing="0"/>
        <w:ind w:firstLine="567"/>
        <w:contextualSpacing/>
        <w:jc w:val="both"/>
        <w:rPr>
          <w:color w:val="333333"/>
        </w:rPr>
      </w:pPr>
      <w:r w:rsidRPr="0088680A">
        <w:rPr>
          <w:color w:val="333333"/>
        </w:rPr>
        <w:t>Таким образом, осужденные привлекаются к труду не по своему волеизъявлению, а в соответствии с требованиями уголовно-исполнительного законодательства. Поскольку общественно полезный труд как средство исправления (ст. 9 УИК РФ) и обязанность (ст. ст. 11, 103 УИК РФ) осужденных является одной из составляющих процесса отбывания наказания, их трудовые отношения с администрацией исправительного учреждения носят специфический характер.</w:t>
      </w:r>
    </w:p>
    <w:p w:rsidR="0088680A" w:rsidRPr="0088680A" w:rsidRDefault="0088680A" w:rsidP="0088680A">
      <w:pPr>
        <w:pStyle w:val="a4"/>
        <w:shd w:val="clear" w:color="auto" w:fill="FFFFFF"/>
        <w:spacing w:before="0" w:beforeAutospacing="0" w:after="0" w:afterAutospacing="0"/>
        <w:ind w:firstLine="567"/>
        <w:contextualSpacing/>
        <w:jc w:val="both"/>
        <w:rPr>
          <w:color w:val="333333"/>
        </w:rPr>
      </w:pPr>
      <w:r w:rsidRPr="0088680A">
        <w:rPr>
          <w:color w:val="333333"/>
        </w:rPr>
        <w:t>Согласно ч. 1 ст. 105 УИК РФ осужденные к лишению свободы имеют право на оплату труда в соответствии с законодательством Российской Федерации о труде, однако при этом законодатель не отнес указанную категорию граждан к лицам, работающим по трудовым договорам, т.е. состоящим в трудовых правоотношениях с учреждениями, в которых они трудоустраиваются на период отбывания наказания.</w:t>
      </w:r>
    </w:p>
    <w:p w:rsidR="0088680A" w:rsidRPr="0088680A" w:rsidRDefault="0088680A" w:rsidP="0088680A">
      <w:pPr>
        <w:pStyle w:val="a4"/>
        <w:shd w:val="clear" w:color="auto" w:fill="FFFFFF"/>
        <w:spacing w:before="0" w:beforeAutospacing="0" w:after="0" w:afterAutospacing="0"/>
        <w:ind w:firstLine="567"/>
        <w:contextualSpacing/>
        <w:jc w:val="both"/>
        <w:rPr>
          <w:color w:val="333333"/>
        </w:rPr>
      </w:pPr>
      <w:r w:rsidRPr="0088680A">
        <w:rPr>
          <w:color w:val="333333"/>
        </w:rPr>
        <w:t>Производственная деятельность осужденных не должна препятствовать выполнению основной задачи исправительных учреждений - исправлению осужденных.</w:t>
      </w:r>
    </w:p>
    <w:p w:rsidR="0088680A" w:rsidRPr="0088680A" w:rsidRDefault="0088680A" w:rsidP="0088680A">
      <w:pPr>
        <w:pStyle w:val="a4"/>
        <w:shd w:val="clear" w:color="auto" w:fill="FFFFFF"/>
        <w:spacing w:before="0" w:beforeAutospacing="0" w:after="0" w:afterAutospacing="0"/>
        <w:ind w:firstLine="567"/>
        <w:contextualSpacing/>
        <w:jc w:val="both"/>
        <w:rPr>
          <w:color w:val="333333"/>
        </w:rPr>
      </w:pPr>
      <w:r w:rsidRPr="0088680A">
        <w:rPr>
          <w:color w:val="333333"/>
        </w:rPr>
        <w:t>Осужденным запрещается прекращать работу для разрешения трудовых конфликтов. Отказ от работы или прекращение работы являются злостным нарушением установленного порядка отбывания наказания и могут повлечь применение мер взыскания и материальную ответственность.</w:t>
      </w:r>
    </w:p>
    <w:p w:rsidR="0088680A" w:rsidRDefault="0088680A" w:rsidP="0088680A">
      <w:pPr>
        <w:spacing w:after="0"/>
        <w:ind w:left="0" w:firstLine="567"/>
        <w:jc w:val="both"/>
        <w:rPr>
          <w:rFonts w:ascii="Times New Roman" w:hAnsi="Times New Roman" w:cs="Times New Roman"/>
          <w:b/>
          <w:color w:val="333333"/>
          <w:sz w:val="24"/>
          <w:szCs w:val="24"/>
        </w:rPr>
      </w:pPr>
    </w:p>
    <w:p w:rsidR="0088680A" w:rsidRPr="0088680A" w:rsidRDefault="0088680A" w:rsidP="0088680A">
      <w:pPr>
        <w:spacing w:after="0"/>
        <w:ind w:left="0" w:firstLine="567"/>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r w:rsidRPr="0088680A">
        <w:rPr>
          <w:rFonts w:ascii="Times New Roman" w:hAnsi="Times New Roman" w:cs="Times New Roman"/>
          <w:b/>
          <w:color w:val="333333"/>
          <w:sz w:val="24"/>
          <w:szCs w:val="24"/>
        </w:rPr>
        <w:t xml:space="preserve"> Статья 48 Уголовного кодекса Российской Федерации предусматривает основания возможного применения судом такого наказания, как лишение специального, воинского или почетного звания, классного чина и государственных наград.</w:t>
      </w:r>
    </w:p>
    <w:p w:rsidR="0088680A" w:rsidRPr="0088680A" w:rsidRDefault="0088680A" w:rsidP="0088680A">
      <w:pPr>
        <w:pStyle w:val="a4"/>
        <w:shd w:val="clear" w:color="auto" w:fill="FFFFFF"/>
        <w:spacing w:before="0" w:beforeAutospacing="0" w:after="0" w:afterAutospacing="0"/>
        <w:ind w:firstLine="567"/>
        <w:contextualSpacing/>
        <w:jc w:val="both"/>
        <w:rPr>
          <w:color w:val="333333"/>
        </w:rPr>
      </w:pPr>
      <w:r w:rsidRPr="0088680A">
        <w:rPr>
          <w:color w:val="333333"/>
        </w:rPr>
        <w:t>Указанное требование закона приобретает все большую актуальность в связи с рассмотрением дел о должностных и коррупционных преступлениях, в тех случаях, когда преступление совершается военнослужащими, работками полиции и других силовых ведомств, или лицами из числа данных лиц, находящимися в отставке.</w:t>
      </w:r>
    </w:p>
    <w:p w:rsidR="0088680A" w:rsidRPr="0088680A" w:rsidRDefault="0088680A" w:rsidP="0088680A">
      <w:pPr>
        <w:pStyle w:val="a4"/>
        <w:shd w:val="clear" w:color="auto" w:fill="FFFFFF"/>
        <w:spacing w:before="0" w:beforeAutospacing="0" w:after="0" w:afterAutospacing="0"/>
        <w:ind w:firstLine="567"/>
        <w:contextualSpacing/>
        <w:jc w:val="both"/>
        <w:rPr>
          <w:color w:val="333333"/>
        </w:rPr>
      </w:pPr>
      <w:r w:rsidRPr="0088680A">
        <w:rPr>
          <w:color w:val="333333"/>
        </w:rPr>
        <w:t>Федеральным законом от 14 февраля 2024 г. № 11-ФЗ в указанную статью внесены изменения, в частности расширено применение данного вида наказания. С 25 февраля 2024 г. оно может быть назначено в качестве дополнительного не только при осуждении виновного за совершение тяжкого или особо тяжкого преступления, но и за преступные деяния небольшой и средней тяжести, направленные против основ конституционного строя и безопасности государства, общественной безопасности, а также мира и безопасности человечества.</w:t>
      </w:r>
    </w:p>
    <w:p w:rsidR="0088680A" w:rsidRPr="0088680A" w:rsidRDefault="0088680A" w:rsidP="0088680A">
      <w:pPr>
        <w:pStyle w:val="a4"/>
        <w:shd w:val="clear" w:color="auto" w:fill="FFFFFF"/>
        <w:spacing w:before="0" w:beforeAutospacing="0" w:after="0" w:afterAutospacing="0"/>
        <w:ind w:firstLine="567"/>
        <w:contextualSpacing/>
        <w:jc w:val="both"/>
        <w:rPr>
          <w:color w:val="333333"/>
        </w:rPr>
      </w:pPr>
      <w:r w:rsidRPr="0088680A">
        <w:rPr>
          <w:color w:val="333333"/>
        </w:rPr>
        <w:t>Наказание могут применить при совершении таких преступлений, как:</w:t>
      </w:r>
    </w:p>
    <w:p w:rsidR="0088680A" w:rsidRPr="0088680A" w:rsidRDefault="0088680A" w:rsidP="0088680A">
      <w:pPr>
        <w:pStyle w:val="a4"/>
        <w:shd w:val="clear" w:color="auto" w:fill="FFFFFF"/>
        <w:spacing w:before="0" w:beforeAutospacing="0" w:after="0" w:afterAutospacing="0"/>
        <w:ind w:firstLine="567"/>
        <w:contextualSpacing/>
        <w:jc w:val="both"/>
        <w:rPr>
          <w:color w:val="333333"/>
        </w:rPr>
      </w:pPr>
      <w:r w:rsidRPr="0088680A">
        <w:rPr>
          <w:color w:val="333333"/>
        </w:rPr>
        <w:t>– распространение заведомо ложной информации об использовании Вооруженных Сил Российской Федерации или их дискредитация;</w:t>
      </w:r>
    </w:p>
    <w:p w:rsidR="0088680A" w:rsidRPr="0088680A" w:rsidRDefault="0088680A" w:rsidP="0088680A">
      <w:pPr>
        <w:pStyle w:val="a4"/>
        <w:shd w:val="clear" w:color="auto" w:fill="FFFFFF"/>
        <w:spacing w:before="0" w:beforeAutospacing="0" w:after="0" w:afterAutospacing="0"/>
        <w:ind w:firstLine="567"/>
        <w:contextualSpacing/>
        <w:jc w:val="both"/>
        <w:rPr>
          <w:color w:val="333333"/>
        </w:rPr>
      </w:pPr>
      <w:r w:rsidRPr="0088680A">
        <w:rPr>
          <w:color w:val="333333"/>
        </w:rPr>
        <w:t>– публичные призывы экстремизму;</w:t>
      </w:r>
    </w:p>
    <w:p w:rsidR="0088680A" w:rsidRPr="0088680A" w:rsidRDefault="0088680A" w:rsidP="0088680A">
      <w:pPr>
        <w:pStyle w:val="a4"/>
        <w:shd w:val="clear" w:color="auto" w:fill="FFFFFF"/>
        <w:spacing w:before="0" w:beforeAutospacing="0" w:after="0" w:afterAutospacing="0"/>
        <w:ind w:firstLine="567"/>
        <w:contextualSpacing/>
        <w:jc w:val="both"/>
        <w:rPr>
          <w:color w:val="333333"/>
        </w:rPr>
      </w:pPr>
      <w:r w:rsidRPr="0088680A">
        <w:rPr>
          <w:color w:val="333333"/>
        </w:rPr>
        <w:t>– публичные призывы к действиям против безопасности государства;</w:t>
      </w:r>
    </w:p>
    <w:p w:rsidR="0088680A" w:rsidRPr="0088680A" w:rsidRDefault="0088680A" w:rsidP="0088680A">
      <w:pPr>
        <w:pStyle w:val="a4"/>
        <w:shd w:val="clear" w:color="auto" w:fill="FFFFFF"/>
        <w:spacing w:before="0" w:beforeAutospacing="0" w:after="0" w:afterAutospacing="0"/>
        <w:ind w:firstLine="567"/>
        <w:contextualSpacing/>
        <w:jc w:val="both"/>
        <w:rPr>
          <w:color w:val="333333"/>
        </w:rPr>
      </w:pPr>
      <w:r w:rsidRPr="0088680A">
        <w:rPr>
          <w:color w:val="333333"/>
        </w:rPr>
        <w:t>– реабилитация нацизма.</w:t>
      </w:r>
    </w:p>
    <w:p w:rsidR="0088680A" w:rsidRPr="0088680A" w:rsidRDefault="0088680A" w:rsidP="0088680A">
      <w:pPr>
        <w:pStyle w:val="a4"/>
        <w:shd w:val="clear" w:color="auto" w:fill="FFFFFF"/>
        <w:spacing w:before="0" w:beforeAutospacing="0" w:after="0" w:afterAutospacing="0"/>
        <w:ind w:firstLine="567"/>
        <w:contextualSpacing/>
        <w:jc w:val="both"/>
        <w:rPr>
          <w:color w:val="333333"/>
        </w:rPr>
      </w:pPr>
      <w:r w:rsidRPr="0088680A">
        <w:rPr>
          <w:color w:val="333333"/>
        </w:rPr>
        <w:lastRenderedPageBreak/>
        <w:t>Вместе с тем применение данного дополнительного наказания не является обязательным. В каждом отдельном случае этот вопрос решается судом индивидуально, при этом суд всесторонне обязан изучить личность виновного.</w:t>
      </w:r>
    </w:p>
    <w:p w:rsidR="0088680A" w:rsidRPr="0088680A" w:rsidRDefault="0088680A" w:rsidP="0088680A">
      <w:pPr>
        <w:pStyle w:val="a4"/>
        <w:shd w:val="clear" w:color="auto" w:fill="FFFFFF"/>
        <w:spacing w:before="0" w:beforeAutospacing="0" w:after="0" w:afterAutospacing="0"/>
        <w:ind w:firstLine="567"/>
        <w:contextualSpacing/>
        <w:jc w:val="both"/>
        <w:rPr>
          <w:color w:val="333333"/>
        </w:rPr>
      </w:pPr>
    </w:p>
    <w:p w:rsidR="0088680A" w:rsidRPr="0088680A" w:rsidRDefault="0088680A" w:rsidP="0088680A">
      <w:pPr>
        <w:spacing w:after="0"/>
        <w:ind w:left="0" w:firstLine="567"/>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32.</w:t>
      </w:r>
      <w:r w:rsidRPr="0088680A">
        <w:rPr>
          <w:rFonts w:ascii="Times New Roman" w:hAnsi="Times New Roman" w:cs="Times New Roman"/>
          <w:b/>
          <w:color w:val="333333"/>
          <w:sz w:val="24"/>
          <w:szCs w:val="24"/>
          <w:shd w:val="clear" w:color="auto" w:fill="FFFFFF"/>
        </w:rPr>
        <w:t>Федеральным законом от 23.03.2024 № 60-ФЗ «О внесении изменений в ст. 92 Уголовно-исполнительного кодекса Российской Федерации и ст. 18 Федерального закона «О содержании под стражей подозреваемых и обвиняемых в совершении преступлений», лицам, осужденным к реальному лишению свободы, количество телефонных разговоров с родственниками увеличено с шести до двенадцати в течении года.</w:t>
      </w:r>
    </w:p>
    <w:p w:rsidR="0088680A" w:rsidRPr="0088680A" w:rsidRDefault="0088680A" w:rsidP="0088680A">
      <w:pPr>
        <w:pStyle w:val="a4"/>
        <w:shd w:val="clear" w:color="auto" w:fill="FFFFFF"/>
        <w:spacing w:before="0" w:beforeAutospacing="0" w:after="0" w:afterAutospacing="0"/>
        <w:ind w:firstLine="567"/>
        <w:contextualSpacing/>
        <w:jc w:val="both"/>
        <w:rPr>
          <w:color w:val="333333"/>
        </w:rPr>
      </w:pPr>
      <w:r w:rsidRPr="0088680A">
        <w:rPr>
          <w:color w:val="333333"/>
          <w:shd w:val="clear" w:color="auto" w:fill="FFFFFF"/>
        </w:rPr>
        <w:t>Согласно ч. 1 ст. 92 Уголовно-исполнительного кодекса Российской Федерации осужденным к лишению свободы предоставляется право на телефонные разговоры. При отсутствии технических возможностей администрацией исправительного учреждения количество телефонных разговоров может быть ограничено до двенадцати в год.</w:t>
      </w:r>
    </w:p>
    <w:p w:rsidR="0088680A" w:rsidRPr="0088680A" w:rsidRDefault="0088680A" w:rsidP="0088680A">
      <w:pPr>
        <w:pStyle w:val="a4"/>
        <w:shd w:val="clear" w:color="auto" w:fill="FFFFFF"/>
        <w:spacing w:before="0" w:beforeAutospacing="0" w:after="0" w:afterAutospacing="0"/>
        <w:ind w:firstLine="567"/>
        <w:contextualSpacing/>
        <w:jc w:val="both"/>
        <w:rPr>
          <w:color w:val="333333"/>
        </w:rPr>
      </w:pPr>
      <w:r w:rsidRPr="0088680A">
        <w:rPr>
          <w:color w:val="333333"/>
          <w:shd w:val="clear" w:color="auto" w:fill="FFFFFF"/>
        </w:rPr>
        <w:t>Изменения вступят в силу 20.09.2024.</w:t>
      </w:r>
    </w:p>
    <w:p w:rsidR="0088680A" w:rsidRPr="0088680A" w:rsidRDefault="0088680A" w:rsidP="0088680A">
      <w:pPr>
        <w:spacing w:after="0"/>
        <w:ind w:left="0" w:firstLine="567"/>
        <w:jc w:val="both"/>
        <w:rPr>
          <w:rFonts w:ascii="Times New Roman" w:hAnsi="Times New Roman" w:cs="Times New Roman"/>
          <w:b/>
          <w:color w:val="333333"/>
          <w:sz w:val="24"/>
          <w:szCs w:val="24"/>
        </w:rPr>
      </w:pPr>
      <w:r>
        <w:rPr>
          <w:rFonts w:ascii="Times New Roman" w:hAnsi="Times New Roman" w:cs="Times New Roman"/>
          <w:b/>
          <w:color w:val="2C2D2E"/>
          <w:sz w:val="24"/>
          <w:szCs w:val="24"/>
        </w:rPr>
        <w:t>33.</w:t>
      </w:r>
      <w:r w:rsidRPr="0088680A">
        <w:rPr>
          <w:rFonts w:ascii="Times New Roman" w:hAnsi="Times New Roman" w:cs="Times New Roman"/>
          <w:b/>
          <w:color w:val="2C2D2E"/>
          <w:sz w:val="24"/>
          <w:szCs w:val="24"/>
        </w:rPr>
        <w:t>Федеральным законом от 23 марта 2024 г. № 64-ФЗ, вступившим в силу, в Уголовный кодекс Российской Федерации и Уголовно-процессуальный кодекс Российской Федерации (далее – УК РФ и УПК РФ) внесены изменения, которыми предусмотрено освобождение от уголовной ответственности в связи с призывом на военную службу в период мобилизации или в военное время либо заключением в период военного положения или в военное время контракта о прохождении военной службы, а также в связи с прохождением военной службы в указанные периоды или время.</w:t>
      </w:r>
    </w:p>
    <w:p w:rsidR="0088680A" w:rsidRPr="0088680A" w:rsidRDefault="0088680A" w:rsidP="0088680A">
      <w:pPr>
        <w:pStyle w:val="a4"/>
        <w:shd w:val="clear" w:color="auto" w:fill="FFFFFF"/>
        <w:spacing w:before="0" w:beforeAutospacing="0" w:after="0" w:afterAutospacing="0"/>
        <w:ind w:firstLine="567"/>
        <w:contextualSpacing/>
        <w:jc w:val="both"/>
        <w:rPr>
          <w:color w:val="333333"/>
        </w:rPr>
      </w:pPr>
      <w:r w:rsidRPr="0088680A">
        <w:rPr>
          <w:color w:val="2C2D2E"/>
        </w:rPr>
        <w:t>Согласно ст. 78.1 УК РФ лицо, совершившее преступление, за исключением тех, кто совершил преступления против половой неприкосновенности несовершеннолетних, против общественной безопасности, основ конституционного строя и безопасности государства, а также виновен в контрабанде и акте международного терроризма в указанные периоды или время, предварительное следствие в отношении которого приостановлено, освобождается от уголовной ответственности в случаях:</w:t>
      </w:r>
    </w:p>
    <w:p w:rsidR="0088680A" w:rsidRPr="0088680A" w:rsidRDefault="0088680A" w:rsidP="0088680A">
      <w:pPr>
        <w:pStyle w:val="a4"/>
        <w:shd w:val="clear" w:color="auto" w:fill="FFFFFF"/>
        <w:spacing w:before="0" w:beforeAutospacing="0" w:after="0" w:afterAutospacing="0"/>
        <w:ind w:firstLine="567"/>
        <w:contextualSpacing/>
        <w:jc w:val="both"/>
        <w:rPr>
          <w:color w:val="333333"/>
        </w:rPr>
      </w:pPr>
      <w:r w:rsidRPr="0088680A">
        <w:rPr>
          <w:color w:val="2C2D2E"/>
        </w:rPr>
        <w:t>а) со дня награждения государственной наградой, полученной в период прохождения военной службы;</w:t>
      </w:r>
    </w:p>
    <w:p w:rsidR="0088680A" w:rsidRPr="0088680A" w:rsidRDefault="0088680A" w:rsidP="0088680A">
      <w:pPr>
        <w:pStyle w:val="a4"/>
        <w:shd w:val="clear" w:color="auto" w:fill="FFFFFF"/>
        <w:spacing w:before="0" w:beforeAutospacing="0" w:after="0" w:afterAutospacing="0"/>
        <w:ind w:firstLine="567"/>
        <w:contextualSpacing/>
        <w:jc w:val="both"/>
        <w:rPr>
          <w:color w:val="333333"/>
        </w:rPr>
      </w:pPr>
      <w:r w:rsidRPr="0088680A">
        <w:rPr>
          <w:color w:val="2C2D2E"/>
        </w:rPr>
        <w:t>б) со дня увольнения с военной службы по достижению предельного возраста пребывания на военной службе, по состоянию здоровья – в связи с признанием его не годным к военной службе (за исключением проходящего военную службу по контракту и изъявившего желание ее продолжить); в связи с окончанием периода мобилизации, отменой военного положения и (или) истечением военного времени – для граждан, указанных в п. 1 ст. 51 Федерального закона от 28 марта 1998 г. № 53-ФЗ «О воинской обязанности и военной службе» (в том числе имеющими судимость, отбывшими наказание в виде лишения свободы, судимость которых снята или погашена), заключивших контракт.</w:t>
      </w:r>
    </w:p>
    <w:p w:rsidR="0088680A" w:rsidRPr="0088680A" w:rsidRDefault="0088680A" w:rsidP="0088680A">
      <w:pPr>
        <w:pStyle w:val="a4"/>
        <w:shd w:val="clear" w:color="auto" w:fill="FFFFFF"/>
        <w:spacing w:before="0" w:beforeAutospacing="0" w:after="0" w:afterAutospacing="0"/>
        <w:ind w:firstLine="567"/>
        <w:contextualSpacing/>
        <w:jc w:val="both"/>
        <w:rPr>
          <w:color w:val="333333"/>
        </w:rPr>
      </w:pPr>
      <w:r w:rsidRPr="0088680A">
        <w:rPr>
          <w:color w:val="2C2D2E"/>
        </w:rPr>
        <w:t>Статьей 80.2 УК РФ определены основания, согласно которым лицо, отбывающее наказание за совершение преступления, кроме вышеуказанных, призванное на военную службу в период мобилизации или в военное время в Вооруженные Силы Российской Федерации (далее – ВС РФ) либо заключившее в период мобилизации, в период военного положения или в военное время контракт о прохождении военной службы в ВС РФ, освобождается от наказания условно. Контроль за поведением такого лица осуществляется командованием воинской части (учреждения).</w:t>
      </w:r>
    </w:p>
    <w:p w:rsidR="0088680A" w:rsidRPr="0088680A" w:rsidRDefault="0088680A" w:rsidP="0088680A">
      <w:pPr>
        <w:pStyle w:val="a4"/>
        <w:shd w:val="clear" w:color="auto" w:fill="FFFFFF"/>
        <w:spacing w:before="0" w:beforeAutospacing="0" w:after="0" w:afterAutospacing="0"/>
        <w:ind w:firstLine="567"/>
        <w:contextualSpacing/>
        <w:jc w:val="both"/>
        <w:rPr>
          <w:color w:val="333333"/>
        </w:rPr>
      </w:pPr>
      <w:r w:rsidRPr="0088680A">
        <w:rPr>
          <w:color w:val="2C2D2E"/>
        </w:rPr>
        <w:t>Лицо, освобожденное от наказания условно в соответствии с ч. 1 ст. 80.1 УК РФ, освобождается от наказания по вышеуказанным основаниям.</w:t>
      </w:r>
    </w:p>
    <w:p w:rsidR="0088680A" w:rsidRPr="0088680A" w:rsidRDefault="0088680A" w:rsidP="0088680A">
      <w:pPr>
        <w:pStyle w:val="a4"/>
        <w:shd w:val="clear" w:color="auto" w:fill="FFFFFF"/>
        <w:spacing w:before="0" w:beforeAutospacing="0" w:after="0" w:afterAutospacing="0"/>
        <w:ind w:firstLine="567"/>
        <w:contextualSpacing/>
        <w:jc w:val="both"/>
        <w:rPr>
          <w:color w:val="333333"/>
        </w:rPr>
      </w:pPr>
      <w:r w:rsidRPr="0088680A">
        <w:rPr>
          <w:color w:val="2C2D2E"/>
        </w:rPr>
        <w:t>Если в период прохождения военной службы лицо, освобожденное от наказания условно, совершило новое преступление, суд назначает ему наказание по правилам, предусмотренным ст. 70 УК РФ (по совокупности приговоров).</w:t>
      </w:r>
    </w:p>
    <w:p w:rsidR="0088680A" w:rsidRPr="0088680A" w:rsidRDefault="0088680A" w:rsidP="0088680A">
      <w:pPr>
        <w:pStyle w:val="a4"/>
        <w:shd w:val="clear" w:color="auto" w:fill="FFFFFF"/>
        <w:spacing w:before="0" w:beforeAutospacing="0" w:after="0" w:afterAutospacing="0"/>
        <w:ind w:firstLine="567"/>
        <w:contextualSpacing/>
        <w:jc w:val="both"/>
        <w:rPr>
          <w:color w:val="333333"/>
        </w:rPr>
      </w:pPr>
      <w:r w:rsidRPr="0088680A">
        <w:rPr>
          <w:color w:val="2C2D2E"/>
        </w:rPr>
        <w:lastRenderedPageBreak/>
        <w:t>Действие закона распространяется в том числе в отношении подозреваемого, обвиняемого, лица, отбывающего наказание, имеющего непогашенную или неснятую судимость, а также лиц, в отношении которых осуществлялось уголовное преследование на территориях ДНР, ЛНР, Запорожской и Херсонской областей до 30 сентября 2022 г.</w:t>
      </w:r>
    </w:p>
    <w:p w:rsidR="0088680A" w:rsidRPr="0088680A" w:rsidRDefault="0088680A" w:rsidP="0088680A">
      <w:pPr>
        <w:pStyle w:val="a4"/>
        <w:shd w:val="clear" w:color="auto" w:fill="FFFFFF"/>
        <w:spacing w:before="0" w:beforeAutospacing="0" w:after="0" w:afterAutospacing="0"/>
        <w:ind w:firstLine="567"/>
        <w:contextualSpacing/>
        <w:jc w:val="both"/>
        <w:rPr>
          <w:color w:val="2C2D2E"/>
        </w:rPr>
      </w:pPr>
      <w:r w:rsidRPr="0088680A">
        <w:rPr>
          <w:color w:val="2C2D2E"/>
        </w:rPr>
        <w:t>Вопросы, связанные с возмещением вреда, причиненного противоправными действиями, лицами, освобождаемыми от уголовной ответственности и наказания, разрешаются в порядке гражданского производства.</w:t>
      </w:r>
    </w:p>
    <w:p w:rsidR="0088680A" w:rsidRPr="0088680A" w:rsidRDefault="0088680A" w:rsidP="0088680A">
      <w:pPr>
        <w:pStyle w:val="a4"/>
        <w:shd w:val="clear" w:color="auto" w:fill="FFFFFF"/>
        <w:spacing w:before="0" w:beforeAutospacing="0" w:after="0" w:afterAutospacing="0"/>
        <w:ind w:firstLine="567"/>
        <w:contextualSpacing/>
        <w:jc w:val="both"/>
        <w:rPr>
          <w:color w:val="2C2D2E"/>
        </w:rPr>
      </w:pPr>
    </w:p>
    <w:p w:rsidR="0088680A" w:rsidRPr="0088680A" w:rsidRDefault="0088680A" w:rsidP="0088680A">
      <w:pPr>
        <w:pStyle w:val="a4"/>
        <w:shd w:val="clear" w:color="auto" w:fill="FFFFFF"/>
        <w:spacing w:before="0" w:beforeAutospacing="0" w:after="0" w:afterAutospacing="0"/>
        <w:ind w:firstLine="567"/>
        <w:contextualSpacing/>
        <w:jc w:val="both"/>
        <w:rPr>
          <w:color w:val="333333"/>
        </w:rPr>
      </w:pPr>
      <w:r>
        <w:rPr>
          <w:b/>
          <w:color w:val="000000"/>
        </w:rPr>
        <w:t>34.</w:t>
      </w:r>
      <w:r w:rsidRPr="0088680A">
        <w:rPr>
          <w:b/>
          <w:color w:val="000000"/>
        </w:rPr>
        <w:t>Изменения в порядке назначения выплаты в связи с рождением и воспитанием ребенка.</w:t>
      </w:r>
    </w:p>
    <w:p w:rsidR="0088680A" w:rsidRPr="0088680A" w:rsidRDefault="0088680A" w:rsidP="0088680A">
      <w:pPr>
        <w:shd w:val="clear" w:color="auto" w:fill="FFFFFF"/>
        <w:spacing w:after="0"/>
        <w:ind w:left="0" w:firstLine="567"/>
        <w:jc w:val="both"/>
        <w:rPr>
          <w:rFonts w:ascii="Times New Roman" w:eastAsia="Times New Roman" w:hAnsi="Times New Roman" w:cs="Times New Roman"/>
          <w:color w:val="333333"/>
          <w:sz w:val="24"/>
          <w:szCs w:val="24"/>
          <w:lang w:eastAsia="ru-RU"/>
        </w:rPr>
      </w:pPr>
      <w:r w:rsidRPr="0088680A">
        <w:rPr>
          <w:rFonts w:ascii="Times New Roman" w:eastAsia="Times New Roman" w:hAnsi="Times New Roman" w:cs="Times New Roman"/>
          <w:color w:val="000000"/>
          <w:sz w:val="24"/>
          <w:szCs w:val="24"/>
          <w:lang w:eastAsia="ru-RU"/>
        </w:rPr>
        <w:t>Постановлением Правительства Российской Федерации от 28.11.2023 № 2010 внесены изменения в Правила назначения и выплаты ежемесячного пособия в связи с рождением и воспитанием ребенка.</w:t>
      </w:r>
    </w:p>
    <w:p w:rsidR="0088680A" w:rsidRPr="0088680A" w:rsidRDefault="0088680A" w:rsidP="0088680A">
      <w:pPr>
        <w:shd w:val="clear" w:color="auto" w:fill="FFFFFF"/>
        <w:spacing w:after="0"/>
        <w:ind w:left="0" w:firstLine="567"/>
        <w:jc w:val="both"/>
        <w:rPr>
          <w:rFonts w:ascii="Times New Roman" w:eastAsia="Times New Roman" w:hAnsi="Times New Roman" w:cs="Times New Roman"/>
          <w:color w:val="333333"/>
          <w:sz w:val="24"/>
          <w:szCs w:val="24"/>
          <w:lang w:eastAsia="ru-RU"/>
        </w:rPr>
      </w:pPr>
      <w:r w:rsidRPr="0088680A">
        <w:rPr>
          <w:rFonts w:ascii="Times New Roman" w:eastAsia="Times New Roman" w:hAnsi="Times New Roman" w:cs="Times New Roman"/>
          <w:color w:val="000000"/>
          <w:sz w:val="24"/>
          <w:szCs w:val="24"/>
          <w:lang w:eastAsia="ru-RU"/>
        </w:rPr>
        <w:t>Так, при расчете среднедушевого дохода семьи не будут учитываться виды доходов, полученные в денежной форме, если они были получены детьми, возраст которых в расчетном периоде, предусмотренном пунктом 48 Правил назначения и выплаты ежемесячного пособия в связи с рождением и воспитанием ребенка в части, не определенной Федеральным законом «О государственных пособиях гражданам, имеющих детей»,</w:t>
      </w:r>
      <w:r w:rsidRPr="0088680A">
        <w:rPr>
          <w:rFonts w:ascii="Times New Roman" w:eastAsia="Times New Roman" w:hAnsi="Times New Roman" w:cs="Times New Roman"/>
          <w:color w:val="333333"/>
          <w:sz w:val="24"/>
          <w:szCs w:val="24"/>
          <w:lang w:eastAsia="ru-RU"/>
        </w:rPr>
        <w:t> </w:t>
      </w:r>
      <w:r w:rsidRPr="0088680A">
        <w:rPr>
          <w:rFonts w:ascii="Times New Roman" w:eastAsia="Times New Roman" w:hAnsi="Times New Roman" w:cs="Times New Roman"/>
          <w:color w:val="000000"/>
          <w:sz w:val="24"/>
          <w:szCs w:val="24"/>
          <w:lang w:eastAsia="ru-RU"/>
        </w:rPr>
        <w:t>составлял менее 18 лет и которые в указанный период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 а именно:</w:t>
      </w:r>
    </w:p>
    <w:p w:rsidR="0088680A" w:rsidRPr="0088680A" w:rsidRDefault="0088680A" w:rsidP="0088680A">
      <w:pPr>
        <w:shd w:val="clear" w:color="auto" w:fill="FFFFFF"/>
        <w:spacing w:after="0"/>
        <w:ind w:left="0" w:firstLine="567"/>
        <w:jc w:val="both"/>
        <w:rPr>
          <w:rFonts w:ascii="Times New Roman" w:eastAsia="Times New Roman" w:hAnsi="Times New Roman" w:cs="Times New Roman"/>
          <w:color w:val="333333"/>
          <w:sz w:val="24"/>
          <w:szCs w:val="24"/>
          <w:lang w:eastAsia="ru-RU"/>
        </w:rPr>
      </w:pPr>
      <w:r w:rsidRPr="0088680A">
        <w:rPr>
          <w:rFonts w:ascii="Times New Roman" w:eastAsia="Times New Roman" w:hAnsi="Times New Roman" w:cs="Times New Roman"/>
          <w:color w:val="000000"/>
          <w:sz w:val="24"/>
          <w:szCs w:val="24"/>
          <w:lang w:eastAsia="ru-RU"/>
        </w:rPr>
        <w:t>- вознаграждение за выполнение трудовых или иных обязанностей, включая выплаты стимулирующего характера;</w:t>
      </w:r>
    </w:p>
    <w:p w:rsidR="0088680A" w:rsidRPr="0088680A" w:rsidRDefault="0088680A" w:rsidP="0088680A">
      <w:pPr>
        <w:shd w:val="clear" w:color="auto" w:fill="FFFFFF"/>
        <w:spacing w:after="0"/>
        <w:ind w:left="0" w:firstLine="567"/>
        <w:jc w:val="both"/>
        <w:rPr>
          <w:rFonts w:ascii="Times New Roman" w:eastAsia="Times New Roman" w:hAnsi="Times New Roman" w:cs="Times New Roman"/>
          <w:color w:val="333333"/>
          <w:sz w:val="24"/>
          <w:szCs w:val="24"/>
          <w:lang w:eastAsia="ru-RU"/>
        </w:rPr>
      </w:pPr>
      <w:r w:rsidRPr="0088680A">
        <w:rPr>
          <w:rFonts w:ascii="Times New Roman" w:eastAsia="Times New Roman" w:hAnsi="Times New Roman" w:cs="Times New Roman"/>
          <w:color w:val="000000"/>
          <w:sz w:val="24"/>
          <w:szCs w:val="24"/>
          <w:lang w:eastAsia="ru-RU"/>
        </w:rPr>
        <w:t>-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p w:rsidR="0088680A" w:rsidRPr="0088680A" w:rsidRDefault="0088680A" w:rsidP="0088680A">
      <w:pPr>
        <w:shd w:val="clear" w:color="auto" w:fill="FFFFFF"/>
        <w:spacing w:after="0"/>
        <w:ind w:left="0" w:firstLine="567"/>
        <w:jc w:val="both"/>
        <w:rPr>
          <w:rFonts w:ascii="Times New Roman" w:eastAsia="Times New Roman" w:hAnsi="Times New Roman" w:cs="Times New Roman"/>
          <w:color w:val="000000"/>
          <w:sz w:val="24"/>
          <w:szCs w:val="24"/>
          <w:lang w:eastAsia="ru-RU"/>
        </w:rPr>
      </w:pPr>
      <w:r w:rsidRPr="0088680A">
        <w:rPr>
          <w:rFonts w:ascii="Times New Roman" w:eastAsia="Times New Roman" w:hAnsi="Times New Roman" w:cs="Times New Roman"/>
          <w:color w:val="000000"/>
          <w:sz w:val="24"/>
          <w:szCs w:val="24"/>
          <w:lang w:eastAsia="ru-RU"/>
        </w:rPr>
        <w:t>-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88680A" w:rsidRPr="0088680A" w:rsidRDefault="0088680A" w:rsidP="0088680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p>
    <w:p w:rsidR="0088680A" w:rsidRPr="0088680A" w:rsidRDefault="0088680A" w:rsidP="0088680A">
      <w:pPr>
        <w:spacing w:after="0"/>
        <w:ind w:left="0" w:firstLine="567"/>
        <w:jc w:val="both"/>
        <w:rPr>
          <w:rFonts w:ascii="Times New Roman" w:hAnsi="Times New Roman" w:cs="Times New Roman"/>
          <w:b/>
          <w:sz w:val="24"/>
          <w:szCs w:val="24"/>
        </w:rPr>
      </w:pPr>
      <w:r>
        <w:rPr>
          <w:rFonts w:ascii="Times New Roman" w:hAnsi="Times New Roman" w:cs="Times New Roman"/>
          <w:b/>
          <w:sz w:val="24"/>
          <w:szCs w:val="24"/>
        </w:rPr>
        <w:t>35.</w:t>
      </w:r>
      <w:r w:rsidRPr="0088680A">
        <w:rPr>
          <w:rFonts w:ascii="Times New Roman" w:hAnsi="Times New Roman" w:cs="Times New Roman"/>
          <w:b/>
          <w:sz w:val="24"/>
          <w:szCs w:val="24"/>
        </w:rPr>
        <w:t>Сколько дополнительных выходных дней для ухода за ребенком инвалидом полагается работнику.</w:t>
      </w:r>
    </w:p>
    <w:p w:rsidR="0088680A" w:rsidRPr="0088680A" w:rsidRDefault="0088680A" w:rsidP="0088680A">
      <w:pPr>
        <w:shd w:val="clear" w:color="auto" w:fill="FFFFFF"/>
        <w:spacing w:after="0"/>
        <w:ind w:left="0" w:firstLine="567"/>
        <w:jc w:val="both"/>
        <w:rPr>
          <w:rFonts w:ascii="Times New Roman" w:eastAsia="Times New Roman" w:hAnsi="Times New Roman" w:cs="Times New Roman"/>
          <w:color w:val="333333"/>
          <w:sz w:val="24"/>
          <w:szCs w:val="24"/>
          <w:lang w:eastAsia="ru-RU"/>
        </w:rPr>
      </w:pPr>
      <w:r w:rsidRPr="0088680A">
        <w:rPr>
          <w:rFonts w:ascii="Times New Roman" w:eastAsia="Times New Roman" w:hAnsi="Times New Roman" w:cs="Times New Roman"/>
          <w:color w:val="333333"/>
          <w:sz w:val="24"/>
          <w:szCs w:val="24"/>
          <w:lang w:eastAsia="ru-RU"/>
        </w:rPr>
        <w:t>В соответствии со ст. 262 ТК РФ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88680A" w:rsidRPr="0088680A" w:rsidRDefault="0088680A" w:rsidP="0088680A">
      <w:pPr>
        <w:shd w:val="clear" w:color="auto" w:fill="FFFFFF"/>
        <w:spacing w:after="0"/>
        <w:ind w:left="0" w:firstLine="567"/>
        <w:jc w:val="both"/>
        <w:rPr>
          <w:rFonts w:ascii="Times New Roman" w:eastAsia="Times New Roman" w:hAnsi="Times New Roman" w:cs="Times New Roman"/>
          <w:color w:val="333333"/>
          <w:sz w:val="24"/>
          <w:szCs w:val="24"/>
          <w:lang w:eastAsia="ru-RU"/>
        </w:rPr>
      </w:pPr>
      <w:r w:rsidRPr="0088680A">
        <w:rPr>
          <w:rFonts w:ascii="Times New Roman" w:eastAsia="Times New Roman" w:hAnsi="Times New Roman" w:cs="Times New Roman"/>
          <w:color w:val="333333"/>
          <w:sz w:val="24"/>
          <w:szCs w:val="24"/>
          <w:lang w:eastAsia="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w:t>
      </w:r>
    </w:p>
    <w:p w:rsidR="0088680A" w:rsidRPr="0088680A" w:rsidRDefault="0088680A" w:rsidP="0088680A">
      <w:pPr>
        <w:shd w:val="clear" w:color="auto" w:fill="FFFFFF"/>
        <w:spacing w:after="0"/>
        <w:ind w:left="0" w:firstLine="567"/>
        <w:jc w:val="both"/>
        <w:rPr>
          <w:rFonts w:ascii="Times New Roman" w:eastAsia="Times New Roman" w:hAnsi="Times New Roman" w:cs="Times New Roman"/>
          <w:color w:val="333333"/>
          <w:sz w:val="24"/>
          <w:szCs w:val="24"/>
          <w:lang w:eastAsia="ru-RU"/>
        </w:rPr>
      </w:pPr>
      <w:r w:rsidRPr="0088680A">
        <w:rPr>
          <w:rFonts w:ascii="Times New Roman" w:eastAsia="Times New Roman" w:hAnsi="Times New Roman" w:cs="Times New Roman"/>
          <w:color w:val="333333"/>
          <w:sz w:val="24"/>
          <w:szCs w:val="24"/>
          <w:lang w:eastAsia="ru-RU"/>
        </w:rPr>
        <w:t>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w:t>
      </w:r>
    </w:p>
    <w:p w:rsidR="0088680A" w:rsidRPr="0088680A" w:rsidRDefault="0088680A" w:rsidP="0088680A">
      <w:pPr>
        <w:shd w:val="clear" w:color="auto" w:fill="FFFFFF"/>
        <w:spacing w:after="0"/>
        <w:ind w:left="0" w:firstLine="567"/>
        <w:jc w:val="both"/>
        <w:rPr>
          <w:rFonts w:ascii="Times New Roman" w:eastAsia="Times New Roman" w:hAnsi="Times New Roman" w:cs="Times New Roman"/>
          <w:color w:val="333333"/>
          <w:sz w:val="24"/>
          <w:szCs w:val="24"/>
          <w:lang w:eastAsia="ru-RU"/>
        </w:rPr>
      </w:pPr>
      <w:r w:rsidRPr="0088680A">
        <w:rPr>
          <w:rFonts w:ascii="Times New Roman" w:eastAsia="Times New Roman" w:hAnsi="Times New Roman" w:cs="Times New Roman"/>
          <w:color w:val="333333"/>
          <w:sz w:val="24"/>
          <w:szCs w:val="24"/>
          <w:lang w:eastAsia="ru-RU"/>
        </w:rPr>
        <w:t>Порядок предоставления указанных дополнительных оплачиваемых выходных дней устанавливается Правительством Российской Федерации.</w:t>
      </w:r>
    </w:p>
    <w:p w:rsidR="0088680A" w:rsidRPr="0088680A" w:rsidRDefault="0088680A" w:rsidP="0088680A">
      <w:pPr>
        <w:shd w:val="clear" w:color="auto" w:fill="FFFFFF"/>
        <w:spacing w:after="0"/>
        <w:ind w:left="0" w:firstLine="567"/>
        <w:jc w:val="both"/>
        <w:rPr>
          <w:rFonts w:ascii="Times New Roman" w:eastAsia="Times New Roman" w:hAnsi="Times New Roman" w:cs="Times New Roman"/>
          <w:color w:val="333333"/>
          <w:sz w:val="24"/>
          <w:szCs w:val="24"/>
          <w:lang w:eastAsia="ru-RU"/>
        </w:rPr>
      </w:pPr>
      <w:r w:rsidRPr="0088680A">
        <w:rPr>
          <w:rFonts w:ascii="Times New Roman" w:eastAsia="Times New Roman" w:hAnsi="Times New Roman" w:cs="Times New Roman"/>
          <w:color w:val="333333"/>
          <w:sz w:val="24"/>
          <w:szCs w:val="24"/>
          <w:lang w:eastAsia="ru-RU"/>
        </w:rPr>
        <w:t>Не использованные в календарном году дополнительные оплачиваемые выходные дни на другой календарный год не переносятся.</w:t>
      </w:r>
    </w:p>
    <w:p w:rsidR="0088680A" w:rsidRPr="0088680A" w:rsidRDefault="0088680A" w:rsidP="0088680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p>
    <w:p w:rsidR="0088680A" w:rsidRPr="0088680A" w:rsidRDefault="0088680A" w:rsidP="0088680A">
      <w:pPr>
        <w:shd w:val="clear" w:color="auto" w:fill="FFFFFF"/>
        <w:spacing w:after="0"/>
        <w:ind w:left="0" w:firstLine="567"/>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36.</w:t>
      </w:r>
      <w:r w:rsidRPr="0088680A">
        <w:rPr>
          <w:rFonts w:ascii="Times New Roman" w:eastAsia="Times New Roman" w:hAnsi="Times New Roman" w:cs="Times New Roman"/>
          <w:b/>
          <w:bCs/>
          <w:color w:val="333333"/>
          <w:sz w:val="24"/>
          <w:szCs w:val="24"/>
          <w:lang w:eastAsia="ru-RU"/>
        </w:rPr>
        <w:t>Вправе ли работодатель отозвать работника из учебного отпуска в связи с производственной необходимостью.</w:t>
      </w:r>
    </w:p>
    <w:p w:rsidR="0088680A" w:rsidRPr="0088680A" w:rsidRDefault="0088680A" w:rsidP="0088680A">
      <w:pPr>
        <w:shd w:val="clear" w:color="auto" w:fill="FFFFFF"/>
        <w:spacing w:after="0"/>
        <w:ind w:left="0" w:firstLine="567"/>
        <w:jc w:val="both"/>
        <w:rPr>
          <w:rFonts w:ascii="Times New Roman" w:eastAsia="Times New Roman" w:hAnsi="Times New Roman" w:cs="Times New Roman"/>
          <w:color w:val="333333"/>
          <w:sz w:val="24"/>
          <w:szCs w:val="24"/>
          <w:lang w:eastAsia="ru-RU"/>
        </w:rPr>
      </w:pPr>
      <w:r w:rsidRPr="0088680A">
        <w:rPr>
          <w:rFonts w:ascii="Times New Roman" w:eastAsia="Times New Roman" w:hAnsi="Times New Roman" w:cs="Times New Roman"/>
          <w:color w:val="333333"/>
          <w:sz w:val="24"/>
          <w:szCs w:val="24"/>
          <w:lang w:eastAsia="ru-RU"/>
        </w:rPr>
        <w:t>Трудовым кодексом Российской Федерации не предусмотрена возможность отзыва работника из учебного отпуска.</w:t>
      </w:r>
    </w:p>
    <w:p w:rsidR="0088680A" w:rsidRPr="0088680A" w:rsidRDefault="0088680A" w:rsidP="0088680A">
      <w:pPr>
        <w:shd w:val="clear" w:color="auto" w:fill="FFFFFF"/>
        <w:spacing w:after="0"/>
        <w:ind w:left="0" w:firstLine="567"/>
        <w:jc w:val="both"/>
        <w:rPr>
          <w:rFonts w:ascii="Times New Roman" w:eastAsia="Times New Roman" w:hAnsi="Times New Roman" w:cs="Times New Roman"/>
          <w:color w:val="333333"/>
          <w:sz w:val="24"/>
          <w:szCs w:val="24"/>
          <w:lang w:eastAsia="ru-RU"/>
        </w:rPr>
      </w:pPr>
      <w:r w:rsidRPr="0088680A">
        <w:rPr>
          <w:rFonts w:ascii="Times New Roman" w:eastAsia="Times New Roman" w:hAnsi="Times New Roman" w:cs="Times New Roman"/>
          <w:color w:val="333333"/>
          <w:sz w:val="24"/>
          <w:szCs w:val="24"/>
          <w:lang w:eastAsia="ru-RU"/>
        </w:rPr>
        <w:t>В отличие от ежегодного оплачиваемого отпуска, который является периодом отдыха работника и с его согласия может быть перенесен на другое время, учебный отпуск - это гарантия, которую работодатель обязан предоставить работнику, совмещающему работу с получением образования (ст. ст. 107, 125, гл. 26 ТК РФ).</w:t>
      </w:r>
    </w:p>
    <w:p w:rsidR="0088680A" w:rsidRPr="0088680A" w:rsidRDefault="0088680A" w:rsidP="0088680A">
      <w:pPr>
        <w:shd w:val="clear" w:color="auto" w:fill="FFFFFF"/>
        <w:spacing w:after="0"/>
        <w:ind w:left="0" w:firstLine="567"/>
        <w:jc w:val="both"/>
        <w:rPr>
          <w:rFonts w:ascii="Times New Roman" w:eastAsia="Times New Roman" w:hAnsi="Times New Roman" w:cs="Times New Roman"/>
          <w:color w:val="333333"/>
          <w:sz w:val="24"/>
          <w:szCs w:val="24"/>
          <w:lang w:eastAsia="ru-RU"/>
        </w:rPr>
      </w:pPr>
      <w:r w:rsidRPr="0088680A">
        <w:rPr>
          <w:rFonts w:ascii="Times New Roman" w:eastAsia="Times New Roman" w:hAnsi="Times New Roman" w:cs="Times New Roman"/>
          <w:color w:val="333333"/>
          <w:sz w:val="24"/>
          <w:szCs w:val="24"/>
          <w:lang w:eastAsia="ru-RU"/>
        </w:rPr>
        <w:t>Отзыв из отпуска повлек бы изменение периода учебного отпуска, определенного в соответствии со справкой-вызовом. Указанное обстоятельство может быть расценено проверяющими органами как нарушение норм трудового законодательства (непредоставление гарантий работникам, совмещающим работу с получением образования), предусмотренных гл. 26 ТК РФ.</w:t>
      </w:r>
    </w:p>
    <w:p w:rsidR="0088680A" w:rsidRPr="0088680A" w:rsidRDefault="0088680A" w:rsidP="0088680A">
      <w:pPr>
        <w:shd w:val="clear" w:color="auto" w:fill="FFFFFF"/>
        <w:spacing w:after="0"/>
        <w:ind w:left="0" w:firstLine="567"/>
        <w:jc w:val="both"/>
        <w:rPr>
          <w:rFonts w:ascii="Times New Roman" w:eastAsia="Times New Roman" w:hAnsi="Times New Roman" w:cs="Times New Roman"/>
          <w:color w:val="333333"/>
          <w:sz w:val="24"/>
          <w:szCs w:val="24"/>
          <w:lang w:eastAsia="ru-RU"/>
        </w:rPr>
      </w:pPr>
      <w:r w:rsidRPr="0088680A">
        <w:rPr>
          <w:rFonts w:ascii="Times New Roman" w:eastAsia="Times New Roman" w:hAnsi="Times New Roman" w:cs="Times New Roman"/>
          <w:color w:val="333333"/>
          <w:sz w:val="24"/>
          <w:szCs w:val="24"/>
          <w:lang w:eastAsia="ru-RU"/>
        </w:rPr>
        <w:t>За такое нарушение возможно привлечение работодателя к административной ответственности по ч. 1 ст. 5.27 КоАП РФ, а в случае совершения аналогичного нарушения повторно - по ч. 2 ст. 5.27 КоАП РФ.</w:t>
      </w:r>
    </w:p>
    <w:p w:rsidR="0088680A" w:rsidRPr="0088680A" w:rsidRDefault="0088680A" w:rsidP="0088680A">
      <w:pPr>
        <w:shd w:val="clear" w:color="auto" w:fill="FFFFFF"/>
        <w:spacing w:after="0"/>
        <w:ind w:left="0" w:firstLine="567"/>
        <w:jc w:val="both"/>
        <w:rPr>
          <w:rFonts w:ascii="Times New Roman" w:eastAsia="Times New Roman" w:hAnsi="Times New Roman" w:cs="Times New Roman"/>
          <w:color w:val="333333"/>
          <w:sz w:val="24"/>
          <w:szCs w:val="24"/>
          <w:lang w:eastAsia="ru-RU"/>
        </w:rPr>
      </w:pPr>
      <w:r w:rsidRPr="0088680A">
        <w:rPr>
          <w:rFonts w:ascii="Times New Roman" w:eastAsia="Times New Roman" w:hAnsi="Times New Roman" w:cs="Times New Roman"/>
          <w:color w:val="333333"/>
          <w:sz w:val="24"/>
          <w:szCs w:val="24"/>
          <w:lang w:eastAsia="ru-RU"/>
        </w:rPr>
        <w:t>Таким образом, работодатель не вправе отозвать работника из учебного отпуска.</w:t>
      </w:r>
    </w:p>
    <w:p w:rsidR="00E5206D" w:rsidRDefault="00E5206D" w:rsidP="00E5206D">
      <w:pPr>
        <w:shd w:val="clear" w:color="auto" w:fill="FFFFFF"/>
        <w:spacing w:after="0"/>
        <w:ind w:left="0" w:firstLine="567"/>
        <w:jc w:val="both"/>
        <w:rPr>
          <w:rFonts w:ascii="Times New Roman" w:eastAsia="Times New Roman" w:hAnsi="Times New Roman" w:cs="Times New Roman"/>
          <w:b/>
          <w:bCs/>
          <w:sz w:val="24"/>
          <w:szCs w:val="24"/>
          <w:lang w:eastAsia="ru-RU"/>
        </w:rPr>
      </w:pPr>
    </w:p>
    <w:p w:rsidR="00E5206D" w:rsidRPr="00E5206D" w:rsidRDefault="00E5206D" w:rsidP="00E5206D">
      <w:pPr>
        <w:shd w:val="clear" w:color="auto" w:fill="FFFFFF"/>
        <w:spacing w:after="0"/>
        <w:ind w:left="0"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r w:rsidRPr="00E5206D">
        <w:rPr>
          <w:rFonts w:ascii="Times New Roman" w:eastAsia="Times New Roman" w:hAnsi="Times New Roman" w:cs="Times New Roman"/>
          <w:b/>
          <w:bCs/>
          <w:sz w:val="24"/>
          <w:szCs w:val="24"/>
          <w:lang w:eastAsia="ru-RU"/>
        </w:rPr>
        <w:t>Сроки рассмотрения обращений в органах прокуратуры</w:t>
      </w:r>
    </w:p>
    <w:p w:rsidR="00E5206D" w:rsidRPr="00E5206D" w:rsidRDefault="00E5206D" w:rsidP="00E5206D">
      <w:pPr>
        <w:shd w:val="clear" w:color="auto" w:fill="FFFFFF"/>
        <w:spacing w:after="0"/>
        <w:ind w:left="0" w:firstLine="567"/>
        <w:jc w:val="both"/>
        <w:rPr>
          <w:rFonts w:ascii="Times New Roman" w:eastAsia="Times New Roman" w:hAnsi="Times New Roman" w:cs="Times New Roman"/>
          <w:sz w:val="24"/>
          <w:szCs w:val="24"/>
          <w:lang w:eastAsia="ru-RU"/>
        </w:rPr>
      </w:pPr>
      <w:r w:rsidRPr="00E5206D">
        <w:rPr>
          <w:rFonts w:ascii="Times New Roman" w:eastAsia="Times New Roman" w:hAnsi="Times New Roman" w:cs="Times New Roman"/>
          <w:sz w:val="24"/>
          <w:szCs w:val="24"/>
          <w:lang w:eastAsia="ru-RU"/>
        </w:rPr>
        <w:t>Порядок рассмотрения обращений граждан в органах прокуратуры Российской Федерации регламентирован положениями Федерального закона «О порядке рассмотрения обращений граждан Российской Федерации», изданной в соответствии с ним Инструкцией, утвержденной приказом Генерального прокурора Российской Федерации от 30.01.2013 № 45, а также иными ведомственными организационно-распорядительными документами.</w:t>
      </w:r>
    </w:p>
    <w:p w:rsidR="00E5206D" w:rsidRPr="00E5206D" w:rsidRDefault="00E5206D" w:rsidP="00E5206D">
      <w:pPr>
        <w:shd w:val="clear" w:color="auto" w:fill="FFFFFF"/>
        <w:spacing w:after="0"/>
        <w:ind w:left="0" w:firstLine="567"/>
        <w:jc w:val="both"/>
        <w:rPr>
          <w:rFonts w:ascii="Times New Roman" w:eastAsia="Times New Roman" w:hAnsi="Times New Roman" w:cs="Times New Roman"/>
          <w:sz w:val="24"/>
          <w:szCs w:val="24"/>
          <w:lang w:eastAsia="ru-RU"/>
        </w:rPr>
      </w:pPr>
      <w:r w:rsidRPr="00E5206D">
        <w:rPr>
          <w:rFonts w:ascii="Times New Roman" w:eastAsia="Times New Roman" w:hAnsi="Times New Roman" w:cs="Times New Roman"/>
          <w:sz w:val="24"/>
          <w:szCs w:val="24"/>
          <w:lang w:eastAsia="ru-RU"/>
        </w:rPr>
        <w:t>В органах прокуратуры в соответствии с их полномочиями разрешаются заявления, жалобы и иные обращения, содержащие сведения о нарушении законов.</w:t>
      </w:r>
    </w:p>
    <w:p w:rsidR="00E5206D" w:rsidRPr="00E5206D" w:rsidRDefault="00E5206D" w:rsidP="00E5206D">
      <w:pPr>
        <w:shd w:val="clear" w:color="auto" w:fill="FFFFFF"/>
        <w:spacing w:after="0"/>
        <w:ind w:left="0" w:firstLine="567"/>
        <w:jc w:val="both"/>
        <w:rPr>
          <w:rFonts w:ascii="Times New Roman" w:eastAsia="Times New Roman" w:hAnsi="Times New Roman" w:cs="Times New Roman"/>
          <w:sz w:val="24"/>
          <w:szCs w:val="24"/>
          <w:lang w:eastAsia="ru-RU"/>
        </w:rPr>
      </w:pPr>
      <w:r w:rsidRPr="00E5206D">
        <w:rPr>
          <w:rFonts w:ascii="Times New Roman" w:eastAsia="Times New Roman" w:hAnsi="Times New Roman" w:cs="Times New Roman"/>
          <w:sz w:val="24"/>
          <w:szCs w:val="24"/>
          <w:lang w:eastAsia="ru-RU"/>
        </w:rPr>
        <w:t>Обращения, подлежащие разрешению другими органами и учреждениями, в 7-дневный срок со дня регистрации направляются по принадлежности вопроса с одновременным извещением об этом заявителей.</w:t>
      </w:r>
    </w:p>
    <w:p w:rsidR="00E5206D" w:rsidRPr="00E5206D" w:rsidRDefault="00E5206D" w:rsidP="00E5206D">
      <w:pPr>
        <w:shd w:val="clear" w:color="auto" w:fill="FFFFFF"/>
        <w:spacing w:after="0"/>
        <w:ind w:left="0" w:firstLine="567"/>
        <w:jc w:val="both"/>
        <w:rPr>
          <w:rFonts w:ascii="Times New Roman" w:eastAsia="Times New Roman" w:hAnsi="Times New Roman" w:cs="Times New Roman"/>
          <w:sz w:val="24"/>
          <w:szCs w:val="24"/>
          <w:lang w:eastAsia="ru-RU"/>
        </w:rPr>
      </w:pPr>
      <w:r w:rsidRPr="00E5206D">
        <w:rPr>
          <w:rFonts w:ascii="Times New Roman" w:eastAsia="Times New Roman" w:hAnsi="Times New Roman" w:cs="Times New Roman"/>
          <w:sz w:val="24"/>
          <w:szCs w:val="24"/>
          <w:lang w:eastAsia="ru-RU"/>
        </w:rPr>
        <w:t>Обращения, решения по которым не принимали руководители нижестоящих прокуратур, в тот же срок направляются им для проверки доводов.</w:t>
      </w:r>
    </w:p>
    <w:p w:rsidR="00E5206D" w:rsidRPr="00E5206D" w:rsidRDefault="00E5206D" w:rsidP="00E5206D">
      <w:pPr>
        <w:shd w:val="clear" w:color="auto" w:fill="FFFFFF"/>
        <w:spacing w:after="0"/>
        <w:ind w:left="0" w:firstLine="567"/>
        <w:jc w:val="both"/>
        <w:rPr>
          <w:rFonts w:ascii="Times New Roman" w:eastAsia="Times New Roman" w:hAnsi="Times New Roman" w:cs="Times New Roman"/>
          <w:sz w:val="24"/>
          <w:szCs w:val="24"/>
          <w:lang w:eastAsia="ru-RU"/>
        </w:rPr>
      </w:pPr>
      <w:r w:rsidRPr="00E5206D">
        <w:rPr>
          <w:rFonts w:ascii="Times New Roman" w:eastAsia="Times New Roman" w:hAnsi="Times New Roman" w:cs="Times New Roman"/>
          <w:sz w:val="24"/>
          <w:szCs w:val="24"/>
          <w:lang w:eastAsia="ru-RU"/>
        </w:rPr>
        <w:t>Заявления граждан, должностных и иных лиц разрешаются в течение 30 дней со дня их регистрации в прокуратуре, а не требующие дополнительного изучения и проверки - не позднее 15 дней.</w:t>
      </w:r>
    </w:p>
    <w:p w:rsidR="00E5206D" w:rsidRPr="00E5206D" w:rsidRDefault="00E5206D" w:rsidP="00E5206D">
      <w:pPr>
        <w:shd w:val="clear" w:color="auto" w:fill="FFFFFF"/>
        <w:spacing w:after="0"/>
        <w:ind w:left="0" w:firstLine="567"/>
        <w:jc w:val="both"/>
        <w:rPr>
          <w:rFonts w:ascii="Times New Roman" w:eastAsia="Times New Roman" w:hAnsi="Times New Roman" w:cs="Times New Roman"/>
          <w:sz w:val="24"/>
          <w:szCs w:val="24"/>
          <w:lang w:eastAsia="ru-RU"/>
        </w:rPr>
      </w:pPr>
      <w:r w:rsidRPr="00E5206D">
        <w:rPr>
          <w:rFonts w:ascii="Times New Roman" w:eastAsia="Times New Roman" w:hAnsi="Times New Roman" w:cs="Times New Roman"/>
          <w:sz w:val="24"/>
          <w:szCs w:val="24"/>
          <w:lang w:eastAsia="ru-RU"/>
        </w:rPr>
        <w:t>В исключительных случаях срок разрешения обращения может быть продлен, но не более чем на 30 дней.</w:t>
      </w:r>
    </w:p>
    <w:p w:rsidR="00E5206D" w:rsidRPr="00E5206D" w:rsidRDefault="00E5206D" w:rsidP="00E5206D">
      <w:pPr>
        <w:shd w:val="clear" w:color="auto" w:fill="FFFFFF"/>
        <w:spacing w:after="0"/>
        <w:ind w:left="0" w:firstLine="567"/>
        <w:jc w:val="both"/>
        <w:rPr>
          <w:rFonts w:ascii="Times New Roman" w:eastAsia="Times New Roman" w:hAnsi="Times New Roman" w:cs="Times New Roman"/>
          <w:sz w:val="24"/>
          <w:szCs w:val="24"/>
          <w:lang w:eastAsia="ru-RU"/>
        </w:rPr>
      </w:pPr>
      <w:r w:rsidRPr="00E5206D">
        <w:rPr>
          <w:rFonts w:ascii="Times New Roman" w:eastAsia="Times New Roman" w:hAnsi="Times New Roman" w:cs="Times New Roman"/>
          <w:sz w:val="24"/>
          <w:szCs w:val="24"/>
          <w:lang w:eastAsia="ru-RU"/>
        </w:rPr>
        <w:t>Сокращенные сроки рассмотрения установлены для обращений ветеранов и инвалидов Великой Отечественной войны,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w:t>
      </w:r>
    </w:p>
    <w:p w:rsidR="00E5206D" w:rsidRPr="00E5206D" w:rsidRDefault="00E5206D" w:rsidP="00E5206D">
      <w:pPr>
        <w:shd w:val="clear" w:color="auto" w:fill="FFFFFF"/>
        <w:spacing w:after="0"/>
        <w:ind w:left="0" w:firstLine="567"/>
        <w:jc w:val="both"/>
        <w:rPr>
          <w:rFonts w:ascii="Times New Roman" w:eastAsia="Times New Roman" w:hAnsi="Times New Roman" w:cs="Times New Roman"/>
          <w:sz w:val="24"/>
          <w:szCs w:val="24"/>
          <w:lang w:eastAsia="ru-RU"/>
        </w:rPr>
      </w:pPr>
      <w:r w:rsidRPr="00E5206D">
        <w:rPr>
          <w:rFonts w:ascii="Times New Roman" w:eastAsia="Times New Roman" w:hAnsi="Times New Roman" w:cs="Times New Roman"/>
          <w:sz w:val="24"/>
          <w:szCs w:val="24"/>
          <w:lang w:eastAsia="ru-RU"/>
        </w:rPr>
        <w:t>Срок их разрешения составляет 15 дней со дня регистрации в органах прокуратуры, а по которым не требуется проведения дополнительных проверок – в течение 7 дней.</w:t>
      </w:r>
    </w:p>
    <w:p w:rsidR="00E5206D" w:rsidRPr="00E5206D" w:rsidRDefault="00E5206D" w:rsidP="00E5206D">
      <w:pPr>
        <w:shd w:val="clear" w:color="auto" w:fill="FFFFFF"/>
        <w:spacing w:after="0"/>
        <w:ind w:left="0" w:firstLine="567"/>
        <w:jc w:val="both"/>
        <w:rPr>
          <w:rFonts w:ascii="Times New Roman" w:eastAsia="Times New Roman" w:hAnsi="Times New Roman" w:cs="Times New Roman"/>
          <w:sz w:val="24"/>
          <w:szCs w:val="24"/>
          <w:lang w:eastAsia="ru-RU"/>
        </w:rPr>
      </w:pPr>
    </w:p>
    <w:p w:rsidR="00E5206D" w:rsidRPr="00E5206D" w:rsidRDefault="00E5206D" w:rsidP="00E5206D">
      <w:pPr>
        <w:shd w:val="clear" w:color="auto" w:fill="FFFFFF"/>
        <w:spacing w:after="0"/>
        <w:ind w:left="0"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w:t>
      </w:r>
      <w:r w:rsidRPr="00E5206D">
        <w:rPr>
          <w:rFonts w:ascii="Times New Roman" w:eastAsia="Times New Roman" w:hAnsi="Times New Roman" w:cs="Times New Roman"/>
          <w:b/>
          <w:sz w:val="24"/>
          <w:szCs w:val="24"/>
          <w:lang w:eastAsia="ru-RU"/>
        </w:rPr>
        <w:t>Уголовная ответственность за фальсификацию доказательств в суде</w:t>
      </w:r>
    </w:p>
    <w:p w:rsidR="00E5206D" w:rsidRPr="00E5206D" w:rsidRDefault="00E5206D" w:rsidP="00E5206D">
      <w:pPr>
        <w:shd w:val="clear" w:color="auto" w:fill="FFFFFF"/>
        <w:spacing w:after="0"/>
        <w:ind w:left="0" w:firstLine="567"/>
        <w:jc w:val="both"/>
        <w:rPr>
          <w:rFonts w:ascii="Times New Roman" w:eastAsia="Times New Roman" w:hAnsi="Times New Roman" w:cs="Times New Roman"/>
          <w:sz w:val="24"/>
          <w:szCs w:val="24"/>
          <w:lang w:eastAsia="ru-RU"/>
        </w:rPr>
      </w:pPr>
      <w:r w:rsidRPr="00E5206D">
        <w:rPr>
          <w:rFonts w:ascii="Times New Roman" w:eastAsia="Times New Roman" w:hAnsi="Times New Roman" w:cs="Times New Roman"/>
          <w:sz w:val="24"/>
          <w:szCs w:val="24"/>
          <w:lang w:eastAsia="ru-RU"/>
        </w:rPr>
        <w:t>Статьей 303 УК РФ предусмотрена уголовная ответственность за фальсификацию доказательств в суде лицом, участвующим в деле, или его представителем, которыми непосредственно совершаются действия в сознательном искажении, изменении, подделке, подмене фактов или подлинной информации, являющимися предметом доказывания по гражданскому, административному или уголовному делу.</w:t>
      </w:r>
    </w:p>
    <w:p w:rsidR="00E5206D" w:rsidRPr="00E5206D" w:rsidRDefault="00E5206D" w:rsidP="00E5206D">
      <w:pPr>
        <w:shd w:val="clear" w:color="auto" w:fill="FFFFFF"/>
        <w:spacing w:after="0"/>
        <w:ind w:left="0" w:firstLine="567"/>
        <w:jc w:val="both"/>
        <w:rPr>
          <w:rFonts w:ascii="Times New Roman" w:eastAsia="Times New Roman" w:hAnsi="Times New Roman" w:cs="Times New Roman"/>
          <w:sz w:val="24"/>
          <w:szCs w:val="24"/>
          <w:lang w:eastAsia="ru-RU"/>
        </w:rPr>
      </w:pPr>
      <w:r w:rsidRPr="00E5206D">
        <w:rPr>
          <w:rFonts w:ascii="Times New Roman" w:eastAsia="Times New Roman" w:hAnsi="Times New Roman" w:cs="Times New Roman"/>
          <w:sz w:val="24"/>
          <w:szCs w:val="24"/>
          <w:lang w:eastAsia="ru-RU"/>
        </w:rPr>
        <w:lastRenderedPageBreak/>
        <w:t>О фальсификации можно говорить, если участник судебного процесса предъявил суду в качестве доказательства искусственно созданные документы, в которых содержалась не достоверная информация по делу (например, расписка), либо документы с внесенными изменениями, искажающими суть достоверных сведений.</w:t>
      </w:r>
    </w:p>
    <w:p w:rsidR="00E5206D" w:rsidRPr="00E5206D" w:rsidRDefault="00E5206D" w:rsidP="00E5206D">
      <w:pPr>
        <w:shd w:val="clear" w:color="auto" w:fill="FFFFFF"/>
        <w:spacing w:after="0"/>
        <w:ind w:left="0" w:firstLine="567"/>
        <w:jc w:val="both"/>
        <w:rPr>
          <w:rFonts w:ascii="Times New Roman" w:eastAsia="Times New Roman" w:hAnsi="Times New Roman" w:cs="Times New Roman"/>
          <w:sz w:val="24"/>
          <w:szCs w:val="24"/>
          <w:lang w:eastAsia="ru-RU"/>
        </w:rPr>
      </w:pPr>
      <w:r w:rsidRPr="00E5206D">
        <w:rPr>
          <w:rFonts w:ascii="Times New Roman" w:eastAsia="Times New Roman" w:hAnsi="Times New Roman" w:cs="Times New Roman"/>
          <w:sz w:val="24"/>
          <w:szCs w:val="24"/>
          <w:lang w:eastAsia="ru-RU"/>
        </w:rPr>
        <w:t>Фальсификация доказательств выражается в форме действия и носит, как правило, продуманный характер.</w:t>
      </w:r>
    </w:p>
    <w:p w:rsidR="00E5206D" w:rsidRPr="00E5206D" w:rsidRDefault="00E5206D" w:rsidP="00E5206D">
      <w:pPr>
        <w:shd w:val="clear" w:color="auto" w:fill="FFFFFF"/>
        <w:spacing w:after="0"/>
        <w:ind w:left="0" w:firstLine="567"/>
        <w:jc w:val="both"/>
        <w:rPr>
          <w:rFonts w:ascii="Times New Roman" w:eastAsia="Times New Roman" w:hAnsi="Times New Roman" w:cs="Times New Roman"/>
          <w:sz w:val="24"/>
          <w:szCs w:val="24"/>
          <w:lang w:eastAsia="ru-RU"/>
        </w:rPr>
      </w:pPr>
      <w:r w:rsidRPr="00E5206D">
        <w:rPr>
          <w:rFonts w:ascii="Times New Roman" w:eastAsia="Times New Roman" w:hAnsi="Times New Roman" w:cs="Times New Roman"/>
          <w:sz w:val="24"/>
          <w:szCs w:val="24"/>
          <w:lang w:eastAsia="ru-RU"/>
        </w:rPr>
        <w:t>Лицо, предоставляющее искаженные документы в суд, должно знать об их подложности и понимать последствия своих действий</w:t>
      </w:r>
    </w:p>
    <w:p w:rsidR="00E5206D" w:rsidRPr="00E5206D" w:rsidRDefault="00E5206D" w:rsidP="00E5206D">
      <w:pPr>
        <w:shd w:val="clear" w:color="auto" w:fill="FFFFFF"/>
        <w:spacing w:after="0"/>
        <w:ind w:left="0" w:firstLine="567"/>
        <w:jc w:val="both"/>
        <w:rPr>
          <w:rFonts w:ascii="Times New Roman" w:eastAsia="Times New Roman" w:hAnsi="Times New Roman" w:cs="Times New Roman"/>
          <w:sz w:val="24"/>
          <w:szCs w:val="24"/>
          <w:lang w:eastAsia="ru-RU"/>
        </w:rPr>
      </w:pPr>
      <w:r w:rsidRPr="00E5206D">
        <w:rPr>
          <w:rFonts w:ascii="Times New Roman" w:eastAsia="Times New Roman" w:hAnsi="Times New Roman" w:cs="Times New Roman"/>
          <w:sz w:val="24"/>
          <w:szCs w:val="24"/>
          <w:lang w:eastAsia="ru-RU"/>
        </w:rPr>
        <w:t>Мотивы такого преступления могут быть различными. Зачастую подобные действия совершаются из корыстных побуждений, выражающихся в желании завладеть правом на чужое имущество (ложные долговые обязательства, указанные в расписке).</w:t>
      </w:r>
    </w:p>
    <w:p w:rsidR="00E5206D" w:rsidRPr="00E5206D" w:rsidRDefault="00E5206D" w:rsidP="00E5206D">
      <w:pPr>
        <w:shd w:val="clear" w:color="auto" w:fill="FFFFFF"/>
        <w:spacing w:after="0"/>
        <w:ind w:left="0" w:firstLine="567"/>
        <w:jc w:val="both"/>
        <w:rPr>
          <w:rFonts w:ascii="Times New Roman" w:eastAsia="Times New Roman" w:hAnsi="Times New Roman" w:cs="Times New Roman"/>
          <w:sz w:val="24"/>
          <w:szCs w:val="24"/>
          <w:lang w:eastAsia="ru-RU"/>
        </w:rPr>
      </w:pPr>
      <w:r w:rsidRPr="00E5206D">
        <w:rPr>
          <w:rFonts w:ascii="Times New Roman" w:eastAsia="Times New Roman" w:hAnsi="Times New Roman" w:cs="Times New Roman"/>
          <w:sz w:val="24"/>
          <w:szCs w:val="24"/>
          <w:lang w:eastAsia="ru-RU"/>
        </w:rPr>
        <w:t>Само по себе участие лица, предоставившего в суд подложные доказательства, при этом, не обладающего сведениями об их искажении, не образует в его действиях состав рассматриваемого преступления.</w:t>
      </w:r>
    </w:p>
    <w:p w:rsidR="00E5206D" w:rsidRPr="00E5206D" w:rsidRDefault="00E5206D" w:rsidP="00E5206D">
      <w:pPr>
        <w:shd w:val="clear" w:color="auto" w:fill="FFFFFF"/>
        <w:spacing w:after="0"/>
        <w:ind w:left="0" w:firstLine="567"/>
        <w:jc w:val="both"/>
        <w:rPr>
          <w:rFonts w:ascii="Times New Roman" w:eastAsia="Times New Roman" w:hAnsi="Times New Roman" w:cs="Times New Roman"/>
          <w:sz w:val="24"/>
          <w:szCs w:val="24"/>
          <w:lang w:eastAsia="ru-RU"/>
        </w:rPr>
      </w:pPr>
      <w:r w:rsidRPr="00E5206D">
        <w:rPr>
          <w:rFonts w:ascii="Times New Roman" w:eastAsia="Times New Roman" w:hAnsi="Times New Roman" w:cs="Times New Roman"/>
          <w:sz w:val="24"/>
          <w:szCs w:val="24"/>
          <w:lang w:eastAsia="ru-RU"/>
        </w:rPr>
        <w:t>Основанием для процессуальной проверки будет являться факт предоставления в суд сфальсифицированных доказательств, которые были положены судом в основу судебного решения при рассмотрении дела и им дана юридическая оценка.</w:t>
      </w:r>
    </w:p>
    <w:p w:rsidR="00E5206D" w:rsidRPr="00E5206D" w:rsidRDefault="00E5206D" w:rsidP="00E5206D">
      <w:pPr>
        <w:shd w:val="clear" w:color="auto" w:fill="FFFFFF"/>
        <w:spacing w:after="0"/>
        <w:ind w:left="0" w:firstLine="567"/>
        <w:jc w:val="both"/>
        <w:rPr>
          <w:rFonts w:ascii="Times New Roman" w:eastAsia="Times New Roman" w:hAnsi="Times New Roman" w:cs="Times New Roman"/>
          <w:sz w:val="24"/>
          <w:szCs w:val="24"/>
          <w:lang w:eastAsia="ru-RU"/>
        </w:rPr>
      </w:pPr>
      <w:r w:rsidRPr="00E5206D">
        <w:rPr>
          <w:rFonts w:ascii="Times New Roman" w:eastAsia="Times New Roman" w:hAnsi="Times New Roman" w:cs="Times New Roman"/>
          <w:sz w:val="24"/>
          <w:szCs w:val="24"/>
          <w:lang w:eastAsia="ru-RU"/>
        </w:rPr>
        <w:t>Если же ложное доказательство будет оставлено судом без внимания и не положено в основу принятого решения, проведение процессуальной проверки исключается.</w:t>
      </w:r>
    </w:p>
    <w:p w:rsidR="00E5206D" w:rsidRPr="00E5206D" w:rsidRDefault="00E5206D" w:rsidP="00E5206D">
      <w:pPr>
        <w:spacing w:after="0"/>
        <w:ind w:left="0" w:firstLine="567"/>
        <w:jc w:val="both"/>
        <w:rPr>
          <w:rFonts w:ascii="Times New Roman" w:hAnsi="Times New Roman" w:cs="Times New Roman"/>
          <w:b/>
          <w:sz w:val="24"/>
          <w:szCs w:val="24"/>
        </w:rPr>
      </w:pPr>
    </w:p>
    <w:p w:rsidR="00E5206D" w:rsidRPr="00E5206D" w:rsidRDefault="00E5206D" w:rsidP="00E5206D">
      <w:pPr>
        <w:spacing w:after="0"/>
        <w:ind w:left="0" w:firstLine="567"/>
        <w:jc w:val="both"/>
        <w:rPr>
          <w:rFonts w:ascii="Times New Roman" w:hAnsi="Times New Roman" w:cs="Times New Roman"/>
          <w:b/>
          <w:sz w:val="24"/>
          <w:szCs w:val="24"/>
        </w:rPr>
      </w:pPr>
      <w:r>
        <w:rPr>
          <w:rFonts w:ascii="Times New Roman" w:hAnsi="Times New Roman" w:cs="Times New Roman"/>
          <w:b/>
          <w:sz w:val="24"/>
          <w:szCs w:val="24"/>
        </w:rPr>
        <w:t>39.</w:t>
      </w:r>
      <w:r w:rsidRPr="00E5206D">
        <w:rPr>
          <w:rFonts w:ascii="Times New Roman" w:hAnsi="Times New Roman" w:cs="Times New Roman"/>
          <w:b/>
          <w:sz w:val="24"/>
          <w:szCs w:val="24"/>
        </w:rPr>
        <w:t>Ходатайство в уголовном процессе</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В уголовном судопроизводстве под ходатайством понимают письменную или устную просьбу, содержащую обращение к должностному лицу, в том числе и судье, о совершении (воздержании от совершения) каких-либо процессуальных действий или решений.</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Например, потерпевший имеет право заявить ходатайство следователю о применении в отношении себя мер безопасности, подозреваемый может ходатайствовать перед дознавателем о назначении ему защитника, кандидат в присяжные заседатели вправе просить суд об освобождении его от исполнения данной обязанности.</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К лицам, имеющим право заявить ходатайство, относятся подозреваемый, обвиняемый, его защитник, потерпевший, его законный представитель, эксперт, гражданский истец, гражданский ответчик и иные лица, права и законные интересы которых затронуты в ходе досудебного или судебного производства.</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Ходатайство может быть заявлено в любой момент производства по уголовному делу и подлежит рассмотрению и разрешению непосредственно после его заявления. В тех случаях, когда немедленное принятие решения по ходатайству невозможно, оно должно быть разрешено не позднее 3 суток со дня заявления.</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Результатами разрешения заявленных ходатайств являются: полное или частичное его удовлетворение или отказ.</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О результатах рассмотрения ходатайства дознаватель, следователь и судья выносят постановление, а суд - определение, которое доводится до сведения заявителя.</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Принятое по ходатайству решение может быть обжаловано в судебном порядке, прокурору или вышестоящему руководству рассмотревшего его должностного лица.</w:t>
      </w:r>
    </w:p>
    <w:p w:rsidR="00E5206D" w:rsidRPr="00E5206D" w:rsidRDefault="00E5206D" w:rsidP="00E5206D">
      <w:pPr>
        <w:spacing w:after="0"/>
        <w:ind w:left="0" w:firstLine="567"/>
        <w:jc w:val="both"/>
        <w:rPr>
          <w:rFonts w:ascii="Times New Roman" w:hAnsi="Times New Roman" w:cs="Times New Roman"/>
          <w:sz w:val="24"/>
          <w:szCs w:val="24"/>
        </w:rPr>
      </w:pPr>
    </w:p>
    <w:p w:rsidR="00E5206D" w:rsidRPr="00E5206D" w:rsidRDefault="00E5206D" w:rsidP="00E5206D">
      <w:pPr>
        <w:spacing w:after="0"/>
        <w:ind w:left="0" w:firstLine="567"/>
        <w:jc w:val="both"/>
        <w:rPr>
          <w:rFonts w:ascii="Times New Roman" w:hAnsi="Times New Roman" w:cs="Times New Roman"/>
          <w:b/>
          <w:sz w:val="24"/>
          <w:szCs w:val="24"/>
        </w:rPr>
      </w:pPr>
      <w:r>
        <w:rPr>
          <w:rFonts w:ascii="Times New Roman" w:hAnsi="Times New Roman" w:cs="Times New Roman"/>
          <w:b/>
          <w:sz w:val="24"/>
          <w:szCs w:val="24"/>
        </w:rPr>
        <w:t>40.</w:t>
      </w:r>
      <w:r w:rsidRPr="00E5206D">
        <w:rPr>
          <w:rFonts w:ascii="Times New Roman" w:hAnsi="Times New Roman" w:cs="Times New Roman"/>
          <w:b/>
          <w:sz w:val="24"/>
          <w:szCs w:val="24"/>
        </w:rPr>
        <w:t>Порядок обжалования решения об отказе в возбуждении уголовного дела</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Участниками уголовного судопроизводства, а также иными лицами могут быть обжалованы все процессуальные действия (бездействие), решения следователя, если они затрагивают их интересы. Жалоба может быть подана непосредственному руководителю следователя или прокурору района.</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В частности, может быть обжаловано и решение об отказе в возбуждении уголовного дела.</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lastRenderedPageBreak/>
        <w:t>Прокурор, руководитель следственного органа рассматривает жалобу в течение 3 суток со дня её получения. При необходимости истребования дополнительных материалов для разрешения допускается рассмотрение жалобы в срок до 10 суток, о чем извещается заявитель.</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Руководитель следственного органа или прокурор по результатам рассмотрения жалобы вправе отменить постановление об отказе в возбуждении уголовного дела, а также требовать устранения допущенных нарушений закона.</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По результатам рассмотрения выносится постановление о полном или частичном удовлетворении жалобы либо об отказе в её удовлетворении, о чем уведомляется заявитель, а также разъясняется порядок его обжалования.</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Помимо ведомственного контроля и прокурорского надзора установлен судебный порядок рассмотрения жалоб</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Жалоба подлежит направлению в районный суд по месту совершения преступного деяния или по месту нахождения органа, в производстве которого находится материал проверки.</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Правом на подачу жалобы обладает любой участник уголовного судопроизводства или иное лицо в той части, в которой производимые процессуальные действия и принимаемые процессуальные решения затрагивают его интересы, а также действующий в интересах заявителя защитник, законный представитель или представитель.</w:t>
      </w:r>
    </w:p>
    <w:p w:rsidR="00E5206D" w:rsidRPr="00E5206D" w:rsidRDefault="00E5206D" w:rsidP="00E5206D">
      <w:pPr>
        <w:spacing w:after="0"/>
        <w:ind w:left="0" w:firstLine="567"/>
        <w:jc w:val="both"/>
        <w:rPr>
          <w:rFonts w:ascii="Times New Roman" w:hAnsi="Times New Roman" w:cs="Times New Roman"/>
          <w:sz w:val="24"/>
          <w:szCs w:val="24"/>
        </w:rPr>
      </w:pPr>
    </w:p>
    <w:p w:rsidR="00E5206D" w:rsidRPr="00E5206D" w:rsidRDefault="00E5206D" w:rsidP="00E5206D">
      <w:pPr>
        <w:spacing w:after="0"/>
        <w:ind w:left="0" w:firstLine="567"/>
        <w:jc w:val="both"/>
        <w:rPr>
          <w:rFonts w:ascii="Times New Roman" w:hAnsi="Times New Roman" w:cs="Times New Roman"/>
          <w:b/>
          <w:sz w:val="24"/>
          <w:szCs w:val="24"/>
        </w:rPr>
      </w:pPr>
      <w:r>
        <w:rPr>
          <w:rFonts w:ascii="Times New Roman" w:hAnsi="Times New Roman" w:cs="Times New Roman"/>
          <w:b/>
          <w:sz w:val="24"/>
          <w:szCs w:val="24"/>
        </w:rPr>
        <w:t>41.</w:t>
      </w:r>
      <w:r w:rsidRPr="00E5206D">
        <w:rPr>
          <w:rFonts w:ascii="Times New Roman" w:hAnsi="Times New Roman" w:cs="Times New Roman"/>
          <w:b/>
          <w:sz w:val="24"/>
          <w:szCs w:val="24"/>
        </w:rPr>
        <w:t>Порядок подачи заявления о преступлении</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Любое правоохранительное ведомство, имеющее право проводить предварительное расследование (органы внутренних дел, Следственного Комитета РФ, Службы судебных приставов и др.) обязано принять и зарегистрировать заявление гражданина о преступлении вне зависимости от того какое из них по закону должно вести следствие.</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Заявление может быть подано не только о преступлении, но и о событиях, угрожающих личной или общественной безопасности, в том числе о несчастных случаях, дорожно-транспортных происшествиях, авариях, катастрофах, массовых беспорядках и иных событиях, требующих проверки для обнаружения возможных признаков преступления или административного правонарушения.</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Письменное заявление должно быть подписано заявителем.</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Устное заносится в протокол, который также подписывает заявитель и должностное лицо, принявшее его.</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Заявление о явке с повинной также может быть сделано как в письменном, так и в устном виде.</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Правоохранительные органы не вправе отказывать в приеме заявлений, сообщений и другой информации о преступлениях и происшествиях по мотивам недостаточности сообщаемых данных.</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Вместе с тем, эта информация не должна содержать заведомо ложных сведений.</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Каждый заявитель предупреждается об уголовной ответственности за заведомо ложный донос по ст. 306 Уголовного кодекса РФ.</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По заявлению или сообщению о преступлении в срок не позднее 3 суток, в исключительных случаях - в срок не более 10 суток со дня подачи, должно быть принято одно из следующих решений: о возбуждении уголовного дела; об отказе в этом или о передаче по подследственности или территориальности.</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Если для принятия решения по сообщению требуется производство документальных проверок, ревизий, судебных экспертиз, исследований документов, предметов, трупов, а также проведение оперативно-розыскных мероприятий, руководитель следственного органа по ходатайству следователя, а прокурор по ходатайству дознавателя вправе продлить этот срок до 30 суток с обязательным указанием на конкретные, фактические обстоятельства, послужившие основанием для такого продления.</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lastRenderedPageBreak/>
        <w:t>О принятом решении сообщается заявителю с одновременным разъяснением порядка его обжалования.</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Жалоба может быть подана руководителю следователя (дознавателя), принявшего решение по заявлению, в прокуратуру или в суд.</w:t>
      </w:r>
    </w:p>
    <w:p w:rsidR="00E5206D" w:rsidRPr="00E5206D" w:rsidRDefault="00E5206D" w:rsidP="00E5206D">
      <w:pPr>
        <w:spacing w:after="0"/>
        <w:ind w:left="0" w:firstLine="567"/>
        <w:jc w:val="both"/>
        <w:rPr>
          <w:rFonts w:ascii="Times New Roman" w:hAnsi="Times New Roman" w:cs="Times New Roman"/>
          <w:sz w:val="24"/>
          <w:szCs w:val="24"/>
        </w:rPr>
      </w:pPr>
    </w:p>
    <w:p w:rsidR="00E5206D" w:rsidRPr="00E5206D" w:rsidRDefault="00E5206D" w:rsidP="00E5206D">
      <w:pPr>
        <w:spacing w:after="0"/>
        <w:ind w:left="0" w:firstLine="567"/>
        <w:jc w:val="both"/>
        <w:rPr>
          <w:rFonts w:ascii="Times New Roman" w:hAnsi="Times New Roman" w:cs="Times New Roman"/>
          <w:b/>
          <w:sz w:val="24"/>
          <w:szCs w:val="24"/>
        </w:rPr>
      </w:pPr>
      <w:r>
        <w:rPr>
          <w:rFonts w:ascii="Times New Roman" w:hAnsi="Times New Roman" w:cs="Times New Roman"/>
          <w:b/>
          <w:sz w:val="24"/>
          <w:szCs w:val="24"/>
        </w:rPr>
        <w:t>42.</w:t>
      </w:r>
      <w:r w:rsidRPr="00E5206D">
        <w:rPr>
          <w:rFonts w:ascii="Times New Roman" w:hAnsi="Times New Roman" w:cs="Times New Roman"/>
          <w:b/>
          <w:sz w:val="24"/>
          <w:szCs w:val="24"/>
        </w:rPr>
        <w:t>Последствия  банкротства физических лиц</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Многие, поверив зазывающей рекламе, в которой снимаются известные актеры, рекламным лозунгам о том, что банкротство лучший выход из сложной финансовой ситуации («Банкротство физических лиц – без последствий!», «Банкротство – решение всех финансовых проблем!»), решают обратиться в организации, оказывающие услуги по сопровождению процедуры личного банкротства.</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Казалось бы, что может быть проще: снять все финансовые обязательства, объявив себя банкротом, и жить спокойно?</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Пытаясь решить подобным образом свои финансовые проблемы, далеко не все задумываются о последствиях, которые влечет за собой признание банкротом:</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 все имущество, кроме единственного жилья, будет продано в счет долга, даже если оно зарегистрировано на родственников, которым продано или подарено менее чем за 3 года;</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 если единственное жилье взято в ипотеку, оно может уйти банку, поскольку находится в залоге, что предусмотрено законом;</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 в следующие 5 лет в случае обращения за кредитом придется сообщить о банкротстве;</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 запрещено в течении 3 лет быть директором, членом совета директоров или правления любого юридического лица;</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 еще раз заявить о банкротстве можно будет только через 5 лет;</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 в течении 10 лет нельзя занимать управленческую должность в кредитной организации;</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 запрещено в течении 5 лет работать в управлении страховых и микрофинансовых организаций, негосударственных пенсионных, инвестиционных и паевых фондов.</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Процедура банкротства не бесплатна – стоимость услуг финансового управляющего, участие которого является обязательным, составляет 25 тыс. руб., а стоимость услуг организации оказывающей услуги по сопровождению процедуры личного банкротства может составить более 100 тыс. руб.</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Прежде чем принять решение, взвесьте все «за» и «против».</w:t>
      </w:r>
    </w:p>
    <w:p w:rsidR="00E5206D" w:rsidRPr="00E5206D" w:rsidRDefault="00E5206D" w:rsidP="00E5206D">
      <w:pPr>
        <w:spacing w:after="0"/>
        <w:ind w:left="0" w:firstLine="567"/>
        <w:jc w:val="both"/>
        <w:rPr>
          <w:rFonts w:ascii="Times New Roman" w:hAnsi="Times New Roman" w:cs="Times New Roman"/>
          <w:sz w:val="24"/>
          <w:szCs w:val="24"/>
        </w:rPr>
      </w:pPr>
    </w:p>
    <w:p w:rsidR="00E5206D" w:rsidRPr="00E5206D" w:rsidRDefault="00E5206D" w:rsidP="00E5206D">
      <w:pPr>
        <w:spacing w:after="0"/>
        <w:ind w:left="0" w:firstLine="567"/>
        <w:jc w:val="both"/>
        <w:rPr>
          <w:rFonts w:ascii="Times New Roman" w:hAnsi="Times New Roman" w:cs="Times New Roman"/>
          <w:b/>
          <w:sz w:val="24"/>
          <w:szCs w:val="24"/>
        </w:rPr>
      </w:pPr>
      <w:r>
        <w:rPr>
          <w:rFonts w:ascii="Times New Roman" w:hAnsi="Times New Roman" w:cs="Times New Roman"/>
          <w:b/>
          <w:sz w:val="24"/>
          <w:szCs w:val="24"/>
        </w:rPr>
        <w:t>43.</w:t>
      </w:r>
      <w:r w:rsidRPr="00E5206D">
        <w:rPr>
          <w:rFonts w:ascii="Times New Roman" w:hAnsi="Times New Roman" w:cs="Times New Roman"/>
          <w:b/>
          <w:sz w:val="24"/>
          <w:szCs w:val="24"/>
        </w:rPr>
        <w:t>Возмещение вреда здоровью потерпевшего при отсутствии у виновника ДТП полиса ОСАГО</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Если в результате дорожно-транспортного происшествия (ДТП) причинен вред здоровью или жизни потерпевшего и у виновника происшествия отсутствует полис ОСАГО, обязанность возмещения вреда возлагается на Российский союз автостраховщиков.</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На эту же организацию возлагается обязанность возмещения вреда потерпевшему, если виновник ДТП не известен, например, скрылся с места происшествия и впоследствии не установлен.</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Правом получения компенсационной выплаты от союза автостраховщиков обладают, в частности, наследники потерпевшего или его представитель по доверенности.</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С заявлением о выплате следует обратиться в названный союз, одновременно представив документы, подтверждающие объем и характер вреда, причиненного здоровью потерпевшего.</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 xml:space="preserve">Если потерпевший погиб, за выплатой вправе обратиться лица, имеющие право на возмещение вреда в случае смерти кормильца, при отсутствии таких лиц – супруг, </w:t>
      </w:r>
      <w:r w:rsidRPr="00E5206D">
        <w:rPr>
          <w:rFonts w:ascii="Times New Roman" w:hAnsi="Times New Roman" w:cs="Times New Roman"/>
          <w:sz w:val="24"/>
          <w:szCs w:val="24"/>
        </w:rPr>
        <w:lastRenderedPageBreak/>
        <w:t>родители, дети потерпевшего, а также граждане, у которых он находился на иждивении, если не имел самостоятельного дохода.</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Кроме того, выплату вправе получить лица, понесшие расходы на погребение потерпевшего.</w:t>
      </w:r>
    </w:p>
    <w:p w:rsidR="00E5206D" w:rsidRPr="00E5206D" w:rsidRDefault="00E5206D" w:rsidP="00E5206D">
      <w:pPr>
        <w:spacing w:after="0"/>
        <w:ind w:left="0" w:firstLine="567"/>
        <w:jc w:val="both"/>
        <w:rPr>
          <w:rFonts w:ascii="Times New Roman" w:hAnsi="Times New Roman" w:cs="Times New Roman"/>
          <w:sz w:val="24"/>
          <w:szCs w:val="24"/>
        </w:rPr>
      </w:pPr>
      <w:r w:rsidRPr="00E5206D">
        <w:rPr>
          <w:rFonts w:ascii="Times New Roman" w:hAnsi="Times New Roman" w:cs="Times New Roman"/>
          <w:sz w:val="24"/>
          <w:szCs w:val="24"/>
        </w:rPr>
        <w:t>Споры, связанные с возмещением вреда жизни или здоровью граждан рассматриваются с обязательным участием прокурора.</w:t>
      </w:r>
    </w:p>
    <w:p w:rsidR="00634DD6" w:rsidRPr="00E5206D" w:rsidRDefault="00634DD6" w:rsidP="00E5206D">
      <w:pPr>
        <w:spacing w:after="0"/>
        <w:ind w:left="0" w:firstLine="567"/>
        <w:contextualSpacing/>
        <w:jc w:val="both"/>
        <w:rPr>
          <w:rFonts w:ascii="Times New Roman" w:hAnsi="Times New Roman" w:cs="Times New Roman"/>
          <w:sz w:val="24"/>
          <w:szCs w:val="24"/>
        </w:rPr>
      </w:pPr>
    </w:p>
    <w:p w:rsidR="00E5206D" w:rsidRPr="00E5206D" w:rsidRDefault="00E5206D" w:rsidP="00E5206D">
      <w:pPr>
        <w:spacing w:after="0"/>
        <w:ind w:left="0" w:firstLine="567"/>
        <w:contextualSpacing/>
        <w:jc w:val="both"/>
        <w:rPr>
          <w:rFonts w:ascii="Times New Roman" w:hAnsi="Times New Roman" w:cs="Times New Roman"/>
          <w:b/>
          <w:sz w:val="24"/>
          <w:szCs w:val="24"/>
        </w:rPr>
      </w:pPr>
      <w:r>
        <w:rPr>
          <w:rFonts w:ascii="Times New Roman" w:hAnsi="Times New Roman" w:cs="Times New Roman"/>
          <w:b/>
          <w:sz w:val="24"/>
          <w:szCs w:val="24"/>
        </w:rPr>
        <w:t>44.</w:t>
      </w:r>
      <w:r w:rsidRPr="00E5206D">
        <w:rPr>
          <w:rFonts w:ascii="Times New Roman" w:hAnsi="Times New Roman" w:cs="Times New Roman"/>
          <w:b/>
          <w:sz w:val="24"/>
          <w:szCs w:val="24"/>
        </w:rPr>
        <w:t>Конфискация автомобиля при езде в нетрезвом виде</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Внесенными в часть 1 статьи 104.1 Уголовного кодекса Российской Федерации изменениями с 25.07.2022 законодатель предусмотрел конфискацию транспортного средства, принадлежащего обвиняемому и использованного им при совершении преступлений, предусмотренных статьями 264.1 УК РФ (управление транспортным средством в состоянии опьянения лицом, подвергнутым административному наказанию или имеющему судимость), 264.2 УК РФ (нарушение правил дорожного движения лицом, подвергнутым административному наказанию и лишенным права управления транспортными средствами), 264.3 УК РФ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Так, в 2022 году по приговорам судов Краснодарского края конфисковано 7 транспортных средств по 85 рассмотренным делам с обвинительным приговором, при этом уже в 1 квартале 2023 года по 145 рассмотренным уголовным делам названной категории конфисковано 52 автомобиля, принадлежащих осужденным лицам.</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 xml:space="preserve">Следует понимать, что возможность конфискации транспортного средства у виновного лица не ставится в зависимость от его семейных и иных личных обстоятельств, а отсутствие в уголовном деле процессуального решения о признании транспортного средства вещественным доказательством, его </w:t>
      </w:r>
      <w:proofErr w:type="spellStart"/>
      <w:r w:rsidRPr="00E5206D">
        <w:rPr>
          <w:rFonts w:ascii="Times New Roman" w:hAnsi="Times New Roman" w:cs="Times New Roman"/>
          <w:sz w:val="24"/>
          <w:szCs w:val="24"/>
        </w:rPr>
        <w:t>нерегистрация</w:t>
      </w:r>
      <w:proofErr w:type="spellEnd"/>
      <w:r w:rsidRPr="00E5206D">
        <w:rPr>
          <w:rFonts w:ascii="Times New Roman" w:hAnsi="Times New Roman" w:cs="Times New Roman"/>
          <w:sz w:val="24"/>
          <w:szCs w:val="24"/>
        </w:rPr>
        <w:t xml:space="preserve"> в уполномоченных органах также не ограничивает возможность применения судом данной меры ответственности.</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Нарабатывается практика обращения в доход государства транспортных средств, переданных после совершения преступления во владение третьим лицам.</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Наличие предварительного договора купли-продажи также не свидетельствует о переходе права собственности на автомобиль, так как в соответствии с нормами гражданского законодательства оно приобретается с момента фактической передачи транспортного средства.</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Применение обеспечительных мер и последующая конфискация данных транспортных средств являются эффективной мерой профилактики преступлений и иных правонарушений на дорогах, лишая виновных средств для их совершения в будущем.</w:t>
      </w:r>
    </w:p>
    <w:p w:rsidR="00E5206D" w:rsidRPr="00E5206D" w:rsidRDefault="00E5206D" w:rsidP="00E5206D">
      <w:pPr>
        <w:spacing w:after="0"/>
        <w:ind w:left="0" w:firstLine="567"/>
        <w:contextualSpacing/>
        <w:jc w:val="both"/>
        <w:rPr>
          <w:rFonts w:ascii="Times New Roman" w:hAnsi="Times New Roman" w:cs="Times New Roman"/>
          <w:sz w:val="24"/>
          <w:szCs w:val="24"/>
        </w:rPr>
      </w:pPr>
    </w:p>
    <w:p w:rsidR="00E5206D" w:rsidRPr="00E5206D" w:rsidRDefault="00E5206D" w:rsidP="00E5206D">
      <w:pPr>
        <w:spacing w:after="0"/>
        <w:ind w:left="0" w:firstLine="567"/>
        <w:contextualSpacing/>
        <w:jc w:val="both"/>
        <w:rPr>
          <w:rFonts w:ascii="Times New Roman" w:hAnsi="Times New Roman" w:cs="Times New Roman"/>
          <w:b/>
          <w:sz w:val="24"/>
          <w:szCs w:val="24"/>
        </w:rPr>
      </w:pPr>
      <w:r>
        <w:rPr>
          <w:rFonts w:ascii="Times New Roman" w:hAnsi="Times New Roman" w:cs="Times New Roman"/>
          <w:b/>
          <w:sz w:val="24"/>
          <w:szCs w:val="24"/>
        </w:rPr>
        <w:t>45.</w:t>
      </w:r>
      <w:r w:rsidRPr="00E5206D">
        <w:rPr>
          <w:rFonts w:ascii="Times New Roman" w:hAnsi="Times New Roman" w:cs="Times New Roman"/>
          <w:b/>
          <w:sz w:val="24"/>
          <w:szCs w:val="24"/>
        </w:rPr>
        <w:t>Что такое «</w:t>
      </w:r>
      <w:proofErr w:type="spellStart"/>
      <w:r w:rsidRPr="00E5206D">
        <w:rPr>
          <w:rFonts w:ascii="Times New Roman" w:hAnsi="Times New Roman" w:cs="Times New Roman"/>
          <w:b/>
          <w:sz w:val="24"/>
          <w:szCs w:val="24"/>
        </w:rPr>
        <w:t>фарминг</w:t>
      </w:r>
      <w:proofErr w:type="spellEnd"/>
      <w:r w:rsidRPr="00E5206D">
        <w:rPr>
          <w:rFonts w:ascii="Times New Roman" w:hAnsi="Times New Roman" w:cs="Times New Roman"/>
          <w:b/>
          <w:sz w:val="24"/>
          <w:szCs w:val="24"/>
        </w:rPr>
        <w:t>» и как от него защититься?</w:t>
      </w:r>
    </w:p>
    <w:p w:rsidR="00E5206D" w:rsidRPr="00E5206D" w:rsidRDefault="00E5206D" w:rsidP="00E5206D">
      <w:pPr>
        <w:spacing w:after="0"/>
        <w:ind w:left="0" w:firstLine="567"/>
        <w:contextualSpacing/>
        <w:jc w:val="both"/>
        <w:rPr>
          <w:rFonts w:ascii="Times New Roman" w:hAnsi="Times New Roman" w:cs="Times New Roman"/>
          <w:sz w:val="24"/>
          <w:szCs w:val="24"/>
        </w:rPr>
      </w:pPr>
    </w:p>
    <w:p w:rsidR="00E5206D" w:rsidRPr="00E5206D" w:rsidRDefault="00E5206D" w:rsidP="00E5206D">
      <w:pPr>
        <w:spacing w:after="0"/>
        <w:ind w:left="0" w:firstLine="567"/>
        <w:contextualSpacing/>
        <w:jc w:val="both"/>
        <w:rPr>
          <w:rFonts w:ascii="Times New Roman" w:hAnsi="Times New Roman" w:cs="Times New Roman"/>
          <w:sz w:val="24"/>
          <w:szCs w:val="24"/>
        </w:rPr>
      </w:pPr>
      <w:proofErr w:type="spellStart"/>
      <w:r w:rsidRPr="00E5206D">
        <w:rPr>
          <w:rFonts w:ascii="Times New Roman" w:hAnsi="Times New Roman" w:cs="Times New Roman"/>
          <w:sz w:val="24"/>
          <w:szCs w:val="24"/>
        </w:rPr>
        <w:t>Фарминг</w:t>
      </w:r>
      <w:proofErr w:type="spellEnd"/>
      <w:r w:rsidRPr="00E5206D">
        <w:rPr>
          <w:rFonts w:ascii="Times New Roman" w:hAnsi="Times New Roman" w:cs="Times New Roman"/>
          <w:sz w:val="24"/>
          <w:szCs w:val="24"/>
        </w:rPr>
        <w:t xml:space="preserve"> – это вид мошенничества, при котором вредоносный код устанавливается на ПК или сервер.</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Этот код меняет информацию по IP-адресам, в результате чего обманутый пользователь перенаправляется на поддельные веб-сайты без его ведома и согласия.</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После того как пользователь переходит на поддельный сайт, ему предлагается ввести свою персональную информацию, которая затем будет использоваться против него.</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 xml:space="preserve">Основными целями для </w:t>
      </w:r>
      <w:proofErr w:type="spellStart"/>
      <w:r w:rsidRPr="00E5206D">
        <w:rPr>
          <w:rFonts w:ascii="Times New Roman" w:hAnsi="Times New Roman" w:cs="Times New Roman"/>
          <w:sz w:val="24"/>
          <w:szCs w:val="24"/>
        </w:rPr>
        <w:t>фарминга</w:t>
      </w:r>
      <w:proofErr w:type="spellEnd"/>
      <w:r w:rsidRPr="00E5206D">
        <w:rPr>
          <w:rFonts w:ascii="Times New Roman" w:hAnsi="Times New Roman" w:cs="Times New Roman"/>
          <w:sz w:val="24"/>
          <w:szCs w:val="24"/>
        </w:rPr>
        <w:t xml:space="preserve"> являются пользователи онлайн-банков или других финансовых систем и валютно-обменных сервисов.</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 xml:space="preserve">Иногда обнаружить атаку </w:t>
      </w:r>
      <w:proofErr w:type="spellStart"/>
      <w:r w:rsidRPr="00E5206D">
        <w:rPr>
          <w:rFonts w:ascii="Times New Roman" w:hAnsi="Times New Roman" w:cs="Times New Roman"/>
          <w:sz w:val="24"/>
          <w:szCs w:val="24"/>
        </w:rPr>
        <w:t>фарминга</w:t>
      </w:r>
      <w:proofErr w:type="spellEnd"/>
      <w:r w:rsidRPr="00E5206D">
        <w:rPr>
          <w:rFonts w:ascii="Times New Roman" w:hAnsi="Times New Roman" w:cs="Times New Roman"/>
          <w:sz w:val="24"/>
          <w:szCs w:val="24"/>
        </w:rPr>
        <w:t xml:space="preserve"> практически невозможно, она не предполагает какого-либо действия со стороны пользователя. Однако существует несколько ключевых предупреждающих признаков, которые могут показать, что вы стали жертвой атаки </w:t>
      </w:r>
      <w:proofErr w:type="spellStart"/>
      <w:r w:rsidRPr="00E5206D">
        <w:rPr>
          <w:rFonts w:ascii="Times New Roman" w:hAnsi="Times New Roman" w:cs="Times New Roman"/>
          <w:sz w:val="24"/>
          <w:szCs w:val="24"/>
        </w:rPr>
        <w:t>фарминга</w:t>
      </w:r>
      <w:proofErr w:type="spellEnd"/>
      <w:r w:rsidRPr="00E5206D">
        <w:rPr>
          <w:rFonts w:ascii="Times New Roman" w:hAnsi="Times New Roman" w:cs="Times New Roman"/>
          <w:sz w:val="24"/>
          <w:szCs w:val="24"/>
        </w:rPr>
        <w:t>, поэтому наши советы:</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lastRenderedPageBreak/>
        <w:t>Убедитесь, что адрес сайта (URL) в адресной строке браузера набран корректно.</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Убедитесь, что URL является безопасным и начинается с “</w:t>
      </w:r>
      <w:proofErr w:type="spellStart"/>
      <w:r w:rsidRPr="00E5206D">
        <w:rPr>
          <w:rFonts w:ascii="Times New Roman" w:hAnsi="Times New Roman" w:cs="Times New Roman"/>
          <w:sz w:val="24"/>
          <w:szCs w:val="24"/>
        </w:rPr>
        <w:t>https</w:t>
      </w:r>
      <w:proofErr w:type="spellEnd"/>
      <w:r w:rsidRPr="00E5206D">
        <w:rPr>
          <w:rFonts w:ascii="Times New Roman" w:hAnsi="Times New Roman" w:cs="Times New Roman"/>
          <w:sz w:val="24"/>
          <w:szCs w:val="24"/>
        </w:rPr>
        <w:t>”.</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Обратите внимание на любые расхождения с тем, как обычно выглядит интересующая вас веб-страница.</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Будьте внимательны по отношению к любой необычной активности на вашем банковском счете.</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В случае совершения в отношении вас мошеннических действий незамедлительно обращайтесь в правоохранительные органы.</w:t>
      </w:r>
    </w:p>
    <w:p w:rsidR="00E5206D" w:rsidRPr="00E5206D" w:rsidRDefault="00E5206D" w:rsidP="00E5206D">
      <w:pPr>
        <w:spacing w:after="0"/>
        <w:ind w:left="0" w:firstLine="567"/>
        <w:contextualSpacing/>
        <w:jc w:val="both"/>
        <w:rPr>
          <w:rFonts w:ascii="Times New Roman" w:hAnsi="Times New Roman" w:cs="Times New Roman"/>
          <w:sz w:val="24"/>
          <w:szCs w:val="24"/>
        </w:rPr>
      </w:pPr>
    </w:p>
    <w:p w:rsidR="00E5206D" w:rsidRPr="00E5206D" w:rsidRDefault="00E5206D" w:rsidP="00E5206D">
      <w:pPr>
        <w:spacing w:after="0"/>
        <w:ind w:left="0" w:firstLine="567"/>
        <w:contextualSpacing/>
        <w:jc w:val="both"/>
        <w:rPr>
          <w:rFonts w:ascii="Times New Roman" w:hAnsi="Times New Roman" w:cs="Times New Roman"/>
          <w:b/>
          <w:sz w:val="24"/>
          <w:szCs w:val="24"/>
        </w:rPr>
      </w:pPr>
      <w:r w:rsidRPr="00E5206D">
        <w:rPr>
          <w:rFonts w:ascii="Times New Roman" w:hAnsi="Times New Roman" w:cs="Times New Roman"/>
          <w:b/>
          <w:sz w:val="24"/>
          <w:szCs w:val="24"/>
        </w:rPr>
        <w:t>46. Что делать, если стал жертвой мошенников?</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 xml:space="preserve"> В случае кражи денежных средств с расчетного счета банка необходимо незамедлительно обратиться в полицию по номеру телефону «112» или лично в ближайшее территориальное подразделение полиции, также можно оставить обращение на сайте МВД.</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Обязательно позвоните в банк, сообщите о проблеме и заблокируйте карту, попробуйте отменить транзакцию в личном кабинете банка или в мобильном приложении, запросите подробную выписку со счёта, где будет указано, куда переведены деньги. Если банк отказывается решать ваш вопрос, попросите письменный отказ с указанием причин.</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 xml:space="preserve">Помните, ни в коем случае не сообщайте кому бы то ни было конфиденциальную информацию, например, </w:t>
      </w:r>
      <w:proofErr w:type="spellStart"/>
      <w:r w:rsidRPr="00E5206D">
        <w:rPr>
          <w:rFonts w:ascii="Times New Roman" w:hAnsi="Times New Roman" w:cs="Times New Roman"/>
          <w:sz w:val="24"/>
          <w:szCs w:val="24"/>
        </w:rPr>
        <w:t>пин</w:t>
      </w:r>
      <w:proofErr w:type="spellEnd"/>
      <w:r w:rsidRPr="00E5206D">
        <w:rPr>
          <w:rFonts w:ascii="Times New Roman" w:hAnsi="Times New Roman" w:cs="Times New Roman"/>
          <w:sz w:val="24"/>
          <w:szCs w:val="24"/>
        </w:rPr>
        <w:t>-код от карты или CVV-код.</w:t>
      </w:r>
    </w:p>
    <w:p w:rsidR="00E5206D" w:rsidRPr="00E5206D" w:rsidRDefault="00E5206D" w:rsidP="00E5206D">
      <w:pPr>
        <w:spacing w:after="0"/>
        <w:ind w:left="0" w:firstLine="567"/>
        <w:contextualSpacing/>
        <w:jc w:val="both"/>
        <w:rPr>
          <w:rFonts w:ascii="Times New Roman" w:hAnsi="Times New Roman" w:cs="Times New Roman"/>
          <w:sz w:val="24"/>
          <w:szCs w:val="24"/>
        </w:rPr>
      </w:pPr>
    </w:p>
    <w:p w:rsidR="00E5206D" w:rsidRPr="00E5206D" w:rsidRDefault="00E5206D" w:rsidP="00E5206D">
      <w:pPr>
        <w:spacing w:after="0"/>
        <w:ind w:left="0" w:firstLine="567"/>
        <w:contextualSpacing/>
        <w:jc w:val="both"/>
        <w:rPr>
          <w:rFonts w:ascii="Times New Roman" w:hAnsi="Times New Roman" w:cs="Times New Roman"/>
          <w:b/>
          <w:sz w:val="24"/>
          <w:szCs w:val="24"/>
        </w:rPr>
      </w:pPr>
      <w:r w:rsidRPr="00E5206D">
        <w:rPr>
          <w:rFonts w:ascii="Times New Roman" w:hAnsi="Times New Roman" w:cs="Times New Roman"/>
          <w:b/>
          <w:sz w:val="24"/>
          <w:szCs w:val="24"/>
        </w:rPr>
        <w:t>47.Указом Президента Российской Федерации от 29.12.2022 № 968 введены особенности исполнения норм антикоррупционного законодательства в период проведения специальной военной операции</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 xml:space="preserve"> Указом Президента Российской Федерации от 29.12.2022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(далее – Указ № 968) в период проведения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территории Украины (далее – СВО), и впредь до издания соответствующих нормативных правовых актов Российской Федерации установлены временные ограничения на исполнение отдельных норм антикоррупционного законодательства.</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В частности, не представлять свои сведения о доходах, расходах, об имуществе и обязательствах имущественного характера и аналогичные сведения своих супруг (супругов) и несовершеннолетних детей (далее – Сведения о доходах) могут следующие лица, принимающие (принимавшие) участие в специальной военной операции или непосредственно выполняющие (выполнявшие) задачи, связанные с ее проведением:</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замещающие должности, осуществление полномочий по которым влечет за собой обязанность представлять Сведения</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о доходах;</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 xml:space="preserve">–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замещающие должности федеральной государственной службы, не предусмотренные перечнем должностей федеральной государственной службы, при замещении которых федеральные государственные служащие обязаны представлять Сведения о доходах, утвержденным </w:t>
      </w:r>
      <w:r w:rsidRPr="00E5206D">
        <w:rPr>
          <w:rFonts w:ascii="Times New Roman" w:hAnsi="Times New Roman" w:cs="Times New Roman"/>
          <w:sz w:val="24"/>
          <w:szCs w:val="24"/>
        </w:rPr>
        <w:lastRenderedPageBreak/>
        <w:t>Указом Президента Российской Федерации от 18.05.2009 № 557, и претендующие на замещение должностей федеральной государственной службы, предусмотренных названным перечнем (в том числе если планируется их участие в СВО, выполнение ими названных задач);</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 граждане Российской Федерации, призванные на военную службу по мобилизации в Вооруженные Силы Российской Федерации.</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Также указанные лица в период проведения СВО могут не направлять предусмотренные нормативными правовыми актами Российской Федерации в области противодействия коррупции уведомления, заявления, обращения и другие материалы по вопросам, связанным с исполнением обязанностей, соблюдением ограничений и запретов в этой области.</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Кроме того, от представления Сведений о доходах супруга (супругу) освобождены граждане Российской Федерации, обязанные их представлять, в случае если супруг (супруга) относится к одной из вышеназванных категорий либо оказывают на основании заключенного контракта добровольное содействие в выполнении задач, возложенных на Вооруженные Силы Российской Федерации.</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Помимо этого Указом № 968 установлен запрет на публикацию в сети «Интернет» и представление для опубликования в средствах массовой информации Сведений о доходах, представляемых в соответствии с Федеральным законом от 25.12.2008 № 273-ФЗ «О противодействии коррупции» и другими федеральными законами всеми категориями лиц (</w:t>
      </w:r>
      <w:proofErr w:type="spellStart"/>
      <w:r w:rsidRPr="00E5206D">
        <w:rPr>
          <w:rFonts w:ascii="Times New Roman" w:hAnsi="Times New Roman" w:cs="Times New Roman"/>
          <w:sz w:val="24"/>
          <w:szCs w:val="24"/>
        </w:rPr>
        <w:t>пп</w:t>
      </w:r>
      <w:proofErr w:type="spellEnd"/>
      <w:r w:rsidRPr="00E5206D">
        <w:rPr>
          <w:rFonts w:ascii="Times New Roman" w:hAnsi="Times New Roman" w:cs="Times New Roman"/>
          <w:sz w:val="24"/>
          <w:szCs w:val="24"/>
        </w:rPr>
        <w:t>. «ж» п.1).</w:t>
      </w:r>
    </w:p>
    <w:p w:rsidR="00E5206D" w:rsidRPr="00E5206D" w:rsidRDefault="00E5206D" w:rsidP="00E5206D">
      <w:pPr>
        <w:spacing w:after="0"/>
        <w:ind w:left="0" w:firstLine="567"/>
        <w:contextualSpacing/>
        <w:jc w:val="both"/>
        <w:rPr>
          <w:rFonts w:ascii="Times New Roman" w:hAnsi="Times New Roman" w:cs="Times New Roman"/>
          <w:sz w:val="24"/>
          <w:szCs w:val="24"/>
        </w:rPr>
      </w:pPr>
    </w:p>
    <w:p w:rsidR="00E5206D" w:rsidRPr="00E5206D" w:rsidRDefault="00E5206D" w:rsidP="00E5206D">
      <w:pPr>
        <w:spacing w:after="0"/>
        <w:ind w:left="0" w:firstLine="567"/>
        <w:contextualSpacing/>
        <w:jc w:val="both"/>
        <w:rPr>
          <w:rFonts w:ascii="Times New Roman" w:hAnsi="Times New Roman" w:cs="Times New Roman"/>
          <w:b/>
          <w:sz w:val="24"/>
          <w:szCs w:val="24"/>
        </w:rPr>
      </w:pPr>
      <w:r w:rsidRPr="00E5206D">
        <w:rPr>
          <w:rFonts w:ascii="Times New Roman" w:hAnsi="Times New Roman" w:cs="Times New Roman"/>
          <w:b/>
          <w:sz w:val="24"/>
          <w:szCs w:val="24"/>
        </w:rPr>
        <w:t>48. О мерах поддержки бизнеса</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 xml:space="preserve"> С учетом важности задач по скорейшему восстановлению экономики в условиях санкционного давления органами власти продолжается работа по упрощению условий для ведения бизнеса.</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Так, постановлением Правительства Российской Федерации от 21.03.2023 № 440 расширен перечень объектов, для размещения которых не нужно оформлять права на земельные участки.</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В дополненный перечень включены веранды для обустройства уличных кафе, а также площадки для размещения строительной техники и материалов при текущем или капитальном ремонте зданий.</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Благодаря внесенным в федеральное законодательство изменениям владельцы ресторанов или кафе могут оборудовать площадку, примыкающую к основному зданию, без дополнительных процедур. Это станет возможным при условии, что земля под новыми посадочными местами находится в государственной или муниципальной собственности и ранее не была предоставлена под другие цели. Данная мера позволит поддержать предпринимателей, работающих в сфере общественного питания.</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Кроме того, внесенные постановлением Правительства Российской Федерации от 18.03.2023 № 418 в Правила предоставления из федерального бюджета субсидий российским кредитным организациям, утвержденные постановлением Правительства Российской Федерации от 26.04.2019 № 512, изменения позволили субъектам виноградарства и виноделия, заключившим соглашения о повышении конкурентоспособности, претендовать на получение льготных кредитов на развитие бизнеса в соответствующей отрасли промышленности.</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Ознакомиться с иными мерами государственной поддержки и нормативными документами можно на официальном сайте Правительства Российской Федерации в сети «Интернет» (</w:t>
      </w:r>
      <w:proofErr w:type="spellStart"/>
      <w:r w:rsidRPr="00E5206D">
        <w:rPr>
          <w:rFonts w:ascii="Times New Roman" w:hAnsi="Times New Roman" w:cs="Times New Roman"/>
          <w:sz w:val="24"/>
          <w:szCs w:val="24"/>
        </w:rPr>
        <w:t>http</w:t>
      </w:r>
      <w:proofErr w:type="spellEnd"/>
      <w:r w:rsidRPr="00E5206D">
        <w:rPr>
          <w:rFonts w:ascii="Times New Roman" w:hAnsi="Times New Roman" w:cs="Times New Roman"/>
          <w:sz w:val="24"/>
          <w:szCs w:val="24"/>
        </w:rPr>
        <w:t>//government.ru) и региональном портале «Мой бизнес» (</w:t>
      </w:r>
      <w:proofErr w:type="spellStart"/>
      <w:r w:rsidRPr="00E5206D">
        <w:rPr>
          <w:rFonts w:ascii="Times New Roman" w:hAnsi="Times New Roman" w:cs="Times New Roman"/>
          <w:sz w:val="24"/>
          <w:szCs w:val="24"/>
        </w:rPr>
        <w:t>https</w:t>
      </w:r>
      <w:proofErr w:type="spellEnd"/>
      <w:r w:rsidRPr="00E5206D">
        <w:rPr>
          <w:rFonts w:ascii="Times New Roman" w:hAnsi="Times New Roman" w:cs="Times New Roman"/>
          <w:sz w:val="24"/>
          <w:szCs w:val="24"/>
        </w:rPr>
        <w:t>//</w:t>
      </w:r>
      <w:proofErr w:type="spellStart"/>
      <w:proofErr w:type="gramStart"/>
      <w:r w:rsidRPr="00E5206D">
        <w:rPr>
          <w:rFonts w:ascii="Times New Roman" w:hAnsi="Times New Roman" w:cs="Times New Roman"/>
          <w:sz w:val="24"/>
          <w:szCs w:val="24"/>
        </w:rPr>
        <w:t>мойбизнес.рф</w:t>
      </w:r>
      <w:proofErr w:type="spellEnd"/>
      <w:proofErr w:type="gramEnd"/>
      <w:r w:rsidRPr="00E5206D">
        <w:rPr>
          <w:rFonts w:ascii="Times New Roman" w:hAnsi="Times New Roman" w:cs="Times New Roman"/>
          <w:sz w:val="24"/>
          <w:szCs w:val="24"/>
        </w:rPr>
        <w:t>).</w:t>
      </w:r>
    </w:p>
    <w:p w:rsidR="00E5206D" w:rsidRPr="00E5206D" w:rsidRDefault="00E5206D" w:rsidP="00E5206D">
      <w:pPr>
        <w:spacing w:after="0"/>
        <w:ind w:left="0" w:firstLine="567"/>
        <w:contextualSpacing/>
        <w:jc w:val="both"/>
        <w:rPr>
          <w:rFonts w:ascii="Times New Roman" w:hAnsi="Times New Roman" w:cs="Times New Roman"/>
          <w:sz w:val="24"/>
          <w:szCs w:val="24"/>
        </w:rPr>
      </w:pPr>
    </w:p>
    <w:p w:rsidR="00E5206D" w:rsidRPr="00E5206D" w:rsidRDefault="00E5206D" w:rsidP="00E5206D">
      <w:pPr>
        <w:spacing w:after="0"/>
        <w:ind w:left="0" w:firstLine="567"/>
        <w:contextualSpacing/>
        <w:jc w:val="both"/>
        <w:rPr>
          <w:rFonts w:ascii="Times New Roman" w:hAnsi="Times New Roman" w:cs="Times New Roman"/>
          <w:b/>
          <w:sz w:val="24"/>
          <w:szCs w:val="24"/>
        </w:rPr>
      </w:pPr>
      <w:r w:rsidRPr="00E5206D">
        <w:rPr>
          <w:rFonts w:ascii="Times New Roman" w:hAnsi="Times New Roman" w:cs="Times New Roman"/>
          <w:b/>
          <w:sz w:val="24"/>
          <w:szCs w:val="24"/>
        </w:rPr>
        <w:t xml:space="preserve">49. Что такое </w:t>
      </w:r>
      <w:proofErr w:type="spellStart"/>
      <w:r w:rsidRPr="00E5206D">
        <w:rPr>
          <w:rFonts w:ascii="Times New Roman" w:hAnsi="Times New Roman" w:cs="Times New Roman"/>
          <w:b/>
          <w:sz w:val="24"/>
          <w:szCs w:val="24"/>
        </w:rPr>
        <w:t>спуфинг</w:t>
      </w:r>
      <w:proofErr w:type="spellEnd"/>
      <w:r w:rsidRPr="00E5206D">
        <w:rPr>
          <w:rFonts w:ascii="Times New Roman" w:hAnsi="Times New Roman" w:cs="Times New Roman"/>
          <w:b/>
          <w:sz w:val="24"/>
          <w:szCs w:val="24"/>
        </w:rPr>
        <w:t xml:space="preserve"> и как от него защититься?</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lastRenderedPageBreak/>
        <w:t xml:space="preserve"> </w:t>
      </w:r>
      <w:proofErr w:type="spellStart"/>
      <w:r w:rsidRPr="00E5206D">
        <w:rPr>
          <w:rFonts w:ascii="Times New Roman" w:hAnsi="Times New Roman" w:cs="Times New Roman"/>
          <w:sz w:val="24"/>
          <w:szCs w:val="24"/>
        </w:rPr>
        <w:t>Спуфинг</w:t>
      </w:r>
      <w:proofErr w:type="spellEnd"/>
      <w:r w:rsidRPr="00E5206D">
        <w:rPr>
          <w:rFonts w:ascii="Times New Roman" w:hAnsi="Times New Roman" w:cs="Times New Roman"/>
          <w:sz w:val="24"/>
          <w:szCs w:val="24"/>
        </w:rPr>
        <w:t xml:space="preserve"> - </w:t>
      </w:r>
      <w:proofErr w:type="spellStart"/>
      <w:r w:rsidRPr="00E5206D">
        <w:rPr>
          <w:rFonts w:ascii="Times New Roman" w:hAnsi="Times New Roman" w:cs="Times New Roman"/>
          <w:sz w:val="24"/>
          <w:szCs w:val="24"/>
        </w:rPr>
        <w:t>кибер</w:t>
      </w:r>
      <w:proofErr w:type="spellEnd"/>
      <w:r w:rsidRPr="00E5206D">
        <w:rPr>
          <w:rFonts w:ascii="Times New Roman" w:hAnsi="Times New Roman" w:cs="Times New Roman"/>
          <w:sz w:val="24"/>
          <w:szCs w:val="24"/>
        </w:rPr>
        <w:t>-атака, в рамках которой мошенник выдает себя за какой-либо надежный источник, чтобы получить доступ к важным данным или информации. Подмена может происходить через Интернет-сайты, электронную почту, телефонные звонки, текстовые сообщения, IP-адреса и серверы.</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 xml:space="preserve">Цель </w:t>
      </w:r>
      <w:proofErr w:type="spellStart"/>
      <w:r w:rsidRPr="00E5206D">
        <w:rPr>
          <w:rFonts w:ascii="Times New Roman" w:hAnsi="Times New Roman" w:cs="Times New Roman"/>
          <w:sz w:val="24"/>
          <w:szCs w:val="24"/>
        </w:rPr>
        <w:t>спуфинга</w:t>
      </w:r>
      <w:proofErr w:type="spellEnd"/>
      <w:r w:rsidRPr="00E5206D">
        <w:rPr>
          <w:rFonts w:ascii="Times New Roman" w:hAnsi="Times New Roman" w:cs="Times New Roman"/>
          <w:sz w:val="24"/>
          <w:szCs w:val="24"/>
        </w:rPr>
        <w:t xml:space="preserve"> - получить доступ к личной информации, украсть деньги, распространить вредоносное программное обеспечение.</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 xml:space="preserve">Типы </w:t>
      </w:r>
      <w:proofErr w:type="spellStart"/>
      <w:r w:rsidRPr="00E5206D">
        <w:rPr>
          <w:rFonts w:ascii="Times New Roman" w:hAnsi="Times New Roman" w:cs="Times New Roman"/>
          <w:sz w:val="24"/>
          <w:szCs w:val="24"/>
        </w:rPr>
        <w:t>спуфинг</w:t>
      </w:r>
      <w:proofErr w:type="spellEnd"/>
      <w:r w:rsidRPr="00E5206D">
        <w:rPr>
          <w:rFonts w:ascii="Times New Roman" w:hAnsi="Times New Roman" w:cs="Times New Roman"/>
          <w:sz w:val="24"/>
          <w:szCs w:val="24"/>
        </w:rPr>
        <w:t>-атак:</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-Подмена номера - мошенник использует ложную информацию для изменения идентификатора вызывающего абонента т.е. мошенник звонит якобы с другого телефона – например, телефон вашего друга.</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-Подмена сайта - мошенник пытается создать опасный (вредоносный) сайт похожим на надежный безопасный сайт (например, известного банка), используя его шрифты, цвета и логотипы.</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-Подмена почты - мошенник рассылает электронные письма с поддельными адресами отправителей с намерением заразить ваш компьютер вредоносными программами, заполучить деньги или украсть информацию. В качестве адресов электронной почты отправителей зачастую подставляются те адреса, которым вы можете доверять.</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-Подмена IP-адреса - мошенник стремится скрыть реальное местоположение в Интернете того места, откуда запрашиваются или куда отправляются данные пользователя, чтобы заставить компьютер жертвы думать, что информация, отправляемая мошенником пользователю, исходит из надежного источника, что позволяет вредоносному контенту доходить до пользователя.</w:t>
      </w:r>
    </w:p>
    <w:p w:rsidR="00E5206D" w:rsidRPr="00E5206D" w:rsidRDefault="00E5206D" w:rsidP="00E5206D">
      <w:pPr>
        <w:spacing w:after="0"/>
        <w:ind w:left="0" w:firstLine="567"/>
        <w:contextualSpacing/>
        <w:jc w:val="both"/>
        <w:rPr>
          <w:rFonts w:ascii="Times New Roman" w:hAnsi="Times New Roman" w:cs="Times New Roman"/>
          <w:sz w:val="24"/>
          <w:szCs w:val="24"/>
        </w:rPr>
      </w:pP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-SMS-</w:t>
      </w:r>
      <w:proofErr w:type="spellStart"/>
      <w:r w:rsidRPr="00E5206D">
        <w:rPr>
          <w:rFonts w:ascii="Times New Roman" w:hAnsi="Times New Roman" w:cs="Times New Roman"/>
          <w:sz w:val="24"/>
          <w:szCs w:val="24"/>
        </w:rPr>
        <w:t>спуфинг</w:t>
      </w:r>
      <w:proofErr w:type="spellEnd"/>
      <w:r w:rsidRPr="00E5206D">
        <w:rPr>
          <w:rFonts w:ascii="Times New Roman" w:hAnsi="Times New Roman" w:cs="Times New Roman"/>
          <w:sz w:val="24"/>
          <w:szCs w:val="24"/>
        </w:rPr>
        <w:t xml:space="preserve"> - мошенник отправляет текстовое или SMS-сообщение, используя номер телефона другого человека.</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 xml:space="preserve">Существует ряд рекомендаций, которым следует придерживаться, чтобы защитить себя от </w:t>
      </w:r>
      <w:proofErr w:type="spellStart"/>
      <w:r w:rsidRPr="00E5206D">
        <w:rPr>
          <w:rFonts w:ascii="Times New Roman" w:hAnsi="Times New Roman" w:cs="Times New Roman"/>
          <w:sz w:val="24"/>
          <w:szCs w:val="24"/>
        </w:rPr>
        <w:t>спуфинг</w:t>
      </w:r>
      <w:proofErr w:type="spellEnd"/>
      <w:r w:rsidRPr="00E5206D">
        <w:rPr>
          <w:rFonts w:ascii="Times New Roman" w:hAnsi="Times New Roman" w:cs="Times New Roman"/>
          <w:sz w:val="24"/>
          <w:szCs w:val="24"/>
        </w:rPr>
        <w:t>-атак:</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 Включайте спам-фильтр: это предотвратит попадание большинства поддельных писем в ваш почтовый ящик;</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 Изучайте сообщения: грамматические ошибки или необычная структура предложения;</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 Подтвердите информацию: если электронное письмо или звонок кажутся подозрительными, отправьте сообщение или позвоните отправителю, чтобы проверить, является ли полученная информация действительной;</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 Используйте антивирусное программное обеспечение.</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В случае совершения в отношении вас мошеннических действий незамедлительно обращайтесь в правоохранительные органы.</w:t>
      </w:r>
    </w:p>
    <w:p w:rsidR="00E5206D" w:rsidRPr="00E5206D" w:rsidRDefault="00E5206D" w:rsidP="00E5206D">
      <w:pPr>
        <w:spacing w:after="0"/>
        <w:ind w:left="0" w:firstLine="567"/>
        <w:contextualSpacing/>
        <w:jc w:val="both"/>
        <w:rPr>
          <w:rFonts w:ascii="Times New Roman" w:hAnsi="Times New Roman" w:cs="Times New Roman"/>
          <w:sz w:val="24"/>
          <w:szCs w:val="24"/>
        </w:rPr>
      </w:pPr>
    </w:p>
    <w:p w:rsidR="00E5206D" w:rsidRPr="00E5206D" w:rsidRDefault="00E5206D" w:rsidP="00E5206D">
      <w:pPr>
        <w:spacing w:after="0"/>
        <w:ind w:left="0" w:firstLine="567"/>
        <w:contextualSpacing/>
        <w:jc w:val="both"/>
        <w:rPr>
          <w:rFonts w:ascii="Times New Roman" w:hAnsi="Times New Roman" w:cs="Times New Roman"/>
          <w:b/>
          <w:sz w:val="24"/>
          <w:szCs w:val="24"/>
        </w:rPr>
      </w:pPr>
      <w:r w:rsidRPr="00E5206D">
        <w:rPr>
          <w:rFonts w:ascii="Times New Roman" w:hAnsi="Times New Roman" w:cs="Times New Roman"/>
          <w:b/>
          <w:sz w:val="24"/>
          <w:szCs w:val="24"/>
        </w:rPr>
        <w:t>50.О дополнительных мерах по поддержке предпринимателей в сфере государственных и муниципальных закупок</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 xml:space="preserve"> В целях обеспечения социально-экономической стабильности в Российской Федерации, поддержки представителей бизнеса в условиях введенных санкционных ограничений, руководством страны приняты дополнительные механизмы правового регулирования в сфере государственных и муниципальных закупок.</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Так, до 31 декабря 2023 года публичный заказчик в силу части 64.1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вправе не требовать от поставщика обеспечения исполнения контракта (гарантийных обязательств). Исключение - случай, когда контракт предусматривает выплату аванса, который не подлежит казначейскому сопровождению.</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lastRenderedPageBreak/>
        <w:t>В части 65.1 статьи 112 закона о контрактной системе закреплено новое основание для изменения контракта. Допускается изменить любые существенные условия контракта, заключенного до 1 января 2024 года, если при его исполнении возникли независящие от сторон обстоятельства, влекущие невозможность его исполнения. Изменение осуществляется на основании решения Правительства Российской Федерации, высшего исполнительного органа субъекта Российской Федерации либо местной администрации.</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С 7 марта 2023 года заказчики - главные распорядители средств федерального бюджета как получатели таких средств и подведомственные им получатели этих средств предусматривают в контрактах авансовые платежи в размере от 30 до 50 % суммы контракта - если денежные средства подлежат казначейскому сопровождению, а в размере от 30 до 90% - если денежные средства подлежат казначейскому сопровождению и контракты заключены для реализации решений об осуществлении капитальных вложений в объекты капитального строительства госсобственности Российской Федерации на территориях некоторых субъектов страны (п. 2, 3 постановления Правительства РФ от 06.03.2023 № 348).</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Уменьшены сроки оплаты поставленного товара, выполненной работы, оказанных услуг, отдельных этапов исполнения контракта. По общему правилу они не могут превышать 7 рабочих дней с даты подписания заказчиком документа о приемке. Исключения из этого правила установлены в части 13.1 статьи 34 Федерального закона № 44-ФЗ.</w:t>
      </w: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Сокращенный срок оплаты по контрактам в 7 рабочих дней введен и по сделкам, заключенным с субъектами малого и среднего предпринимательства по результатам конкурентных процедур, в рамках Федерального закона от 18.07.2011 № 223-ФЗ «О закупках товаров, работ, услуг отдельными видами юридических лиц».</w:t>
      </w:r>
    </w:p>
    <w:p w:rsidR="00E5206D" w:rsidRPr="00E5206D" w:rsidRDefault="00E5206D" w:rsidP="00E5206D">
      <w:pPr>
        <w:spacing w:after="0"/>
        <w:ind w:left="0" w:firstLine="567"/>
        <w:contextualSpacing/>
        <w:jc w:val="both"/>
        <w:rPr>
          <w:rFonts w:ascii="Times New Roman" w:hAnsi="Times New Roman" w:cs="Times New Roman"/>
          <w:sz w:val="24"/>
          <w:szCs w:val="24"/>
        </w:rPr>
      </w:pPr>
    </w:p>
    <w:p w:rsidR="00E5206D" w:rsidRPr="00E5206D" w:rsidRDefault="00E5206D" w:rsidP="00E5206D">
      <w:pPr>
        <w:spacing w:after="0"/>
        <w:ind w:left="0" w:firstLine="567"/>
        <w:contextualSpacing/>
        <w:jc w:val="both"/>
        <w:rPr>
          <w:rFonts w:ascii="Times New Roman" w:hAnsi="Times New Roman" w:cs="Times New Roman"/>
          <w:sz w:val="24"/>
          <w:szCs w:val="24"/>
        </w:rPr>
      </w:pPr>
      <w:r w:rsidRPr="00E5206D">
        <w:rPr>
          <w:rFonts w:ascii="Times New Roman" w:hAnsi="Times New Roman" w:cs="Times New Roman"/>
          <w:sz w:val="24"/>
          <w:szCs w:val="24"/>
        </w:rPr>
        <w:t>Более подробно ознакомиться с указанными положениями законодательства заинтересованные лица могут на официальном интернет-портале правовой информации по электронному адресу: www.pravo.gov.ru.</w:t>
      </w:r>
    </w:p>
    <w:p w:rsidR="00E5206D" w:rsidRDefault="00E5206D" w:rsidP="0088680A">
      <w:pPr>
        <w:ind w:left="0" w:firstLine="567"/>
        <w:contextualSpacing/>
        <w:jc w:val="both"/>
        <w:rPr>
          <w:rFonts w:ascii="Times New Roman" w:hAnsi="Times New Roman" w:cs="Times New Roman"/>
          <w:sz w:val="24"/>
          <w:szCs w:val="24"/>
        </w:rPr>
      </w:pP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b/>
          <w:bCs/>
          <w:sz w:val="24"/>
          <w:szCs w:val="24"/>
          <w:lang w:eastAsia="ru-RU"/>
        </w:rPr>
      </w:pPr>
      <w:r w:rsidRPr="004D79EA">
        <w:rPr>
          <w:rFonts w:ascii="Times New Roman" w:eastAsia="Times New Roman" w:hAnsi="Times New Roman" w:cs="Times New Roman"/>
          <w:b/>
          <w:bCs/>
          <w:sz w:val="24"/>
          <w:szCs w:val="24"/>
          <w:lang w:eastAsia="ru-RU"/>
        </w:rPr>
        <w:t>50.Социальный фонд России контролирует сохранение на счетах пенсионеров прожиточного минимума</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Согласно требованиям статьи 29 Федерального закона от 28.12.2013 № 400-ФЗ «О страховых пенсиях», исполнение требований исполнительных документов в случае направления их в организацию, выплачивающую должнику-гражданину пенсию, осуществляется с учетом необходимости сохранения денежных средств на общую сумму не менее установленной величины прожиточного минимума самого гражданина-должника и лиц, находящихся на его иждивении.</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Таким образом, при предъявлении взыскателем судебного приказа или решения суда непосредственно в отделение Социального фонда России (минуя региональную службу судебных приставов), удержания из пенсии должника-гражданина будут производиться Социальным фондом России с учетом сохранения прожиточного минимума. Указанное исключает необходимость направления должником-гражданином заявления о сохранении пенсии в размере прожиточного минимума непосредственно в отделение Социального фонда России.</w:t>
      </w:r>
    </w:p>
    <w:p w:rsidR="004D79EA" w:rsidRDefault="004D79EA" w:rsidP="004D79EA">
      <w:pPr>
        <w:shd w:val="clear" w:color="auto" w:fill="FFFFFF"/>
        <w:spacing w:after="0"/>
        <w:ind w:left="0" w:firstLine="567"/>
        <w:contextualSpacing/>
        <w:jc w:val="both"/>
        <w:rPr>
          <w:rFonts w:ascii="Times New Roman" w:eastAsia="Times New Roman" w:hAnsi="Times New Roman" w:cs="Times New Roman"/>
          <w:b/>
          <w:bCs/>
          <w:color w:val="333333"/>
          <w:sz w:val="24"/>
          <w:szCs w:val="24"/>
          <w:lang w:eastAsia="ru-RU"/>
        </w:rPr>
      </w:pP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b/>
          <w:bCs/>
          <w:sz w:val="24"/>
          <w:szCs w:val="24"/>
          <w:lang w:eastAsia="ru-RU"/>
        </w:rPr>
      </w:pPr>
      <w:r w:rsidRPr="004D79EA">
        <w:rPr>
          <w:rFonts w:ascii="Times New Roman" w:eastAsia="Times New Roman" w:hAnsi="Times New Roman" w:cs="Times New Roman"/>
          <w:b/>
          <w:bCs/>
          <w:sz w:val="24"/>
          <w:szCs w:val="24"/>
          <w:lang w:eastAsia="ru-RU"/>
        </w:rPr>
        <w:t>51.Право должника по исполнительному производству на сохранение доходов в размере прожиточного минимума</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Действующим законодательством реализовано право граждан на ежемесячное сохранение заработной платы и иных доходов в размере прожиточного минимума, установленного на территории Российской Федерации для трудоспособного населения при осуществлении принудительного исполнения решений судов и актов специального уполномоченных органов.</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lastRenderedPageBreak/>
        <w:t>В соответствии с требованиями статьи 8 Федерального закона от 02.10.2007 № 229-ФЗ «Об исполнительном производстве» (далее – Закон) должник-гражданин вправе обратиться в банк или иную кредитную организацию, осуществляющие обслуживание его счетов и исполняющие содержащиеся в исполнительном документе требования о взыскании денежных средств или об их аресте,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(прожиточного минимума, установленного в субъекте Российской Федерации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 при обращении взыскания на его доходы. Указанный прожиточный минимум может быть сохранен банком или иной кредитной организацией только на одном из счетов должника-гражданина.</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На основании статьи 69 Закона должник-гражданин также вправе обратиться в подразделение судебных приставов, в котором ведется исполнительное производство, с заявлением о сохранении заработной платы и иных доходов ежемесячно в размере прожиточного минимума при обращении взыскания на его доходы. При этом должник-гражданин представляет документы, подтверждающие наличие у него ежемесячного дохода, сведения об источниках такого дохода.</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При наличии лиц, находящихся на иждивении должника-гражданина, последний вправе обратиться в суд с заявлением о сохранении ему заработной платы и иных доходов ежемесячно в размере, превышающем прожиточный минимум.</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Для сохранения дохода в размере прожиточного минимума гражданам необходимо в обязательном порядке обратиться с заявлением в службу судебных приставов, заявление можно направить любым доступным способом.</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 xml:space="preserve">В заявлении необходимо указать свои данные: фамилию, имя, отчество </w:t>
      </w:r>
      <w:proofErr w:type="gramStart"/>
      <w:r w:rsidRPr="004D79EA">
        <w:rPr>
          <w:rFonts w:ascii="Times New Roman" w:eastAsia="Times New Roman" w:hAnsi="Times New Roman" w:cs="Times New Roman"/>
          <w:color w:val="000000"/>
          <w:sz w:val="24"/>
          <w:szCs w:val="24"/>
          <w:lang w:eastAsia="ru-RU"/>
        </w:rPr>
        <w:t>и(</w:t>
      </w:r>
      <w:proofErr w:type="gramEnd"/>
      <w:r w:rsidRPr="004D79EA">
        <w:rPr>
          <w:rFonts w:ascii="Times New Roman" w:eastAsia="Times New Roman" w:hAnsi="Times New Roman" w:cs="Times New Roman"/>
          <w:color w:val="000000"/>
          <w:sz w:val="24"/>
          <w:szCs w:val="24"/>
          <w:lang w:eastAsia="ru-RU"/>
        </w:rPr>
        <w:t>при его наличии), гражданство, реквизиты документов, удостоверяющего личность, место жительства или место пребывания, номер контактного телефона, реквизиты банковского счета, на котором необходимо сохранять денежные средства ежемесячно в размере прожиточного минимума, наименование и адрес банка, обслуживающий указанный счет.</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Образец заявления размещен на официальном сайте УФССП России по Тюменской области (r72.fssp.gov.ru) в разделе «Обращения – Образцы письменных обращений».</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Право граждан на ежемесячное сохранение заработной платы и иного дохода в размере прожиточного минимума не применяется по исполнительным документам, содержащим требования о взыскании алиментов, возмещении вреда, причиненного здоровью и в связи со смертью кормильца, а также возмещении ущерба, причиненного преступлением.</w:t>
      </w:r>
    </w:p>
    <w:p w:rsidR="004D79EA" w:rsidRDefault="004D79EA" w:rsidP="004D79EA">
      <w:pPr>
        <w:shd w:val="clear" w:color="auto" w:fill="FFFFFF"/>
        <w:spacing w:after="0"/>
        <w:ind w:left="0" w:firstLine="567"/>
        <w:contextualSpacing/>
        <w:jc w:val="both"/>
        <w:rPr>
          <w:rFonts w:ascii="Times New Roman" w:eastAsia="Times New Roman" w:hAnsi="Times New Roman" w:cs="Times New Roman"/>
          <w:b/>
          <w:bCs/>
          <w:color w:val="333333"/>
          <w:sz w:val="24"/>
          <w:szCs w:val="24"/>
          <w:lang w:eastAsia="ru-RU"/>
        </w:rPr>
      </w:pP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52.</w:t>
      </w:r>
      <w:r w:rsidRPr="004D79EA">
        <w:rPr>
          <w:rFonts w:ascii="Times New Roman" w:eastAsia="Times New Roman" w:hAnsi="Times New Roman" w:cs="Times New Roman"/>
          <w:b/>
          <w:bCs/>
          <w:sz w:val="24"/>
          <w:szCs w:val="24"/>
          <w:lang w:eastAsia="ru-RU"/>
        </w:rPr>
        <w:t>Изменен перечень документов, предоставляемых гражданами при поступлении на муниципальную службу</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 30.09.2024 Президентом Российской подписан Федеральный закон № 338-ФЗ «О внесении изменения в статью 16 Федерального «О муниципальной службе в Российской Федерации», которым внесены изменения в Федеральный закон от 02.03.2007 № 25-</w:t>
      </w:r>
      <w:proofErr w:type="gramStart"/>
      <w:r w:rsidRPr="004D79EA">
        <w:rPr>
          <w:rFonts w:ascii="Times New Roman" w:eastAsia="Times New Roman" w:hAnsi="Times New Roman" w:cs="Times New Roman"/>
          <w:color w:val="000000"/>
          <w:sz w:val="24"/>
          <w:szCs w:val="24"/>
          <w:lang w:eastAsia="ru-RU"/>
        </w:rPr>
        <w:t>ФЗ  «</w:t>
      </w:r>
      <w:proofErr w:type="gramEnd"/>
      <w:r w:rsidRPr="004D79EA">
        <w:rPr>
          <w:rFonts w:ascii="Times New Roman" w:eastAsia="Times New Roman" w:hAnsi="Times New Roman" w:cs="Times New Roman"/>
          <w:color w:val="000000"/>
          <w:sz w:val="24"/>
          <w:szCs w:val="24"/>
          <w:lang w:eastAsia="ru-RU"/>
        </w:rPr>
        <w:t>О муниципальной службе в Российской Федерации» (далее по тексту – Федеральный закон № 25-ФЗ).</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Так, часть 3 статьи 16 Федерального закона № 25-ФЗ, устанавливающая перечень документов, предоставляемых гражданином при поступлении на муниципальную службу дополнена требованием о предоставлении документов о квалификации.</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В соответствии с внесенными изменениями гражданин при поступлении на муниципальную службу предоставляет документы об образовании и о квалификации.</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lastRenderedPageBreak/>
        <w:t>Федеральный закон от 30.09.2024 № 338-ФЗ «О внесении изменения в статью 16 Федерального «О муниципальной службе в Российской Федерации» вступает в законную силу в течение 10 дней со дня официального опубликования.</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333333"/>
          <w:sz w:val="24"/>
          <w:szCs w:val="24"/>
          <w:lang w:eastAsia="ru-RU"/>
        </w:rPr>
        <w:t> </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53.</w:t>
      </w:r>
      <w:r w:rsidRPr="004D79EA">
        <w:rPr>
          <w:rFonts w:ascii="Times New Roman" w:eastAsia="Times New Roman" w:hAnsi="Times New Roman" w:cs="Times New Roman"/>
          <w:b/>
          <w:bCs/>
          <w:sz w:val="24"/>
          <w:szCs w:val="24"/>
          <w:lang w:eastAsia="ru-RU"/>
        </w:rPr>
        <w:t xml:space="preserve">Утверждено постановление о ликвидации в первоочередном порядке наиболее опасных объектов накопленного вреда окружающей </w:t>
      </w:r>
      <w:proofErr w:type="spellStart"/>
      <w:r w:rsidRPr="004D79EA">
        <w:rPr>
          <w:rFonts w:ascii="Times New Roman" w:eastAsia="Times New Roman" w:hAnsi="Times New Roman" w:cs="Times New Roman"/>
          <w:b/>
          <w:bCs/>
          <w:sz w:val="24"/>
          <w:szCs w:val="24"/>
          <w:lang w:eastAsia="ru-RU"/>
        </w:rPr>
        <w:t>среде</w:t>
      </w:r>
      <w:r w:rsidRPr="004D79EA">
        <w:rPr>
          <w:rFonts w:ascii="Times New Roman" w:eastAsia="Times New Roman" w:hAnsi="Times New Roman" w:cs="Times New Roman"/>
          <w:color w:val="FFFFFF"/>
          <w:sz w:val="24"/>
          <w:szCs w:val="24"/>
          <w:lang w:eastAsia="ru-RU"/>
        </w:rPr>
        <w:t>ься</w:t>
      </w:r>
      <w:proofErr w:type="spellEnd"/>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Постановлением Правительства Российской Федерации от 13.08.2024 № 1078 внесены изменения в постановление Правительства Российской Федерации от 15.04.2014 № 326 «Об утверждении государственной программы Российской Федерации «Охрана окружающей среды».</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 xml:space="preserve">Необходимые изменения внесены в Правила предоставления и распределения субсидий из федерального бюджета бюджетам субъектов Российской Федерации в целях </w:t>
      </w:r>
      <w:proofErr w:type="spellStart"/>
      <w:r w:rsidRPr="004D79EA">
        <w:rPr>
          <w:rFonts w:ascii="Times New Roman" w:eastAsia="Times New Roman" w:hAnsi="Times New Roman" w:cs="Times New Roman"/>
          <w:color w:val="000000"/>
          <w:sz w:val="24"/>
          <w:szCs w:val="24"/>
          <w:lang w:eastAsia="ru-RU"/>
        </w:rPr>
        <w:t>софинансирования</w:t>
      </w:r>
      <w:proofErr w:type="spellEnd"/>
      <w:r w:rsidRPr="004D79EA">
        <w:rPr>
          <w:rFonts w:ascii="Times New Roman" w:eastAsia="Times New Roman" w:hAnsi="Times New Roman" w:cs="Times New Roman"/>
          <w:color w:val="000000"/>
          <w:sz w:val="24"/>
          <w:szCs w:val="24"/>
          <w:lang w:eastAsia="ru-RU"/>
        </w:rPr>
        <w:t xml:space="preserve"> расходных обязательств, возникающих при реализации природоохранных проектов по ликвидации накопленного вреда окружающей среде в рамках госпрограммы «Охрана окружающей среды».</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Предусмотрено, что субсидии распределяются в объеме предусмотренных средств на соответствующее мероприятие федерального проекта на очередной финансовый год с учетом приоритетности природоохранных проектов, в отношении объектов, накопленный вред окружающей среде на которых подлежит ликвидации в первоочередном порядке в соответствии с критериями, предусмотренными приложением к Правилам ведения государственного реестра объектов накопленного вреда окружающей среде, утвержденным постановлением Правительства Российской Федерации от 23.12.2023 № 2268 «О ведении государственного реестра объектов накопленного вреда окружающей среде».</w:t>
      </w:r>
    </w:p>
    <w:p w:rsidR="006B5479" w:rsidRDefault="006B5479" w:rsidP="004D79EA">
      <w:pPr>
        <w:shd w:val="clear" w:color="auto" w:fill="FFFFFF"/>
        <w:spacing w:after="0"/>
        <w:ind w:left="0" w:firstLine="567"/>
        <w:contextualSpacing/>
        <w:jc w:val="both"/>
        <w:rPr>
          <w:rFonts w:ascii="Times New Roman" w:eastAsia="Times New Roman" w:hAnsi="Times New Roman" w:cs="Times New Roman"/>
          <w:b/>
          <w:bCs/>
          <w:sz w:val="24"/>
          <w:szCs w:val="24"/>
          <w:lang w:eastAsia="ru-RU"/>
        </w:rPr>
      </w:pP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54.</w:t>
      </w:r>
      <w:r w:rsidRPr="004D79EA">
        <w:rPr>
          <w:rFonts w:ascii="Times New Roman" w:eastAsia="Times New Roman" w:hAnsi="Times New Roman" w:cs="Times New Roman"/>
          <w:b/>
          <w:bCs/>
          <w:sz w:val="24"/>
          <w:szCs w:val="24"/>
          <w:lang w:eastAsia="ru-RU"/>
        </w:rPr>
        <w:t>Оформление доли в общем имуществе садоводческого некоммерческого товарищества</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В соответствии с ч.3 ст.25, п.6 ч.1 ст.17, ст.54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решение о безвозмездной передаче общего имущества СНТ в долевую собственность может быть принято при соблюдении следующих условий:</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 на общем собрании членов СНТ в голосовании приняло участие более 50% членов товарищества и одобрено не менее 2/3 голосов от общего числа присутствующих.</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 если в общем собрании участвуют также собственники садовых участков, не являющихся членами товарищества, их голоса также должны быть обязательно учтены при голосовании.</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Такое решение оформляется протоколом с указанием результатов голосования.</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Собственники садовых земельных участков вправе самостоятельно либо через представителя (если такой представитель был избран на общем собрании членов товарищества) обратиться в орган регистрации прав с заявлением о государственном кадастровом учете и (или) государственной регистрации прав на имущество общего пользования СНТ (перечень необходимых документов закреплен в ч.4 ст.18 Федерального закона от 13.07.2015 № 218-ФЗ «О государственной регистрации недвижимости»). При этом необходимо предоставить решение общего собрания членов товарищества, в котором содержатся сведения о размере долей в праве общей долевой собственности на имущество общего пользования.</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Вместе с тем в соответствии со ст. 25 Федерального закона № 217-ФЗ, собственник земельного участка не может продать свою долю отдельно от земельного участка, поскольку размер доли, закрепляемой за конкретным собственником садового земельного участка, определяется пропорционально площади такого участка, и эти доли неотделимы от судьбы садового земельного участка.</w:t>
      </w:r>
    </w:p>
    <w:p w:rsidR="004D79EA" w:rsidRPr="006B5479" w:rsidRDefault="006B5479" w:rsidP="004D79EA">
      <w:pPr>
        <w:shd w:val="clear" w:color="auto" w:fill="FFFFFF"/>
        <w:spacing w:after="0"/>
        <w:ind w:left="0" w:firstLine="567"/>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55. </w:t>
      </w:r>
      <w:r w:rsidR="004D79EA" w:rsidRPr="006B5479">
        <w:rPr>
          <w:rFonts w:ascii="Times New Roman" w:eastAsia="Times New Roman" w:hAnsi="Times New Roman" w:cs="Times New Roman"/>
          <w:b/>
          <w:bCs/>
          <w:sz w:val="24"/>
          <w:szCs w:val="24"/>
          <w:lang w:eastAsia="ru-RU"/>
        </w:rPr>
        <w:t>Электронные повестки: сайт реестра воинского учета заработал в тестовом режиме</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000000"/>
          <w:sz w:val="24"/>
          <w:szCs w:val="24"/>
          <w:lang w:eastAsia="ru-RU"/>
        </w:rPr>
      </w:pPr>
      <w:r w:rsidRPr="004D79EA">
        <w:rPr>
          <w:rFonts w:ascii="Times New Roman" w:eastAsia="Times New Roman" w:hAnsi="Times New Roman" w:cs="Times New Roman"/>
          <w:color w:val="000000"/>
          <w:sz w:val="24"/>
          <w:szCs w:val="24"/>
          <w:lang w:eastAsia="ru-RU"/>
        </w:rPr>
        <w:t> </w:t>
      </w:r>
      <w:r w:rsidRPr="004D79EA">
        <w:rPr>
          <w:rFonts w:ascii="Times New Roman" w:eastAsia="Times New Roman" w:hAnsi="Times New Roman" w:cs="Times New Roman"/>
          <w:color w:val="FFFFFF"/>
          <w:sz w:val="24"/>
          <w:szCs w:val="24"/>
          <w:lang w:eastAsia="ru-RU"/>
        </w:rPr>
        <w:t>Текст</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000000"/>
          <w:sz w:val="24"/>
          <w:szCs w:val="24"/>
          <w:lang w:eastAsia="ru-RU"/>
        </w:rPr>
      </w:pPr>
      <w:r w:rsidRPr="004D79EA">
        <w:rPr>
          <w:rFonts w:ascii="Times New Roman" w:eastAsia="Times New Roman" w:hAnsi="Times New Roman" w:cs="Times New Roman"/>
          <w:color w:val="000000"/>
          <w:sz w:val="24"/>
          <w:szCs w:val="24"/>
          <w:lang w:eastAsia="ru-RU"/>
        </w:rPr>
        <w:t> </w:t>
      </w:r>
      <w:r w:rsidRPr="004D79EA">
        <w:rPr>
          <w:rFonts w:ascii="Times New Roman" w:eastAsia="Times New Roman" w:hAnsi="Times New Roman" w:cs="Times New Roman"/>
          <w:color w:val="FFFFFF"/>
          <w:sz w:val="24"/>
          <w:szCs w:val="24"/>
          <w:lang w:eastAsia="ru-RU"/>
        </w:rPr>
        <w:t>Поделиться</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Правительство утвердило положение об информационной системе «Реестр воинского учета», в которую войдет, в том числе реестр повесток. Документ вступил в силу 27 апреля 2024 года.</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 xml:space="preserve">Граждан, сведения о которых внесли в систему, уведомят об этом через </w:t>
      </w:r>
      <w:proofErr w:type="spellStart"/>
      <w:r w:rsidRPr="004D79EA">
        <w:rPr>
          <w:rFonts w:ascii="Times New Roman" w:eastAsia="Times New Roman" w:hAnsi="Times New Roman" w:cs="Times New Roman"/>
          <w:color w:val="000000"/>
          <w:sz w:val="24"/>
          <w:szCs w:val="24"/>
          <w:lang w:eastAsia="ru-RU"/>
        </w:rPr>
        <w:t>Госуслуги</w:t>
      </w:r>
      <w:proofErr w:type="spellEnd"/>
      <w:r w:rsidRPr="004D79EA">
        <w:rPr>
          <w:rFonts w:ascii="Times New Roman" w:eastAsia="Times New Roman" w:hAnsi="Times New Roman" w:cs="Times New Roman"/>
          <w:color w:val="000000"/>
          <w:sz w:val="24"/>
          <w:szCs w:val="24"/>
          <w:lang w:eastAsia="ru-RU"/>
        </w:rPr>
        <w:t>.</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Реестр позволит, в частности:</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 дистанционно вставать и сниматься с воинского учета. В ряде случаев это будет происходить автоматически;</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 xml:space="preserve">- актуализировать данные о гражданах на основе сведений из других </w:t>
      </w:r>
      <w:proofErr w:type="spellStart"/>
      <w:r w:rsidRPr="004D79EA">
        <w:rPr>
          <w:rFonts w:ascii="Times New Roman" w:eastAsia="Times New Roman" w:hAnsi="Times New Roman" w:cs="Times New Roman"/>
          <w:color w:val="000000"/>
          <w:sz w:val="24"/>
          <w:szCs w:val="24"/>
          <w:lang w:eastAsia="ru-RU"/>
        </w:rPr>
        <w:t>госресурсов</w:t>
      </w:r>
      <w:proofErr w:type="spellEnd"/>
      <w:r w:rsidRPr="004D79EA">
        <w:rPr>
          <w:rFonts w:ascii="Times New Roman" w:eastAsia="Times New Roman" w:hAnsi="Times New Roman" w:cs="Times New Roman"/>
          <w:color w:val="000000"/>
          <w:sz w:val="24"/>
          <w:szCs w:val="24"/>
          <w:lang w:eastAsia="ru-RU"/>
        </w:rPr>
        <w:t>;</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 xml:space="preserve">- узнать о наличии повестки и уточнить дату, время и место явки. Для входа в личный кабинет нужно использовать подтвержденную учетную запись на </w:t>
      </w:r>
      <w:proofErr w:type="spellStart"/>
      <w:r w:rsidRPr="004D79EA">
        <w:rPr>
          <w:rFonts w:ascii="Times New Roman" w:eastAsia="Times New Roman" w:hAnsi="Times New Roman" w:cs="Times New Roman"/>
          <w:color w:val="000000"/>
          <w:sz w:val="24"/>
          <w:szCs w:val="24"/>
          <w:lang w:eastAsia="ru-RU"/>
        </w:rPr>
        <w:t>Госуслугах</w:t>
      </w:r>
      <w:proofErr w:type="spellEnd"/>
      <w:r w:rsidRPr="004D79EA">
        <w:rPr>
          <w:rFonts w:ascii="Times New Roman" w:eastAsia="Times New Roman" w:hAnsi="Times New Roman" w:cs="Times New Roman"/>
          <w:color w:val="000000"/>
          <w:sz w:val="24"/>
          <w:szCs w:val="24"/>
          <w:lang w:eastAsia="ru-RU"/>
        </w:rPr>
        <w:t>;</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 направлять решения о применении или отмене временных мер обеспечения явки по повестке. Речь идет, например, о запрете выезжать из РФ.</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Реестр повесток сформируют на базе реестра воинского учета. В нем будут хранить данные о направленных повестках и их электронные копии. Граждане получат доступ к ресурсу через личный кабинет.</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В приложении к документу также определили состав сведений, которые включат в реестр воинского учета.</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Систему будут внедрять поэтапно:</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 xml:space="preserve">- до 31 октября 2024 года </w:t>
      </w:r>
      <w:proofErr w:type="spellStart"/>
      <w:r w:rsidRPr="004D79EA">
        <w:rPr>
          <w:rFonts w:ascii="Times New Roman" w:eastAsia="Times New Roman" w:hAnsi="Times New Roman" w:cs="Times New Roman"/>
          <w:color w:val="000000"/>
          <w:sz w:val="24"/>
          <w:szCs w:val="24"/>
          <w:lang w:eastAsia="ru-RU"/>
        </w:rPr>
        <w:t>Минцифры</w:t>
      </w:r>
      <w:proofErr w:type="spellEnd"/>
      <w:r w:rsidRPr="004D79EA">
        <w:rPr>
          <w:rFonts w:ascii="Times New Roman" w:eastAsia="Times New Roman" w:hAnsi="Times New Roman" w:cs="Times New Roman"/>
          <w:color w:val="000000"/>
          <w:sz w:val="24"/>
          <w:szCs w:val="24"/>
          <w:lang w:eastAsia="ru-RU"/>
        </w:rPr>
        <w:t xml:space="preserve"> должно создать реестр и обеспечить его техническую готовность;</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 с 1 ноября 2024 года реестр перейдет к Минобороны, которое загрузит в него данные и начнет использовать.</w:t>
      </w:r>
    </w:p>
    <w:p w:rsidR="006B5479" w:rsidRDefault="006B5479" w:rsidP="004D79EA">
      <w:pPr>
        <w:shd w:val="clear" w:color="auto" w:fill="FFFFFF"/>
        <w:spacing w:after="0"/>
        <w:ind w:left="0" w:firstLine="567"/>
        <w:contextualSpacing/>
        <w:jc w:val="both"/>
        <w:rPr>
          <w:rFonts w:ascii="Times New Roman" w:eastAsia="Times New Roman" w:hAnsi="Times New Roman" w:cs="Times New Roman"/>
          <w:b/>
          <w:bCs/>
          <w:sz w:val="24"/>
          <w:szCs w:val="24"/>
          <w:lang w:eastAsia="ru-RU"/>
        </w:rPr>
      </w:pPr>
    </w:p>
    <w:p w:rsidR="004D79EA" w:rsidRPr="006B5479" w:rsidRDefault="006B5479" w:rsidP="006B5479">
      <w:pPr>
        <w:shd w:val="clear" w:color="auto" w:fill="FFFFFF"/>
        <w:spacing w:after="0"/>
        <w:ind w:left="0" w:firstLine="567"/>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56.</w:t>
      </w:r>
      <w:r w:rsidR="004D79EA" w:rsidRPr="006B5479">
        <w:rPr>
          <w:rFonts w:ascii="Times New Roman" w:eastAsia="Times New Roman" w:hAnsi="Times New Roman" w:cs="Times New Roman"/>
          <w:b/>
          <w:bCs/>
          <w:sz w:val="24"/>
          <w:szCs w:val="24"/>
          <w:lang w:eastAsia="ru-RU"/>
        </w:rPr>
        <w:t>Об административной ответственности за «</w:t>
      </w:r>
      <w:proofErr w:type="spellStart"/>
      <w:r w:rsidR="004D79EA" w:rsidRPr="006B5479">
        <w:rPr>
          <w:rFonts w:ascii="Times New Roman" w:eastAsia="Times New Roman" w:hAnsi="Times New Roman" w:cs="Times New Roman"/>
          <w:b/>
          <w:bCs/>
          <w:sz w:val="24"/>
          <w:szCs w:val="24"/>
          <w:lang w:eastAsia="ru-RU"/>
        </w:rPr>
        <w:t>треш</w:t>
      </w:r>
      <w:proofErr w:type="spellEnd"/>
      <w:r w:rsidR="004D79EA" w:rsidRPr="006B5479">
        <w:rPr>
          <w:rFonts w:ascii="Times New Roman" w:eastAsia="Times New Roman" w:hAnsi="Times New Roman" w:cs="Times New Roman"/>
          <w:b/>
          <w:bCs/>
          <w:sz w:val="24"/>
          <w:szCs w:val="24"/>
          <w:lang w:eastAsia="ru-RU"/>
        </w:rPr>
        <w:t xml:space="preserve"> - </w:t>
      </w:r>
      <w:proofErr w:type="spellStart"/>
      <w:proofErr w:type="gramStart"/>
      <w:r w:rsidR="004D79EA" w:rsidRPr="006B5479">
        <w:rPr>
          <w:rFonts w:ascii="Times New Roman" w:eastAsia="Times New Roman" w:hAnsi="Times New Roman" w:cs="Times New Roman"/>
          <w:b/>
          <w:bCs/>
          <w:sz w:val="24"/>
          <w:szCs w:val="24"/>
          <w:lang w:eastAsia="ru-RU"/>
        </w:rPr>
        <w:t>стримы»</w:t>
      </w:r>
      <w:r w:rsidR="004D79EA" w:rsidRPr="004D79EA">
        <w:rPr>
          <w:rFonts w:ascii="Times New Roman" w:eastAsia="Times New Roman" w:hAnsi="Times New Roman" w:cs="Times New Roman"/>
          <w:color w:val="FFFFFF"/>
          <w:sz w:val="24"/>
          <w:szCs w:val="24"/>
          <w:lang w:eastAsia="ru-RU"/>
        </w:rPr>
        <w:t>я</w:t>
      </w:r>
      <w:proofErr w:type="spellEnd"/>
      <w:proofErr w:type="gramEnd"/>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Федеральным законом от 08.08.2024 № 217-ФЗ внесены изменения в Кодекс об административных правонарушениях Российской Федерации, статья 13.15 «Злоупотребление свободой массовой информации» дополнена частью 12.</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Частью 12 статьи 13.15 Кодекса предусмотрена ответственность за распространение в информационно-телекоммуникационных сетях, в том числе в сети «Интернет», информации, которая:</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 оскорбляет человеческое достоинство и общественную нравственность;</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 выражает явное неуважение к обществу;</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 содержит изображение действий с признаками противоправных, в том числе насильственных;</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 распространяется из хулиганских, корыстных или иных низменных побуждений, если эти действия не содержат признаков уголовно наказуемого деяния.</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Под хулиганскими побуждениями понимается совершение в целях нарушения общественного порядка правонарушения, выражающего явное неуважение к обществу.</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За совершение указанных действий предусмотрено наложение административного штрафа на граждан в размере от 5 тысяч до 100 тысяч рублей с конфискацией оборудования, использованного для изготовления таких материалов; на юридических лиц – от 800 тысяч до 1 миллиона рублей с конфискацией оборудования, использованного для изготовления таких материалов.</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Изменения вступили в силу 19.08.2024.</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 xml:space="preserve">Действие положений указанной статьи не распространяется на произведения науки, литературы, искусства, имеющие историческую, художественную или культурную ценность, материалы зарегистрированных средств массовой информации, а также на фото и видеоматериалы, предназначенные для использования в научных или медицинских </w:t>
      </w:r>
      <w:r w:rsidRPr="004D79EA">
        <w:rPr>
          <w:rFonts w:ascii="Times New Roman" w:eastAsia="Times New Roman" w:hAnsi="Times New Roman" w:cs="Times New Roman"/>
          <w:color w:val="000000"/>
          <w:sz w:val="24"/>
          <w:szCs w:val="24"/>
          <w:lang w:eastAsia="ru-RU"/>
        </w:rPr>
        <w:lastRenderedPageBreak/>
        <w:t>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w:t>
      </w:r>
    </w:p>
    <w:p w:rsidR="006B5479" w:rsidRDefault="006B5479" w:rsidP="004D79EA">
      <w:pPr>
        <w:shd w:val="clear" w:color="auto" w:fill="FFFFFF"/>
        <w:spacing w:after="0"/>
        <w:ind w:left="0" w:firstLine="567"/>
        <w:contextualSpacing/>
        <w:jc w:val="both"/>
        <w:rPr>
          <w:rFonts w:ascii="Times New Roman" w:eastAsia="Times New Roman" w:hAnsi="Times New Roman" w:cs="Times New Roman"/>
          <w:b/>
          <w:bCs/>
          <w:sz w:val="24"/>
          <w:szCs w:val="24"/>
          <w:lang w:eastAsia="ru-RU"/>
        </w:rPr>
      </w:pPr>
    </w:p>
    <w:p w:rsidR="004D79EA" w:rsidRPr="006B5479" w:rsidRDefault="006B5479" w:rsidP="004D79EA">
      <w:pPr>
        <w:shd w:val="clear" w:color="auto" w:fill="FFFFFF"/>
        <w:spacing w:after="0"/>
        <w:ind w:left="0" w:firstLine="567"/>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57.</w:t>
      </w:r>
      <w:r w:rsidR="004D79EA" w:rsidRPr="006B5479">
        <w:rPr>
          <w:rFonts w:ascii="Times New Roman" w:eastAsia="Times New Roman" w:hAnsi="Times New Roman" w:cs="Times New Roman"/>
          <w:b/>
          <w:bCs/>
          <w:sz w:val="24"/>
          <w:szCs w:val="24"/>
          <w:lang w:eastAsia="ru-RU"/>
        </w:rPr>
        <w:t>Административная ответственность за нарушение требований законодательства в сфере жилищно-коммунального хозяйства</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С 19.08.2024 установлена административная ответственность за самовольное пользование централизованными система водоснабжения и водоотведения (канализации). Изменения внесены Федеральным законом от 08.08.2024 № 241-ФЗ в статью 7.20 Кодекса об административных правонарушениях Российской Федерации.</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Пользование централизованной системой холодного водоснабжения и (или) водоотведения считается самовольным в следующих случаях: отсутствие договора холодного водоснабжения (водоотведения); нарушение сохранности контрольных пломб на оборудовании, находящемся в границах эксплуатационной ответственности абонента (при отсутствии на нем приборов учета); врезка абонента в водопроводную сеть до установленного прибора учета.</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Указанное правонарушение влечет наложение административного штрафа: для граждан в размере от 10 до 15 тысяч рублей; для должностных лиц – от 30 до 80 тысяч рублей; для юридических лиц – от 100 до 200 тысяч рублей.</w:t>
      </w:r>
    </w:p>
    <w:p w:rsidR="006B5479" w:rsidRDefault="006B5479" w:rsidP="004D79EA">
      <w:pPr>
        <w:shd w:val="clear" w:color="auto" w:fill="FFFFFF"/>
        <w:spacing w:after="0"/>
        <w:ind w:left="0" w:firstLine="567"/>
        <w:contextualSpacing/>
        <w:jc w:val="both"/>
        <w:rPr>
          <w:rFonts w:ascii="Times New Roman" w:eastAsia="Times New Roman" w:hAnsi="Times New Roman" w:cs="Times New Roman"/>
          <w:b/>
          <w:bCs/>
          <w:color w:val="333333"/>
          <w:sz w:val="24"/>
          <w:szCs w:val="24"/>
          <w:lang w:eastAsia="ru-RU"/>
        </w:rPr>
      </w:pPr>
    </w:p>
    <w:p w:rsidR="004D79EA" w:rsidRPr="006B5479" w:rsidRDefault="006B5479" w:rsidP="004D79EA">
      <w:pPr>
        <w:shd w:val="clear" w:color="auto" w:fill="FFFFFF"/>
        <w:spacing w:after="0"/>
        <w:ind w:left="0" w:firstLine="567"/>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58.</w:t>
      </w:r>
      <w:r w:rsidRPr="006B5479">
        <w:rPr>
          <w:rFonts w:ascii="Times New Roman" w:eastAsia="Times New Roman" w:hAnsi="Times New Roman" w:cs="Times New Roman"/>
          <w:b/>
          <w:bCs/>
          <w:sz w:val="24"/>
          <w:szCs w:val="24"/>
          <w:lang w:eastAsia="ru-RU"/>
        </w:rPr>
        <w:t>Из</w:t>
      </w:r>
      <w:r w:rsidR="004D79EA" w:rsidRPr="006B5479">
        <w:rPr>
          <w:rFonts w:ascii="Times New Roman" w:eastAsia="Times New Roman" w:hAnsi="Times New Roman" w:cs="Times New Roman"/>
          <w:b/>
          <w:bCs/>
          <w:sz w:val="24"/>
          <w:szCs w:val="24"/>
          <w:lang w:eastAsia="ru-RU"/>
        </w:rPr>
        <w:t>менения в уголовном законодательстве</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Федеральным законом от 08.08.2024 № 218-ФЗ внесены изменения в статьи 105, 111, 112, 115, 116, 117, 119, 126, 127, 127.2 Уголовного кодекса Российской Федерации.</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Так, в качестве квалифицирующего признака для убийства, причинения вреда здоровью любой степени, истязания, угрозы убийством или причинением тяжкого вреда здоровью, похищения, незаконного лишения свободы, использования рабского труда законодателем установлена публичная демонстрация, в том числе в средствах массовой информации или информационно телекоммуникационных сетях, включая сеть «Интернет».</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Уголовный кодекс РФ также дополнен статьей 63, согласно которой публичная демонстрация отнесена к обстоятельствам, отягчающим наказание.</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Претерпели изменения санкции ч. 2 ст. 115, ст. 116 УК РФ, за совершение которых помимо ранее установленных наказаний в виде обязательных работ, исправительных работ, ограничения свободы, принудительных работ, ареста либо лишения свободы, судами также будет назначаться лишение права занимать определенные должности или заниматься определенной деятельностью.</w:t>
      </w:r>
    </w:p>
    <w:p w:rsidR="006B5479" w:rsidRDefault="006B5479" w:rsidP="004D79EA">
      <w:pPr>
        <w:shd w:val="clear" w:color="auto" w:fill="FFFFFF"/>
        <w:spacing w:after="0"/>
        <w:ind w:left="0" w:firstLine="567"/>
        <w:contextualSpacing/>
        <w:jc w:val="both"/>
        <w:rPr>
          <w:rFonts w:ascii="Times New Roman" w:eastAsia="Times New Roman" w:hAnsi="Times New Roman" w:cs="Times New Roman"/>
          <w:b/>
          <w:bCs/>
          <w:sz w:val="24"/>
          <w:szCs w:val="24"/>
          <w:lang w:eastAsia="ru-RU"/>
        </w:rPr>
      </w:pPr>
    </w:p>
    <w:p w:rsidR="004D79EA" w:rsidRPr="006B5479" w:rsidRDefault="006B5479" w:rsidP="004D79EA">
      <w:pPr>
        <w:shd w:val="clear" w:color="auto" w:fill="FFFFFF"/>
        <w:spacing w:after="0"/>
        <w:ind w:left="0" w:firstLine="567"/>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59.</w:t>
      </w:r>
      <w:r w:rsidR="004D79EA" w:rsidRPr="006B5479">
        <w:rPr>
          <w:rFonts w:ascii="Times New Roman" w:eastAsia="Times New Roman" w:hAnsi="Times New Roman" w:cs="Times New Roman"/>
          <w:b/>
          <w:bCs/>
          <w:sz w:val="24"/>
          <w:szCs w:val="24"/>
          <w:lang w:eastAsia="ru-RU"/>
        </w:rPr>
        <w:t>Продлена программа поддержки семей с детьми</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Постановлением Правительства Российской Федерации от 29.07.2024 № 1025 «О внесении изменений в некоторые акты Правительства Российской Федерации» продлена программа поддержки семей с детьми, с помощью которой они могут получить от государства 450 тыс. рублей на погашение обязательств по ипотечным жилищным кредитам (займам).</w:t>
      </w:r>
    </w:p>
    <w:p w:rsidR="004D79EA" w:rsidRPr="004D79EA" w:rsidRDefault="004D79EA" w:rsidP="004D79EA">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Действие программы распространяется на семьи, где третий ребенок или последующие дети родились в период с 1 января 2019 года по 31 декабря 2030 года.</w:t>
      </w:r>
    </w:p>
    <w:p w:rsidR="004D79EA" w:rsidRPr="00DC3576" w:rsidRDefault="004D79EA" w:rsidP="00DC3576">
      <w:pPr>
        <w:spacing w:after="0"/>
        <w:ind w:left="0" w:firstLine="567"/>
        <w:contextualSpacing/>
        <w:jc w:val="both"/>
        <w:rPr>
          <w:rFonts w:ascii="Times New Roman" w:eastAsia="Times New Roman" w:hAnsi="Times New Roman" w:cs="Times New Roman"/>
          <w:color w:val="333333"/>
          <w:sz w:val="24"/>
          <w:szCs w:val="24"/>
          <w:lang w:eastAsia="ru-RU"/>
        </w:rPr>
      </w:pPr>
      <w:r w:rsidRPr="004D79EA">
        <w:rPr>
          <w:rFonts w:ascii="Times New Roman" w:eastAsia="Times New Roman" w:hAnsi="Times New Roman" w:cs="Times New Roman"/>
          <w:color w:val="000000"/>
          <w:sz w:val="24"/>
          <w:szCs w:val="24"/>
          <w:lang w:eastAsia="ru-RU"/>
        </w:rPr>
        <w:t>Указанные меры господдержки могут быть получены при заключении кредитного договора до 1 июля 2031 года.</w:t>
      </w:r>
    </w:p>
    <w:p w:rsidR="004D79EA" w:rsidRPr="00DC3576" w:rsidRDefault="004D79EA" w:rsidP="00DC3576">
      <w:pPr>
        <w:spacing w:after="0"/>
        <w:ind w:left="0" w:firstLine="567"/>
        <w:contextualSpacing/>
        <w:jc w:val="both"/>
        <w:rPr>
          <w:rFonts w:ascii="Times New Roman" w:eastAsia="Times New Roman" w:hAnsi="Times New Roman" w:cs="Times New Roman"/>
          <w:color w:val="000000"/>
          <w:sz w:val="24"/>
          <w:szCs w:val="24"/>
          <w:lang w:eastAsia="ru-RU"/>
        </w:rPr>
      </w:pPr>
      <w:r w:rsidRPr="00DC3576">
        <w:rPr>
          <w:rFonts w:ascii="Times New Roman" w:eastAsia="Times New Roman" w:hAnsi="Times New Roman" w:cs="Times New Roman"/>
          <w:color w:val="000000"/>
          <w:sz w:val="24"/>
          <w:szCs w:val="24"/>
          <w:lang w:eastAsia="ru-RU"/>
        </w:rPr>
        <w:t>Правила предоставления субсидий акционерному обществу «ДОМ.РФ» на возмещение недополученных доходов и затрат в связи с реализацией мер государственной поддержки семей, имеющих детей, в целях создания условий для погашения обязательств по ипотечным жилищным кредитам (займам), утвержденные постановлением Правительства от 07.09.2019 № 1170 признаны утратившими силу.</w:t>
      </w:r>
    </w:p>
    <w:p w:rsidR="00DC3576" w:rsidRPr="00DC3576" w:rsidRDefault="00DC3576" w:rsidP="00DC3576">
      <w:pPr>
        <w:spacing w:after="0"/>
        <w:ind w:left="0" w:firstLine="567"/>
        <w:contextualSpacing/>
        <w:jc w:val="both"/>
        <w:rPr>
          <w:rFonts w:ascii="Times New Roman" w:eastAsia="Times New Roman" w:hAnsi="Times New Roman" w:cs="Times New Roman"/>
          <w:color w:val="000000"/>
          <w:sz w:val="24"/>
          <w:szCs w:val="24"/>
          <w:lang w:eastAsia="ru-RU"/>
        </w:rPr>
      </w:pPr>
    </w:p>
    <w:p w:rsidR="00DC3576" w:rsidRPr="00DC3576" w:rsidRDefault="00DC3576" w:rsidP="00DC3576">
      <w:pPr>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60.</w:t>
      </w:r>
      <w:r w:rsidRPr="00DC3576">
        <w:rPr>
          <w:rFonts w:ascii="Times New Roman" w:eastAsia="Times New Roman" w:hAnsi="Times New Roman" w:cs="Times New Roman"/>
          <w:b/>
          <w:bCs/>
          <w:color w:val="333333"/>
          <w:sz w:val="24"/>
          <w:szCs w:val="24"/>
          <w:lang w:eastAsia="ru-RU"/>
        </w:rPr>
        <w:t>Какие категории работников имеют право на предоставление оплачиваемого отпуска в удобное для них время?</w:t>
      </w:r>
    </w:p>
    <w:p w:rsidR="00DC3576" w:rsidRPr="00DC3576" w:rsidRDefault="00DC3576" w:rsidP="00DC3576">
      <w:pPr>
        <w:spacing w:after="120"/>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000000"/>
          <w:sz w:val="24"/>
          <w:szCs w:val="24"/>
          <w:lang w:eastAsia="ru-RU"/>
        </w:rPr>
        <w:t> </w:t>
      </w:r>
      <w:r w:rsidRPr="00DC3576">
        <w:rPr>
          <w:rFonts w:ascii="Times New Roman" w:eastAsia="Times New Roman" w:hAnsi="Times New Roman" w:cs="Times New Roman"/>
          <w:color w:val="333333"/>
          <w:sz w:val="24"/>
          <w:szCs w:val="24"/>
          <w:lang w:eastAsia="ru-RU"/>
        </w:rPr>
        <w:t> Таким правом наделены специальные категории работников, которые определены федеральными законами. К их числу относятся:</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имеющие трех и более детей в возрасте до 18 лет (до достижения младшим из них 14 лет) (ст. 262.2 ТК РФ);</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отозванные из ежегодного оплачиваемого отпуска (ч. 2 ст. 125 ТК РФ);</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женщины - перед отпуском по беременности и родам или сразу после него либо по окончании отпуска по уходу за ребенком (ст. 260 ТК РФ);</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несовершеннолетние (ст. 267 ТК РФ);</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один из родителей (опекун, попечитель, приемный родитель), воспитывающий ребенка-инвалида в возрасте до 18 лет (ст. 262.1 ТК РФ);</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почетные доноры России (п. 1 ч. 1 ст. 23 Закона о донорстве);</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работники, которые получили или перенесли лучевую болезнь и другие заболевания, связанные с радиационным воздействием вследствие чернобыльской катастрофы или при работах по ликвидации ее последствий, инвалиды вследствие такой катастрофы (п.п.1,2 ч.1 ст.13, п.5 ч.1 ст.14 Закона от 15.05.1991 № 1244-1).</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Кроме того, такое право может быть установлено работодателем и для других категорий работников, например, в положении об отпусках (ч. 1 ст. 8, ч. 1 ст. 22, ч. 4 ст. 123 ТК РФ).</w:t>
      </w:r>
    </w:p>
    <w:p w:rsidR="00DC3576" w:rsidRDefault="00DC3576" w:rsidP="00DC3576">
      <w:pPr>
        <w:ind w:left="0" w:firstLine="567"/>
        <w:contextualSpacing/>
        <w:jc w:val="both"/>
        <w:rPr>
          <w:rFonts w:ascii="Times New Roman" w:eastAsia="Times New Roman" w:hAnsi="Times New Roman" w:cs="Times New Roman"/>
          <w:b/>
          <w:bCs/>
          <w:color w:val="333333"/>
          <w:sz w:val="24"/>
          <w:szCs w:val="24"/>
          <w:lang w:eastAsia="ru-RU"/>
        </w:rPr>
      </w:pPr>
    </w:p>
    <w:p w:rsidR="00DC3576" w:rsidRDefault="00DC3576" w:rsidP="00DC3576">
      <w:pPr>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61.</w:t>
      </w:r>
      <w:r w:rsidRPr="00DC3576">
        <w:rPr>
          <w:rFonts w:ascii="Times New Roman" w:eastAsia="Times New Roman" w:hAnsi="Times New Roman" w:cs="Times New Roman"/>
          <w:b/>
          <w:bCs/>
          <w:color w:val="333333"/>
          <w:sz w:val="24"/>
          <w:szCs w:val="24"/>
          <w:lang w:eastAsia="ru-RU"/>
        </w:rPr>
        <w:t>Несет ли водитель транспортного средства ответственность за нарушение ПДД, если дорожных знаков или разметки не видно?</w:t>
      </w:r>
    </w:p>
    <w:p w:rsidR="00DC3576" w:rsidRPr="00DC3576" w:rsidRDefault="00DC3576" w:rsidP="00DC3576">
      <w:pPr>
        <w:ind w:left="0" w:firstLine="567"/>
        <w:contextualSpacing/>
        <w:jc w:val="both"/>
        <w:rPr>
          <w:rFonts w:ascii="Times New Roman" w:eastAsia="Times New Roman" w:hAnsi="Times New Roman" w:cs="Times New Roman"/>
          <w:b/>
          <w:bCs/>
          <w:color w:val="333333"/>
          <w:sz w:val="24"/>
          <w:szCs w:val="24"/>
          <w:lang w:eastAsia="ru-RU"/>
        </w:rPr>
      </w:pPr>
      <w:r w:rsidRPr="00DC3576">
        <w:rPr>
          <w:rFonts w:ascii="Times New Roman" w:eastAsia="Times New Roman" w:hAnsi="Times New Roman" w:cs="Times New Roman"/>
          <w:color w:val="333333"/>
          <w:sz w:val="24"/>
          <w:szCs w:val="24"/>
          <w:lang w:eastAsia="ru-RU"/>
        </w:rPr>
        <w:t>Согласно ч. 1 ст. 1.5 КоАП РФ водитель может быть привлечен к административной ответственности только за те нарушения ПДД, в отношении которых установлена его вина, а само нарушение ПДД в соответствии с ч. 1 ст. 2.1 КоАП РФ признается административным правонарушением, в том числе в случае наличия в действиях водителя признака виновности.</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Таким образом, если на дороге не видно дорожных знаков или их невозможно прочитать (например, если дорожные знаки занесены снегом, грязью, сломаны, висят слишком высоко или низко, загорожены деревьями, строениями и т.п.), или если на дороге не видно дорожной разметки (например, если она стерта, занесена снегом или грязью), водитель не может предвидеть их значение и знать о том, что данный участок дороги регулируется на условиях, установленных таким дорожным знаком или разметкой, а значит нарушение требований таких знаков происходит не по вине водителя. Отсутствие виновности исключает возможность привлечения водителя к административной ответственности.</w:t>
      </w:r>
    </w:p>
    <w:p w:rsidR="00DC3576" w:rsidRDefault="00DC3576" w:rsidP="00DC3576">
      <w:pPr>
        <w:ind w:left="0" w:firstLine="567"/>
        <w:contextualSpacing/>
        <w:jc w:val="both"/>
        <w:rPr>
          <w:rFonts w:ascii="Times New Roman" w:eastAsia="Times New Roman" w:hAnsi="Times New Roman" w:cs="Times New Roman"/>
          <w:b/>
          <w:bCs/>
          <w:color w:val="333333"/>
          <w:sz w:val="24"/>
          <w:szCs w:val="24"/>
          <w:lang w:eastAsia="ru-RU"/>
        </w:rPr>
      </w:pPr>
    </w:p>
    <w:p w:rsidR="00DC3576" w:rsidRPr="00DC3576" w:rsidRDefault="00DC3576" w:rsidP="00DC3576">
      <w:pPr>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62.</w:t>
      </w:r>
      <w:r w:rsidRPr="00DC3576">
        <w:rPr>
          <w:rFonts w:ascii="Times New Roman" w:eastAsia="Times New Roman" w:hAnsi="Times New Roman" w:cs="Times New Roman"/>
          <w:b/>
          <w:bCs/>
          <w:color w:val="333333"/>
          <w:sz w:val="24"/>
          <w:szCs w:val="24"/>
          <w:lang w:eastAsia="ru-RU"/>
        </w:rPr>
        <w:t xml:space="preserve">Как защищаются персональные </w:t>
      </w:r>
      <w:proofErr w:type="spellStart"/>
      <w:proofErr w:type="gramStart"/>
      <w:r w:rsidRPr="00DC3576">
        <w:rPr>
          <w:rFonts w:ascii="Times New Roman" w:eastAsia="Times New Roman" w:hAnsi="Times New Roman" w:cs="Times New Roman"/>
          <w:b/>
          <w:bCs/>
          <w:color w:val="333333"/>
          <w:sz w:val="24"/>
          <w:szCs w:val="24"/>
          <w:lang w:eastAsia="ru-RU"/>
        </w:rPr>
        <w:t>данные?</w:t>
      </w:r>
      <w:r w:rsidRPr="00DC3576">
        <w:rPr>
          <w:rFonts w:ascii="Times New Roman" w:eastAsia="Times New Roman" w:hAnsi="Times New Roman" w:cs="Times New Roman"/>
          <w:color w:val="FFFFFF"/>
          <w:sz w:val="24"/>
          <w:szCs w:val="24"/>
          <w:lang w:eastAsia="ru-RU"/>
        </w:rPr>
        <w:t>оделиться</w:t>
      </w:r>
      <w:proofErr w:type="spellEnd"/>
      <w:proofErr w:type="gramEnd"/>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В соответствии со ст. 3 Федерального закона Российской Федерации от 27.07.2006 № 152-ФЗ «О персональных данных»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Предоставление персональных данных – действия, направленные на раскрытие персональных данных определенному лицу.</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Статьей 6 Закона № 152-ФЗ предусмотрено, что обработка персональных данных осуществляется с согласия субъекта персональных данных.</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При этом, статьей 9 Закона № 152-ФЗ регламентировано, что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должно быть конкретным, информированным и сознательным.</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Вместе с тем, существуют особенности в области персональных детей несовершеннолетних детей (лиц, не достигших возраста 18 лет).</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lastRenderedPageBreak/>
        <w:t>В соответствии со ст. 21 Гражданского кодекса Российской Федерации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Согласно ст. 6 Закона № 152-ФЗ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Статьей 64 Семейного кодекса Российской Федерации защита прав и интересов детей возлагается на их родителей.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без специальных полномочий.</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С учетом изложенного, обработка персональных данных учащегося возможна лишь с согласия родителя и в целях, указанных в этом согласии. Не допускается передача персональных данных учащихся третьим лицам, не имеющим какого-либо отношения к ребенку.</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В соответствии со статьей 5 Закона № 152-ФЗ обработка персональных данных должна ограничиваться достижением конкретных, заранее определенных и законных целей. Не допускается обработка информации, выходящая за пределы заранее установленных целей.</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Кодексом Российской Федерации об административных правонарушениях предусмотрены следующие составы административных правонарушений в сфере защиты персональных данных: нарушение установленного законом порядка сбора, хранения, использования или распространения информации о гражданах (статья 13.11 КоАП РФ); нарушение правил защиты информации (статья 13.12 КоАП РФ); незаконная деятельность в области защиты информации (статья 13.13 КоАП РФ); разглашение информации с ограниченным доступом (статья 13.14 КоАП РФ).</w:t>
      </w:r>
    </w:p>
    <w:p w:rsidR="00DC3576" w:rsidRDefault="00DC3576" w:rsidP="00DC3576">
      <w:pPr>
        <w:ind w:left="0" w:firstLine="567"/>
        <w:contextualSpacing/>
        <w:jc w:val="both"/>
        <w:rPr>
          <w:rFonts w:ascii="Times New Roman" w:eastAsia="Times New Roman" w:hAnsi="Times New Roman" w:cs="Times New Roman"/>
          <w:b/>
          <w:bCs/>
          <w:color w:val="333333"/>
          <w:sz w:val="24"/>
          <w:szCs w:val="24"/>
          <w:lang w:eastAsia="ru-RU"/>
        </w:rPr>
      </w:pPr>
    </w:p>
    <w:p w:rsidR="00DC3576" w:rsidRPr="00DC3576" w:rsidRDefault="00DC3576" w:rsidP="00DC3576">
      <w:pPr>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63.</w:t>
      </w:r>
      <w:r w:rsidRPr="00DC3576">
        <w:rPr>
          <w:rFonts w:ascii="Times New Roman" w:eastAsia="Times New Roman" w:hAnsi="Times New Roman" w:cs="Times New Roman"/>
          <w:b/>
          <w:bCs/>
          <w:color w:val="333333"/>
          <w:sz w:val="24"/>
          <w:szCs w:val="24"/>
          <w:lang w:eastAsia="ru-RU"/>
        </w:rPr>
        <w:t>Как обезопасить себя от интернет-угроз?</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Сегодня распространена фраза «Интернет помнит все». Это значит, что переписки, фото, видео, пароли, банковские карты, лайки, просмотры и действия в социальных сетях хранятся в интернете, и могут быть использованы мошенниками.</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Чтобы обезопасить себя от интернет-угроз, существует свод правил, который помогает оставлять меньше цифровых следов и сохранить свои личные данные. Этот комплекс мер называют цифровой гигиеной.</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xml:space="preserve">Распространенная проблема в мире - утечки персональных данных. По словам специалистов по информационной безопасности, персональные данные, коммерческая и государственная тайна – сведения, которые наиболее интересны злоумышленникам. В последние годы в мире зафиксировано более чем </w:t>
      </w:r>
      <w:proofErr w:type="spellStart"/>
      <w:r w:rsidRPr="00DC3576">
        <w:rPr>
          <w:rFonts w:ascii="Times New Roman" w:eastAsia="Times New Roman" w:hAnsi="Times New Roman" w:cs="Times New Roman"/>
          <w:color w:val="333333"/>
          <w:sz w:val="24"/>
          <w:szCs w:val="24"/>
          <w:lang w:eastAsia="ru-RU"/>
        </w:rPr>
        <w:t>двухкратный</w:t>
      </w:r>
      <w:proofErr w:type="spellEnd"/>
      <w:r w:rsidRPr="00DC3576">
        <w:rPr>
          <w:rFonts w:ascii="Times New Roman" w:eastAsia="Times New Roman" w:hAnsi="Times New Roman" w:cs="Times New Roman"/>
          <w:color w:val="333333"/>
          <w:sz w:val="24"/>
          <w:szCs w:val="24"/>
          <w:lang w:eastAsia="ru-RU"/>
        </w:rPr>
        <w:t xml:space="preserve"> рост случаев утечки информации. По числу утечек на первом месте находятся США.</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В России же, наоборот, число утечек упало на 15,5%. Это связано с мерами, которые принимает государство для создания безопасного цифрового пространства. В 2022 году был принят Федеральный закон № 266-ФЗ «О внесении изменений в Федеральный закон «О персональных данных», согласно которому российские пользователи могут потребовать иностранные компании уничтожить персональные данные, полученные незаконно, и получить информацию, кто и как их обрабатывает.</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Однако мошенников интересуют не только данные государственных учреждений и крупных компаний, но и обычных людей. В последние годы почти на 40%, выросло число преступлений с помощью интернета и средств мобильной связи.</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При этом доступ к личным данным часто попадает в руки мошенников из-за действий самих людей.</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lastRenderedPageBreak/>
        <w:t>Самые распространенные схемы мошенничества, при которых люди сами передают свои данные злоумышленникам:</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xml:space="preserve">- </w:t>
      </w:r>
      <w:proofErr w:type="spellStart"/>
      <w:r w:rsidRPr="00DC3576">
        <w:rPr>
          <w:rFonts w:ascii="Times New Roman" w:eastAsia="Times New Roman" w:hAnsi="Times New Roman" w:cs="Times New Roman"/>
          <w:color w:val="333333"/>
          <w:sz w:val="24"/>
          <w:szCs w:val="24"/>
          <w:lang w:eastAsia="ru-RU"/>
        </w:rPr>
        <w:t>обзвон</w:t>
      </w:r>
      <w:proofErr w:type="spellEnd"/>
      <w:r w:rsidRPr="00DC3576">
        <w:rPr>
          <w:rFonts w:ascii="Times New Roman" w:eastAsia="Times New Roman" w:hAnsi="Times New Roman" w:cs="Times New Roman"/>
          <w:color w:val="333333"/>
          <w:sz w:val="24"/>
          <w:szCs w:val="24"/>
          <w:lang w:eastAsia="ru-RU"/>
        </w:rPr>
        <w:t xml:space="preserve"> граждан от имени правоохранительных органов, банков или поликлиник;</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создание фальшивых (</w:t>
      </w:r>
      <w:proofErr w:type="spellStart"/>
      <w:r w:rsidRPr="00DC3576">
        <w:rPr>
          <w:rFonts w:ascii="Times New Roman" w:eastAsia="Times New Roman" w:hAnsi="Times New Roman" w:cs="Times New Roman"/>
          <w:color w:val="333333"/>
          <w:sz w:val="24"/>
          <w:szCs w:val="24"/>
          <w:lang w:eastAsia="ru-RU"/>
        </w:rPr>
        <w:t>фишинговых</w:t>
      </w:r>
      <w:proofErr w:type="spellEnd"/>
      <w:r w:rsidRPr="00DC3576">
        <w:rPr>
          <w:rFonts w:ascii="Times New Roman" w:eastAsia="Times New Roman" w:hAnsi="Times New Roman" w:cs="Times New Roman"/>
          <w:color w:val="333333"/>
          <w:sz w:val="24"/>
          <w:szCs w:val="24"/>
          <w:lang w:eastAsia="ru-RU"/>
        </w:rPr>
        <w:t>) сайтов для получения доступа к конфиденциальным данным пользователей;</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рассылка писем о «крупном выигрыше» по электронной почте;</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xml:space="preserve">- предложение выгодного заработка на подозрительных </w:t>
      </w:r>
      <w:proofErr w:type="spellStart"/>
      <w:r w:rsidRPr="00DC3576">
        <w:rPr>
          <w:rFonts w:ascii="Times New Roman" w:eastAsia="Times New Roman" w:hAnsi="Times New Roman" w:cs="Times New Roman"/>
          <w:color w:val="333333"/>
          <w:sz w:val="24"/>
          <w:szCs w:val="24"/>
          <w:lang w:eastAsia="ru-RU"/>
        </w:rPr>
        <w:t>интернет-ресурсах</w:t>
      </w:r>
      <w:proofErr w:type="spellEnd"/>
      <w:r w:rsidRPr="00DC3576">
        <w:rPr>
          <w:rFonts w:ascii="Times New Roman" w:eastAsia="Times New Roman" w:hAnsi="Times New Roman" w:cs="Times New Roman"/>
          <w:color w:val="333333"/>
          <w:sz w:val="24"/>
          <w:szCs w:val="24"/>
          <w:lang w:eastAsia="ru-RU"/>
        </w:rPr>
        <w:t>;</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лотереи, викторины, конкурсы, где нужно заплатить «налог на выигрыш» или «комиссию за доставку приза».</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Чтобы обезопасить человека от интернет-угроз, разработаны правила поведения в интернет-пространстве и пользования цифровыми устройствами, которые важно знать и детям, и взрослым:</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1. Нельзя передавать свой телефон незнакомым людям под предлогом срочного звонка. Так человек получит доступ к разблокированному телефону.</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2. Пароли должны быть длинные и надежные (не менее 12 символов, с цифрами, заглавными и строчными буквами, непоследовательными комбинациями, без личной информации), усиленные двухфакторной аутентификацией. Их нужно регулярно менять, не применять один и тот же для нескольких учетных записей и никому не сообщать.</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3. Обращать внимание на уровень конфиденциальности в сети. Все, что вы рассказываете о себе в интернете, может быть использовано против вас. Нужно избегать публикации личной информации в социальных сетях (номер телефона, фото, домашний и рабочий адреса, номера банковских карт, местоположение) и контролировать, что и кому вы говорите.</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4. Не принимать заявки в социальных сетях от незнакомых и сомнительных людей, всегда проверять наполнение страницы.</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5. При установке нового приложения проверять, к каким данным на вашем устройстве у вас запрашивают разрешение. Не всегда доступ к камере и микрофону оправдан.</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6. Регулярно обновлять программы, приложения и операционные системы. Старые версии могут быть более уязвимы для атак, а неиспользуемые приложения лучше удалять. При этом не рекомендуется скачивать программы и ПО с неизвестных сайтов. Это может стать причиной заражения вашего устройства и утечки данных.</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xml:space="preserve">7. Внимательно открывать электронные письма и их содержимое с неизвестных адресов, которые выглядят подозрительно, и не переходить по объявлениям, ссылкам и предложениям, которые обещают скидки, призы и денежные выигрыши. В них могут содержаться </w:t>
      </w:r>
      <w:proofErr w:type="spellStart"/>
      <w:r w:rsidRPr="00DC3576">
        <w:rPr>
          <w:rFonts w:ascii="Times New Roman" w:eastAsia="Times New Roman" w:hAnsi="Times New Roman" w:cs="Times New Roman"/>
          <w:color w:val="333333"/>
          <w:sz w:val="24"/>
          <w:szCs w:val="24"/>
          <w:lang w:eastAsia="ru-RU"/>
        </w:rPr>
        <w:t>фишинговые</w:t>
      </w:r>
      <w:proofErr w:type="spellEnd"/>
      <w:r w:rsidRPr="00DC3576">
        <w:rPr>
          <w:rFonts w:ascii="Times New Roman" w:eastAsia="Times New Roman" w:hAnsi="Times New Roman" w:cs="Times New Roman"/>
          <w:color w:val="333333"/>
          <w:sz w:val="24"/>
          <w:szCs w:val="24"/>
          <w:lang w:eastAsia="ru-RU"/>
        </w:rPr>
        <w:t xml:space="preserve"> ссылки или вирусы.</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8. Использовать хорошее антивирусное программное обеспечение, регулярно проводить автоматическую проверку устройства на вредоносные программы.</w:t>
      </w:r>
    </w:p>
    <w:p w:rsidR="00DC3576" w:rsidRDefault="00DC3576" w:rsidP="00DC3576">
      <w:pPr>
        <w:ind w:left="0" w:firstLine="567"/>
        <w:contextualSpacing/>
        <w:jc w:val="both"/>
        <w:rPr>
          <w:rFonts w:ascii="Times New Roman" w:eastAsia="Times New Roman" w:hAnsi="Times New Roman" w:cs="Times New Roman"/>
          <w:b/>
          <w:bCs/>
          <w:color w:val="333333"/>
          <w:sz w:val="24"/>
          <w:szCs w:val="24"/>
          <w:lang w:eastAsia="ru-RU"/>
        </w:rPr>
      </w:pPr>
    </w:p>
    <w:p w:rsidR="00DC3576" w:rsidRPr="00DC3576" w:rsidRDefault="00DC3576" w:rsidP="00DC3576">
      <w:pPr>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64.</w:t>
      </w:r>
      <w:r w:rsidRPr="00DC3576">
        <w:rPr>
          <w:rFonts w:ascii="Times New Roman" w:eastAsia="Times New Roman" w:hAnsi="Times New Roman" w:cs="Times New Roman"/>
          <w:b/>
          <w:bCs/>
          <w:color w:val="333333"/>
          <w:sz w:val="24"/>
          <w:szCs w:val="24"/>
          <w:lang w:eastAsia="ru-RU"/>
        </w:rPr>
        <w:t>Какая информация запрещена к распространению в социальных сетях?</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Федеральными законами от 08.08.2024 № 216-ФЗ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 217-ФЗ «О внесении изменений в Кодекс Российской Федерации об административных правонарушениях», № 218-ФЗ «О внесении изменений в Уголовный кодекс Российской Федерации» внесены изменения в порядок ограничения доступа к отдельным видам информации.</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xml:space="preserve">В частности, предусматривается обязанность владельцев социальных сетей осуществлять их мониторинг в целях выявления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w:t>
      </w:r>
      <w:r w:rsidRPr="00DC3576">
        <w:rPr>
          <w:rFonts w:ascii="Times New Roman" w:eastAsia="Times New Roman" w:hAnsi="Times New Roman" w:cs="Times New Roman"/>
          <w:color w:val="333333"/>
          <w:sz w:val="24"/>
          <w:szCs w:val="24"/>
          <w:lang w:eastAsia="ru-RU"/>
        </w:rPr>
        <w:lastRenderedPageBreak/>
        <w:t xml:space="preserve">противоправных, в том числе насильственных, и распространяемой из хулиганских, корыстных или иных низменных побуждений, – так называемого </w:t>
      </w:r>
      <w:proofErr w:type="spellStart"/>
      <w:r w:rsidRPr="00DC3576">
        <w:rPr>
          <w:rFonts w:ascii="Times New Roman" w:eastAsia="Times New Roman" w:hAnsi="Times New Roman" w:cs="Times New Roman"/>
          <w:color w:val="333333"/>
          <w:sz w:val="24"/>
          <w:szCs w:val="24"/>
          <w:lang w:eastAsia="ru-RU"/>
        </w:rPr>
        <w:t>треш-стрима</w:t>
      </w:r>
      <w:proofErr w:type="spellEnd"/>
      <w:r w:rsidRPr="00DC3576">
        <w:rPr>
          <w:rFonts w:ascii="Times New Roman" w:eastAsia="Times New Roman" w:hAnsi="Times New Roman" w:cs="Times New Roman"/>
          <w:color w:val="333333"/>
          <w:sz w:val="24"/>
          <w:szCs w:val="24"/>
          <w:lang w:eastAsia="ru-RU"/>
        </w:rPr>
        <w:t>.</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xml:space="preserve">     Ограничение доступа к такой информации осуществляется </w:t>
      </w:r>
      <w:proofErr w:type="spellStart"/>
      <w:r w:rsidRPr="00DC3576">
        <w:rPr>
          <w:rFonts w:ascii="Times New Roman" w:eastAsia="Times New Roman" w:hAnsi="Times New Roman" w:cs="Times New Roman"/>
          <w:color w:val="333333"/>
          <w:sz w:val="24"/>
          <w:szCs w:val="24"/>
          <w:lang w:eastAsia="ru-RU"/>
        </w:rPr>
        <w:t>Роскомнадзором</w:t>
      </w:r>
      <w:proofErr w:type="spellEnd"/>
      <w:r w:rsidRPr="00DC3576">
        <w:rPr>
          <w:rFonts w:ascii="Times New Roman" w:eastAsia="Times New Roman" w:hAnsi="Times New Roman" w:cs="Times New Roman"/>
          <w:color w:val="333333"/>
          <w:sz w:val="24"/>
          <w:szCs w:val="24"/>
          <w:lang w:eastAsia="ru-RU"/>
        </w:rPr>
        <w:t xml:space="preserve"> по требованию Генерального прокурора Российской Федерации или его заместителей.</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Кроме того, указанная информация отнесена к информации, запрещённой для распространения среди детей.</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Факт ведения таких трансляций станет отягчающим обстоятельством, а также квалифицирующим признаком по статьям 105, 111, 112, 115, 116, 117,119, 126, 127, 127.2 УК РФ.</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Корреспондирующие поправки также внесены в статью 13.15 Кодекса Российской Федерации об административных правонарушениях.</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xml:space="preserve">     Административный штраф за распространение такой информации составит для граждан от 50 до 100 тыс. рублей, для должностных лиц – от 100 до 200 тыс. рублей, юридических лиц – от 800 тыс. до 1 млн. рублей. Оборудование для изготовления таких материалов будет </w:t>
      </w:r>
      <w:proofErr w:type="spellStart"/>
      <w:r w:rsidRPr="00DC3576">
        <w:rPr>
          <w:rFonts w:ascii="Times New Roman" w:eastAsia="Times New Roman" w:hAnsi="Times New Roman" w:cs="Times New Roman"/>
          <w:color w:val="333333"/>
          <w:sz w:val="24"/>
          <w:szCs w:val="24"/>
          <w:lang w:eastAsia="ru-RU"/>
        </w:rPr>
        <w:t>конфисковываться</w:t>
      </w:r>
      <w:proofErr w:type="spellEnd"/>
      <w:r w:rsidRPr="00DC3576">
        <w:rPr>
          <w:rFonts w:ascii="Times New Roman" w:eastAsia="Times New Roman" w:hAnsi="Times New Roman" w:cs="Times New Roman"/>
          <w:color w:val="333333"/>
          <w:sz w:val="24"/>
          <w:szCs w:val="24"/>
          <w:lang w:eastAsia="ru-RU"/>
        </w:rPr>
        <w:t>.</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Изменения вступили в силу 08.08.2024.</w:t>
      </w:r>
    </w:p>
    <w:p w:rsidR="00DC3576" w:rsidRDefault="00DC3576" w:rsidP="00DC3576">
      <w:pPr>
        <w:ind w:left="0" w:firstLine="567"/>
        <w:contextualSpacing/>
        <w:jc w:val="both"/>
        <w:rPr>
          <w:rFonts w:ascii="Times New Roman" w:eastAsia="Times New Roman" w:hAnsi="Times New Roman" w:cs="Times New Roman"/>
          <w:b/>
          <w:bCs/>
          <w:color w:val="333333"/>
          <w:sz w:val="24"/>
          <w:szCs w:val="24"/>
          <w:lang w:eastAsia="ru-RU"/>
        </w:rPr>
      </w:pPr>
    </w:p>
    <w:p w:rsidR="00DC3576" w:rsidRPr="00DC3576" w:rsidRDefault="00DC3576" w:rsidP="00DC3576">
      <w:pPr>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65.</w:t>
      </w:r>
      <w:r w:rsidRPr="00DC3576">
        <w:rPr>
          <w:rFonts w:ascii="Times New Roman" w:eastAsia="Times New Roman" w:hAnsi="Times New Roman" w:cs="Times New Roman"/>
          <w:b/>
          <w:bCs/>
          <w:color w:val="333333"/>
          <w:sz w:val="24"/>
          <w:szCs w:val="24"/>
          <w:lang w:eastAsia="ru-RU"/>
        </w:rPr>
        <w:t>Какие изменения введены в работу с объектами, оказывающими негативное воздействие на окружающую среду в сентябре 2024 года?</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С 1 сентября 2024 году вступили в силу изменения в Правила создания и ведения реестра объектов, оказывающих негативное влияние на окружающую среду, утвержденные постановлением Правительства Российской Федерации от 07.05.2022 № 830.</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В соответствии с названными изменениями объекты негативного воздействия на окружающую среду IV категории теперь не подлежат постановке на государственный учёт, поскольку они оказывают минимальное негативное воздействие на окружающую среду.</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Указанные изменения разработаны для реализации принятого 25.12.2023 Федерального закона № 622-ФЗ «О внесении изменений в Федеральный закон «Об охране окружающей среды» и отдельные законодательные акты Российской Федерации».</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Уполномоченные органы в соответствии с их компетенцией до 01.12.2024 должны обеспечить исключение учетных сведений об объектах негативного воздействия на окружающую среду IV категории, включенных в государственный реестр объектов, оказывающих негативное воздействие на окружающую среду, с уведомлением юридических лиц и индивидуальных предпринимателей, осуществляющих хозяйственную и (или) иную деятельность на таких объектах. </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Внесенные изменения позволят снизить административное давление на бизнес. При этом также исключена обязанность подавать заявление на включение объектов негативного воздействия на окружающую среду IV категории в реестр, а также актуализировать сведения в этом реестре. Ранее за неисполнение таких требований предприниматель мог быть привлечен к административной ответственности по статье 8.46 КоАП РФ (невыполнение обязанности по подаче заявки на постановку на государственный учет объектов, оказывающих негативное воздействие на окружающую среду, предоставлению для актуализации учетных сведений).</w:t>
      </w:r>
    </w:p>
    <w:p w:rsidR="00DC3576" w:rsidRDefault="00DC3576" w:rsidP="00DC3576">
      <w:pPr>
        <w:ind w:left="0" w:firstLine="567"/>
        <w:contextualSpacing/>
        <w:jc w:val="both"/>
        <w:rPr>
          <w:rFonts w:ascii="Times New Roman" w:eastAsia="Times New Roman" w:hAnsi="Times New Roman" w:cs="Times New Roman"/>
          <w:b/>
          <w:bCs/>
          <w:color w:val="333333"/>
          <w:sz w:val="24"/>
          <w:szCs w:val="24"/>
          <w:lang w:eastAsia="ru-RU"/>
        </w:rPr>
      </w:pPr>
    </w:p>
    <w:p w:rsidR="00DC3576" w:rsidRPr="00DC3576" w:rsidRDefault="00DC3576" w:rsidP="00DC3576">
      <w:pPr>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66.</w:t>
      </w:r>
      <w:r w:rsidRPr="00DC3576">
        <w:rPr>
          <w:rFonts w:ascii="Times New Roman" w:eastAsia="Times New Roman" w:hAnsi="Times New Roman" w:cs="Times New Roman"/>
          <w:b/>
          <w:bCs/>
          <w:color w:val="333333"/>
          <w:sz w:val="24"/>
          <w:szCs w:val="24"/>
          <w:lang w:eastAsia="ru-RU"/>
        </w:rPr>
        <w:t>Прекращается ли трудовой договор при призыве гражданина на военную службу по мобилизации или при заключении контракта?</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Призыв на военную службу по мобилизации согласно Указу Президента Российской Федерации от 21.09.2022 № 647 не может быть основанием для увольнения работника по п. 1 ч. 1 ст. 83 Трудового кодекса Российской Федерации (далее ТК РФ). Действие трудового договора в этом случае приостанавливается, и на этот период, в соответствии с ч. 1 и 4 ст. 351.7 ТК РФ, за работником сохраняется место работы (должность).</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lastRenderedPageBreak/>
        <w:t>     В аналогичном порядке приостанавливается действие трудового договора, если работник заключил контракт о прохождении военной службы согласно п. 7 ст. 38 Федерального закона от 28.03.1998 № 53-ФЗ «О воинской обязанности и военной службе» (контрактники) или контракт о добровольном содействии в выполнении задач, возложенных на Вооруженные Силы Российской Федерации или войска национальной гвардии (добровольцы).</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Работник, с которым трудовой договор был приостановлен в указанном порядке, должен выйти на работу в течение трех месяцев после окончания им военной службы.</w:t>
      </w:r>
    </w:p>
    <w:p w:rsidR="00DC3576" w:rsidRDefault="00DC3576" w:rsidP="00DC3576">
      <w:pPr>
        <w:ind w:left="0" w:firstLine="567"/>
        <w:contextualSpacing/>
        <w:jc w:val="both"/>
        <w:rPr>
          <w:rFonts w:ascii="Times New Roman" w:eastAsia="Times New Roman" w:hAnsi="Times New Roman" w:cs="Times New Roman"/>
          <w:b/>
          <w:bCs/>
          <w:color w:val="333333"/>
          <w:sz w:val="24"/>
          <w:szCs w:val="24"/>
          <w:lang w:eastAsia="ru-RU"/>
        </w:rPr>
      </w:pPr>
    </w:p>
    <w:p w:rsidR="00DC3576" w:rsidRPr="00DC3576" w:rsidRDefault="00DC3576" w:rsidP="00DC3576">
      <w:pPr>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67.</w:t>
      </w:r>
      <w:r w:rsidRPr="00DC3576">
        <w:rPr>
          <w:rFonts w:ascii="Times New Roman" w:eastAsia="Times New Roman" w:hAnsi="Times New Roman" w:cs="Times New Roman"/>
          <w:b/>
          <w:bCs/>
          <w:color w:val="333333"/>
          <w:sz w:val="24"/>
          <w:szCs w:val="24"/>
          <w:lang w:eastAsia="ru-RU"/>
        </w:rPr>
        <w:t>Каким образом возможно распорядиться остатком средств материнского капитала?</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xml:space="preserve">В соответствии с постановлением Правительства Российской федерации от 11.09.2024 № 1249 «Об утверждении Правил направления средств материнского (семейного) капитала на получение единовременной выплаты и формы заявления о распоряжении средствами материнского (семейного) капитала на получение единовременной выплаты» предусмотрена возможность получения единовременной выплаты семьям, у которых после распоряжения средствами </w:t>
      </w:r>
      <w:proofErr w:type="spellStart"/>
      <w:r w:rsidRPr="00DC3576">
        <w:rPr>
          <w:rFonts w:ascii="Times New Roman" w:eastAsia="Times New Roman" w:hAnsi="Times New Roman" w:cs="Times New Roman"/>
          <w:color w:val="333333"/>
          <w:sz w:val="24"/>
          <w:szCs w:val="24"/>
          <w:lang w:eastAsia="ru-RU"/>
        </w:rPr>
        <w:t>маткапитала</w:t>
      </w:r>
      <w:proofErr w:type="spellEnd"/>
      <w:r w:rsidRPr="00DC3576">
        <w:rPr>
          <w:rFonts w:ascii="Times New Roman" w:eastAsia="Times New Roman" w:hAnsi="Times New Roman" w:cs="Times New Roman"/>
          <w:color w:val="333333"/>
          <w:sz w:val="24"/>
          <w:szCs w:val="24"/>
          <w:lang w:eastAsia="ru-RU"/>
        </w:rPr>
        <w:t xml:space="preserve"> его остаток не превысил 10 тысяч рублей.</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Указанным постановлением установлен порядок и условия направления средств материнского (семейного) капитала на получение единовременной выплаты и утверждена форма соответствующего заявления.</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xml:space="preserve">Единовременная выплата предоставляется территориальным органом Фонда пенсионного и социального страхования Российской Федерации (далее – территориальный орган) лицу, получившему сертификат, в размере фактического остатка средств </w:t>
      </w:r>
      <w:proofErr w:type="spellStart"/>
      <w:r w:rsidRPr="00DC3576">
        <w:rPr>
          <w:rFonts w:ascii="Times New Roman" w:eastAsia="Times New Roman" w:hAnsi="Times New Roman" w:cs="Times New Roman"/>
          <w:color w:val="333333"/>
          <w:sz w:val="24"/>
          <w:szCs w:val="24"/>
          <w:lang w:eastAsia="ru-RU"/>
        </w:rPr>
        <w:t>маткапитала</w:t>
      </w:r>
      <w:proofErr w:type="spellEnd"/>
      <w:r w:rsidRPr="00DC3576">
        <w:rPr>
          <w:rFonts w:ascii="Times New Roman" w:eastAsia="Times New Roman" w:hAnsi="Times New Roman" w:cs="Times New Roman"/>
          <w:color w:val="333333"/>
          <w:sz w:val="24"/>
          <w:szCs w:val="24"/>
          <w:lang w:eastAsia="ru-RU"/>
        </w:rPr>
        <w:t>, имеющегося на дату обращения на основании заявления, форма которого утверждена вышеуказанным постановлением.</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Об образовании остатка средств материнского (семейного) капитала, не превышающего 10000 рублей, и о возникновении права на их получение в виде единовременной выплаты территориальный орган обязан проинформировать лицо, получившее сертификат, однократно посредством федеральной государственной информационной системы «Единый портал государственных и муниципальных услуг (функций)»</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При этом под остатком средств материнского (семейного) капитала понимаются средства, оставшиеся после распоряжения ими по направлениям, предусмотренным федеральным законодательством, в том числе после распоряжения средствами, ранее направленными на формирование накопительной пенсии, от использования которых лицо, получившее сертификат, отказалось, или возвращенными в связи с переводом средств пенсионных накоплений, учтенных на пенсионном счете накопительной пенсии застрахованного лица, в качестве единовременного взноса по договору долгосрочных сбережений, если размер оставшихся средств не превышает 10000 рублей.</w:t>
      </w:r>
    </w:p>
    <w:p w:rsidR="00DC3576" w:rsidRDefault="00DC3576" w:rsidP="00DC3576">
      <w:pPr>
        <w:ind w:left="0" w:firstLine="567"/>
        <w:contextualSpacing/>
        <w:jc w:val="both"/>
        <w:rPr>
          <w:rFonts w:ascii="Times New Roman" w:eastAsia="Times New Roman" w:hAnsi="Times New Roman" w:cs="Times New Roman"/>
          <w:b/>
          <w:bCs/>
          <w:color w:val="333333"/>
          <w:sz w:val="24"/>
          <w:szCs w:val="24"/>
          <w:lang w:eastAsia="ru-RU"/>
        </w:rPr>
      </w:pPr>
    </w:p>
    <w:p w:rsidR="00DC3576" w:rsidRPr="00DC3576" w:rsidRDefault="00DC3576" w:rsidP="00DC3576">
      <w:pPr>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68.</w:t>
      </w:r>
      <w:r w:rsidRPr="00DC3576">
        <w:rPr>
          <w:rFonts w:ascii="Times New Roman" w:eastAsia="Times New Roman" w:hAnsi="Times New Roman" w:cs="Times New Roman"/>
          <w:b/>
          <w:bCs/>
          <w:color w:val="333333"/>
          <w:sz w:val="24"/>
          <w:szCs w:val="24"/>
          <w:lang w:eastAsia="ru-RU"/>
        </w:rPr>
        <w:t>Подлежит ли осужденный к лишению свободы материальной ответственности?</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В соответствии со статьей 102 Уголовно-исполнительного кодекса РФ в случае причинения во время отбывания наказания материального ущерба государству или физическим и юридическим лицам осужденные к лишению свободы несут материальную ответственность за ущерб, причиненный при исполнении осужденными трудовых обязанностей, - в размерах, предусмотренных законодательством Российской Федерации о труде; за ущерб, причиненный иными действиями осужденных, - в размерах, предусмотренных гражданским законодательством Российской Федерации.</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lastRenderedPageBreak/>
        <w:t>         Осужденный должен возмещать ущерб, причиненный исправительному учреждению, дополнительные затраты, связанные с пресечением его побега, а также его лечением в случае умышленного причинения вреда своему здоровью.</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 xml:space="preserve">         Неправильно удержанные суммы за причиненный материальный ущерб подлежат </w:t>
      </w:r>
      <w:proofErr w:type="gramStart"/>
      <w:r w:rsidRPr="00DC3576">
        <w:rPr>
          <w:rFonts w:ascii="Times New Roman" w:eastAsia="Times New Roman" w:hAnsi="Times New Roman" w:cs="Times New Roman"/>
          <w:color w:val="333333"/>
          <w:sz w:val="24"/>
          <w:szCs w:val="24"/>
          <w:lang w:eastAsia="ru-RU"/>
        </w:rPr>
        <w:t>возврату</w:t>
      </w:r>
      <w:proofErr w:type="gramEnd"/>
      <w:r w:rsidRPr="00DC3576">
        <w:rPr>
          <w:rFonts w:ascii="Times New Roman" w:eastAsia="Times New Roman" w:hAnsi="Times New Roman" w:cs="Times New Roman"/>
          <w:color w:val="333333"/>
          <w:sz w:val="24"/>
          <w:szCs w:val="24"/>
          <w:lang w:eastAsia="ru-RU"/>
        </w:rPr>
        <w:t xml:space="preserve"> осужденному с зачислением на его лицевой счет.</w:t>
      </w:r>
    </w:p>
    <w:p w:rsidR="00BB2288" w:rsidRDefault="00BB2288" w:rsidP="00DC3576">
      <w:pPr>
        <w:ind w:left="0" w:firstLine="567"/>
        <w:contextualSpacing/>
        <w:jc w:val="both"/>
        <w:rPr>
          <w:rFonts w:ascii="Times New Roman" w:eastAsia="Times New Roman" w:hAnsi="Times New Roman" w:cs="Times New Roman"/>
          <w:b/>
          <w:bCs/>
          <w:color w:val="333333"/>
          <w:sz w:val="24"/>
          <w:szCs w:val="24"/>
          <w:lang w:eastAsia="ru-RU"/>
        </w:rPr>
      </w:pPr>
    </w:p>
    <w:p w:rsidR="00DC3576" w:rsidRPr="00DC3576" w:rsidRDefault="00BB2288" w:rsidP="00DC3576">
      <w:pPr>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69. </w:t>
      </w:r>
      <w:r w:rsidR="00DC3576" w:rsidRPr="00DC3576">
        <w:rPr>
          <w:rFonts w:ascii="Times New Roman" w:eastAsia="Times New Roman" w:hAnsi="Times New Roman" w:cs="Times New Roman"/>
          <w:b/>
          <w:bCs/>
          <w:color w:val="333333"/>
          <w:sz w:val="24"/>
          <w:szCs w:val="24"/>
          <w:lang w:eastAsia="ru-RU"/>
        </w:rPr>
        <w:t>В следственном изоляторе свидания подозреваемого или обвиняемого с его защитником смогут предоставляться в том числе с использованием систем видео-конференц-связи</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Федеральным законом от 08.08.2024 № 269-ФЗ в Федеральный закон от 15.07.1995 № 103-ФЗ «О содержании под стражей подозреваемых и обвиняемых в совершении преступления» внесены изменения, согласно которых в следственном изоляторе свидания подозреваемого или обвиняемого с его защитником могут предоставляться по заявлению подозреваемого или обвиняемого с согласия защитника путем использования систем видео-конференц-связи и при наличии в следственном изоляторе технической возможности и помещений, необходимых для их проведения. Свидания предоставляются с соблюдением условий конфиденциальности и сохранения адвокатской тайны путем предоставления защитнику помещения в учреждениях уголовно-исполнительной системы. Требования к помещениям для свиданий подозреваемых, обвиняемых с их защитниками определяются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Указанные изменения вступают в силу с 05.02.2025.</w:t>
      </w:r>
    </w:p>
    <w:p w:rsidR="00BB2288" w:rsidRDefault="00BB2288" w:rsidP="00DC3576">
      <w:pPr>
        <w:ind w:left="0" w:firstLine="567"/>
        <w:contextualSpacing/>
        <w:jc w:val="both"/>
        <w:rPr>
          <w:rFonts w:ascii="Times New Roman" w:eastAsia="Times New Roman" w:hAnsi="Times New Roman" w:cs="Times New Roman"/>
          <w:b/>
          <w:bCs/>
          <w:color w:val="333333"/>
          <w:sz w:val="24"/>
          <w:szCs w:val="24"/>
          <w:lang w:eastAsia="ru-RU"/>
        </w:rPr>
      </w:pPr>
    </w:p>
    <w:p w:rsidR="00DC3576" w:rsidRPr="00DC3576" w:rsidRDefault="00BB2288" w:rsidP="00DC3576">
      <w:pPr>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70.</w:t>
      </w:r>
      <w:r w:rsidR="00DC3576" w:rsidRPr="00DC3576">
        <w:rPr>
          <w:rFonts w:ascii="Times New Roman" w:eastAsia="Times New Roman" w:hAnsi="Times New Roman" w:cs="Times New Roman"/>
          <w:b/>
          <w:bCs/>
          <w:color w:val="333333"/>
          <w:sz w:val="24"/>
          <w:szCs w:val="24"/>
          <w:lang w:eastAsia="ru-RU"/>
        </w:rPr>
        <w:t>Уточнен порядок осуществления права осужденного к лишению свободы, привлекаемого в качестве подозреваемого (обвиняемого), свидетеля либо потерпевшего, на краткосрочные и длительные свидания</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Федеральным законом от 22.06.2024 № 153-ФЗ внесены изменения в статью 77.1 УИК РФ.</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Так, право осужденного, привлекаемого в качестве подозреваемого (обвиняемого), на краткосрочные и длительные свидания с родственниками и иными лицами (за исключением свиданий с защитником и нотариусом, предоставляемых в соответствии со статьей 18 Федерального закона от 15 июля 1995 года № 103-ФЗ «О содержании под стражей подозреваемых и обвиняемых в совершении преступлений») осуществляется при наличии письменного разрешения лица или органа, в производстве которых находится уголовное дело в отношении этого осужденного. Право осужденного, привлекаемого в качестве подозреваемого (обвиняемого), свидетеля либо потерпевшего, на длительное свидание может заменяться правом на краткосрочное свидание, право на краткосрочное или длительное свидание - правом на телефонный разговор.</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Указанные изменения вступают в силу 20.12.2024.</w:t>
      </w:r>
    </w:p>
    <w:p w:rsidR="00BB2288" w:rsidRDefault="00BB2288" w:rsidP="00DC3576">
      <w:pPr>
        <w:ind w:left="0" w:firstLine="567"/>
        <w:contextualSpacing/>
        <w:jc w:val="both"/>
        <w:rPr>
          <w:rFonts w:ascii="Times New Roman" w:eastAsia="Times New Roman" w:hAnsi="Times New Roman" w:cs="Times New Roman"/>
          <w:b/>
          <w:bCs/>
          <w:color w:val="333333"/>
          <w:sz w:val="24"/>
          <w:szCs w:val="24"/>
          <w:lang w:eastAsia="ru-RU"/>
        </w:rPr>
      </w:pPr>
    </w:p>
    <w:p w:rsidR="00DC3576" w:rsidRPr="00DC3576" w:rsidRDefault="00BB2288" w:rsidP="00DC3576">
      <w:pPr>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71.</w:t>
      </w:r>
      <w:r w:rsidR="00DC3576" w:rsidRPr="00DC3576">
        <w:rPr>
          <w:rFonts w:ascii="Times New Roman" w:eastAsia="Times New Roman" w:hAnsi="Times New Roman" w:cs="Times New Roman"/>
          <w:b/>
          <w:bCs/>
          <w:color w:val="333333"/>
          <w:sz w:val="24"/>
          <w:szCs w:val="24"/>
          <w:lang w:eastAsia="ru-RU"/>
        </w:rPr>
        <w:t>Работодатель уволил меня за совершение прогула. Компенсацию за неиспользованный отпуск при увольнении мне не выплатили. Должен ли работодатель выплатить мне эту компенсацию?</w:t>
      </w:r>
    </w:p>
    <w:p w:rsidR="00DC3576" w:rsidRPr="00DC3576" w:rsidRDefault="00DC3576" w:rsidP="00BB2288">
      <w:pPr>
        <w:spacing w:after="120"/>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000000"/>
          <w:sz w:val="24"/>
          <w:szCs w:val="24"/>
          <w:lang w:eastAsia="ru-RU"/>
        </w:rPr>
        <w:t> </w:t>
      </w:r>
      <w:r w:rsidRPr="00DC3576">
        <w:rPr>
          <w:rFonts w:ascii="Times New Roman" w:eastAsia="Times New Roman" w:hAnsi="Times New Roman" w:cs="Times New Roman"/>
          <w:color w:val="333333"/>
          <w:sz w:val="24"/>
          <w:szCs w:val="24"/>
          <w:lang w:eastAsia="ru-RU"/>
        </w:rPr>
        <w:t>Согласно ст.127 Трудового</w:t>
      </w:r>
      <w:r w:rsidRPr="00DC3576">
        <w:rPr>
          <w:rFonts w:ascii="Times New Roman" w:eastAsia="Times New Roman" w:hAnsi="Times New Roman" w:cs="Times New Roman"/>
          <w:b/>
          <w:bCs/>
          <w:color w:val="333333"/>
          <w:sz w:val="24"/>
          <w:szCs w:val="24"/>
          <w:lang w:eastAsia="ru-RU"/>
        </w:rPr>
        <w:t> </w:t>
      </w:r>
      <w:r w:rsidRPr="00DC3576">
        <w:rPr>
          <w:rFonts w:ascii="Times New Roman" w:eastAsia="Times New Roman" w:hAnsi="Times New Roman" w:cs="Times New Roman"/>
          <w:color w:val="333333"/>
          <w:sz w:val="24"/>
          <w:szCs w:val="24"/>
          <w:lang w:eastAsia="ru-RU"/>
        </w:rPr>
        <w:t>кодекса Российской Федерации при увольнении работнику выплачивается денежная компенсация за все неиспользованные отпуска. Как видно из нормы данной статьи денежная компенсация за все неиспользованные отпуска выплачивается при увольнении в любом случае, то есть вне зависимости от оснований прекращения трудового договора.</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Таким образом, работодатель при увольнении Вас в связи с совершением прогула должен выплатить компенсацию за неиспользованный отпуск.  </w:t>
      </w:r>
    </w:p>
    <w:p w:rsidR="00DC3576" w:rsidRPr="00DC3576" w:rsidRDefault="00BB2288" w:rsidP="00DC3576">
      <w:pPr>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72.</w:t>
      </w:r>
      <w:r w:rsidR="00DC3576" w:rsidRPr="00DC3576">
        <w:rPr>
          <w:rFonts w:ascii="Times New Roman" w:eastAsia="Times New Roman" w:hAnsi="Times New Roman" w:cs="Times New Roman"/>
          <w:b/>
          <w:bCs/>
          <w:color w:val="333333"/>
          <w:sz w:val="24"/>
          <w:szCs w:val="24"/>
          <w:lang w:eastAsia="ru-RU"/>
        </w:rPr>
        <w:t>Можно ли уволить работника, который был ознакомлен с приказом о восстановлении на работе по решению суда, но не приступил к работе?</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В данном случае работодатель вправе инициировать процедуру увольнения в связи с совершением работником дисциплинарного проступка в виде прогула согласно порядку, предусмотренному ст. ст. 192, 193 Трудового кодекса Российской Федерации (далее – ТК РФ).</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В соответствии со ст. 396 ТК РФ решение суда о восстановлении на работе незаконно уволенного работника подлежит немедленному исполнению.</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Если работодатель предоставил работнику работу, обусловленную трудовым договором, но последний не приступил к работе, то работодатель должен составить соответствующий акт и сделать необходимые отметки в табеле учета рабочего времени. Это позволит работодателю документально подтвердить отсутствие работника на рабочем месте.</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В случае отсутствия работника на рабочем месте без уважительных причин в течение всего рабочего дня (смены) или более четырех часов подряд в течение рабочего дня (смены) работодатель вправе применить к нему дисциплинарное взыскание, вплоть до увольнения. Однако в соответствии с ч. 1 ст. 193 ТК РФ до издания соответствующего приказа с работника необходимо затребовать объяснения.</w:t>
      </w:r>
    </w:p>
    <w:p w:rsidR="00DC3576" w:rsidRPr="00DC3576" w:rsidRDefault="00DC3576" w:rsidP="00DC3576">
      <w:pPr>
        <w:spacing w:after="100" w:afterAutospacing="1"/>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Таким образом, работодатель не вправе оформить расторжение трудового договора с работником до его появления на работе и получения объяснения.</w:t>
      </w:r>
    </w:p>
    <w:p w:rsidR="00BB2288" w:rsidRDefault="00BB2288" w:rsidP="00DC3576">
      <w:pPr>
        <w:ind w:left="0" w:firstLine="567"/>
        <w:contextualSpacing/>
        <w:jc w:val="both"/>
        <w:rPr>
          <w:rFonts w:ascii="Times New Roman" w:eastAsia="Times New Roman" w:hAnsi="Times New Roman" w:cs="Times New Roman"/>
          <w:b/>
          <w:bCs/>
          <w:color w:val="333333"/>
          <w:sz w:val="24"/>
          <w:szCs w:val="24"/>
          <w:lang w:eastAsia="ru-RU"/>
        </w:rPr>
      </w:pPr>
    </w:p>
    <w:p w:rsidR="00DC3576" w:rsidRPr="00DC3576" w:rsidRDefault="00BB2288" w:rsidP="00DC3576">
      <w:pPr>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73.</w:t>
      </w:r>
      <w:r w:rsidR="00DC3576" w:rsidRPr="00DC3576">
        <w:rPr>
          <w:rFonts w:ascii="Times New Roman" w:eastAsia="Times New Roman" w:hAnsi="Times New Roman" w:cs="Times New Roman"/>
          <w:b/>
          <w:bCs/>
          <w:color w:val="333333"/>
          <w:sz w:val="24"/>
          <w:szCs w:val="24"/>
          <w:lang w:eastAsia="ru-RU"/>
        </w:rPr>
        <w:t>Можно ли перенести работнику ежегодный оплачиваемый отпуск в связи с его временной нетрудоспособностью. Обязан ли работодатель пойти навстречу работнику, учитывая, что тот уже находится в отпуске?</w:t>
      </w:r>
    </w:p>
    <w:p w:rsidR="00DC3576" w:rsidRPr="00DC3576" w:rsidRDefault="00DC3576" w:rsidP="00BB2288">
      <w:pPr>
        <w:spacing w:after="120"/>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000000"/>
          <w:sz w:val="24"/>
          <w:szCs w:val="24"/>
          <w:lang w:eastAsia="ru-RU"/>
        </w:rPr>
        <w:t> </w:t>
      </w:r>
      <w:r w:rsidRPr="00DC3576">
        <w:rPr>
          <w:rFonts w:ascii="Times New Roman" w:eastAsia="Times New Roman" w:hAnsi="Times New Roman" w:cs="Times New Roman"/>
          <w:color w:val="333333"/>
          <w:sz w:val="24"/>
          <w:szCs w:val="24"/>
          <w:lang w:eastAsia="ru-RU"/>
        </w:rPr>
        <w:t>В силу положений ст.124 Трудового кодекса Российской Федерации  в ряде случаев, когда обстоятельства не дают работнику использовать ежегодный оплачиваемый отпуск по назначению, таковой должен быть продлен или перенесен на другой срок, определяемый работодателем с учетом пожеланий самого отпускника. В том числе это касается ситуаций, когда на период отпуска приходится временная нетрудоспособность работника. Для подтверждения таковой работнику необходимо представить работодателю соответствующий листок нетрудоспособности, который и будет служить основанием для продления или переноса отпуска.</w:t>
      </w:r>
    </w:p>
    <w:p w:rsidR="00BB2288" w:rsidRDefault="00BB2288" w:rsidP="00DC3576">
      <w:pPr>
        <w:ind w:left="0" w:firstLine="567"/>
        <w:contextualSpacing/>
        <w:jc w:val="both"/>
        <w:rPr>
          <w:rFonts w:ascii="Times New Roman" w:eastAsia="Times New Roman" w:hAnsi="Times New Roman" w:cs="Times New Roman"/>
          <w:b/>
          <w:bCs/>
          <w:color w:val="333333"/>
          <w:sz w:val="24"/>
          <w:szCs w:val="24"/>
          <w:lang w:eastAsia="ru-RU"/>
        </w:rPr>
      </w:pPr>
    </w:p>
    <w:p w:rsidR="00DC3576" w:rsidRPr="00DC3576" w:rsidRDefault="00BB2288" w:rsidP="00DC3576">
      <w:pPr>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74.</w:t>
      </w:r>
      <w:r w:rsidR="00DC3576" w:rsidRPr="00DC3576">
        <w:rPr>
          <w:rFonts w:ascii="Times New Roman" w:eastAsia="Times New Roman" w:hAnsi="Times New Roman" w:cs="Times New Roman"/>
          <w:b/>
          <w:bCs/>
          <w:color w:val="333333"/>
          <w:sz w:val="24"/>
          <w:szCs w:val="24"/>
          <w:lang w:eastAsia="ru-RU"/>
        </w:rPr>
        <w:t>Сотрудник отгулял 14 календарных дней отпуска, а остальные 14 дней хочет разбить по одному дню в неделю, по пятницам. Может ли работодатель отказать ему?</w:t>
      </w:r>
    </w:p>
    <w:p w:rsidR="00DC3576" w:rsidRPr="00DC3576" w:rsidRDefault="00DC3576" w:rsidP="00BB2288">
      <w:pPr>
        <w:spacing w:after="0"/>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По общему правилу одна из частей ежегодного оплачиваемого отпуска должна составлять, по меньшей мере, две непрерывные рабочие недели. Но по соглашению между сотрудником и работодателем даже в этой части отпуск может быть разбит на более мелкие части. Тем более ничто не мешает разбить хоть по одному дню в неделю оставшийся отпуск, если две непрерывные недели сотрудник уже отгулял.</w:t>
      </w:r>
    </w:p>
    <w:p w:rsidR="00BB2288" w:rsidRDefault="00DC3576" w:rsidP="00BB2288">
      <w:pPr>
        <w:spacing w:after="0"/>
        <w:ind w:left="0" w:firstLine="567"/>
        <w:contextualSpacing/>
        <w:jc w:val="both"/>
        <w:rPr>
          <w:rFonts w:ascii="Times New Roman" w:eastAsia="Times New Roman" w:hAnsi="Times New Roman" w:cs="Times New Roman"/>
          <w:color w:val="333333"/>
          <w:sz w:val="24"/>
          <w:szCs w:val="24"/>
          <w:lang w:eastAsia="ru-RU"/>
        </w:rPr>
      </w:pPr>
      <w:r w:rsidRPr="00DC3576">
        <w:rPr>
          <w:rFonts w:ascii="Times New Roman" w:eastAsia="Times New Roman" w:hAnsi="Times New Roman" w:cs="Times New Roman"/>
          <w:color w:val="333333"/>
          <w:sz w:val="24"/>
          <w:szCs w:val="24"/>
          <w:lang w:eastAsia="ru-RU"/>
        </w:rPr>
        <w:t>В соответствии со ст. 123 Трудового кодекса Российской Федерации очередной оплачиваемый отпуск должен предоставляться строго по графику отпусков, утвержденному в организации. И если такое разбиение графиком не предусмотрено, предоставлять дни отпуска по одному дню в неделю работодатель не обязан.</w:t>
      </w:r>
    </w:p>
    <w:p w:rsidR="00BB2288" w:rsidRDefault="00BB2288" w:rsidP="00BB2288">
      <w:pPr>
        <w:spacing w:after="0"/>
        <w:ind w:left="0" w:firstLine="567"/>
        <w:contextualSpacing/>
        <w:jc w:val="both"/>
        <w:rPr>
          <w:rFonts w:ascii="Times New Roman" w:eastAsia="Times New Roman" w:hAnsi="Times New Roman" w:cs="Times New Roman"/>
          <w:color w:val="333333"/>
          <w:sz w:val="24"/>
          <w:szCs w:val="24"/>
          <w:lang w:eastAsia="ru-RU"/>
        </w:rPr>
      </w:pPr>
    </w:p>
    <w:p w:rsidR="00BB2288" w:rsidRDefault="00BB2288" w:rsidP="00BB2288">
      <w:pPr>
        <w:spacing w:after="0"/>
        <w:ind w:left="0" w:firstLine="567"/>
        <w:contextualSpacing/>
        <w:jc w:val="both"/>
        <w:rPr>
          <w:rFonts w:ascii="Times New Roman" w:eastAsia="Times New Roman" w:hAnsi="Times New Roman" w:cs="Times New Roman"/>
          <w:b/>
          <w:bCs/>
          <w:sz w:val="24"/>
          <w:szCs w:val="24"/>
          <w:lang w:eastAsia="ru-RU"/>
        </w:rPr>
      </w:pPr>
      <w:r w:rsidRPr="00BB2288">
        <w:rPr>
          <w:rFonts w:ascii="Times New Roman" w:eastAsia="Times New Roman" w:hAnsi="Times New Roman" w:cs="Times New Roman"/>
          <w:b/>
          <w:sz w:val="24"/>
          <w:szCs w:val="24"/>
          <w:lang w:eastAsia="ru-RU"/>
        </w:rPr>
        <w:t>75.</w:t>
      </w:r>
      <w:r w:rsidRPr="00BB2288">
        <w:rPr>
          <w:rFonts w:ascii="Times New Roman" w:eastAsia="Times New Roman" w:hAnsi="Times New Roman" w:cs="Times New Roman"/>
          <w:b/>
          <w:bCs/>
          <w:sz w:val="24"/>
          <w:szCs w:val="24"/>
          <w:lang w:eastAsia="ru-RU"/>
        </w:rPr>
        <w:t>Возможно ли исполнение обязанностей руководителя организации другим работником?</w:t>
      </w:r>
      <w:r>
        <w:rPr>
          <w:rFonts w:ascii="Times New Roman" w:eastAsia="Times New Roman" w:hAnsi="Times New Roman" w:cs="Times New Roman"/>
          <w:b/>
          <w:bCs/>
          <w:sz w:val="24"/>
          <w:szCs w:val="24"/>
          <w:lang w:eastAsia="ru-RU"/>
        </w:rPr>
        <w:t xml:space="preserve"> </w:t>
      </w:r>
    </w:p>
    <w:p w:rsidR="00BB2288" w:rsidRPr="00BB2288" w:rsidRDefault="00BB2288" w:rsidP="00BB2288">
      <w:pPr>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bCs/>
          <w:sz w:val="24"/>
          <w:szCs w:val="24"/>
          <w:lang w:eastAsia="ru-RU"/>
        </w:rPr>
        <w:t xml:space="preserve">На </w:t>
      </w:r>
      <w:r w:rsidRPr="00BB2288">
        <w:rPr>
          <w:rFonts w:ascii="Times New Roman" w:eastAsia="Times New Roman" w:hAnsi="Times New Roman" w:cs="Times New Roman"/>
          <w:color w:val="333333"/>
          <w:sz w:val="24"/>
          <w:szCs w:val="24"/>
          <w:lang w:eastAsia="ru-RU"/>
        </w:rPr>
        <w:t xml:space="preserve">период отсутствия руководителя (например, во время отпуска, болезни, командировки) можно не назначать работника, исполняющего его обязанности. Руководитель вправе делегировать часть своих полномочий, выдав доверенность на право представительства от имени общества (например, для получения страхового </w:t>
      </w:r>
      <w:r w:rsidRPr="00BB2288">
        <w:rPr>
          <w:rFonts w:ascii="Times New Roman" w:eastAsia="Times New Roman" w:hAnsi="Times New Roman" w:cs="Times New Roman"/>
          <w:color w:val="333333"/>
          <w:sz w:val="24"/>
          <w:szCs w:val="24"/>
          <w:lang w:eastAsia="ru-RU"/>
        </w:rPr>
        <w:lastRenderedPageBreak/>
        <w:t>свидетельства государственного пенсионного страхования, заключения договоров с контрагентами, представления юристами интересов организации в судах и т.д.), если передача этих полномочий разрешена уставом. Но и в таком случае юридическую ответственность за принятые решения на основании доверенности все равно будет нести руководитель организации.</w:t>
      </w:r>
    </w:p>
    <w:p w:rsidR="00BB2288" w:rsidRDefault="00BB2288" w:rsidP="00BB2288">
      <w:pPr>
        <w:shd w:val="clear" w:color="auto" w:fill="FFFFFF"/>
        <w:spacing w:after="0"/>
        <w:ind w:left="0" w:firstLine="567"/>
        <w:contextualSpacing/>
        <w:jc w:val="both"/>
        <w:rPr>
          <w:rFonts w:ascii="Times New Roman" w:eastAsia="Times New Roman" w:hAnsi="Times New Roman" w:cs="Times New Roman"/>
          <w:b/>
          <w:bCs/>
          <w:color w:val="333333"/>
          <w:sz w:val="24"/>
          <w:szCs w:val="24"/>
          <w:lang w:eastAsia="ru-RU"/>
        </w:rPr>
      </w:pP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76.</w:t>
      </w:r>
      <w:r w:rsidRPr="00BB2288">
        <w:rPr>
          <w:rFonts w:ascii="Times New Roman" w:eastAsia="Times New Roman" w:hAnsi="Times New Roman" w:cs="Times New Roman"/>
          <w:b/>
          <w:bCs/>
          <w:color w:val="333333"/>
          <w:sz w:val="24"/>
          <w:szCs w:val="24"/>
          <w:lang w:eastAsia="ru-RU"/>
        </w:rPr>
        <w:t>Ужесточены требования к лицам, осуществляющим деятельность по управлению многоквартирными домами</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000000"/>
          <w:sz w:val="24"/>
          <w:szCs w:val="24"/>
          <w:shd w:val="clear" w:color="auto" w:fill="FFFFFF"/>
          <w:lang w:eastAsia="ru-RU"/>
        </w:rPr>
        <w:t>Постановлением Правительства РФ от 31.07.2024 № 1040 внесены изменения в постановление от 28.10.2014 № 1110 «О лицензировании предпринимательской деятельности по управлению многоквартирными домами».</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000000"/>
          <w:sz w:val="24"/>
          <w:szCs w:val="24"/>
          <w:shd w:val="clear" w:color="auto" w:fill="FFFFFF"/>
          <w:lang w:eastAsia="ru-RU"/>
        </w:rPr>
        <w:t>Согласно указанным изменениям в реестр лицензий субъекта Российской Федерации будут включаться сведения об учредителе управляющей организации, лишенной лицензии, доля которого в уставном капитале превышала 50 процентов.</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000000"/>
          <w:sz w:val="24"/>
          <w:szCs w:val="24"/>
          <w:shd w:val="clear" w:color="auto" w:fill="FFFFFF"/>
          <w:lang w:eastAsia="ru-RU"/>
        </w:rPr>
        <w:t>К лицензионным требованиям отнесено отсутствие информации о должностном лице соискателя лицензии, учредителе (участнике) соискателя лицензии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50 процентов, а также лиц, доля в уставном капитале которого превышала 50 процентов, на которых уставом или иными документами лицензиата возложена ответственность за надлежащее содержание общего имущества в многоквартирном доме и в отношении которых применено административное наказание в виде дисквалификации.</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000000"/>
          <w:sz w:val="24"/>
          <w:szCs w:val="24"/>
          <w:shd w:val="clear" w:color="auto" w:fill="FFFFFF"/>
          <w:lang w:eastAsia="ru-RU"/>
        </w:rPr>
        <w:t xml:space="preserve">Также лицензионным требованием является условие </w:t>
      </w:r>
      <w:proofErr w:type="spellStart"/>
      <w:r w:rsidRPr="00BB2288">
        <w:rPr>
          <w:rFonts w:ascii="Times New Roman" w:eastAsia="Times New Roman" w:hAnsi="Times New Roman" w:cs="Times New Roman"/>
          <w:color w:val="000000"/>
          <w:sz w:val="24"/>
          <w:szCs w:val="24"/>
          <w:shd w:val="clear" w:color="auto" w:fill="FFFFFF"/>
          <w:lang w:eastAsia="ru-RU"/>
        </w:rPr>
        <w:t>непривлечения</w:t>
      </w:r>
      <w:proofErr w:type="spellEnd"/>
      <w:r w:rsidRPr="00BB2288">
        <w:rPr>
          <w:rFonts w:ascii="Times New Roman" w:eastAsia="Times New Roman" w:hAnsi="Times New Roman" w:cs="Times New Roman"/>
          <w:color w:val="000000"/>
          <w:sz w:val="24"/>
          <w:szCs w:val="24"/>
          <w:shd w:val="clear" w:color="auto" w:fill="FFFFFF"/>
          <w:lang w:eastAsia="ru-RU"/>
        </w:rPr>
        <w:t xml:space="preserve"> к административной ответственности соискателя лицензии за грубое нарушение лицензионных требований в течение 3 лет, предшествующих дате получения лицензии, дате продления срока ее действия.</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000000"/>
          <w:sz w:val="24"/>
          <w:szCs w:val="24"/>
          <w:shd w:val="clear" w:color="auto" w:fill="FFFFFF"/>
          <w:lang w:eastAsia="ru-RU"/>
        </w:rPr>
        <w:t>Кроме того, к лицензионным требованиям отнесено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учредителями которого являлись должностные лица (учредители) соискателя лицензии, в течение 3 лет, предшествующих дате обращения за лицензией такого соискателя лицензии.</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000000"/>
          <w:sz w:val="24"/>
          <w:szCs w:val="24"/>
          <w:shd w:val="clear" w:color="auto" w:fill="FFFFFF"/>
          <w:lang w:eastAsia="ru-RU"/>
        </w:rPr>
        <w:t>Помимо этого, сокращены сроки рассмотрения лицензирующим органом заявления о продлении лицензии на осуществление предпринимательской деятельности по управлению многоквартирными домами: с 15 до 10 рабочих дней.</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000000"/>
          <w:sz w:val="24"/>
          <w:szCs w:val="24"/>
          <w:shd w:val="clear" w:color="auto" w:fill="FFFFFF"/>
          <w:lang w:eastAsia="ru-RU"/>
        </w:rPr>
        <w:t>Постановление Правительства РФ от 31.07.2024 № 1040, за исключением отдельных положений, вступает в силу с 01.03.2025.</w:t>
      </w:r>
    </w:p>
    <w:p w:rsidR="00BB2288" w:rsidRDefault="00BB2288" w:rsidP="00BB2288">
      <w:pPr>
        <w:shd w:val="clear" w:color="auto" w:fill="FFFFFF"/>
        <w:spacing w:after="0"/>
        <w:ind w:left="0" w:firstLine="567"/>
        <w:contextualSpacing/>
        <w:jc w:val="both"/>
        <w:rPr>
          <w:rFonts w:ascii="Times New Roman" w:eastAsia="Times New Roman" w:hAnsi="Times New Roman" w:cs="Times New Roman"/>
          <w:b/>
          <w:bCs/>
          <w:color w:val="333333"/>
          <w:sz w:val="24"/>
          <w:szCs w:val="24"/>
          <w:lang w:eastAsia="ru-RU"/>
        </w:rPr>
      </w:pP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77.</w:t>
      </w:r>
      <w:r w:rsidRPr="00BB2288">
        <w:rPr>
          <w:rFonts w:ascii="Times New Roman" w:eastAsia="Times New Roman" w:hAnsi="Times New Roman" w:cs="Times New Roman"/>
          <w:b/>
          <w:bCs/>
          <w:color w:val="333333"/>
          <w:sz w:val="24"/>
          <w:szCs w:val="24"/>
          <w:lang w:eastAsia="ru-RU"/>
        </w:rPr>
        <w:t>Ответственность за езду без номеров</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000000"/>
          <w:sz w:val="24"/>
          <w:szCs w:val="24"/>
          <w:shd w:val="clear" w:color="auto" w:fill="FFFFFF"/>
          <w:lang w:eastAsia="ru-RU"/>
        </w:rPr>
        <w:t>Пунктом 3 статьи 15 Федерального закона «О безопасности дорожного движения», п.п. 1, 3 ч. 3 ст. 8 Федерального закона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допускается участие автомобиля в дорожном движении без постановки на государственный учет и без государственных регистрационных знаков – для автомобилей, со дня приобретения которых не прошло 10 дней.</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000000"/>
          <w:sz w:val="24"/>
          <w:szCs w:val="24"/>
          <w:shd w:val="clear" w:color="auto" w:fill="FFFFFF"/>
          <w:lang w:eastAsia="ru-RU"/>
        </w:rPr>
        <w:t>В остальных случаях лицо может быть привлечено к административной ответственности по ч. 2 ст. 12.2 КоАП РФ за управление транспортным средством без государственных регистрационных знаков.</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000000"/>
          <w:sz w:val="24"/>
          <w:szCs w:val="24"/>
          <w:shd w:val="clear" w:color="auto" w:fill="FFFFFF"/>
          <w:lang w:eastAsia="ru-RU"/>
        </w:rPr>
        <w:t xml:space="preserve">Однако данная норма не распространяется на случаи, когда водитель управляет автомобилем, в отношении которого не выполнена обязанность по его регистрации </w:t>
      </w:r>
      <w:r w:rsidRPr="00BB2288">
        <w:rPr>
          <w:rFonts w:ascii="Times New Roman" w:eastAsia="Times New Roman" w:hAnsi="Times New Roman" w:cs="Times New Roman"/>
          <w:color w:val="000000"/>
          <w:sz w:val="24"/>
          <w:szCs w:val="24"/>
          <w:shd w:val="clear" w:color="auto" w:fill="FFFFFF"/>
          <w:lang w:eastAsia="ru-RU"/>
        </w:rPr>
        <w:lastRenderedPageBreak/>
        <w:t>(постановке на государственный учет), когда автомобиль снят с учета и впоследствии не зарегистрирован в установленный срок либо его регистрация прекращена (аннулирована).</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000000"/>
          <w:sz w:val="24"/>
          <w:szCs w:val="24"/>
          <w:shd w:val="clear" w:color="auto" w:fill="FFFFFF"/>
          <w:lang w:eastAsia="ru-RU"/>
        </w:rPr>
        <w:t>При таких обстоятельствах, если со дня приобретения автомобиля прошло более 10 дней, водитель может быть привлечен к административной ответственности по ч. 1 ст. 12.1 КоАП РФ за управление автомобилем, не зарегистрированным в установленном порядке, в виде штрафа в размере от 500 до 800 рублей, а за повторное совершение данного деяния – 5 000 рублей либо в виде лишения права управления транспортным средством на срок от 1 до 3 месяцев (ч. 1.1 ст. 12.1 КоАП РФ).</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000000"/>
          <w:sz w:val="24"/>
          <w:szCs w:val="24"/>
          <w:shd w:val="clear" w:color="auto" w:fill="FFFFFF"/>
          <w:lang w:eastAsia="ru-RU"/>
        </w:rPr>
        <w:t>Вместе с тем, ответственность по ч. 2 ст. 12.2 КоАП РФ в виде штрафа в размере 5 000 рублей либо лишения права управления транспортным средством на срок от 1 до 3 месяцев понесет водитель в случае, когда формально со дня заключения договора купли-продажи прошло менее 10 дней, но имеются сведения, что фактически автомобиль приобретен ранее даты, содержащейся в договоре (в силу Постановления Верховного Суда Российской Федерации от 25.12.2023 № 50-АД23-8-К8).</w:t>
      </w:r>
    </w:p>
    <w:p w:rsidR="00BB2288" w:rsidRDefault="00BB2288" w:rsidP="00BB2288">
      <w:pPr>
        <w:shd w:val="clear" w:color="auto" w:fill="FFFFFF"/>
        <w:spacing w:after="0"/>
        <w:ind w:left="0" w:firstLine="567"/>
        <w:contextualSpacing/>
        <w:jc w:val="both"/>
        <w:rPr>
          <w:rFonts w:ascii="Times New Roman" w:eastAsia="Times New Roman" w:hAnsi="Times New Roman" w:cs="Times New Roman"/>
          <w:b/>
          <w:bCs/>
          <w:color w:val="333333"/>
          <w:sz w:val="24"/>
          <w:szCs w:val="24"/>
          <w:lang w:eastAsia="ru-RU"/>
        </w:rPr>
      </w:pP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78.</w:t>
      </w:r>
      <w:r w:rsidRPr="00BB2288">
        <w:rPr>
          <w:rFonts w:ascii="Times New Roman" w:eastAsia="Times New Roman" w:hAnsi="Times New Roman" w:cs="Times New Roman"/>
          <w:b/>
          <w:bCs/>
          <w:color w:val="333333"/>
          <w:sz w:val="24"/>
          <w:szCs w:val="24"/>
          <w:lang w:eastAsia="ru-RU"/>
        </w:rPr>
        <w:t>Освобождение от уголовной ответственности в связи с военной службой</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000000"/>
          <w:sz w:val="24"/>
          <w:szCs w:val="24"/>
          <w:lang w:eastAsia="ru-RU"/>
        </w:rPr>
        <w:t> </w:t>
      </w:r>
      <w:r w:rsidRPr="00BB2288">
        <w:rPr>
          <w:rFonts w:ascii="Times New Roman" w:eastAsia="Times New Roman" w:hAnsi="Times New Roman" w:cs="Times New Roman"/>
          <w:color w:val="000000"/>
          <w:sz w:val="24"/>
          <w:szCs w:val="24"/>
          <w:shd w:val="clear" w:color="auto" w:fill="FFFFFF"/>
          <w:lang w:eastAsia="ru-RU"/>
        </w:rPr>
        <w:t>Федеральным законом от 23.03.2024 № 64-ФЗ введено дополнительное основание для освобождения от уголовной ответственности.</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000000"/>
          <w:sz w:val="24"/>
          <w:szCs w:val="24"/>
          <w:shd w:val="clear" w:color="auto" w:fill="FFFFFF"/>
          <w:lang w:eastAsia="ru-RU"/>
        </w:rPr>
        <w:t>Так, совершившее преступление лицо, призванное на военную службу в период мобилизации или в военное время в Вооруженные Силы Российской Федерации либо заключившее в это время контракт о прохождении военной службы, либо если во время прохождения военной службы в Вооруженных Силах Российской Федерации в период мобилизации, военного положения или в военное время лицом совершено преступное деяние, и в отношении которого предварительное расследование приостановлено на основании пункта 3.1 части 1 статьи 208 Уголовно-процессуального кодекса Российской Федерации (далее - УПК РФ), освобождается от уголовной ответственности.</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000000"/>
          <w:sz w:val="24"/>
          <w:szCs w:val="24"/>
          <w:shd w:val="clear" w:color="auto" w:fill="FFFFFF"/>
          <w:lang w:eastAsia="ru-RU"/>
        </w:rPr>
        <w:t>При этом условием освобождения является награждение лица государственной наградой, полученной в период прохождения военной службы или увольнение с военной службы в связи с достижением предельного возраста пребывания на службе, признанием лица военно-врачебной комиссией не годным, окончанием периода мобилизации, отменой (прекращением действия) военного положения и (или) истечением военного времени.</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000000"/>
          <w:sz w:val="24"/>
          <w:szCs w:val="24"/>
          <w:shd w:val="clear" w:color="auto" w:fill="FFFFFF"/>
          <w:lang w:eastAsia="ru-RU"/>
        </w:rPr>
        <w:t>Между тем правила статьи 78.1 Уголовного кодекса Российской Федерации (далее – УК РФ) не применяются в отношении лиц за преступления против половой неприкосновенности несовершеннолетних, либо некоторых в сферах экономической деятельности (статьи 189, 200.1 УК РФ) и компьютерной информации (статья 274.1 УК РФ), против общественной безопасности и порядка (статьи 205 – 205.5, 206, 208 - 211, пункт «б» части 2 ст. 215.4, 217.1, 220, 221, 226.1 УК РФ), здоровья населения и нравственности (статья 229.1 УК РФ), основ конституционного строя и безопасности (статьи 275, 275.1, 276 – 280.2, 280.4, 281 – 281.3, 282.1 – 282.3, 283 – 283.2, 284 УК РФ), порядка управления (часть 2 статьи 322.1 УК РФ), мира и безопасности человечества (статьи 355, 359 – 361 УК РФ).</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000000"/>
          <w:sz w:val="24"/>
          <w:szCs w:val="24"/>
          <w:shd w:val="clear" w:color="auto" w:fill="FFFFFF"/>
          <w:lang w:eastAsia="ru-RU"/>
        </w:rPr>
        <w:t>Уголовное преследование в отношении подозреваемого или обвиняемого прекращается следователем с согласия руководителя следственного органа или дознавателем с согласия прокурора.</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000000"/>
          <w:sz w:val="24"/>
          <w:szCs w:val="24"/>
          <w:lang w:eastAsia="ru-RU"/>
        </w:rPr>
        <w:t>Согласие обвиняемого, в отличие от мнения потерпевшего, является обязательным условием прекращения уголовного дела в рассматриваемом случае и не влечет реабилитацию лица, совершившего преступление.</w:t>
      </w:r>
      <w:r w:rsidRPr="00BB2288">
        <w:rPr>
          <w:rFonts w:ascii="Times New Roman" w:eastAsia="Times New Roman" w:hAnsi="Times New Roman" w:cs="Times New Roman"/>
          <w:color w:val="333333"/>
          <w:sz w:val="24"/>
          <w:szCs w:val="24"/>
          <w:lang w:eastAsia="ru-RU"/>
        </w:rPr>
        <w:br/>
        <w:t> </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79.</w:t>
      </w:r>
      <w:r w:rsidRPr="00BB2288">
        <w:rPr>
          <w:rFonts w:ascii="Times New Roman" w:eastAsia="Times New Roman" w:hAnsi="Times New Roman" w:cs="Times New Roman"/>
          <w:b/>
          <w:bCs/>
          <w:color w:val="333333"/>
          <w:sz w:val="24"/>
          <w:szCs w:val="24"/>
          <w:lang w:eastAsia="ru-RU"/>
        </w:rPr>
        <w:t>Как судом при назначении наказания учитывается наличие малолетних детей у виновного?</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333333"/>
          <w:sz w:val="24"/>
          <w:szCs w:val="24"/>
          <w:shd w:val="clear" w:color="auto" w:fill="FFFFFF"/>
          <w:lang w:eastAsia="ru-RU"/>
        </w:rPr>
        <w:t>В соответствии с пунктом «г» части 1 статьи 61 УК РФ наличие малолетних детей у виновного признается обстоятельством, смягчающим наказание.</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333333"/>
          <w:sz w:val="24"/>
          <w:szCs w:val="24"/>
          <w:shd w:val="clear" w:color="auto" w:fill="FFFFFF"/>
          <w:lang w:eastAsia="ru-RU"/>
        </w:rPr>
        <w:lastRenderedPageBreak/>
        <w:t>Сам по себе факт наличия у виновного лица малолетнего ребенка не может рассматриваться как безусловное основание для признания его в качестве смягчающего обстоятельства, поскольку важно заботиться о ребенке и принимать непосредственное участие в его воспитании.</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333333"/>
          <w:sz w:val="24"/>
          <w:szCs w:val="24"/>
          <w:shd w:val="clear" w:color="auto" w:fill="FFFFFF"/>
          <w:lang w:eastAsia="ru-RU"/>
        </w:rPr>
        <w:t>Обстоятельство, предусмотренное пунктом «г» части 1 статьи 61 УК РФ, не может расцениваться судом как смягчающее наказание, если осужденный совершил преступление в отношении своего ребенка.</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333333"/>
          <w:sz w:val="24"/>
          <w:szCs w:val="24"/>
          <w:shd w:val="clear" w:color="auto" w:fill="FFFFFF"/>
          <w:lang w:eastAsia="ru-RU"/>
        </w:rPr>
        <w:t>В соответствии с частью 2 статьи 61 УК РФ перечень обстоятельств, смягчающих наказание, не является исчерпывающим.</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333333"/>
          <w:sz w:val="24"/>
          <w:szCs w:val="24"/>
          <w:shd w:val="clear" w:color="auto" w:fill="FFFFFF"/>
          <w:lang w:eastAsia="ru-RU"/>
        </w:rPr>
        <w:t>Таким образом, в качестве обстоятельства, смягчающего наказание, суд вправе признать наличие несовершеннолетних детей при условии, что виновный принимает участие в их воспитании, материальном содержании и преступления в отношении них не совершал.</w:t>
      </w:r>
    </w:p>
    <w:p w:rsidR="00BB2288" w:rsidRDefault="00BB2288" w:rsidP="00BB2288">
      <w:pPr>
        <w:shd w:val="clear" w:color="auto" w:fill="FFFFFF"/>
        <w:spacing w:after="0"/>
        <w:ind w:left="0" w:firstLine="567"/>
        <w:contextualSpacing/>
        <w:jc w:val="both"/>
        <w:rPr>
          <w:rFonts w:ascii="Times New Roman" w:eastAsia="Times New Roman" w:hAnsi="Times New Roman" w:cs="Times New Roman"/>
          <w:b/>
          <w:bCs/>
          <w:color w:val="333333"/>
          <w:sz w:val="24"/>
          <w:szCs w:val="24"/>
          <w:lang w:eastAsia="ru-RU"/>
        </w:rPr>
      </w:pP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80.</w:t>
      </w:r>
      <w:r w:rsidRPr="00BB2288">
        <w:rPr>
          <w:rFonts w:ascii="Times New Roman" w:eastAsia="Times New Roman" w:hAnsi="Times New Roman" w:cs="Times New Roman"/>
          <w:b/>
          <w:bCs/>
          <w:color w:val="333333"/>
          <w:sz w:val="24"/>
          <w:szCs w:val="24"/>
          <w:lang w:eastAsia="ru-RU"/>
        </w:rPr>
        <w:t>Потерялась посылка, отравленная почтовой связью. В какой срок можно предъявить по данному вопросу претензию и в какой срок она должна быть рассмотрена?</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333333"/>
          <w:sz w:val="24"/>
          <w:szCs w:val="24"/>
          <w:lang w:eastAsia="ru-RU"/>
        </w:rPr>
        <w:t>Претензии в связи с недоставкой, несвоевременной доставкой, повреждением или утратой почтового отправления предъявляются в течение 6 месяцев со дня подачи почтового отправления.</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333333"/>
          <w:sz w:val="24"/>
          <w:szCs w:val="24"/>
          <w:lang w:eastAsia="ru-RU"/>
        </w:rPr>
        <w:t>Претензию необходимо оформить в письменном виде. Предъявить ее можно как по месту приема, так и по месту назначения почтового отправления.</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333333"/>
          <w:sz w:val="24"/>
          <w:szCs w:val="24"/>
          <w:lang w:eastAsia="ru-RU"/>
        </w:rPr>
        <w:t>Если посылка направлялась в пределах одного населенного пункта, отделение связи должно рассмотреть претензию в течение 5 дней.</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333333"/>
          <w:sz w:val="24"/>
          <w:szCs w:val="24"/>
          <w:lang w:eastAsia="ru-RU"/>
        </w:rPr>
        <w:t>Срок рассмотрения претензии по всем другим почтовым отправлениям составляет 30 дней. При этом данный срок может быть продлен только в исключительных случаях, но не более чем на 30 дней с уведомлением пользователя услуг почтовой связи.</w:t>
      </w:r>
    </w:p>
    <w:p w:rsidR="00BB2288" w:rsidRPr="00BB2288" w:rsidRDefault="00BB2288" w:rsidP="00BB2288">
      <w:pPr>
        <w:shd w:val="clear" w:color="auto" w:fill="FFFFFF"/>
        <w:spacing w:after="0"/>
        <w:ind w:left="0" w:firstLine="567"/>
        <w:contextualSpacing/>
        <w:jc w:val="both"/>
        <w:rPr>
          <w:rFonts w:ascii="Times New Roman" w:eastAsia="Times New Roman" w:hAnsi="Times New Roman" w:cs="Times New Roman"/>
          <w:color w:val="333333"/>
          <w:sz w:val="24"/>
          <w:szCs w:val="24"/>
          <w:lang w:eastAsia="ru-RU"/>
        </w:rPr>
      </w:pPr>
      <w:r w:rsidRPr="00BB2288">
        <w:rPr>
          <w:rFonts w:ascii="Times New Roman" w:eastAsia="Times New Roman" w:hAnsi="Times New Roman" w:cs="Times New Roman"/>
          <w:color w:val="333333"/>
          <w:sz w:val="24"/>
          <w:szCs w:val="24"/>
          <w:lang w:eastAsia="ru-RU"/>
        </w:rPr>
        <w:t>В случае неполучения ответа в срок, либо отказа оператора на претензию, пользователь услуг почтовой связи имеет право предъявить иск в суд.</w:t>
      </w:r>
    </w:p>
    <w:p w:rsidR="004D79EA" w:rsidRPr="0088680A" w:rsidRDefault="004D79EA" w:rsidP="00BB2288">
      <w:pPr>
        <w:spacing w:after="0"/>
        <w:ind w:left="0" w:firstLine="567"/>
        <w:contextualSpacing/>
        <w:jc w:val="both"/>
        <w:rPr>
          <w:rFonts w:ascii="Times New Roman" w:hAnsi="Times New Roman" w:cs="Times New Roman"/>
          <w:sz w:val="24"/>
          <w:szCs w:val="24"/>
        </w:rPr>
      </w:pPr>
    </w:p>
    <w:p w:rsidR="00634DD6" w:rsidRPr="0088680A" w:rsidRDefault="00634DD6" w:rsidP="00BB2288">
      <w:pPr>
        <w:pStyle w:val="a4"/>
        <w:spacing w:before="0" w:beforeAutospacing="0" w:after="0" w:afterAutospacing="0"/>
        <w:ind w:firstLine="567"/>
        <w:contextualSpacing/>
        <w:jc w:val="both"/>
      </w:pPr>
    </w:p>
    <w:p w:rsidR="00634DD6" w:rsidRPr="0088680A" w:rsidRDefault="00634DD6" w:rsidP="00BB2288">
      <w:pPr>
        <w:pStyle w:val="a4"/>
        <w:spacing w:before="0" w:beforeAutospacing="0" w:after="0" w:afterAutospacing="0"/>
        <w:ind w:firstLine="567"/>
        <w:contextualSpacing/>
        <w:jc w:val="both"/>
      </w:pPr>
    </w:p>
    <w:p w:rsidR="00634DD6" w:rsidRPr="0088680A" w:rsidRDefault="00634DD6" w:rsidP="00BB2288">
      <w:pPr>
        <w:pStyle w:val="a4"/>
        <w:spacing w:before="0" w:beforeAutospacing="0" w:after="0" w:afterAutospacing="0"/>
        <w:ind w:firstLine="567"/>
        <w:contextualSpacing/>
        <w:jc w:val="both"/>
      </w:pPr>
    </w:p>
    <w:p w:rsidR="00634DD6" w:rsidRPr="0088680A" w:rsidRDefault="00634DD6" w:rsidP="00BB2288">
      <w:pPr>
        <w:pStyle w:val="a3"/>
        <w:ind w:left="0" w:firstLine="567"/>
        <w:jc w:val="both"/>
        <w:rPr>
          <w:rFonts w:ascii="Times New Roman" w:hAnsi="Times New Roman" w:cs="Times New Roman"/>
          <w:sz w:val="24"/>
          <w:szCs w:val="24"/>
        </w:rPr>
      </w:pPr>
    </w:p>
    <w:sectPr w:rsidR="00634DD6" w:rsidRPr="0088680A" w:rsidSect="00E651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2774"/>
    <w:multiLevelType w:val="multilevel"/>
    <w:tmpl w:val="B7C0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25336"/>
    <w:multiLevelType w:val="hybridMultilevel"/>
    <w:tmpl w:val="37D40AE2"/>
    <w:lvl w:ilvl="0" w:tplc="9358037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2C2C9D"/>
    <w:multiLevelType w:val="hybridMultilevel"/>
    <w:tmpl w:val="5F4C8424"/>
    <w:lvl w:ilvl="0" w:tplc="F7D07ACA">
      <w:start w:val="23"/>
      <w:numFmt w:val="decimal"/>
      <w:lvlText w:val="%1."/>
      <w:lvlJc w:val="left"/>
      <w:pPr>
        <w:ind w:left="801"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F91E8F"/>
    <w:multiLevelType w:val="hybridMultilevel"/>
    <w:tmpl w:val="34C26600"/>
    <w:lvl w:ilvl="0" w:tplc="02D0502C">
      <w:start w:val="21"/>
      <w:numFmt w:val="decimal"/>
      <w:lvlText w:val="%1."/>
      <w:lvlJc w:val="left"/>
      <w:pPr>
        <w:ind w:left="735" w:hanging="375"/>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587C5C"/>
    <w:multiLevelType w:val="hybridMultilevel"/>
    <w:tmpl w:val="68863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456677"/>
    <w:multiLevelType w:val="hybridMultilevel"/>
    <w:tmpl w:val="B1823F9C"/>
    <w:lvl w:ilvl="0" w:tplc="5A307BB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15:restartNumberingAfterBreak="0">
    <w:nsid w:val="57732F1B"/>
    <w:multiLevelType w:val="hybridMultilevel"/>
    <w:tmpl w:val="D8828C08"/>
    <w:lvl w:ilvl="0" w:tplc="DD720206">
      <w:start w:val="1"/>
      <w:numFmt w:val="decimal"/>
      <w:lvlText w:val="%1."/>
      <w:lvlJc w:val="left"/>
      <w:pPr>
        <w:ind w:left="927" w:hanging="360"/>
      </w:pPr>
      <w:rPr>
        <w:rFonts w:hint="default"/>
        <w:b/>
        <w:color w:val="333333"/>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06C4EEF"/>
    <w:multiLevelType w:val="hybridMultilevel"/>
    <w:tmpl w:val="DD50C594"/>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4264CF"/>
    <w:multiLevelType w:val="hybridMultilevel"/>
    <w:tmpl w:val="D1D2FBAC"/>
    <w:lvl w:ilvl="0" w:tplc="6598D974">
      <w:start w:val="3"/>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B31BA8"/>
    <w:multiLevelType w:val="hybridMultilevel"/>
    <w:tmpl w:val="1A7EB056"/>
    <w:lvl w:ilvl="0" w:tplc="79C4CF94">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37288C"/>
    <w:multiLevelType w:val="hybridMultilevel"/>
    <w:tmpl w:val="2C066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8"/>
  </w:num>
  <w:num w:numId="6">
    <w:abstractNumId w:val="10"/>
  </w:num>
  <w:num w:numId="7">
    <w:abstractNumId w:val="7"/>
  </w:num>
  <w:num w:numId="8">
    <w:abstractNumId w:val="9"/>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13D"/>
    <w:rsid w:val="004D79EA"/>
    <w:rsid w:val="00634DD6"/>
    <w:rsid w:val="006B5479"/>
    <w:rsid w:val="007B47C2"/>
    <w:rsid w:val="0087513D"/>
    <w:rsid w:val="0088680A"/>
    <w:rsid w:val="00BB2288"/>
    <w:rsid w:val="00D33875"/>
    <w:rsid w:val="00DC3576"/>
    <w:rsid w:val="00E5206D"/>
    <w:rsid w:val="00E651E0"/>
    <w:rsid w:val="00E90CBB"/>
    <w:rsid w:val="00EA6CB7"/>
    <w:rsid w:val="00EE6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6BCA40-7D91-4D75-B9DF-D128045B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DD6"/>
    <w:pPr>
      <w:spacing w:after="200" w:line="240" w:lineRule="auto"/>
      <w:ind w:left="68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DD6"/>
    <w:pPr>
      <w:ind w:left="720"/>
      <w:contextualSpacing/>
    </w:pPr>
  </w:style>
  <w:style w:type="paragraph" w:styleId="a4">
    <w:name w:val="Normal (Web)"/>
    <w:basedOn w:val="a"/>
    <w:uiPriority w:val="99"/>
    <w:unhideWhenUsed/>
    <w:rsid w:val="00634DD6"/>
    <w:pPr>
      <w:spacing w:before="100" w:beforeAutospacing="1" w:after="100" w:afterAutospacing="1"/>
      <w:ind w:left="0"/>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4D79EA"/>
  </w:style>
  <w:style w:type="character" w:customStyle="1" w:styleId="feeds-pagenavigationtooltip">
    <w:name w:val="feeds-page__navigation_tooltip"/>
    <w:basedOn w:val="a0"/>
    <w:rsid w:val="004D79EA"/>
  </w:style>
  <w:style w:type="character" w:styleId="a5">
    <w:name w:val="Hyperlink"/>
    <w:basedOn w:val="a0"/>
    <w:uiPriority w:val="99"/>
    <w:semiHidden/>
    <w:unhideWhenUsed/>
    <w:rsid w:val="004D79EA"/>
    <w:rPr>
      <w:color w:val="0000FF"/>
      <w:u w:val="single"/>
    </w:rPr>
  </w:style>
  <w:style w:type="character" w:styleId="a6">
    <w:name w:val="Strong"/>
    <w:basedOn w:val="a0"/>
    <w:uiPriority w:val="22"/>
    <w:qFormat/>
    <w:rsid w:val="00DC35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75678">
      <w:bodyDiv w:val="1"/>
      <w:marLeft w:val="0"/>
      <w:marRight w:val="0"/>
      <w:marTop w:val="0"/>
      <w:marBottom w:val="0"/>
      <w:divBdr>
        <w:top w:val="none" w:sz="0" w:space="0" w:color="auto"/>
        <w:left w:val="none" w:sz="0" w:space="0" w:color="auto"/>
        <w:bottom w:val="none" w:sz="0" w:space="0" w:color="auto"/>
        <w:right w:val="none" w:sz="0" w:space="0" w:color="auto"/>
      </w:divBdr>
      <w:divsChild>
        <w:div w:id="281422646">
          <w:marLeft w:val="0"/>
          <w:marRight w:val="0"/>
          <w:marTop w:val="0"/>
          <w:marBottom w:val="960"/>
          <w:divBdr>
            <w:top w:val="none" w:sz="0" w:space="0" w:color="auto"/>
            <w:left w:val="none" w:sz="0" w:space="0" w:color="auto"/>
            <w:bottom w:val="none" w:sz="0" w:space="0" w:color="auto"/>
            <w:right w:val="none" w:sz="0" w:space="0" w:color="auto"/>
          </w:divBdr>
        </w:div>
        <w:div w:id="501430842">
          <w:marLeft w:val="0"/>
          <w:marRight w:val="720"/>
          <w:marTop w:val="0"/>
          <w:marBottom w:val="0"/>
          <w:divBdr>
            <w:top w:val="none" w:sz="0" w:space="0" w:color="auto"/>
            <w:left w:val="none" w:sz="0" w:space="0" w:color="auto"/>
            <w:bottom w:val="none" w:sz="0" w:space="0" w:color="auto"/>
            <w:right w:val="none" w:sz="0" w:space="0" w:color="auto"/>
          </w:divBdr>
          <w:divsChild>
            <w:div w:id="1563255367">
              <w:marLeft w:val="0"/>
              <w:marRight w:val="0"/>
              <w:marTop w:val="0"/>
              <w:marBottom w:val="120"/>
              <w:divBdr>
                <w:top w:val="none" w:sz="0" w:space="0" w:color="auto"/>
                <w:left w:val="none" w:sz="0" w:space="0" w:color="auto"/>
                <w:bottom w:val="none" w:sz="0" w:space="0" w:color="auto"/>
                <w:right w:val="none" w:sz="0" w:space="0" w:color="auto"/>
              </w:divBdr>
            </w:div>
            <w:div w:id="1543058646">
              <w:marLeft w:val="0"/>
              <w:marRight w:val="0"/>
              <w:marTop w:val="0"/>
              <w:marBottom w:val="120"/>
              <w:divBdr>
                <w:top w:val="none" w:sz="0" w:space="0" w:color="auto"/>
                <w:left w:val="none" w:sz="0" w:space="0" w:color="auto"/>
                <w:bottom w:val="none" w:sz="0" w:space="0" w:color="auto"/>
                <w:right w:val="none" w:sz="0" w:space="0" w:color="auto"/>
              </w:divBdr>
            </w:div>
          </w:divsChild>
        </w:div>
        <w:div w:id="683678495">
          <w:marLeft w:val="0"/>
          <w:marRight w:val="0"/>
          <w:marTop w:val="0"/>
          <w:marBottom w:val="0"/>
          <w:divBdr>
            <w:top w:val="none" w:sz="0" w:space="0" w:color="auto"/>
            <w:left w:val="none" w:sz="0" w:space="0" w:color="auto"/>
            <w:bottom w:val="none" w:sz="0" w:space="0" w:color="auto"/>
            <w:right w:val="none" w:sz="0" w:space="0" w:color="auto"/>
          </w:divBdr>
          <w:divsChild>
            <w:div w:id="142891269">
              <w:marLeft w:val="0"/>
              <w:marRight w:val="0"/>
              <w:marTop w:val="0"/>
              <w:marBottom w:val="0"/>
              <w:divBdr>
                <w:top w:val="none" w:sz="0" w:space="0" w:color="auto"/>
                <w:left w:val="none" w:sz="0" w:space="0" w:color="auto"/>
                <w:bottom w:val="none" w:sz="0" w:space="0" w:color="auto"/>
                <w:right w:val="none" w:sz="0" w:space="0" w:color="auto"/>
              </w:divBdr>
              <w:divsChild>
                <w:div w:id="15177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569800">
      <w:bodyDiv w:val="1"/>
      <w:marLeft w:val="0"/>
      <w:marRight w:val="0"/>
      <w:marTop w:val="0"/>
      <w:marBottom w:val="0"/>
      <w:divBdr>
        <w:top w:val="none" w:sz="0" w:space="0" w:color="auto"/>
        <w:left w:val="none" w:sz="0" w:space="0" w:color="auto"/>
        <w:bottom w:val="none" w:sz="0" w:space="0" w:color="auto"/>
        <w:right w:val="none" w:sz="0" w:space="0" w:color="auto"/>
      </w:divBdr>
      <w:divsChild>
        <w:div w:id="43065323">
          <w:marLeft w:val="0"/>
          <w:marRight w:val="0"/>
          <w:marTop w:val="0"/>
          <w:marBottom w:val="960"/>
          <w:divBdr>
            <w:top w:val="none" w:sz="0" w:space="0" w:color="auto"/>
            <w:left w:val="none" w:sz="0" w:space="0" w:color="auto"/>
            <w:bottom w:val="none" w:sz="0" w:space="0" w:color="auto"/>
            <w:right w:val="none" w:sz="0" w:space="0" w:color="auto"/>
          </w:divBdr>
        </w:div>
        <w:div w:id="1633444825">
          <w:marLeft w:val="0"/>
          <w:marRight w:val="720"/>
          <w:marTop w:val="0"/>
          <w:marBottom w:val="0"/>
          <w:divBdr>
            <w:top w:val="none" w:sz="0" w:space="0" w:color="auto"/>
            <w:left w:val="none" w:sz="0" w:space="0" w:color="auto"/>
            <w:bottom w:val="none" w:sz="0" w:space="0" w:color="auto"/>
            <w:right w:val="none" w:sz="0" w:space="0" w:color="auto"/>
          </w:divBdr>
          <w:divsChild>
            <w:div w:id="263344766">
              <w:marLeft w:val="0"/>
              <w:marRight w:val="0"/>
              <w:marTop w:val="0"/>
              <w:marBottom w:val="120"/>
              <w:divBdr>
                <w:top w:val="none" w:sz="0" w:space="0" w:color="auto"/>
                <w:left w:val="none" w:sz="0" w:space="0" w:color="auto"/>
                <w:bottom w:val="none" w:sz="0" w:space="0" w:color="auto"/>
                <w:right w:val="none" w:sz="0" w:space="0" w:color="auto"/>
              </w:divBdr>
            </w:div>
            <w:div w:id="1553149964">
              <w:marLeft w:val="0"/>
              <w:marRight w:val="0"/>
              <w:marTop w:val="0"/>
              <w:marBottom w:val="120"/>
              <w:divBdr>
                <w:top w:val="none" w:sz="0" w:space="0" w:color="auto"/>
                <w:left w:val="none" w:sz="0" w:space="0" w:color="auto"/>
                <w:bottom w:val="none" w:sz="0" w:space="0" w:color="auto"/>
                <w:right w:val="none" w:sz="0" w:space="0" w:color="auto"/>
              </w:divBdr>
            </w:div>
          </w:divsChild>
        </w:div>
        <w:div w:id="1446122895">
          <w:marLeft w:val="0"/>
          <w:marRight w:val="0"/>
          <w:marTop w:val="0"/>
          <w:marBottom w:val="0"/>
          <w:divBdr>
            <w:top w:val="none" w:sz="0" w:space="0" w:color="auto"/>
            <w:left w:val="none" w:sz="0" w:space="0" w:color="auto"/>
            <w:bottom w:val="none" w:sz="0" w:space="0" w:color="auto"/>
            <w:right w:val="none" w:sz="0" w:space="0" w:color="auto"/>
          </w:divBdr>
          <w:divsChild>
            <w:div w:id="1194343657">
              <w:marLeft w:val="0"/>
              <w:marRight w:val="0"/>
              <w:marTop w:val="0"/>
              <w:marBottom w:val="0"/>
              <w:divBdr>
                <w:top w:val="none" w:sz="0" w:space="0" w:color="auto"/>
                <w:left w:val="none" w:sz="0" w:space="0" w:color="auto"/>
                <w:bottom w:val="none" w:sz="0" w:space="0" w:color="auto"/>
                <w:right w:val="none" w:sz="0" w:space="0" w:color="auto"/>
              </w:divBdr>
              <w:divsChild>
                <w:div w:id="8771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44163">
      <w:bodyDiv w:val="1"/>
      <w:marLeft w:val="0"/>
      <w:marRight w:val="0"/>
      <w:marTop w:val="0"/>
      <w:marBottom w:val="0"/>
      <w:divBdr>
        <w:top w:val="none" w:sz="0" w:space="0" w:color="auto"/>
        <w:left w:val="none" w:sz="0" w:space="0" w:color="auto"/>
        <w:bottom w:val="none" w:sz="0" w:space="0" w:color="auto"/>
        <w:right w:val="none" w:sz="0" w:space="0" w:color="auto"/>
      </w:divBdr>
      <w:divsChild>
        <w:div w:id="892274369">
          <w:marLeft w:val="0"/>
          <w:marRight w:val="0"/>
          <w:marTop w:val="0"/>
          <w:marBottom w:val="0"/>
          <w:divBdr>
            <w:top w:val="none" w:sz="0" w:space="0" w:color="auto"/>
            <w:left w:val="none" w:sz="0" w:space="0" w:color="auto"/>
            <w:bottom w:val="none" w:sz="0" w:space="0" w:color="auto"/>
            <w:right w:val="none" w:sz="0" w:space="0" w:color="auto"/>
          </w:divBdr>
          <w:divsChild>
            <w:div w:id="1916278323">
              <w:marLeft w:val="0"/>
              <w:marRight w:val="0"/>
              <w:marTop w:val="0"/>
              <w:marBottom w:val="960"/>
              <w:divBdr>
                <w:top w:val="none" w:sz="0" w:space="0" w:color="auto"/>
                <w:left w:val="none" w:sz="0" w:space="0" w:color="auto"/>
                <w:bottom w:val="none" w:sz="0" w:space="0" w:color="auto"/>
                <w:right w:val="none" w:sz="0" w:space="0" w:color="auto"/>
              </w:divBdr>
            </w:div>
          </w:divsChild>
        </w:div>
        <w:div w:id="1054156893">
          <w:marLeft w:val="0"/>
          <w:marRight w:val="0"/>
          <w:marTop w:val="0"/>
          <w:marBottom w:val="0"/>
          <w:divBdr>
            <w:top w:val="none" w:sz="0" w:space="0" w:color="auto"/>
            <w:left w:val="none" w:sz="0" w:space="0" w:color="auto"/>
            <w:bottom w:val="none" w:sz="0" w:space="0" w:color="auto"/>
            <w:right w:val="none" w:sz="0" w:space="0" w:color="auto"/>
          </w:divBdr>
          <w:divsChild>
            <w:div w:id="1803882696">
              <w:marLeft w:val="0"/>
              <w:marRight w:val="720"/>
              <w:marTop w:val="0"/>
              <w:marBottom w:val="0"/>
              <w:divBdr>
                <w:top w:val="none" w:sz="0" w:space="0" w:color="auto"/>
                <w:left w:val="none" w:sz="0" w:space="0" w:color="auto"/>
                <w:bottom w:val="none" w:sz="0" w:space="0" w:color="auto"/>
                <w:right w:val="none" w:sz="0" w:space="0" w:color="auto"/>
              </w:divBdr>
              <w:divsChild>
                <w:div w:id="797838564">
                  <w:marLeft w:val="0"/>
                  <w:marRight w:val="0"/>
                  <w:marTop w:val="0"/>
                  <w:marBottom w:val="120"/>
                  <w:divBdr>
                    <w:top w:val="none" w:sz="0" w:space="0" w:color="auto"/>
                    <w:left w:val="none" w:sz="0" w:space="0" w:color="auto"/>
                    <w:bottom w:val="none" w:sz="0" w:space="0" w:color="auto"/>
                    <w:right w:val="none" w:sz="0" w:space="0" w:color="auto"/>
                  </w:divBdr>
                </w:div>
                <w:div w:id="147482070">
                  <w:marLeft w:val="0"/>
                  <w:marRight w:val="0"/>
                  <w:marTop w:val="0"/>
                  <w:marBottom w:val="120"/>
                  <w:divBdr>
                    <w:top w:val="none" w:sz="0" w:space="0" w:color="auto"/>
                    <w:left w:val="none" w:sz="0" w:space="0" w:color="auto"/>
                    <w:bottom w:val="none" w:sz="0" w:space="0" w:color="auto"/>
                    <w:right w:val="none" w:sz="0" w:space="0" w:color="auto"/>
                  </w:divBdr>
                </w:div>
              </w:divsChild>
            </w:div>
            <w:div w:id="192113039">
              <w:marLeft w:val="0"/>
              <w:marRight w:val="0"/>
              <w:marTop w:val="0"/>
              <w:marBottom w:val="0"/>
              <w:divBdr>
                <w:top w:val="none" w:sz="0" w:space="0" w:color="auto"/>
                <w:left w:val="none" w:sz="0" w:space="0" w:color="auto"/>
                <w:bottom w:val="none" w:sz="0" w:space="0" w:color="auto"/>
                <w:right w:val="none" w:sz="0" w:space="0" w:color="auto"/>
              </w:divBdr>
              <w:divsChild>
                <w:div w:id="12847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061590">
      <w:bodyDiv w:val="1"/>
      <w:marLeft w:val="0"/>
      <w:marRight w:val="0"/>
      <w:marTop w:val="0"/>
      <w:marBottom w:val="0"/>
      <w:divBdr>
        <w:top w:val="none" w:sz="0" w:space="0" w:color="auto"/>
        <w:left w:val="none" w:sz="0" w:space="0" w:color="auto"/>
        <w:bottom w:val="none" w:sz="0" w:space="0" w:color="auto"/>
        <w:right w:val="none" w:sz="0" w:space="0" w:color="auto"/>
      </w:divBdr>
      <w:divsChild>
        <w:div w:id="1753814591">
          <w:marLeft w:val="0"/>
          <w:marRight w:val="0"/>
          <w:marTop w:val="0"/>
          <w:marBottom w:val="960"/>
          <w:divBdr>
            <w:top w:val="none" w:sz="0" w:space="0" w:color="auto"/>
            <w:left w:val="none" w:sz="0" w:space="0" w:color="auto"/>
            <w:bottom w:val="none" w:sz="0" w:space="0" w:color="auto"/>
            <w:right w:val="none" w:sz="0" w:space="0" w:color="auto"/>
          </w:divBdr>
        </w:div>
        <w:div w:id="314336815">
          <w:marLeft w:val="0"/>
          <w:marRight w:val="720"/>
          <w:marTop w:val="0"/>
          <w:marBottom w:val="0"/>
          <w:divBdr>
            <w:top w:val="none" w:sz="0" w:space="0" w:color="auto"/>
            <w:left w:val="none" w:sz="0" w:space="0" w:color="auto"/>
            <w:bottom w:val="none" w:sz="0" w:space="0" w:color="auto"/>
            <w:right w:val="none" w:sz="0" w:space="0" w:color="auto"/>
          </w:divBdr>
          <w:divsChild>
            <w:div w:id="77556467">
              <w:marLeft w:val="0"/>
              <w:marRight w:val="0"/>
              <w:marTop w:val="0"/>
              <w:marBottom w:val="120"/>
              <w:divBdr>
                <w:top w:val="none" w:sz="0" w:space="0" w:color="auto"/>
                <w:left w:val="none" w:sz="0" w:space="0" w:color="auto"/>
                <w:bottom w:val="none" w:sz="0" w:space="0" w:color="auto"/>
                <w:right w:val="none" w:sz="0" w:space="0" w:color="auto"/>
              </w:divBdr>
            </w:div>
            <w:div w:id="252520394">
              <w:marLeft w:val="0"/>
              <w:marRight w:val="0"/>
              <w:marTop w:val="0"/>
              <w:marBottom w:val="120"/>
              <w:divBdr>
                <w:top w:val="none" w:sz="0" w:space="0" w:color="auto"/>
                <w:left w:val="none" w:sz="0" w:space="0" w:color="auto"/>
                <w:bottom w:val="none" w:sz="0" w:space="0" w:color="auto"/>
                <w:right w:val="none" w:sz="0" w:space="0" w:color="auto"/>
              </w:divBdr>
            </w:div>
          </w:divsChild>
        </w:div>
        <w:div w:id="134415985">
          <w:marLeft w:val="0"/>
          <w:marRight w:val="0"/>
          <w:marTop w:val="0"/>
          <w:marBottom w:val="0"/>
          <w:divBdr>
            <w:top w:val="none" w:sz="0" w:space="0" w:color="auto"/>
            <w:left w:val="none" w:sz="0" w:space="0" w:color="auto"/>
            <w:bottom w:val="none" w:sz="0" w:space="0" w:color="auto"/>
            <w:right w:val="none" w:sz="0" w:space="0" w:color="auto"/>
          </w:divBdr>
          <w:divsChild>
            <w:div w:id="383988436">
              <w:marLeft w:val="0"/>
              <w:marRight w:val="0"/>
              <w:marTop w:val="0"/>
              <w:marBottom w:val="0"/>
              <w:divBdr>
                <w:top w:val="none" w:sz="0" w:space="0" w:color="auto"/>
                <w:left w:val="none" w:sz="0" w:space="0" w:color="auto"/>
                <w:bottom w:val="none" w:sz="0" w:space="0" w:color="auto"/>
                <w:right w:val="none" w:sz="0" w:space="0" w:color="auto"/>
              </w:divBdr>
              <w:divsChild>
                <w:div w:id="8199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76145">
      <w:bodyDiv w:val="1"/>
      <w:marLeft w:val="0"/>
      <w:marRight w:val="0"/>
      <w:marTop w:val="0"/>
      <w:marBottom w:val="0"/>
      <w:divBdr>
        <w:top w:val="none" w:sz="0" w:space="0" w:color="auto"/>
        <w:left w:val="none" w:sz="0" w:space="0" w:color="auto"/>
        <w:bottom w:val="none" w:sz="0" w:space="0" w:color="auto"/>
        <w:right w:val="none" w:sz="0" w:space="0" w:color="auto"/>
      </w:divBdr>
      <w:divsChild>
        <w:div w:id="945430458">
          <w:marLeft w:val="0"/>
          <w:marRight w:val="0"/>
          <w:marTop w:val="0"/>
          <w:marBottom w:val="960"/>
          <w:divBdr>
            <w:top w:val="none" w:sz="0" w:space="0" w:color="auto"/>
            <w:left w:val="none" w:sz="0" w:space="0" w:color="auto"/>
            <w:bottom w:val="none" w:sz="0" w:space="0" w:color="auto"/>
            <w:right w:val="none" w:sz="0" w:space="0" w:color="auto"/>
          </w:divBdr>
        </w:div>
        <w:div w:id="1242568033">
          <w:marLeft w:val="0"/>
          <w:marRight w:val="720"/>
          <w:marTop w:val="0"/>
          <w:marBottom w:val="0"/>
          <w:divBdr>
            <w:top w:val="none" w:sz="0" w:space="0" w:color="auto"/>
            <w:left w:val="none" w:sz="0" w:space="0" w:color="auto"/>
            <w:bottom w:val="none" w:sz="0" w:space="0" w:color="auto"/>
            <w:right w:val="none" w:sz="0" w:space="0" w:color="auto"/>
          </w:divBdr>
          <w:divsChild>
            <w:div w:id="700859187">
              <w:marLeft w:val="0"/>
              <w:marRight w:val="0"/>
              <w:marTop w:val="0"/>
              <w:marBottom w:val="120"/>
              <w:divBdr>
                <w:top w:val="none" w:sz="0" w:space="0" w:color="auto"/>
                <w:left w:val="none" w:sz="0" w:space="0" w:color="auto"/>
                <w:bottom w:val="none" w:sz="0" w:space="0" w:color="auto"/>
                <w:right w:val="none" w:sz="0" w:space="0" w:color="auto"/>
              </w:divBdr>
            </w:div>
            <w:div w:id="684747385">
              <w:marLeft w:val="0"/>
              <w:marRight w:val="0"/>
              <w:marTop w:val="0"/>
              <w:marBottom w:val="120"/>
              <w:divBdr>
                <w:top w:val="none" w:sz="0" w:space="0" w:color="auto"/>
                <w:left w:val="none" w:sz="0" w:space="0" w:color="auto"/>
                <w:bottom w:val="none" w:sz="0" w:space="0" w:color="auto"/>
                <w:right w:val="none" w:sz="0" w:space="0" w:color="auto"/>
              </w:divBdr>
            </w:div>
          </w:divsChild>
        </w:div>
        <w:div w:id="1451047871">
          <w:marLeft w:val="0"/>
          <w:marRight w:val="0"/>
          <w:marTop w:val="0"/>
          <w:marBottom w:val="0"/>
          <w:divBdr>
            <w:top w:val="none" w:sz="0" w:space="0" w:color="auto"/>
            <w:left w:val="none" w:sz="0" w:space="0" w:color="auto"/>
            <w:bottom w:val="none" w:sz="0" w:space="0" w:color="auto"/>
            <w:right w:val="none" w:sz="0" w:space="0" w:color="auto"/>
          </w:divBdr>
          <w:divsChild>
            <w:div w:id="17969321">
              <w:marLeft w:val="0"/>
              <w:marRight w:val="0"/>
              <w:marTop w:val="0"/>
              <w:marBottom w:val="0"/>
              <w:divBdr>
                <w:top w:val="none" w:sz="0" w:space="0" w:color="auto"/>
                <w:left w:val="none" w:sz="0" w:space="0" w:color="auto"/>
                <w:bottom w:val="none" w:sz="0" w:space="0" w:color="auto"/>
                <w:right w:val="none" w:sz="0" w:space="0" w:color="auto"/>
              </w:divBdr>
              <w:divsChild>
                <w:div w:id="7752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936946">
      <w:bodyDiv w:val="1"/>
      <w:marLeft w:val="0"/>
      <w:marRight w:val="0"/>
      <w:marTop w:val="0"/>
      <w:marBottom w:val="0"/>
      <w:divBdr>
        <w:top w:val="none" w:sz="0" w:space="0" w:color="auto"/>
        <w:left w:val="none" w:sz="0" w:space="0" w:color="auto"/>
        <w:bottom w:val="none" w:sz="0" w:space="0" w:color="auto"/>
        <w:right w:val="none" w:sz="0" w:space="0" w:color="auto"/>
      </w:divBdr>
      <w:divsChild>
        <w:div w:id="1953200486">
          <w:marLeft w:val="0"/>
          <w:marRight w:val="0"/>
          <w:marTop w:val="0"/>
          <w:marBottom w:val="960"/>
          <w:divBdr>
            <w:top w:val="none" w:sz="0" w:space="0" w:color="auto"/>
            <w:left w:val="none" w:sz="0" w:space="0" w:color="auto"/>
            <w:bottom w:val="none" w:sz="0" w:space="0" w:color="auto"/>
            <w:right w:val="none" w:sz="0" w:space="0" w:color="auto"/>
          </w:divBdr>
        </w:div>
        <w:div w:id="1387294742">
          <w:marLeft w:val="0"/>
          <w:marRight w:val="720"/>
          <w:marTop w:val="0"/>
          <w:marBottom w:val="0"/>
          <w:divBdr>
            <w:top w:val="none" w:sz="0" w:space="0" w:color="auto"/>
            <w:left w:val="none" w:sz="0" w:space="0" w:color="auto"/>
            <w:bottom w:val="none" w:sz="0" w:space="0" w:color="auto"/>
            <w:right w:val="none" w:sz="0" w:space="0" w:color="auto"/>
          </w:divBdr>
          <w:divsChild>
            <w:div w:id="1964967228">
              <w:marLeft w:val="0"/>
              <w:marRight w:val="0"/>
              <w:marTop w:val="0"/>
              <w:marBottom w:val="120"/>
              <w:divBdr>
                <w:top w:val="none" w:sz="0" w:space="0" w:color="auto"/>
                <w:left w:val="none" w:sz="0" w:space="0" w:color="auto"/>
                <w:bottom w:val="none" w:sz="0" w:space="0" w:color="auto"/>
                <w:right w:val="none" w:sz="0" w:space="0" w:color="auto"/>
              </w:divBdr>
            </w:div>
            <w:div w:id="1594894825">
              <w:marLeft w:val="0"/>
              <w:marRight w:val="0"/>
              <w:marTop w:val="0"/>
              <w:marBottom w:val="120"/>
              <w:divBdr>
                <w:top w:val="none" w:sz="0" w:space="0" w:color="auto"/>
                <w:left w:val="none" w:sz="0" w:space="0" w:color="auto"/>
                <w:bottom w:val="none" w:sz="0" w:space="0" w:color="auto"/>
                <w:right w:val="none" w:sz="0" w:space="0" w:color="auto"/>
              </w:divBdr>
            </w:div>
          </w:divsChild>
        </w:div>
        <w:div w:id="1548027702">
          <w:marLeft w:val="0"/>
          <w:marRight w:val="0"/>
          <w:marTop w:val="0"/>
          <w:marBottom w:val="0"/>
          <w:divBdr>
            <w:top w:val="none" w:sz="0" w:space="0" w:color="auto"/>
            <w:left w:val="none" w:sz="0" w:space="0" w:color="auto"/>
            <w:bottom w:val="none" w:sz="0" w:space="0" w:color="auto"/>
            <w:right w:val="none" w:sz="0" w:space="0" w:color="auto"/>
          </w:divBdr>
          <w:divsChild>
            <w:div w:id="1368985690">
              <w:marLeft w:val="0"/>
              <w:marRight w:val="0"/>
              <w:marTop w:val="0"/>
              <w:marBottom w:val="0"/>
              <w:divBdr>
                <w:top w:val="none" w:sz="0" w:space="0" w:color="auto"/>
                <w:left w:val="none" w:sz="0" w:space="0" w:color="auto"/>
                <w:bottom w:val="none" w:sz="0" w:space="0" w:color="auto"/>
                <w:right w:val="none" w:sz="0" w:space="0" w:color="auto"/>
              </w:divBdr>
              <w:divsChild>
                <w:div w:id="638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67352">
      <w:bodyDiv w:val="1"/>
      <w:marLeft w:val="0"/>
      <w:marRight w:val="0"/>
      <w:marTop w:val="0"/>
      <w:marBottom w:val="0"/>
      <w:divBdr>
        <w:top w:val="none" w:sz="0" w:space="0" w:color="auto"/>
        <w:left w:val="none" w:sz="0" w:space="0" w:color="auto"/>
        <w:bottom w:val="none" w:sz="0" w:space="0" w:color="auto"/>
        <w:right w:val="none" w:sz="0" w:space="0" w:color="auto"/>
      </w:divBdr>
      <w:divsChild>
        <w:div w:id="809829978">
          <w:marLeft w:val="0"/>
          <w:marRight w:val="0"/>
          <w:marTop w:val="0"/>
          <w:marBottom w:val="960"/>
          <w:divBdr>
            <w:top w:val="none" w:sz="0" w:space="0" w:color="auto"/>
            <w:left w:val="none" w:sz="0" w:space="0" w:color="auto"/>
            <w:bottom w:val="none" w:sz="0" w:space="0" w:color="auto"/>
            <w:right w:val="none" w:sz="0" w:space="0" w:color="auto"/>
          </w:divBdr>
        </w:div>
        <w:div w:id="1902017143">
          <w:marLeft w:val="0"/>
          <w:marRight w:val="720"/>
          <w:marTop w:val="0"/>
          <w:marBottom w:val="0"/>
          <w:divBdr>
            <w:top w:val="none" w:sz="0" w:space="0" w:color="auto"/>
            <w:left w:val="none" w:sz="0" w:space="0" w:color="auto"/>
            <w:bottom w:val="none" w:sz="0" w:space="0" w:color="auto"/>
            <w:right w:val="none" w:sz="0" w:space="0" w:color="auto"/>
          </w:divBdr>
          <w:divsChild>
            <w:div w:id="827787175">
              <w:marLeft w:val="0"/>
              <w:marRight w:val="0"/>
              <w:marTop w:val="0"/>
              <w:marBottom w:val="120"/>
              <w:divBdr>
                <w:top w:val="none" w:sz="0" w:space="0" w:color="auto"/>
                <w:left w:val="none" w:sz="0" w:space="0" w:color="auto"/>
                <w:bottom w:val="none" w:sz="0" w:space="0" w:color="auto"/>
                <w:right w:val="none" w:sz="0" w:space="0" w:color="auto"/>
              </w:divBdr>
            </w:div>
            <w:div w:id="571819593">
              <w:marLeft w:val="0"/>
              <w:marRight w:val="0"/>
              <w:marTop w:val="0"/>
              <w:marBottom w:val="120"/>
              <w:divBdr>
                <w:top w:val="none" w:sz="0" w:space="0" w:color="auto"/>
                <w:left w:val="none" w:sz="0" w:space="0" w:color="auto"/>
                <w:bottom w:val="none" w:sz="0" w:space="0" w:color="auto"/>
                <w:right w:val="none" w:sz="0" w:space="0" w:color="auto"/>
              </w:divBdr>
            </w:div>
          </w:divsChild>
        </w:div>
        <w:div w:id="1822966102">
          <w:marLeft w:val="0"/>
          <w:marRight w:val="0"/>
          <w:marTop w:val="0"/>
          <w:marBottom w:val="0"/>
          <w:divBdr>
            <w:top w:val="none" w:sz="0" w:space="0" w:color="auto"/>
            <w:left w:val="none" w:sz="0" w:space="0" w:color="auto"/>
            <w:bottom w:val="none" w:sz="0" w:space="0" w:color="auto"/>
            <w:right w:val="none" w:sz="0" w:space="0" w:color="auto"/>
          </w:divBdr>
          <w:divsChild>
            <w:div w:id="1002701417">
              <w:marLeft w:val="0"/>
              <w:marRight w:val="0"/>
              <w:marTop w:val="0"/>
              <w:marBottom w:val="0"/>
              <w:divBdr>
                <w:top w:val="none" w:sz="0" w:space="0" w:color="auto"/>
                <w:left w:val="none" w:sz="0" w:space="0" w:color="auto"/>
                <w:bottom w:val="none" w:sz="0" w:space="0" w:color="auto"/>
                <w:right w:val="none" w:sz="0" w:space="0" w:color="auto"/>
              </w:divBdr>
              <w:divsChild>
                <w:div w:id="14283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53177">
      <w:bodyDiv w:val="1"/>
      <w:marLeft w:val="0"/>
      <w:marRight w:val="0"/>
      <w:marTop w:val="0"/>
      <w:marBottom w:val="0"/>
      <w:divBdr>
        <w:top w:val="none" w:sz="0" w:space="0" w:color="auto"/>
        <w:left w:val="none" w:sz="0" w:space="0" w:color="auto"/>
        <w:bottom w:val="none" w:sz="0" w:space="0" w:color="auto"/>
        <w:right w:val="none" w:sz="0" w:space="0" w:color="auto"/>
      </w:divBdr>
      <w:divsChild>
        <w:div w:id="398289410">
          <w:marLeft w:val="0"/>
          <w:marRight w:val="0"/>
          <w:marTop w:val="0"/>
          <w:marBottom w:val="960"/>
          <w:divBdr>
            <w:top w:val="none" w:sz="0" w:space="0" w:color="auto"/>
            <w:left w:val="none" w:sz="0" w:space="0" w:color="auto"/>
            <w:bottom w:val="none" w:sz="0" w:space="0" w:color="auto"/>
            <w:right w:val="none" w:sz="0" w:space="0" w:color="auto"/>
          </w:divBdr>
        </w:div>
        <w:div w:id="2076196509">
          <w:marLeft w:val="0"/>
          <w:marRight w:val="720"/>
          <w:marTop w:val="0"/>
          <w:marBottom w:val="0"/>
          <w:divBdr>
            <w:top w:val="none" w:sz="0" w:space="0" w:color="auto"/>
            <w:left w:val="none" w:sz="0" w:space="0" w:color="auto"/>
            <w:bottom w:val="none" w:sz="0" w:space="0" w:color="auto"/>
            <w:right w:val="none" w:sz="0" w:space="0" w:color="auto"/>
          </w:divBdr>
          <w:divsChild>
            <w:div w:id="2026128458">
              <w:marLeft w:val="0"/>
              <w:marRight w:val="0"/>
              <w:marTop w:val="0"/>
              <w:marBottom w:val="120"/>
              <w:divBdr>
                <w:top w:val="none" w:sz="0" w:space="0" w:color="auto"/>
                <w:left w:val="none" w:sz="0" w:space="0" w:color="auto"/>
                <w:bottom w:val="none" w:sz="0" w:space="0" w:color="auto"/>
                <w:right w:val="none" w:sz="0" w:space="0" w:color="auto"/>
              </w:divBdr>
            </w:div>
            <w:div w:id="1769739652">
              <w:marLeft w:val="0"/>
              <w:marRight w:val="0"/>
              <w:marTop w:val="0"/>
              <w:marBottom w:val="120"/>
              <w:divBdr>
                <w:top w:val="none" w:sz="0" w:space="0" w:color="auto"/>
                <w:left w:val="none" w:sz="0" w:space="0" w:color="auto"/>
                <w:bottom w:val="none" w:sz="0" w:space="0" w:color="auto"/>
                <w:right w:val="none" w:sz="0" w:space="0" w:color="auto"/>
              </w:divBdr>
            </w:div>
          </w:divsChild>
        </w:div>
        <w:div w:id="94135030">
          <w:marLeft w:val="0"/>
          <w:marRight w:val="0"/>
          <w:marTop w:val="0"/>
          <w:marBottom w:val="0"/>
          <w:divBdr>
            <w:top w:val="none" w:sz="0" w:space="0" w:color="auto"/>
            <w:left w:val="none" w:sz="0" w:space="0" w:color="auto"/>
            <w:bottom w:val="none" w:sz="0" w:space="0" w:color="auto"/>
            <w:right w:val="none" w:sz="0" w:space="0" w:color="auto"/>
          </w:divBdr>
          <w:divsChild>
            <w:div w:id="103619943">
              <w:marLeft w:val="0"/>
              <w:marRight w:val="0"/>
              <w:marTop w:val="0"/>
              <w:marBottom w:val="0"/>
              <w:divBdr>
                <w:top w:val="none" w:sz="0" w:space="0" w:color="auto"/>
                <w:left w:val="none" w:sz="0" w:space="0" w:color="auto"/>
                <w:bottom w:val="none" w:sz="0" w:space="0" w:color="auto"/>
                <w:right w:val="none" w:sz="0" w:space="0" w:color="auto"/>
              </w:divBdr>
              <w:divsChild>
                <w:div w:id="8557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06179">
      <w:bodyDiv w:val="1"/>
      <w:marLeft w:val="0"/>
      <w:marRight w:val="0"/>
      <w:marTop w:val="0"/>
      <w:marBottom w:val="0"/>
      <w:divBdr>
        <w:top w:val="none" w:sz="0" w:space="0" w:color="auto"/>
        <w:left w:val="none" w:sz="0" w:space="0" w:color="auto"/>
        <w:bottom w:val="none" w:sz="0" w:space="0" w:color="auto"/>
        <w:right w:val="none" w:sz="0" w:space="0" w:color="auto"/>
      </w:divBdr>
      <w:divsChild>
        <w:div w:id="841817815">
          <w:marLeft w:val="0"/>
          <w:marRight w:val="0"/>
          <w:marTop w:val="0"/>
          <w:marBottom w:val="960"/>
          <w:divBdr>
            <w:top w:val="none" w:sz="0" w:space="0" w:color="auto"/>
            <w:left w:val="none" w:sz="0" w:space="0" w:color="auto"/>
            <w:bottom w:val="none" w:sz="0" w:space="0" w:color="auto"/>
            <w:right w:val="none" w:sz="0" w:space="0" w:color="auto"/>
          </w:divBdr>
        </w:div>
        <w:div w:id="1850289773">
          <w:marLeft w:val="0"/>
          <w:marRight w:val="720"/>
          <w:marTop w:val="0"/>
          <w:marBottom w:val="0"/>
          <w:divBdr>
            <w:top w:val="none" w:sz="0" w:space="0" w:color="auto"/>
            <w:left w:val="none" w:sz="0" w:space="0" w:color="auto"/>
            <w:bottom w:val="none" w:sz="0" w:space="0" w:color="auto"/>
            <w:right w:val="none" w:sz="0" w:space="0" w:color="auto"/>
          </w:divBdr>
          <w:divsChild>
            <w:div w:id="746197468">
              <w:marLeft w:val="0"/>
              <w:marRight w:val="0"/>
              <w:marTop w:val="0"/>
              <w:marBottom w:val="120"/>
              <w:divBdr>
                <w:top w:val="none" w:sz="0" w:space="0" w:color="auto"/>
                <w:left w:val="none" w:sz="0" w:space="0" w:color="auto"/>
                <w:bottom w:val="none" w:sz="0" w:space="0" w:color="auto"/>
                <w:right w:val="none" w:sz="0" w:space="0" w:color="auto"/>
              </w:divBdr>
            </w:div>
            <w:div w:id="942759171">
              <w:marLeft w:val="0"/>
              <w:marRight w:val="0"/>
              <w:marTop w:val="0"/>
              <w:marBottom w:val="120"/>
              <w:divBdr>
                <w:top w:val="none" w:sz="0" w:space="0" w:color="auto"/>
                <w:left w:val="none" w:sz="0" w:space="0" w:color="auto"/>
                <w:bottom w:val="none" w:sz="0" w:space="0" w:color="auto"/>
                <w:right w:val="none" w:sz="0" w:space="0" w:color="auto"/>
              </w:divBdr>
            </w:div>
          </w:divsChild>
        </w:div>
        <w:div w:id="1567181326">
          <w:marLeft w:val="0"/>
          <w:marRight w:val="0"/>
          <w:marTop w:val="0"/>
          <w:marBottom w:val="0"/>
          <w:divBdr>
            <w:top w:val="none" w:sz="0" w:space="0" w:color="auto"/>
            <w:left w:val="none" w:sz="0" w:space="0" w:color="auto"/>
            <w:bottom w:val="none" w:sz="0" w:space="0" w:color="auto"/>
            <w:right w:val="none" w:sz="0" w:space="0" w:color="auto"/>
          </w:divBdr>
          <w:divsChild>
            <w:div w:id="1492410968">
              <w:marLeft w:val="0"/>
              <w:marRight w:val="0"/>
              <w:marTop w:val="0"/>
              <w:marBottom w:val="0"/>
              <w:divBdr>
                <w:top w:val="none" w:sz="0" w:space="0" w:color="auto"/>
                <w:left w:val="none" w:sz="0" w:space="0" w:color="auto"/>
                <w:bottom w:val="none" w:sz="0" w:space="0" w:color="auto"/>
                <w:right w:val="none" w:sz="0" w:space="0" w:color="auto"/>
              </w:divBdr>
              <w:divsChild>
                <w:div w:id="2929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1730">
      <w:bodyDiv w:val="1"/>
      <w:marLeft w:val="0"/>
      <w:marRight w:val="0"/>
      <w:marTop w:val="0"/>
      <w:marBottom w:val="0"/>
      <w:divBdr>
        <w:top w:val="none" w:sz="0" w:space="0" w:color="auto"/>
        <w:left w:val="none" w:sz="0" w:space="0" w:color="auto"/>
        <w:bottom w:val="none" w:sz="0" w:space="0" w:color="auto"/>
        <w:right w:val="none" w:sz="0" w:space="0" w:color="auto"/>
      </w:divBdr>
      <w:divsChild>
        <w:div w:id="854612721">
          <w:marLeft w:val="0"/>
          <w:marRight w:val="0"/>
          <w:marTop w:val="0"/>
          <w:marBottom w:val="0"/>
          <w:divBdr>
            <w:top w:val="none" w:sz="0" w:space="0" w:color="auto"/>
            <w:left w:val="none" w:sz="0" w:space="0" w:color="auto"/>
            <w:bottom w:val="none" w:sz="0" w:space="0" w:color="auto"/>
            <w:right w:val="none" w:sz="0" w:space="0" w:color="auto"/>
          </w:divBdr>
          <w:divsChild>
            <w:div w:id="338040798">
              <w:marLeft w:val="0"/>
              <w:marRight w:val="0"/>
              <w:marTop w:val="0"/>
              <w:marBottom w:val="960"/>
              <w:divBdr>
                <w:top w:val="none" w:sz="0" w:space="0" w:color="auto"/>
                <w:left w:val="none" w:sz="0" w:space="0" w:color="auto"/>
                <w:bottom w:val="none" w:sz="0" w:space="0" w:color="auto"/>
                <w:right w:val="none" w:sz="0" w:space="0" w:color="auto"/>
              </w:divBdr>
            </w:div>
          </w:divsChild>
        </w:div>
        <w:div w:id="1637297807">
          <w:marLeft w:val="0"/>
          <w:marRight w:val="0"/>
          <w:marTop w:val="0"/>
          <w:marBottom w:val="0"/>
          <w:divBdr>
            <w:top w:val="none" w:sz="0" w:space="0" w:color="auto"/>
            <w:left w:val="none" w:sz="0" w:space="0" w:color="auto"/>
            <w:bottom w:val="none" w:sz="0" w:space="0" w:color="auto"/>
            <w:right w:val="none" w:sz="0" w:space="0" w:color="auto"/>
          </w:divBdr>
          <w:divsChild>
            <w:div w:id="1079786504">
              <w:marLeft w:val="0"/>
              <w:marRight w:val="720"/>
              <w:marTop w:val="0"/>
              <w:marBottom w:val="0"/>
              <w:divBdr>
                <w:top w:val="none" w:sz="0" w:space="0" w:color="auto"/>
                <w:left w:val="none" w:sz="0" w:space="0" w:color="auto"/>
                <w:bottom w:val="none" w:sz="0" w:space="0" w:color="auto"/>
                <w:right w:val="none" w:sz="0" w:space="0" w:color="auto"/>
              </w:divBdr>
              <w:divsChild>
                <w:div w:id="2051759476">
                  <w:marLeft w:val="0"/>
                  <w:marRight w:val="0"/>
                  <w:marTop w:val="0"/>
                  <w:marBottom w:val="120"/>
                  <w:divBdr>
                    <w:top w:val="none" w:sz="0" w:space="0" w:color="auto"/>
                    <w:left w:val="none" w:sz="0" w:space="0" w:color="auto"/>
                    <w:bottom w:val="none" w:sz="0" w:space="0" w:color="auto"/>
                    <w:right w:val="none" w:sz="0" w:space="0" w:color="auto"/>
                  </w:divBdr>
                </w:div>
                <w:div w:id="1411268257">
                  <w:marLeft w:val="0"/>
                  <w:marRight w:val="0"/>
                  <w:marTop w:val="0"/>
                  <w:marBottom w:val="120"/>
                  <w:divBdr>
                    <w:top w:val="none" w:sz="0" w:space="0" w:color="auto"/>
                    <w:left w:val="none" w:sz="0" w:space="0" w:color="auto"/>
                    <w:bottom w:val="none" w:sz="0" w:space="0" w:color="auto"/>
                    <w:right w:val="none" w:sz="0" w:space="0" w:color="auto"/>
                  </w:divBdr>
                </w:div>
              </w:divsChild>
            </w:div>
            <w:div w:id="1994672152">
              <w:marLeft w:val="0"/>
              <w:marRight w:val="0"/>
              <w:marTop w:val="0"/>
              <w:marBottom w:val="0"/>
              <w:divBdr>
                <w:top w:val="none" w:sz="0" w:space="0" w:color="auto"/>
                <w:left w:val="none" w:sz="0" w:space="0" w:color="auto"/>
                <w:bottom w:val="none" w:sz="0" w:space="0" w:color="auto"/>
                <w:right w:val="none" w:sz="0" w:space="0" w:color="auto"/>
              </w:divBdr>
              <w:divsChild>
                <w:div w:id="1482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7882">
      <w:bodyDiv w:val="1"/>
      <w:marLeft w:val="0"/>
      <w:marRight w:val="0"/>
      <w:marTop w:val="0"/>
      <w:marBottom w:val="0"/>
      <w:divBdr>
        <w:top w:val="none" w:sz="0" w:space="0" w:color="auto"/>
        <w:left w:val="none" w:sz="0" w:space="0" w:color="auto"/>
        <w:bottom w:val="none" w:sz="0" w:space="0" w:color="auto"/>
        <w:right w:val="none" w:sz="0" w:space="0" w:color="auto"/>
      </w:divBdr>
      <w:divsChild>
        <w:div w:id="1782718815">
          <w:marLeft w:val="0"/>
          <w:marRight w:val="0"/>
          <w:marTop w:val="0"/>
          <w:marBottom w:val="960"/>
          <w:divBdr>
            <w:top w:val="none" w:sz="0" w:space="0" w:color="auto"/>
            <w:left w:val="none" w:sz="0" w:space="0" w:color="auto"/>
            <w:bottom w:val="none" w:sz="0" w:space="0" w:color="auto"/>
            <w:right w:val="none" w:sz="0" w:space="0" w:color="auto"/>
          </w:divBdr>
        </w:div>
        <w:div w:id="1744714167">
          <w:marLeft w:val="0"/>
          <w:marRight w:val="720"/>
          <w:marTop w:val="0"/>
          <w:marBottom w:val="0"/>
          <w:divBdr>
            <w:top w:val="none" w:sz="0" w:space="0" w:color="auto"/>
            <w:left w:val="none" w:sz="0" w:space="0" w:color="auto"/>
            <w:bottom w:val="none" w:sz="0" w:space="0" w:color="auto"/>
            <w:right w:val="none" w:sz="0" w:space="0" w:color="auto"/>
          </w:divBdr>
          <w:divsChild>
            <w:div w:id="1102531001">
              <w:marLeft w:val="0"/>
              <w:marRight w:val="0"/>
              <w:marTop w:val="0"/>
              <w:marBottom w:val="120"/>
              <w:divBdr>
                <w:top w:val="none" w:sz="0" w:space="0" w:color="auto"/>
                <w:left w:val="none" w:sz="0" w:space="0" w:color="auto"/>
                <w:bottom w:val="none" w:sz="0" w:space="0" w:color="auto"/>
                <w:right w:val="none" w:sz="0" w:space="0" w:color="auto"/>
              </w:divBdr>
            </w:div>
            <w:div w:id="1653175840">
              <w:marLeft w:val="0"/>
              <w:marRight w:val="0"/>
              <w:marTop w:val="0"/>
              <w:marBottom w:val="120"/>
              <w:divBdr>
                <w:top w:val="none" w:sz="0" w:space="0" w:color="auto"/>
                <w:left w:val="none" w:sz="0" w:space="0" w:color="auto"/>
                <w:bottom w:val="none" w:sz="0" w:space="0" w:color="auto"/>
                <w:right w:val="none" w:sz="0" w:space="0" w:color="auto"/>
              </w:divBdr>
            </w:div>
          </w:divsChild>
        </w:div>
        <w:div w:id="1080757410">
          <w:marLeft w:val="0"/>
          <w:marRight w:val="0"/>
          <w:marTop w:val="0"/>
          <w:marBottom w:val="0"/>
          <w:divBdr>
            <w:top w:val="none" w:sz="0" w:space="0" w:color="auto"/>
            <w:left w:val="none" w:sz="0" w:space="0" w:color="auto"/>
            <w:bottom w:val="none" w:sz="0" w:space="0" w:color="auto"/>
            <w:right w:val="none" w:sz="0" w:space="0" w:color="auto"/>
          </w:divBdr>
          <w:divsChild>
            <w:div w:id="1817067292">
              <w:marLeft w:val="0"/>
              <w:marRight w:val="0"/>
              <w:marTop w:val="0"/>
              <w:marBottom w:val="0"/>
              <w:divBdr>
                <w:top w:val="none" w:sz="0" w:space="0" w:color="auto"/>
                <w:left w:val="none" w:sz="0" w:space="0" w:color="auto"/>
                <w:bottom w:val="none" w:sz="0" w:space="0" w:color="auto"/>
                <w:right w:val="none" w:sz="0" w:space="0" w:color="auto"/>
              </w:divBdr>
              <w:divsChild>
                <w:div w:id="11261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445">
      <w:bodyDiv w:val="1"/>
      <w:marLeft w:val="0"/>
      <w:marRight w:val="0"/>
      <w:marTop w:val="0"/>
      <w:marBottom w:val="0"/>
      <w:divBdr>
        <w:top w:val="none" w:sz="0" w:space="0" w:color="auto"/>
        <w:left w:val="none" w:sz="0" w:space="0" w:color="auto"/>
        <w:bottom w:val="none" w:sz="0" w:space="0" w:color="auto"/>
        <w:right w:val="none" w:sz="0" w:space="0" w:color="auto"/>
      </w:divBdr>
      <w:divsChild>
        <w:div w:id="502740012">
          <w:marLeft w:val="0"/>
          <w:marRight w:val="0"/>
          <w:marTop w:val="0"/>
          <w:marBottom w:val="960"/>
          <w:divBdr>
            <w:top w:val="none" w:sz="0" w:space="0" w:color="auto"/>
            <w:left w:val="none" w:sz="0" w:space="0" w:color="auto"/>
            <w:bottom w:val="none" w:sz="0" w:space="0" w:color="auto"/>
            <w:right w:val="none" w:sz="0" w:space="0" w:color="auto"/>
          </w:divBdr>
        </w:div>
        <w:div w:id="346299126">
          <w:marLeft w:val="0"/>
          <w:marRight w:val="720"/>
          <w:marTop w:val="0"/>
          <w:marBottom w:val="0"/>
          <w:divBdr>
            <w:top w:val="none" w:sz="0" w:space="0" w:color="auto"/>
            <w:left w:val="none" w:sz="0" w:space="0" w:color="auto"/>
            <w:bottom w:val="none" w:sz="0" w:space="0" w:color="auto"/>
            <w:right w:val="none" w:sz="0" w:space="0" w:color="auto"/>
          </w:divBdr>
          <w:divsChild>
            <w:div w:id="150484802">
              <w:marLeft w:val="0"/>
              <w:marRight w:val="0"/>
              <w:marTop w:val="0"/>
              <w:marBottom w:val="120"/>
              <w:divBdr>
                <w:top w:val="none" w:sz="0" w:space="0" w:color="auto"/>
                <w:left w:val="none" w:sz="0" w:space="0" w:color="auto"/>
                <w:bottom w:val="none" w:sz="0" w:space="0" w:color="auto"/>
                <w:right w:val="none" w:sz="0" w:space="0" w:color="auto"/>
              </w:divBdr>
            </w:div>
            <w:div w:id="1704211840">
              <w:marLeft w:val="0"/>
              <w:marRight w:val="0"/>
              <w:marTop w:val="0"/>
              <w:marBottom w:val="120"/>
              <w:divBdr>
                <w:top w:val="none" w:sz="0" w:space="0" w:color="auto"/>
                <w:left w:val="none" w:sz="0" w:space="0" w:color="auto"/>
                <w:bottom w:val="none" w:sz="0" w:space="0" w:color="auto"/>
                <w:right w:val="none" w:sz="0" w:space="0" w:color="auto"/>
              </w:divBdr>
            </w:div>
          </w:divsChild>
        </w:div>
        <w:div w:id="1283536034">
          <w:marLeft w:val="0"/>
          <w:marRight w:val="0"/>
          <w:marTop w:val="0"/>
          <w:marBottom w:val="0"/>
          <w:divBdr>
            <w:top w:val="none" w:sz="0" w:space="0" w:color="auto"/>
            <w:left w:val="none" w:sz="0" w:space="0" w:color="auto"/>
            <w:bottom w:val="none" w:sz="0" w:space="0" w:color="auto"/>
            <w:right w:val="none" w:sz="0" w:space="0" w:color="auto"/>
          </w:divBdr>
          <w:divsChild>
            <w:div w:id="334037781">
              <w:marLeft w:val="0"/>
              <w:marRight w:val="0"/>
              <w:marTop w:val="0"/>
              <w:marBottom w:val="0"/>
              <w:divBdr>
                <w:top w:val="none" w:sz="0" w:space="0" w:color="auto"/>
                <w:left w:val="none" w:sz="0" w:space="0" w:color="auto"/>
                <w:bottom w:val="none" w:sz="0" w:space="0" w:color="auto"/>
                <w:right w:val="none" w:sz="0" w:space="0" w:color="auto"/>
              </w:divBdr>
              <w:divsChild>
                <w:div w:id="18190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73974">
      <w:bodyDiv w:val="1"/>
      <w:marLeft w:val="0"/>
      <w:marRight w:val="0"/>
      <w:marTop w:val="0"/>
      <w:marBottom w:val="0"/>
      <w:divBdr>
        <w:top w:val="none" w:sz="0" w:space="0" w:color="auto"/>
        <w:left w:val="none" w:sz="0" w:space="0" w:color="auto"/>
        <w:bottom w:val="none" w:sz="0" w:space="0" w:color="auto"/>
        <w:right w:val="none" w:sz="0" w:space="0" w:color="auto"/>
      </w:divBdr>
      <w:divsChild>
        <w:div w:id="203055343">
          <w:marLeft w:val="0"/>
          <w:marRight w:val="0"/>
          <w:marTop w:val="0"/>
          <w:marBottom w:val="960"/>
          <w:divBdr>
            <w:top w:val="none" w:sz="0" w:space="0" w:color="auto"/>
            <w:left w:val="none" w:sz="0" w:space="0" w:color="auto"/>
            <w:bottom w:val="none" w:sz="0" w:space="0" w:color="auto"/>
            <w:right w:val="none" w:sz="0" w:space="0" w:color="auto"/>
          </w:divBdr>
        </w:div>
        <w:div w:id="134109804">
          <w:marLeft w:val="0"/>
          <w:marRight w:val="720"/>
          <w:marTop w:val="0"/>
          <w:marBottom w:val="0"/>
          <w:divBdr>
            <w:top w:val="none" w:sz="0" w:space="0" w:color="auto"/>
            <w:left w:val="none" w:sz="0" w:space="0" w:color="auto"/>
            <w:bottom w:val="none" w:sz="0" w:space="0" w:color="auto"/>
            <w:right w:val="none" w:sz="0" w:space="0" w:color="auto"/>
          </w:divBdr>
          <w:divsChild>
            <w:div w:id="1407534082">
              <w:marLeft w:val="0"/>
              <w:marRight w:val="0"/>
              <w:marTop w:val="0"/>
              <w:marBottom w:val="120"/>
              <w:divBdr>
                <w:top w:val="none" w:sz="0" w:space="0" w:color="auto"/>
                <w:left w:val="none" w:sz="0" w:space="0" w:color="auto"/>
                <w:bottom w:val="none" w:sz="0" w:space="0" w:color="auto"/>
                <w:right w:val="none" w:sz="0" w:space="0" w:color="auto"/>
              </w:divBdr>
            </w:div>
            <w:div w:id="675427852">
              <w:marLeft w:val="0"/>
              <w:marRight w:val="0"/>
              <w:marTop w:val="0"/>
              <w:marBottom w:val="120"/>
              <w:divBdr>
                <w:top w:val="none" w:sz="0" w:space="0" w:color="auto"/>
                <w:left w:val="none" w:sz="0" w:space="0" w:color="auto"/>
                <w:bottom w:val="none" w:sz="0" w:space="0" w:color="auto"/>
                <w:right w:val="none" w:sz="0" w:space="0" w:color="auto"/>
              </w:divBdr>
            </w:div>
          </w:divsChild>
        </w:div>
        <w:div w:id="2095927570">
          <w:marLeft w:val="0"/>
          <w:marRight w:val="0"/>
          <w:marTop w:val="0"/>
          <w:marBottom w:val="0"/>
          <w:divBdr>
            <w:top w:val="none" w:sz="0" w:space="0" w:color="auto"/>
            <w:left w:val="none" w:sz="0" w:space="0" w:color="auto"/>
            <w:bottom w:val="none" w:sz="0" w:space="0" w:color="auto"/>
            <w:right w:val="none" w:sz="0" w:space="0" w:color="auto"/>
          </w:divBdr>
          <w:divsChild>
            <w:div w:id="728697913">
              <w:marLeft w:val="0"/>
              <w:marRight w:val="0"/>
              <w:marTop w:val="0"/>
              <w:marBottom w:val="0"/>
              <w:divBdr>
                <w:top w:val="none" w:sz="0" w:space="0" w:color="auto"/>
                <w:left w:val="none" w:sz="0" w:space="0" w:color="auto"/>
                <w:bottom w:val="none" w:sz="0" w:space="0" w:color="auto"/>
                <w:right w:val="none" w:sz="0" w:space="0" w:color="auto"/>
              </w:divBdr>
              <w:divsChild>
                <w:div w:id="20727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01316">
      <w:bodyDiv w:val="1"/>
      <w:marLeft w:val="0"/>
      <w:marRight w:val="0"/>
      <w:marTop w:val="0"/>
      <w:marBottom w:val="0"/>
      <w:divBdr>
        <w:top w:val="none" w:sz="0" w:space="0" w:color="auto"/>
        <w:left w:val="none" w:sz="0" w:space="0" w:color="auto"/>
        <w:bottom w:val="none" w:sz="0" w:space="0" w:color="auto"/>
        <w:right w:val="none" w:sz="0" w:space="0" w:color="auto"/>
      </w:divBdr>
      <w:divsChild>
        <w:div w:id="259215351">
          <w:marLeft w:val="0"/>
          <w:marRight w:val="0"/>
          <w:marTop w:val="0"/>
          <w:marBottom w:val="960"/>
          <w:divBdr>
            <w:top w:val="none" w:sz="0" w:space="0" w:color="auto"/>
            <w:left w:val="none" w:sz="0" w:space="0" w:color="auto"/>
            <w:bottom w:val="none" w:sz="0" w:space="0" w:color="auto"/>
            <w:right w:val="none" w:sz="0" w:space="0" w:color="auto"/>
          </w:divBdr>
        </w:div>
        <w:div w:id="1173641944">
          <w:marLeft w:val="0"/>
          <w:marRight w:val="720"/>
          <w:marTop w:val="0"/>
          <w:marBottom w:val="0"/>
          <w:divBdr>
            <w:top w:val="none" w:sz="0" w:space="0" w:color="auto"/>
            <w:left w:val="none" w:sz="0" w:space="0" w:color="auto"/>
            <w:bottom w:val="none" w:sz="0" w:space="0" w:color="auto"/>
            <w:right w:val="none" w:sz="0" w:space="0" w:color="auto"/>
          </w:divBdr>
          <w:divsChild>
            <w:div w:id="1649364268">
              <w:marLeft w:val="0"/>
              <w:marRight w:val="0"/>
              <w:marTop w:val="0"/>
              <w:marBottom w:val="120"/>
              <w:divBdr>
                <w:top w:val="none" w:sz="0" w:space="0" w:color="auto"/>
                <w:left w:val="none" w:sz="0" w:space="0" w:color="auto"/>
                <w:bottom w:val="none" w:sz="0" w:space="0" w:color="auto"/>
                <w:right w:val="none" w:sz="0" w:space="0" w:color="auto"/>
              </w:divBdr>
            </w:div>
            <w:div w:id="1049765359">
              <w:marLeft w:val="0"/>
              <w:marRight w:val="0"/>
              <w:marTop w:val="0"/>
              <w:marBottom w:val="120"/>
              <w:divBdr>
                <w:top w:val="none" w:sz="0" w:space="0" w:color="auto"/>
                <w:left w:val="none" w:sz="0" w:space="0" w:color="auto"/>
                <w:bottom w:val="none" w:sz="0" w:space="0" w:color="auto"/>
                <w:right w:val="none" w:sz="0" w:space="0" w:color="auto"/>
              </w:divBdr>
            </w:div>
          </w:divsChild>
        </w:div>
        <w:div w:id="825510695">
          <w:marLeft w:val="0"/>
          <w:marRight w:val="0"/>
          <w:marTop w:val="0"/>
          <w:marBottom w:val="0"/>
          <w:divBdr>
            <w:top w:val="none" w:sz="0" w:space="0" w:color="auto"/>
            <w:left w:val="none" w:sz="0" w:space="0" w:color="auto"/>
            <w:bottom w:val="none" w:sz="0" w:space="0" w:color="auto"/>
            <w:right w:val="none" w:sz="0" w:space="0" w:color="auto"/>
          </w:divBdr>
          <w:divsChild>
            <w:div w:id="242423214">
              <w:marLeft w:val="0"/>
              <w:marRight w:val="0"/>
              <w:marTop w:val="0"/>
              <w:marBottom w:val="0"/>
              <w:divBdr>
                <w:top w:val="none" w:sz="0" w:space="0" w:color="auto"/>
                <w:left w:val="none" w:sz="0" w:space="0" w:color="auto"/>
                <w:bottom w:val="none" w:sz="0" w:space="0" w:color="auto"/>
                <w:right w:val="none" w:sz="0" w:space="0" w:color="auto"/>
              </w:divBdr>
              <w:divsChild>
                <w:div w:id="9854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861430">
      <w:bodyDiv w:val="1"/>
      <w:marLeft w:val="0"/>
      <w:marRight w:val="0"/>
      <w:marTop w:val="0"/>
      <w:marBottom w:val="0"/>
      <w:divBdr>
        <w:top w:val="none" w:sz="0" w:space="0" w:color="auto"/>
        <w:left w:val="none" w:sz="0" w:space="0" w:color="auto"/>
        <w:bottom w:val="none" w:sz="0" w:space="0" w:color="auto"/>
        <w:right w:val="none" w:sz="0" w:space="0" w:color="auto"/>
      </w:divBdr>
      <w:divsChild>
        <w:div w:id="434640460">
          <w:marLeft w:val="0"/>
          <w:marRight w:val="0"/>
          <w:marTop w:val="0"/>
          <w:marBottom w:val="960"/>
          <w:divBdr>
            <w:top w:val="none" w:sz="0" w:space="0" w:color="auto"/>
            <w:left w:val="none" w:sz="0" w:space="0" w:color="auto"/>
            <w:bottom w:val="none" w:sz="0" w:space="0" w:color="auto"/>
            <w:right w:val="none" w:sz="0" w:space="0" w:color="auto"/>
          </w:divBdr>
        </w:div>
        <w:div w:id="882987369">
          <w:marLeft w:val="0"/>
          <w:marRight w:val="720"/>
          <w:marTop w:val="0"/>
          <w:marBottom w:val="0"/>
          <w:divBdr>
            <w:top w:val="none" w:sz="0" w:space="0" w:color="auto"/>
            <w:left w:val="none" w:sz="0" w:space="0" w:color="auto"/>
            <w:bottom w:val="none" w:sz="0" w:space="0" w:color="auto"/>
            <w:right w:val="none" w:sz="0" w:space="0" w:color="auto"/>
          </w:divBdr>
          <w:divsChild>
            <w:div w:id="1587349692">
              <w:marLeft w:val="0"/>
              <w:marRight w:val="0"/>
              <w:marTop w:val="0"/>
              <w:marBottom w:val="120"/>
              <w:divBdr>
                <w:top w:val="none" w:sz="0" w:space="0" w:color="auto"/>
                <w:left w:val="none" w:sz="0" w:space="0" w:color="auto"/>
                <w:bottom w:val="none" w:sz="0" w:space="0" w:color="auto"/>
                <w:right w:val="none" w:sz="0" w:space="0" w:color="auto"/>
              </w:divBdr>
            </w:div>
            <w:div w:id="752699545">
              <w:marLeft w:val="0"/>
              <w:marRight w:val="0"/>
              <w:marTop w:val="0"/>
              <w:marBottom w:val="120"/>
              <w:divBdr>
                <w:top w:val="none" w:sz="0" w:space="0" w:color="auto"/>
                <w:left w:val="none" w:sz="0" w:space="0" w:color="auto"/>
                <w:bottom w:val="none" w:sz="0" w:space="0" w:color="auto"/>
                <w:right w:val="none" w:sz="0" w:space="0" w:color="auto"/>
              </w:divBdr>
            </w:div>
          </w:divsChild>
        </w:div>
        <w:div w:id="851602508">
          <w:marLeft w:val="0"/>
          <w:marRight w:val="0"/>
          <w:marTop w:val="0"/>
          <w:marBottom w:val="0"/>
          <w:divBdr>
            <w:top w:val="none" w:sz="0" w:space="0" w:color="auto"/>
            <w:left w:val="none" w:sz="0" w:space="0" w:color="auto"/>
            <w:bottom w:val="none" w:sz="0" w:space="0" w:color="auto"/>
            <w:right w:val="none" w:sz="0" w:space="0" w:color="auto"/>
          </w:divBdr>
          <w:divsChild>
            <w:div w:id="1291672544">
              <w:marLeft w:val="0"/>
              <w:marRight w:val="0"/>
              <w:marTop w:val="0"/>
              <w:marBottom w:val="0"/>
              <w:divBdr>
                <w:top w:val="none" w:sz="0" w:space="0" w:color="auto"/>
                <w:left w:val="none" w:sz="0" w:space="0" w:color="auto"/>
                <w:bottom w:val="none" w:sz="0" w:space="0" w:color="auto"/>
                <w:right w:val="none" w:sz="0" w:space="0" w:color="auto"/>
              </w:divBdr>
              <w:divsChild>
                <w:div w:id="117684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9317">
      <w:bodyDiv w:val="1"/>
      <w:marLeft w:val="0"/>
      <w:marRight w:val="0"/>
      <w:marTop w:val="0"/>
      <w:marBottom w:val="0"/>
      <w:divBdr>
        <w:top w:val="none" w:sz="0" w:space="0" w:color="auto"/>
        <w:left w:val="none" w:sz="0" w:space="0" w:color="auto"/>
        <w:bottom w:val="none" w:sz="0" w:space="0" w:color="auto"/>
        <w:right w:val="none" w:sz="0" w:space="0" w:color="auto"/>
      </w:divBdr>
      <w:divsChild>
        <w:div w:id="1981881044">
          <w:marLeft w:val="0"/>
          <w:marRight w:val="0"/>
          <w:marTop w:val="0"/>
          <w:marBottom w:val="0"/>
          <w:divBdr>
            <w:top w:val="none" w:sz="0" w:space="0" w:color="auto"/>
            <w:left w:val="none" w:sz="0" w:space="0" w:color="auto"/>
            <w:bottom w:val="none" w:sz="0" w:space="0" w:color="auto"/>
            <w:right w:val="none" w:sz="0" w:space="0" w:color="auto"/>
          </w:divBdr>
          <w:divsChild>
            <w:div w:id="1503399453">
              <w:marLeft w:val="0"/>
              <w:marRight w:val="0"/>
              <w:marTop w:val="0"/>
              <w:marBottom w:val="960"/>
              <w:divBdr>
                <w:top w:val="none" w:sz="0" w:space="0" w:color="auto"/>
                <w:left w:val="none" w:sz="0" w:space="0" w:color="auto"/>
                <w:bottom w:val="none" w:sz="0" w:space="0" w:color="auto"/>
                <w:right w:val="none" w:sz="0" w:space="0" w:color="auto"/>
              </w:divBdr>
            </w:div>
          </w:divsChild>
        </w:div>
        <w:div w:id="834994318">
          <w:marLeft w:val="0"/>
          <w:marRight w:val="0"/>
          <w:marTop w:val="0"/>
          <w:marBottom w:val="0"/>
          <w:divBdr>
            <w:top w:val="none" w:sz="0" w:space="0" w:color="auto"/>
            <w:left w:val="none" w:sz="0" w:space="0" w:color="auto"/>
            <w:bottom w:val="none" w:sz="0" w:space="0" w:color="auto"/>
            <w:right w:val="none" w:sz="0" w:space="0" w:color="auto"/>
          </w:divBdr>
          <w:divsChild>
            <w:div w:id="1732459469">
              <w:marLeft w:val="0"/>
              <w:marRight w:val="720"/>
              <w:marTop w:val="0"/>
              <w:marBottom w:val="0"/>
              <w:divBdr>
                <w:top w:val="none" w:sz="0" w:space="0" w:color="auto"/>
                <w:left w:val="none" w:sz="0" w:space="0" w:color="auto"/>
                <w:bottom w:val="none" w:sz="0" w:space="0" w:color="auto"/>
                <w:right w:val="none" w:sz="0" w:space="0" w:color="auto"/>
              </w:divBdr>
              <w:divsChild>
                <w:div w:id="1229077244">
                  <w:marLeft w:val="0"/>
                  <w:marRight w:val="0"/>
                  <w:marTop w:val="0"/>
                  <w:marBottom w:val="120"/>
                  <w:divBdr>
                    <w:top w:val="none" w:sz="0" w:space="0" w:color="auto"/>
                    <w:left w:val="none" w:sz="0" w:space="0" w:color="auto"/>
                    <w:bottom w:val="none" w:sz="0" w:space="0" w:color="auto"/>
                    <w:right w:val="none" w:sz="0" w:space="0" w:color="auto"/>
                  </w:divBdr>
                </w:div>
                <w:div w:id="1895307602">
                  <w:marLeft w:val="0"/>
                  <w:marRight w:val="0"/>
                  <w:marTop w:val="0"/>
                  <w:marBottom w:val="120"/>
                  <w:divBdr>
                    <w:top w:val="none" w:sz="0" w:space="0" w:color="auto"/>
                    <w:left w:val="none" w:sz="0" w:space="0" w:color="auto"/>
                    <w:bottom w:val="none" w:sz="0" w:space="0" w:color="auto"/>
                    <w:right w:val="none" w:sz="0" w:space="0" w:color="auto"/>
                  </w:divBdr>
                </w:div>
              </w:divsChild>
            </w:div>
            <w:div w:id="425734162">
              <w:marLeft w:val="0"/>
              <w:marRight w:val="0"/>
              <w:marTop w:val="0"/>
              <w:marBottom w:val="0"/>
              <w:divBdr>
                <w:top w:val="none" w:sz="0" w:space="0" w:color="auto"/>
                <w:left w:val="none" w:sz="0" w:space="0" w:color="auto"/>
                <w:bottom w:val="none" w:sz="0" w:space="0" w:color="auto"/>
                <w:right w:val="none" w:sz="0" w:space="0" w:color="auto"/>
              </w:divBdr>
              <w:divsChild>
                <w:div w:id="7901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1199">
      <w:bodyDiv w:val="1"/>
      <w:marLeft w:val="0"/>
      <w:marRight w:val="0"/>
      <w:marTop w:val="0"/>
      <w:marBottom w:val="0"/>
      <w:divBdr>
        <w:top w:val="none" w:sz="0" w:space="0" w:color="auto"/>
        <w:left w:val="none" w:sz="0" w:space="0" w:color="auto"/>
        <w:bottom w:val="none" w:sz="0" w:space="0" w:color="auto"/>
        <w:right w:val="none" w:sz="0" w:space="0" w:color="auto"/>
      </w:divBdr>
      <w:divsChild>
        <w:div w:id="760370691">
          <w:marLeft w:val="0"/>
          <w:marRight w:val="0"/>
          <w:marTop w:val="0"/>
          <w:marBottom w:val="960"/>
          <w:divBdr>
            <w:top w:val="none" w:sz="0" w:space="0" w:color="auto"/>
            <w:left w:val="none" w:sz="0" w:space="0" w:color="auto"/>
            <w:bottom w:val="none" w:sz="0" w:space="0" w:color="auto"/>
            <w:right w:val="none" w:sz="0" w:space="0" w:color="auto"/>
          </w:divBdr>
        </w:div>
        <w:div w:id="208610996">
          <w:marLeft w:val="0"/>
          <w:marRight w:val="720"/>
          <w:marTop w:val="0"/>
          <w:marBottom w:val="0"/>
          <w:divBdr>
            <w:top w:val="none" w:sz="0" w:space="0" w:color="auto"/>
            <w:left w:val="none" w:sz="0" w:space="0" w:color="auto"/>
            <w:bottom w:val="none" w:sz="0" w:space="0" w:color="auto"/>
            <w:right w:val="none" w:sz="0" w:space="0" w:color="auto"/>
          </w:divBdr>
          <w:divsChild>
            <w:div w:id="1363049170">
              <w:marLeft w:val="0"/>
              <w:marRight w:val="0"/>
              <w:marTop w:val="0"/>
              <w:marBottom w:val="120"/>
              <w:divBdr>
                <w:top w:val="none" w:sz="0" w:space="0" w:color="auto"/>
                <w:left w:val="none" w:sz="0" w:space="0" w:color="auto"/>
                <w:bottom w:val="none" w:sz="0" w:space="0" w:color="auto"/>
                <w:right w:val="none" w:sz="0" w:space="0" w:color="auto"/>
              </w:divBdr>
            </w:div>
            <w:div w:id="133304415">
              <w:marLeft w:val="0"/>
              <w:marRight w:val="0"/>
              <w:marTop w:val="0"/>
              <w:marBottom w:val="120"/>
              <w:divBdr>
                <w:top w:val="none" w:sz="0" w:space="0" w:color="auto"/>
                <w:left w:val="none" w:sz="0" w:space="0" w:color="auto"/>
                <w:bottom w:val="none" w:sz="0" w:space="0" w:color="auto"/>
                <w:right w:val="none" w:sz="0" w:space="0" w:color="auto"/>
              </w:divBdr>
            </w:div>
          </w:divsChild>
        </w:div>
        <w:div w:id="1745906043">
          <w:marLeft w:val="0"/>
          <w:marRight w:val="0"/>
          <w:marTop w:val="0"/>
          <w:marBottom w:val="0"/>
          <w:divBdr>
            <w:top w:val="none" w:sz="0" w:space="0" w:color="auto"/>
            <w:left w:val="none" w:sz="0" w:space="0" w:color="auto"/>
            <w:bottom w:val="none" w:sz="0" w:space="0" w:color="auto"/>
            <w:right w:val="none" w:sz="0" w:space="0" w:color="auto"/>
          </w:divBdr>
          <w:divsChild>
            <w:div w:id="1093428607">
              <w:marLeft w:val="0"/>
              <w:marRight w:val="0"/>
              <w:marTop w:val="0"/>
              <w:marBottom w:val="0"/>
              <w:divBdr>
                <w:top w:val="none" w:sz="0" w:space="0" w:color="auto"/>
                <w:left w:val="none" w:sz="0" w:space="0" w:color="auto"/>
                <w:bottom w:val="none" w:sz="0" w:space="0" w:color="auto"/>
                <w:right w:val="none" w:sz="0" w:space="0" w:color="auto"/>
              </w:divBdr>
              <w:divsChild>
                <w:div w:id="17645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54169">
      <w:bodyDiv w:val="1"/>
      <w:marLeft w:val="0"/>
      <w:marRight w:val="0"/>
      <w:marTop w:val="0"/>
      <w:marBottom w:val="0"/>
      <w:divBdr>
        <w:top w:val="none" w:sz="0" w:space="0" w:color="auto"/>
        <w:left w:val="none" w:sz="0" w:space="0" w:color="auto"/>
        <w:bottom w:val="none" w:sz="0" w:space="0" w:color="auto"/>
        <w:right w:val="none" w:sz="0" w:space="0" w:color="auto"/>
      </w:divBdr>
      <w:divsChild>
        <w:div w:id="795373144">
          <w:marLeft w:val="0"/>
          <w:marRight w:val="0"/>
          <w:marTop w:val="0"/>
          <w:marBottom w:val="960"/>
          <w:divBdr>
            <w:top w:val="none" w:sz="0" w:space="0" w:color="auto"/>
            <w:left w:val="none" w:sz="0" w:space="0" w:color="auto"/>
            <w:bottom w:val="none" w:sz="0" w:space="0" w:color="auto"/>
            <w:right w:val="none" w:sz="0" w:space="0" w:color="auto"/>
          </w:divBdr>
        </w:div>
        <w:div w:id="1134060557">
          <w:marLeft w:val="0"/>
          <w:marRight w:val="720"/>
          <w:marTop w:val="0"/>
          <w:marBottom w:val="0"/>
          <w:divBdr>
            <w:top w:val="none" w:sz="0" w:space="0" w:color="auto"/>
            <w:left w:val="none" w:sz="0" w:space="0" w:color="auto"/>
            <w:bottom w:val="none" w:sz="0" w:space="0" w:color="auto"/>
            <w:right w:val="none" w:sz="0" w:space="0" w:color="auto"/>
          </w:divBdr>
          <w:divsChild>
            <w:div w:id="1134906646">
              <w:marLeft w:val="0"/>
              <w:marRight w:val="0"/>
              <w:marTop w:val="0"/>
              <w:marBottom w:val="120"/>
              <w:divBdr>
                <w:top w:val="none" w:sz="0" w:space="0" w:color="auto"/>
                <w:left w:val="none" w:sz="0" w:space="0" w:color="auto"/>
                <w:bottom w:val="none" w:sz="0" w:space="0" w:color="auto"/>
                <w:right w:val="none" w:sz="0" w:space="0" w:color="auto"/>
              </w:divBdr>
            </w:div>
            <w:div w:id="1453865956">
              <w:marLeft w:val="0"/>
              <w:marRight w:val="0"/>
              <w:marTop w:val="0"/>
              <w:marBottom w:val="120"/>
              <w:divBdr>
                <w:top w:val="none" w:sz="0" w:space="0" w:color="auto"/>
                <w:left w:val="none" w:sz="0" w:space="0" w:color="auto"/>
                <w:bottom w:val="none" w:sz="0" w:space="0" w:color="auto"/>
                <w:right w:val="none" w:sz="0" w:space="0" w:color="auto"/>
              </w:divBdr>
            </w:div>
          </w:divsChild>
        </w:div>
        <w:div w:id="1645308320">
          <w:marLeft w:val="0"/>
          <w:marRight w:val="0"/>
          <w:marTop w:val="0"/>
          <w:marBottom w:val="0"/>
          <w:divBdr>
            <w:top w:val="none" w:sz="0" w:space="0" w:color="auto"/>
            <w:left w:val="none" w:sz="0" w:space="0" w:color="auto"/>
            <w:bottom w:val="none" w:sz="0" w:space="0" w:color="auto"/>
            <w:right w:val="none" w:sz="0" w:space="0" w:color="auto"/>
          </w:divBdr>
          <w:divsChild>
            <w:div w:id="1201744147">
              <w:marLeft w:val="0"/>
              <w:marRight w:val="0"/>
              <w:marTop w:val="0"/>
              <w:marBottom w:val="0"/>
              <w:divBdr>
                <w:top w:val="none" w:sz="0" w:space="0" w:color="auto"/>
                <w:left w:val="none" w:sz="0" w:space="0" w:color="auto"/>
                <w:bottom w:val="none" w:sz="0" w:space="0" w:color="auto"/>
                <w:right w:val="none" w:sz="0" w:space="0" w:color="auto"/>
              </w:divBdr>
              <w:divsChild>
                <w:div w:id="17939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1685">
      <w:bodyDiv w:val="1"/>
      <w:marLeft w:val="0"/>
      <w:marRight w:val="0"/>
      <w:marTop w:val="0"/>
      <w:marBottom w:val="0"/>
      <w:divBdr>
        <w:top w:val="none" w:sz="0" w:space="0" w:color="auto"/>
        <w:left w:val="none" w:sz="0" w:space="0" w:color="auto"/>
        <w:bottom w:val="none" w:sz="0" w:space="0" w:color="auto"/>
        <w:right w:val="none" w:sz="0" w:space="0" w:color="auto"/>
      </w:divBdr>
      <w:divsChild>
        <w:div w:id="164441603">
          <w:marLeft w:val="0"/>
          <w:marRight w:val="0"/>
          <w:marTop w:val="0"/>
          <w:marBottom w:val="960"/>
          <w:divBdr>
            <w:top w:val="none" w:sz="0" w:space="0" w:color="auto"/>
            <w:left w:val="none" w:sz="0" w:space="0" w:color="auto"/>
            <w:bottom w:val="none" w:sz="0" w:space="0" w:color="auto"/>
            <w:right w:val="none" w:sz="0" w:space="0" w:color="auto"/>
          </w:divBdr>
        </w:div>
        <w:div w:id="2083402467">
          <w:marLeft w:val="0"/>
          <w:marRight w:val="720"/>
          <w:marTop w:val="0"/>
          <w:marBottom w:val="0"/>
          <w:divBdr>
            <w:top w:val="none" w:sz="0" w:space="0" w:color="auto"/>
            <w:left w:val="none" w:sz="0" w:space="0" w:color="auto"/>
            <w:bottom w:val="none" w:sz="0" w:space="0" w:color="auto"/>
            <w:right w:val="none" w:sz="0" w:space="0" w:color="auto"/>
          </w:divBdr>
          <w:divsChild>
            <w:div w:id="1048802343">
              <w:marLeft w:val="0"/>
              <w:marRight w:val="0"/>
              <w:marTop w:val="0"/>
              <w:marBottom w:val="120"/>
              <w:divBdr>
                <w:top w:val="none" w:sz="0" w:space="0" w:color="auto"/>
                <w:left w:val="none" w:sz="0" w:space="0" w:color="auto"/>
                <w:bottom w:val="none" w:sz="0" w:space="0" w:color="auto"/>
                <w:right w:val="none" w:sz="0" w:space="0" w:color="auto"/>
              </w:divBdr>
            </w:div>
            <w:div w:id="900795790">
              <w:marLeft w:val="0"/>
              <w:marRight w:val="0"/>
              <w:marTop w:val="0"/>
              <w:marBottom w:val="120"/>
              <w:divBdr>
                <w:top w:val="none" w:sz="0" w:space="0" w:color="auto"/>
                <w:left w:val="none" w:sz="0" w:space="0" w:color="auto"/>
                <w:bottom w:val="none" w:sz="0" w:space="0" w:color="auto"/>
                <w:right w:val="none" w:sz="0" w:space="0" w:color="auto"/>
              </w:divBdr>
            </w:div>
          </w:divsChild>
        </w:div>
        <w:div w:id="1304504415">
          <w:marLeft w:val="0"/>
          <w:marRight w:val="0"/>
          <w:marTop w:val="0"/>
          <w:marBottom w:val="0"/>
          <w:divBdr>
            <w:top w:val="none" w:sz="0" w:space="0" w:color="auto"/>
            <w:left w:val="none" w:sz="0" w:space="0" w:color="auto"/>
            <w:bottom w:val="none" w:sz="0" w:space="0" w:color="auto"/>
            <w:right w:val="none" w:sz="0" w:space="0" w:color="auto"/>
          </w:divBdr>
          <w:divsChild>
            <w:div w:id="1996909818">
              <w:marLeft w:val="0"/>
              <w:marRight w:val="0"/>
              <w:marTop w:val="0"/>
              <w:marBottom w:val="0"/>
              <w:divBdr>
                <w:top w:val="none" w:sz="0" w:space="0" w:color="auto"/>
                <w:left w:val="none" w:sz="0" w:space="0" w:color="auto"/>
                <w:bottom w:val="none" w:sz="0" w:space="0" w:color="auto"/>
                <w:right w:val="none" w:sz="0" w:space="0" w:color="auto"/>
              </w:divBdr>
              <w:divsChild>
                <w:div w:id="8587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6554">
      <w:bodyDiv w:val="1"/>
      <w:marLeft w:val="0"/>
      <w:marRight w:val="0"/>
      <w:marTop w:val="0"/>
      <w:marBottom w:val="0"/>
      <w:divBdr>
        <w:top w:val="none" w:sz="0" w:space="0" w:color="auto"/>
        <w:left w:val="none" w:sz="0" w:space="0" w:color="auto"/>
        <w:bottom w:val="none" w:sz="0" w:space="0" w:color="auto"/>
        <w:right w:val="none" w:sz="0" w:space="0" w:color="auto"/>
      </w:divBdr>
      <w:divsChild>
        <w:div w:id="830831045">
          <w:marLeft w:val="0"/>
          <w:marRight w:val="0"/>
          <w:marTop w:val="0"/>
          <w:marBottom w:val="960"/>
          <w:divBdr>
            <w:top w:val="none" w:sz="0" w:space="0" w:color="auto"/>
            <w:left w:val="none" w:sz="0" w:space="0" w:color="auto"/>
            <w:bottom w:val="none" w:sz="0" w:space="0" w:color="auto"/>
            <w:right w:val="none" w:sz="0" w:space="0" w:color="auto"/>
          </w:divBdr>
        </w:div>
        <w:div w:id="2035301104">
          <w:marLeft w:val="0"/>
          <w:marRight w:val="720"/>
          <w:marTop w:val="0"/>
          <w:marBottom w:val="0"/>
          <w:divBdr>
            <w:top w:val="none" w:sz="0" w:space="0" w:color="auto"/>
            <w:left w:val="none" w:sz="0" w:space="0" w:color="auto"/>
            <w:bottom w:val="none" w:sz="0" w:space="0" w:color="auto"/>
            <w:right w:val="none" w:sz="0" w:space="0" w:color="auto"/>
          </w:divBdr>
          <w:divsChild>
            <w:div w:id="660235288">
              <w:marLeft w:val="0"/>
              <w:marRight w:val="0"/>
              <w:marTop w:val="0"/>
              <w:marBottom w:val="120"/>
              <w:divBdr>
                <w:top w:val="none" w:sz="0" w:space="0" w:color="auto"/>
                <w:left w:val="none" w:sz="0" w:space="0" w:color="auto"/>
                <w:bottom w:val="none" w:sz="0" w:space="0" w:color="auto"/>
                <w:right w:val="none" w:sz="0" w:space="0" w:color="auto"/>
              </w:divBdr>
            </w:div>
            <w:div w:id="432015434">
              <w:marLeft w:val="0"/>
              <w:marRight w:val="0"/>
              <w:marTop w:val="0"/>
              <w:marBottom w:val="120"/>
              <w:divBdr>
                <w:top w:val="none" w:sz="0" w:space="0" w:color="auto"/>
                <w:left w:val="none" w:sz="0" w:space="0" w:color="auto"/>
                <w:bottom w:val="none" w:sz="0" w:space="0" w:color="auto"/>
                <w:right w:val="none" w:sz="0" w:space="0" w:color="auto"/>
              </w:divBdr>
            </w:div>
          </w:divsChild>
        </w:div>
        <w:div w:id="966081435">
          <w:marLeft w:val="0"/>
          <w:marRight w:val="0"/>
          <w:marTop w:val="0"/>
          <w:marBottom w:val="0"/>
          <w:divBdr>
            <w:top w:val="none" w:sz="0" w:space="0" w:color="auto"/>
            <w:left w:val="none" w:sz="0" w:space="0" w:color="auto"/>
            <w:bottom w:val="none" w:sz="0" w:space="0" w:color="auto"/>
            <w:right w:val="none" w:sz="0" w:space="0" w:color="auto"/>
          </w:divBdr>
          <w:divsChild>
            <w:div w:id="39941230">
              <w:marLeft w:val="0"/>
              <w:marRight w:val="0"/>
              <w:marTop w:val="0"/>
              <w:marBottom w:val="0"/>
              <w:divBdr>
                <w:top w:val="none" w:sz="0" w:space="0" w:color="auto"/>
                <w:left w:val="none" w:sz="0" w:space="0" w:color="auto"/>
                <w:bottom w:val="none" w:sz="0" w:space="0" w:color="auto"/>
                <w:right w:val="none" w:sz="0" w:space="0" w:color="auto"/>
              </w:divBdr>
              <w:divsChild>
                <w:div w:id="7451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98702">
      <w:bodyDiv w:val="1"/>
      <w:marLeft w:val="0"/>
      <w:marRight w:val="0"/>
      <w:marTop w:val="0"/>
      <w:marBottom w:val="0"/>
      <w:divBdr>
        <w:top w:val="none" w:sz="0" w:space="0" w:color="auto"/>
        <w:left w:val="none" w:sz="0" w:space="0" w:color="auto"/>
        <w:bottom w:val="none" w:sz="0" w:space="0" w:color="auto"/>
        <w:right w:val="none" w:sz="0" w:space="0" w:color="auto"/>
      </w:divBdr>
      <w:divsChild>
        <w:div w:id="2138450878">
          <w:marLeft w:val="0"/>
          <w:marRight w:val="0"/>
          <w:marTop w:val="0"/>
          <w:marBottom w:val="960"/>
          <w:divBdr>
            <w:top w:val="none" w:sz="0" w:space="0" w:color="auto"/>
            <w:left w:val="none" w:sz="0" w:space="0" w:color="auto"/>
            <w:bottom w:val="none" w:sz="0" w:space="0" w:color="auto"/>
            <w:right w:val="none" w:sz="0" w:space="0" w:color="auto"/>
          </w:divBdr>
        </w:div>
        <w:div w:id="539633046">
          <w:marLeft w:val="0"/>
          <w:marRight w:val="720"/>
          <w:marTop w:val="0"/>
          <w:marBottom w:val="0"/>
          <w:divBdr>
            <w:top w:val="none" w:sz="0" w:space="0" w:color="auto"/>
            <w:left w:val="none" w:sz="0" w:space="0" w:color="auto"/>
            <w:bottom w:val="none" w:sz="0" w:space="0" w:color="auto"/>
            <w:right w:val="none" w:sz="0" w:space="0" w:color="auto"/>
          </w:divBdr>
          <w:divsChild>
            <w:div w:id="434909624">
              <w:marLeft w:val="0"/>
              <w:marRight w:val="0"/>
              <w:marTop w:val="0"/>
              <w:marBottom w:val="120"/>
              <w:divBdr>
                <w:top w:val="none" w:sz="0" w:space="0" w:color="auto"/>
                <w:left w:val="none" w:sz="0" w:space="0" w:color="auto"/>
                <w:bottom w:val="none" w:sz="0" w:space="0" w:color="auto"/>
                <w:right w:val="none" w:sz="0" w:space="0" w:color="auto"/>
              </w:divBdr>
            </w:div>
            <w:div w:id="30158945">
              <w:marLeft w:val="0"/>
              <w:marRight w:val="0"/>
              <w:marTop w:val="0"/>
              <w:marBottom w:val="120"/>
              <w:divBdr>
                <w:top w:val="none" w:sz="0" w:space="0" w:color="auto"/>
                <w:left w:val="none" w:sz="0" w:space="0" w:color="auto"/>
                <w:bottom w:val="none" w:sz="0" w:space="0" w:color="auto"/>
                <w:right w:val="none" w:sz="0" w:space="0" w:color="auto"/>
              </w:divBdr>
            </w:div>
          </w:divsChild>
        </w:div>
        <w:div w:id="781803519">
          <w:marLeft w:val="0"/>
          <w:marRight w:val="0"/>
          <w:marTop w:val="0"/>
          <w:marBottom w:val="0"/>
          <w:divBdr>
            <w:top w:val="none" w:sz="0" w:space="0" w:color="auto"/>
            <w:left w:val="none" w:sz="0" w:space="0" w:color="auto"/>
            <w:bottom w:val="none" w:sz="0" w:space="0" w:color="auto"/>
            <w:right w:val="none" w:sz="0" w:space="0" w:color="auto"/>
          </w:divBdr>
          <w:divsChild>
            <w:div w:id="699859135">
              <w:marLeft w:val="0"/>
              <w:marRight w:val="0"/>
              <w:marTop w:val="0"/>
              <w:marBottom w:val="0"/>
              <w:divBdr>
                <w:top w:val="none" w:sz="0" w:space="0" w:color="auto"/>
                <w:left w:val="none" w:sz="0" w:space="0" w:color="auto"/>
                <w:bottom w:val="none" w:sz="0" w:space="0" w:color="auto"/>
                <w:right w:val="none" w:sz="0" w:space="0" w:color="auto"/>
              </w:divBdr>
              <w:divsChild>
                <w:div w:id="28338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4205">
      <w:bodyDiv w:val="1"/>
      <w:marLeft w:val="0"/>
      <w:marRight w:val="0"/>
      <w:marTop w:val="0"/>
      <w:marBottom w:val="0"/>
      <w:divBdr>
        <w:top w:val="none" w:sz="0" w:space="0" w:color="auto"/>
        <w:left w:val="none" w:sz="0" w:space="0" w:color="auto"/>
        <w:bottom w:val="none" w:sz="0" w:space="0" w:color="auto"/>
        <w:right w:val="none" w:sz="0" w:space="0" w:color="auto"/>
      </w:divBdr>
      <w:divsChild>
        <w:div w:id="1939823811">
          <w:marLeft w:val="0"/>
          <w:marRight w:val="0"/>
          <w:marTop w:val="0"/>
          <w:marBottom w:val="960"/>
          <w:divBdr>
            <w:top w:val="none" w:sz="0" w:space="0" w:color="auto"/>
            <w:left w:val="none" w:sz="0" w:space="0" w:color="auto"/>
            <w:bottom w:val="none" w:sz="0" w:space="0" w:color="auto"/>
            <w:right w:val="none" w:sz="0" w:space="0" w:color="auto"/>
          </w:divBdr>
        </w:div>
        <w:div w:id="653223214">
          <w:marLeft w:val="0"/>
          <w:marRight w:val="720"/>
          <w:marTop w:val="0"/>
          <w:marBottom w:val="0"/>
          <w:divBdr>
            <w:top w:val="none" w:sz="0" w:space="0" w:color="auto"/>
            <w:left w:val="none" w:sz="0" w:space="0" w:color="auto"/>
            <w:bottom w:val="none" w:sz="0" w:space="0" w:color="auto"/>
            <w:right w:val="none" w:sz="0" w:space="0" w:color="auto"/>
          </w:divBdr>
          <w:divsChild>
            <w:div w:id="1296523899">
              <w:marLeft w:val="0"/>
              <w:marRight w:val="0"/>
              <w:marTop w:val="0"/>
              <w:marBottom w:val="120"/>
              <w:divBdr>
                <w:top w:val="none" w:sz="0" w:space="0" w:color="auto"/>
                <w:left w:val="none" w:sz="0" w:space="0" w:color="auto"/>
                <w:bottom w:val="none" w:sz="0" w:space="0" w:color="auto"/>
                <w:right w:val="none" w:sz="0" w:space="0" w:color="auto"/>
              </w:divBdr>
            </w:div>
            <w:div w:id="733745674">
              <w:marLeft w:val="0"/>
              <w:marRight w:val="0"/>
              <w:marTop w:val="0"/>
              <w:marBottom w:val="120"/>
              <w:divBdr>
                <w:top w:val="none" w:sz="0" w:space="0" w:color="auto"/>
                <w:left w:val="none" w:sz="0" w:space="0" w:color="auto"/>
                <w:bottom w:val="none" w:sz="0" w:space="0" w:color="auto"/>
                <w:right w:val="none" w:sz="0" w:space="0" w:color="auto"/>
              </w:divBdr>
            </w:div>
          </w:divsChild>
        </w:div>
        <w:div w:id="1235969607">
          <w:marLeft w:val="0"/>
          <w:marRight w:val="0"/>
          <w:marTop w:val="0"/>
          <w:marBottom w:val="0"/>
          <w:divBdr>
            <w:top w:val="none" w:sz="0" w:space="0" w:color="auto"/>
            <w:left w:val="none" w:sz="0" w:space="0" w:color="auto"/>
            <w:bottom w:val="none" w:sz="0" w:space="0" w:color="auto"/>
            <w:right w:val="none" w:sz="0" w:space="0" w:color="auto"/>
          </w:divBdr>
          <w:divsChild>
            <w:div w:id="1035155802">
              <w:marLeft w:val="0"/>
              <w:marRight w:val="0"/>
              <w:marTop w:val="0"/>
              <w:marBottom w:val="0"/>
              <w:divBdr>
                <w:top w:val="none" w:sz="0" w:space="0" w:color="auto"/>
                <w:left w:val="none" w:sz="0" w:space="0" w:color="auto"/>
                <w:bottom w:val="none" w:sz="0" w:space="0" w:color="auto"/>
                <w:right w:val="none" w:sz="0" w:space="0" w:color="auto"/>
              </w:divBdr>
              <w:divsChild>
                <w:div w:id="11341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05020">
      <w:bodyDiv w:val="1"/>
      <w:marLeft w:val="0"/>
      <w:marRight w:val="0"/>
      <w:marTop w:val="0"/>
      <w:marBottom w:val="0"/>
      <w:divBdr>
        <w:top w:val="none" w:sz="0" w:space="0" w:color="auto"/>
        <w:left w:val="none" w:sz="0" w:space="0" w:color="auto"/>
        <w:bottom w:val="none" w:sz="0" w:space="0" w:color="auto"/>
        <w:right w:val="none" w:sz="0" w:space="0" w:color="auto"/>
      </w:divBdr>
      <w:divsChild>
        <w:div w:id="1632396377">
          <w:marLeft w:val="0"/>
          <w:marRight w:val="0"/>
          <w:marTop w:val="0"/>
          <w:marBottom w:val="960"/>
          <w:divBdr>
            <w:top w:val="none" w:sz="0" w:space="0" w:color="auto"/>
            <w:left w:val="none" w:sz="0" w:space="0" w:color="auto"/>
            <w:bottom w:val="none" w:sz="0" w:space="0" w:color="auto"/>
            <w:right w:val="none" w:sz="0" w:space="0" w:color="auto"/>
          </w:divBdr>
        </w:div>
        <w:div w:id="1129400082">
          <w:marLeft w:val="0"/>
          <w:marRight w:val="720"/>
          <w:marTop w:val="0"/>
          <w:marBottom w:val="0"/>
          <w:divBdr>
            <w:top w:val="none" w:sz="0" w:space="0" w:color="auto"/>
            <w:left w:val="none" w:sz="0" w:space="0" w:color="auto"/>
            <w:bottom w:val="none" w:sz="0" w:space="0" w:color="auto"/>
            <w:right w:val="none" w:sz="0" w:space="0" w:color="auto"/>
          </w:divBdr>
          <w:divsChild>
            <w:div w:id="1064990646">
              <w:marLeft w:val="0"/>
              <w:marRight w:val="0"/>
              <w:marTop w:val="0"/>
              <w:marBottom w:val="120"/>
              <w:divBdr>
                <w:top w:val="none" w:sz="0" w:space="0" w:color="auto"/>
                <w:left w:val="none" w:sz="0" w:space="0" w:color="auto"/>
                <w:bottom w:val="none" w:sz="0" w:space="0" w:color="auto"/>
                <w:right w:val="none" w:sz="0" w:space="0" w:color="auto"/>
              </w:divBdr>
            </w:div>
            <w:div w:id="857350345">
              <w:marLeft w:val="0"/>
              <w:marRight w:val="0"/>
              <w:marTop w:val="0"/>
              <w:marBottom w:val="120"/>
              <w:divBdr>
                <w:top w:val="none" w:sz="0" w:space="0" w:color="auto"/>
                <w:left w:val="none" w:sz="0" w:space="0" w:color="auto"/>
                <w:bottom w:val="none" w:sz="0" w:space="0" w:color="auto"/>
                <w:right w:val="none" w:sz="0" w:space="0" w:color="auto"/>
              </w:divBdr>
            </w:div>
          </w:divsChild>
        </w:div>
        <w:div w:id="1657758499">
          <w:marLeft w:val="0"/>
          <w:marRight w:val="0"/>
          <w:marTop w:val="0"/>
          <w:marBottom w:val="0"/>
          <w:divBdr>
            <w:top w:val="none" w:sz="0" w:space="0" w:color="auto"/>
            <w:left w:val="none" w:sz="0" w:space="0" w:color="auto"/>
            <w:bottom w:val="none" w:sz="0" w:space="0" w:color="auto"/>
            <w:right w:val="none" w:sz="0" w:space="0" w:color="auto"/>
          </w:divBdr>
          <w:divsChild>
            <w:div w:id="266473078">
              <w:marLeft w:val="0"/>
              <w:marRight w:val="0"/>
              <w:marTop w:val="0"/>
              <w:marBottom w:val="0"/>
              <w:divBdr>
                <w:top w:val="none" w:sz="0" w:space="0" w:color="auto"/>
                <w:left w:val="none" w:sz="0" w:space="0" w:color="auto"/>
                <w:bottom w:val="none" w:sz="0" w:space="0" w:color="auto"/>
                <w:right w:val="none" w:sz="0" w:space="0" w:color="auto"/>
              </w:divBdr>
              <w:divsChild>
                <w:div w:id="2061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20239">
      <w:bodyDiv w:val="1"/>
      <w:marLeft w:val="0"/>
      <w:marRight w:val="0"/>
      <w:marTop w:val="0"/>
      <w:marBottom w:val="0"/>
      <w:divBdr>
        <w:top w:val="none" w:sz="0" w:space="0" w:color="auto"/>
        <w:left w:val="none" w:sz="0" w:space="0" w:color="auto"/>
        <w:bottom w:val="none" w:sz="0" w:space="0" w:color="auto"/>
        <w:right w:val="none" w:sz="0" w:space="0" w:color="auto"/>
      </w:divBdr>
      <w:divsChild>
        <w:div w:id="640355167">
          <w:marLeft w:val="0"/>
          <w:marRight w:val="0"/>
          <w:marTop w:val="0"/>
          <w:marBottom w:val="960"/>
          <w:divBdr>
            <w:top w:val="none" w:sz="0" w:space="0" w:color="auto"/>
            <w:left w:val="none" w:sz="0" w:space="0" w:color="auto"/>
            <w:bottom w:val="none" w:sz="0" w:space="0" w:color="auto"/>
            <w:right w:val="none" w:sz="0" w:space="0" w:color="auto"/>
          </w:divBdr>
        </w:div>
        <w:div w:id="623116430">
          <w:marLeft w:val="0"/>
          <w:marRight w:val="720"/>
          <w:marTop w:val="0"/>
          <w:marBottom w:val="0"/>
          <w:divBdr>
            <w:top w:val="none" w:sz="0" w:space="0" w:color="auto"/>
            <w:left w:val="none" w:sz="0" w:space="0" w:color="auto"/>
            <w:bottom w:val="none" w:sz="0" w:space="0" w:color="auto"/>
            <w:right w:val="none" w:sz="0" w:space="0" w:color="auto"/>
          </w:divBdr>
          <w:divsChild>
            <w:div w:id="1489201618">
              <w:marLeft w:val="0"/>
              <w:marRight w:val="0"/>
              <w:marTop w:val="0"/>
              <w:marBottom w:val="120"/>
              <w:divBdr>
                <w:top w:val="none" w:sz="0" w:space="0" w:color="auto"/>
                <w:left w:val="none" w:sz="0" w:space="0" w:color="auto"/>
                <w:bottom w:val="none" w:sz="0" w:space="0" w:color="auto"/>
                <w:right w:val="none" w:sz="0" w:space="0" w:color="auto"/>
              </w:divBdr>
            </w:div>
            <w:div w:id="1206410648">
              <w:marLeft w:val="0"/>
              <w:marRight w:val="0"/>
              <w:marTop w:val="0"/>
              <w:marBottom w:val="120"/>
              <w:divBdr>
                <w:top w:val="none" w:sz="0" w:space="0" w:color="auto"/>
                <w:left w:val="none" w:sz="0" w:space="0" w:color="auto"/>
                <w:bottom w:val="none" w:sz="0" w:space="0" w:color="auto"/>
                <w:right w:val="none" w:sz="0" w:space="0" w:color="auto"/>
              </w:divBdr>
            </w:div>
          </w:divsChild>
        </w:div>
        <w:div w:id="1490361929">
          <w:marLeft w:val="0"/>
          <w:marRight w:val="0"/>
          <w:marTop w:val="0"/>
          <w:marBottom w:val="0"/>
          <w:divBdr>
            <w:top w:val="none" w:sz="0" w:space="0" w:color="auto"/>
            <w:left w:val="none" w:sz="0" w:space="0" w:color="auto"/>
            <w:bottom w:val="none" w:sz="0" w:space="0" w:color="auto"/>
            <w:right w:val="none" w:sz="0" w:space="0" w:color="auto"/>
          </w:divBdr>
          <w:divsChild>
            <w:div w:id="1045910009">
              <w:marLeft w:val="0"/>
              <w:marRight w:val="0"/>
              <w:marTop w:val="0"/>
              <w:marBottom w:val="0"/>
              <w:divBdr>
                <w:top w:val="none" w:sz="0" w:space="0" w:color="auto"/>
                <w:left w:val="none" w:sz="0" w:space="0" w:color="auto"/>
                <w:bottom w:val="none" w:sz="0" w:space="0" w:color="auto"/>
                <w:right w:val="none" w:sz="0" w:space="0" w:color="auto"/>
              </w:divBdr>
              <w:divsChild>
                <w:div w:id="12561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9257">
      <w:bodyDiv w:val="1"/>
      <w:marLeft w:val="0"/>
      <w:marRight w:val="0"/>
      <w:marTop w:val="0"/>
      <w:marBottom w:val="0"/>
      <w:divBdr>
        <w:top w:val="none" w:sz="0" w:space="0" w:color="auto"/>
        <w:left w:val="none" w:sz="0" w:space="0" w:color="auto"/>
        <w:bottom w:val="none" w:sz="0" w:space="0" w:color="auto"/>
        <w:right w:val="none" w:sz="0" w:space="0" w:color="auto"/>
      </w:divBdr>
      <w:divsChild>
        <w:div w:id="284229">
          <w:marLeft w:val="0"/>
          <w:marRight w:val="0"/>
          <w:marTop w:val="0"/>
          <w:marBottom w:val="960"/>
          <w:divBdr>
            <w:top w:val="none" w:sz="0" w:space="0" w:color="auto"/>
            <w:left w:val="none" w:sz="0" w:space="0" w:color="auto"/>
            <w:bottom w:val="none" w:sz="0" w:space="0" w:color="auto"/>
            <w:right w:val="none" w:sz="0" w:space="0" w:color="auto"/>
          </w:divBdr>
        </w:div>
        <w:div w:id="182088794">
          <w:marLeft w:val="0"/>
          <w:marRight w:val="720"/>
          <w:marTop w:val="0"/>
          <w:marBottom w:val="0"/>
          <w:divBdr>
            <w:top w:val="none" w:sz="0" w:space="0" w:color="auto"/>
            <w:left w:val="none" w:sz="0" w:space="0" w:color="auto"/>
            <w:bottom w:val="none" w:sz="0" w:space="0" w:color="auto"/>
            <w:right w:val="none" w:sz="0" w:space="0" w:color="auto"/>
          </w:divBdr>
          <w:divsChild>
            <w:div w:id="1080251051">
              <w:marLeft w:val="0"/>
              <w:marRight w:val="0"/>
              <w:marTop w:val="0"/>
              <w:marBottom w:val="120"/>
              <w:divBdr>
                <w:top w:val="none" w:sz="0" w:space="0" w:color="auto"/>
                <w:left w:val="none" w:sz="0" w:space="0" w:color="auto"/>
                <w:bottom w:val="none" w:sz="0" w:space="0" w:color="auto"/>
                <w:right w:val="none" w:sz="0" w:space="0" w:color="auto"/>
              </w:divBdr>
            </w:div>
            <w:div w:id="413356054">
              <w:marLeft w:val="0"/>
              <w:marRight w:val="0"/>
              <w:marTop w:val="0"/>
              <w:marBottom w:val="120"/>
              <w:divBdr>
                <w:top w:val="none" w:sz="0" w:space="0" w:color="auto"/>
                <w:left w:val="none" w:sz="0" w:space="0" w:color="auto"/>
                <w:bottom w:val="none" w:sz="0" w:space="0" w:color="auto"/>
                <w:right w:val="none" w:sz="0" w:space="0" w:color="auto"/>
              </w:divBdr>
            </w:div>
          </w:divsChild>
        </w:div>
        <w:div w:id="702943065">
          <w:marLeft w:val="0"/>
          <w:marRight w:val="0"/>
          <w:marTop w:val="0"/>
          <w:marBottom w:val="0"/>
          <w:divBdr>
            <w:top w:val="none" w:sz="0" w:space="0" w:color="auto"/>
            <w:left w:val="none" w:sz="0" w:space="0" w:color="auto"/>
            <w:bottom w:val="none" w:sz="0" w:space="0" w:color="auto"/>
            <w:right w:val="none" w:sz="0" w:space="0" w:color="auto"/>
          </w:divBdr>
          <w:divsChild>
            <w:div w:id="301542090">
              <w:marLeft w:val="0"/>
              <w:marRight w:val="0"/>
              <w:marTop w:val="0"/>
              <w:marBottom w:val="0"/>
              <w:divBdr>
                <w:top w:val="none" w:sz="0" w:space="0" w:color="auto"/>
                <w:left w:val="none" w:sz="0" w:space="0" w:color="auto"/>
                <w:bottom w:val="none" w:sz="0" w:space="0" w:color="auto"/>
                <w:right w:val="none" w:sz="0" w:space="0" w:color="auto"/>
              </w:divBdr>
              <w:divsChild>
                <w:div w:id="13536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1642">
      <w:bodyDiv w:val="1"/>
      <w:marLeft w:val="0"/>
      <w:marRight w:val="0"/>
      <w:marTop w:val="0"/>
      <w:marBottom w:val="0"/>
      <w:divBdr>
        <w:top w:val="none" w:sz="0" w:space="0" w:color="auto"/>
        <w:left w:val="none" w:sz="0" w:space="0" w:color="auto"/>
        <w:bottom w:val="none" w:sz="0" w:space="0" w:color="auto"/>
        <w:right w:val="none" w:sz="0" w:space="0" w:color="auto"/>
      </w:divBdr>
      <w:divsChild>
        <w:div w:id="1068068145">
          <w:marLeft w:val="0"/>
          <w:marRight w:val="0"/>
          <w:marTop w:val="0"/>
          <w:marBottom w:val="960"/>
          <w:divBdr>
            <w:top w:val="none" w:sz="0" w:space="0" w:color="auto"/>
            <w:left w:val="none" w:sz="0" w:space="0" w:color="auto"/>
            <w:bottom w:val="none" w:sz="0" w:space="0" w:color="auto"/>
            <w:right w:val="none" w:sz="0" w:space="0" w:color="auto"/>
          </w:divBdr>
        </w:div>
        <w:div w:id="1112046201">
          <w:marLeft w:val="0"/>
          <w:marRight w:val="720"/>
          <w:marTop w:val="0"/>
          <w:marBottom w:val="0"/>
          <w:divBdr>
            <w:top w:val="none" w:sz="0" w:space="0" w:color="auto"/>
            <w:left w:val="none" w:sz="0" w:space="0" w:color="auto"/>
            <w:bottom w:val="none" w:sz="0" w:space="0" w:color="auto"/>
            <w:right w:val="none" w:sz="0" w:space="0" w:color="auto"/>
          </w:divBdr>
          <w:divsChild>
            <w:div w:id="432285421">
              <w:marLeft w:val="0"/>
              <w:marRight w:val="0"/>
              <w:marTop w:val="0"/>
              <w:marBottom w:val="120"/>
              <w:divBdr>
                <w:top w:val="none" w:sz="0" w:space="0" w:color="auto"/>
                <w:left w:val="none" w:sz="0" w:space="0" w:color="auto"/>
                <w:bottom w:val="none" w:sz="0" w:space="0" w:color="auto"/>
                <w:right w:val="none" w:sz="0" w:space="0" w:color="auto"/>
              </w:divBdr>
            </w:div>
            <w:div w:id="1865165829">
              <w:marLeft w:val="0"/>
              <w:marRight w:val="0"/>
              <w:marTop w:val="0"/>
              <w:marBottom w:val="120"/>
              <w:divBdr>
                <w:top w:val="none" w:sz="0" w:space="0" w:color="auto"/>
                <w:left w:val="none" w:sz="0" w:space="0" w:color="auto"/>
                <w:bottom w:val="none" w:sz="0" w:space="0" w:color="auto"/>
                <w:right w:val="none" w:sz="0" w:space="0" w:color="auto"/>
              </w:divBdr>
            </w:div>
          </w:divsChild>
        </w:div>
        <w:div w:id="89090391">
          <w:marLeft w:val="0"/>
          <w:marRight w:val="0"/>
          <w:marTop w:val="0"/>
          <w:marBottom w:val="0"/>
          <w:divBdr>
            <w:top w:val="none" w:sz="0" w:space="0" w:color="auto"/>
            <w:left w:val="none" w:sz="0" w:space="0" w:color="auto"/>
            <w:bottom w:val="none" w:sz="0" w:space="0" w:color="auto"/>
            <w:right w:val="none" w:sz="0" w:space="0" w:color="auto"/>
          </w:divBdr>
          <w:divsChild>
            <w:div w:id="1342199220">
              <w:marLeft w:val="0"/>
              <w:marRight w:val="0"/>
              <w:marTop w:val="0"/>
              <w:marBottom w:val="0"/>
              <w:divBdr>
                <w:top w:val="none" w:sz="0" w:space="0" w:color="auto"/>
                <w:left w:val="none" w:sz="0" w:space="0" w:color="auto"/>
                <w:bottom w:val="none" w:sz="0" w:space="0" w:color="auto"/>
                <w:right w:val="none" w:sz="0" w:space="0" w:color="auto"/>
              </w:divBdr>
              <w:divsChild>
                <w:div w:id="658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9035">
      <w:bodyDiv w:val="1"/>
      <w:marLeft w:val="0"/>
      <w:marRight w:val="0"/>
      <w:marTop w:val="0"/>
      <w:marBottom w:val="0"/>
      <w:divBdr>
        <w:top w:val="none" w:sz="0" w:space="0" w:color="auto"/>
        <w:left w:val="none" w:sz="0" w:space="0" w:color="auto"/>
        <w:bottom w:val="none" w:sz="0" w:space="0" w:color="auto"/>
        <w:right w:val="none" w:sz="0" w:space="0" w:color="auto"/>
      </w:divBdr>
      <w:divsChild>
        <w:div w:id="547225971">
          <w:marLeft w:val="0"/>
          <w:marRight w:val="0"/>
          <w:marTop w:val="0"/>
          <w:marBottom w:val="960"/>
          <w:divBdr>
            <w:top w:val="none" w:sz="0" w:space="0" w:color="auto"/>
            <w:left w:val="none" w:sz="0" w:space="0" w:color="auto"/>
            <w:bottom w:val="none" w:sz="0" w:space="0" w:color="auto"/>
            <w:right w:val="none" w:sz="0" w:space="0" w:color="auto"/>
          </w:divBdr>
        </w:div>
        <w:div w:id="221718040">
          <w:marLeft w:val="0"/>
          <w:marRight w:val="720"/>
          <w:marTop w:val="0"/>
          <w:marBottom w:val="0"/>
          <w:divBdr>
            <w:top w:val="none" w:sz="0" w:space="0" w:color="auto"/>
            <w:left w:val="none" w:sz="0" w:space="0" w:color="auto"/>
            <w:bottom w:val="none" w:sz="0" w:space="0" w:color="auto"/>
            <w:right w:val="none" w:sz="0" w:space="0" w:color="auto"/>
          </w:divBdr>
          <w:divsChild>
            <w:div w:id="875777489">
              <w:marLeft w:val="0"/>
              <w:marRight w:val="0"/>
              <w:marTop w:val="0"/>
              <w:marBottom w:val="120"/>
              <w:divBdr>
                <w:top w:val="none" w:sz="0" w:space="0" w:color="auto"/>
                <w:left w:val="none" w:sz="0" w:space="0" w:color="auto"/>
                <w:bottom w:val="none" w:sz="0" w:space="0" w:color="auto"/>
                <w:right w:val="none" w:sz="0" w:space="0" w:color="auto"/>
              </w:divBdr>
            </w:div>
            <w:div w:id="1545411232">
              <w:marLeft w:val="0"/>
              <w:marRight w:val="0"/>
              <w:marTop w:val="0"/>
              <w:marBottom w:val="120"/>
              <w:divBdr>
                <w:top w:val="none" w:sz="0" w:space="0" w:color="auto"/>
                <w:left w:val="none" w:sz="0" w:space="0" w:color="auto"/>
                <w:bottom w:val="none" w:sz="0" w:space="0" w:color="auto"/>
                <w:right w:val="none" w:sz="0" w:space="0" w:color="auto"/>
              </w:divBdr>
            </w:div>
          </w:divsChild>
        </w:div>
        <w:div w:id="1467969563">
          <w:marLeft w:val="0"/>
          <w:marRight w:val="0"/>
          <w:marTop w:val="0"/>
          <w:marBottom w:val="0"/>
          <w:divBdr>
            <w:top w:val="none" w:sz="0" w:space="0" w:color="auto"/>
            <w:left w:val="none" w:sz="0" w:space="0" w:color="auto"/>
            <w:bottom w:val="none" w:sz="0" w:space="0" w:color="auto"/>
            <w:right w:val="none" w:sz="0" w:space="0" w:color="auto"/>
          </w:divBdr>
          <w:divsChild>
            <w:div w:id="550271754">
              <w:marLeft w:val="0"/>
              <w:marRight w:val="0"/>
              <w:marTop w:val="0"/>
              <w:marBottom w:val="0"/>
              <w:divBdr>
                <w:top w:val="none" w:sz="0" w:space="0" w:color="auto"/>
                <w:left w:val="none" w:sz="0" w:space="0" w:color="auto"/>
                <w:bottom w:val="none" w:sz="0" w:space="0" w:color="auto"/>
                <w:right w:val="none" w:sz="0" w:space="0" w:color="auto"/>
              </w:divBdr>
              <w:divsChild>
                <w:div w:id="17404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21475">
      <w:bodyDiv w:val="1"/>
      <w:marLeft w:val="0"/>
      <w:marRight w:val="0"/>
      <w:marTop w:val="0"/>
      <w:marBottom w:val="0"/>
      <w:divBdr>
        <w:top w:val="none" w:sz="0" w:space="0" w:color="auto"/>
        <w:left w:val="none" w:sz="0" w:space="0" w:color="auto"/>
        <w:bottom w:val="none" w:sz="0" w:space="0" w:color="auto"/>
        <w:right w:val="none" w:sz="0" w:space="0" w:color="auto"/>
      </w:divBdr>
      <w:divsChild>
        <w:div w:id="776102687">
          <w:marLeft w:val="0"/>
          <w:marRight w:val="0"/>
          <w:marTop w:val="0"/>
          <w:marBottom w:val="960"/>
          <w:divBdr>
            <w:top w:val="none" w:sz="0" w:space="0" w:color="auto"/>
            <w:left w:val="none" w:sz="0" w:space="0" w:color="auto"/>
            <w:bottom w:val="none" w:sz="0" w:space="0" w:color="auto"/>
            <w:right w:val="none" w:sz="0" w:space="0" w:color="auto"/>
          </w:divBdr>
        </w:div>
        <w:div w:id="259798439">
          <w:marLeft w:val="0"/>
          <w:marRight w:val="720"/>
          <w:marTop w:val="0"/>
          <w:marBottom w:val="0"/>
          <w:divBdr>
            <w:top w:val="none" w:sz="0" w:space="0" w:color="auto"/>
            <w:left w:val="none" w:sz="0" w:space="0" w:color="auto"/>
            <w:bottom w:val="none" w:sz="0" w:space="0" w:color="auto"/>
            <w:right w:val="none" w:sz="0" w:space="0" w:color="auto"/>
          </w:divBdr>
          <w:divsChild>
            <w:div w:id="1143544792">
              <w:marLeft w:val="0"/>
              <w:marRight w:val="0"/>
              <w:marTop w:val="0"/>
              <w:marBottom w:val="120"/>
              <w:divBdr>
                <w:top w:val="none" w:sz="0" w:space="0" w:color="auto"/>
                <w:left w:val="none" w:sz="0" w:space="0" w:color="auto"/>
                <w:bottom w:val="none" w:sz="0" w:space="0" w:color="auto"/>
                <w:right w:val="none" w:sz="0" w:space="0" w:color="auto"/>
              </w:divBdr>
            </w:div>
            <w:div w:id="826823299">
              <w:marLeft w:val="0"/>
              <w:marRight w:val="0"/>
              <w:marTop w:val="0"/>
              <w:marBottom w:val="120"/>
              <w:divBdr>
                <w:top w:val="none" w:sz="0" w:space="0" w:color="auto"/>
                <w:left w:val="none" w:sz="0" w:space="0" w:color="auto"/>
                <w:bottom w:val="none" w:sz="0" w:space="0" w:color="auto"/>
                <w:right w:val="none" w:sz="0" w:space="0" w:color="auto"/>
              </w:divBdr>
            </w:div>
          </w:divsChild>
        </w:div>
        <w:div w:id="1289046758">
          <w:marLeft w:val="0"/>
          <w:marRight w:val="0"/>
          <w:marTop w:val="0"/>
          <w:marBottom w:val="0"/>
          <w:divBdr>
            <w:top w:val="none" w:sz="0" w:space="0" w:color="auto"/>
            <w:left w:val="none" w:sz="0" w:space="0" w:color="auto"/>
            <w:bottom w:val="none" w:sz="0" w:space="0" w:color="auto"/>
            <w:right w:val="none" w:sz="0" w:space="0" w:color="auto"/>
          </w:divBdr>
          <w:divsChild>
            <w:div w:id="549388724">
              <w:marLeft w:val="0"/>
              <w:marRight w:val="0"/>
              <w:marTop w:val="0"/>
              <w:marBottom w:val="0"/>
              <w:divBdr>
                <w:top w:val="none" w:sz="0" w:space="0" w:color="auto"/>
                <w:left w:val="none" w:sz="0" w:space="0" w:color="auto"/>
                <w:bottom w:val="none" w:sz="0" w:space="0" w:color="auto"/>
                <w:right w:val="none" w:sz="0" w:space="0" w:color="auto"/>
              </w:divBdr>
              <w:divsChild>
                <w:div w:id="16559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95299">
      <w:bodyDiv w:val="1"/>
      <w:marLeft w:val="0"/>
      <w:marRight w:val="0"/>
      <w:marTop w:val="0"/>
      <w:marBottom w:val="0"/>
      <w:divBdr>
        <w:top w:val="none" w:sz="0" w:space="0" w:color="auto"/>
        <w:left w:val="none" w:sz="0" w:space="0" w:color="auto"/>
        <w:bottom w:val="none" w:sz="0" w:space="0" w:color="auto"/>
        <w:right w:val="none" w:sz="0" w:space="0" w:color="auto"/>
      </w:divBdr>
      <w:divsChild>
        <w:div w:id="596407798">
          <w:marLeft w:val="0"/>
          <w:marRight w:val="0"/>
          <w:marTop w:val="0"/>
          <w:marBottom w:val="960"/>
          <w:divBdr>
            <w:top w:val="none" w:sz="0" w:space="0" w:color="auto"/>
            <w:left w:val="none" w:sz="0" w:space="0" w:color="auto"/>
            <w:bottom w:val="none" w:sz="0" w:space="0" w:color="auto"/>
            <w:right w:val="none" w:sz="0" w:space="0" w:color="auto"/>
          </w:divBdr>
        </w:div>
        <w:div w:id="1285967274">
          <w:marLeft w:val="0"/>
          <w:marRight w:val="720"/>
          <w:marTop w:val="0"/>
          <w:marBottom w:val="0"/>
          <w:divBdr>
            <w:top w:val="none" w:sz="0" w:space="0" w:color="auto"/>
            <w:left w:val="none" w:sz="0" w:space="0" w:color="auto"/>
            <w:bottom w:val="none" w:sz="0" w:space="0" w:color="auto"/>
            <w:right w:val="none" w:sz="0" w:space="0" w:color="auto"/>
          </w:divBdr>
          <w:divsChild>
            <w:div w:id="2074739502">
              <w:marLeft w:val="0"/>
              <w:marRight w:val="0"/>
              <w:marTop w:val="0"/>
              <w:marBottom w:val="120"/>
              <w:divBdr>
                <w:top w:val="none" w:sz="0" w:space="0" w:color="auto"/>
                <w:left w:val="none" w:sz="0" w:space="0" w:color="auto"/>
                <w:bottom w:val="none" w:sz="0" w:space="0" w:color="auto"/>
                <w:right w:val="none" w:sz="0" w:space="0" w:color="auto"/>
              </w:divBdr>
            </w:div>
            <w:div w:id="1927422630">
              <w:marLeft w:val="0"/>
              <w:marRight w:val="0"/>
              <w:marTop w:val="0"/>
              <w:marBottom w:val="120"/>
              <w:divBdr>
                <w:top w:val="none" w:sz="0" w:space="0" w:color="auto"/>
                <w:left w:val="none" w:sz="0" w:space="0" w:color="auto"/>
                <w:bottom w:val="none" w:sz="0" w:space="0" w:color="auto"/>
                <w:right w:val="none" w:sz="0" w:space="0" w:color="auto"/>
              </w:divBdr>
            </w:div>
          </w:divsChild>
        </w:div>
        <w:div w:id="42484807">
          <w:marLeft w:val="0"/>
          <w:marRight w:val="0"/>
          <w:marTop w:val="0"/>
          <w:marBottom w:val="0"/>
          <w:divBdr>
            <w:top w:val="none" w:sz="0" w:space="0" w:color="auto"/>
            <w:left w:val="none" w:sz="0" w:space="0" w:color="auto"/>
            <w:bottom w:val="none" w:sz="0" w:space="0" w:color="auto"/>
            <w:right w:val="none" w:sz="0" w:space="0" w:color="auto"/>
          </w:divBdr>
          <w:divsChild>
            <w:div w:id="1613321422">
              <w:marLeft w:val="0"/>
              <w:marRight w:val="0"/>
              <w:marTop w:val="0"/>
              <w:marBottom w:val="0"/>
              <w:divBdr>
                <w:top w:val="none" w:sz="0" w:space="0" w:color="auto"/>
                <w:left w:val="none" w:sz="0" w:space="0" w:color="auto"/>
                <w:bottom w:val="none" w:sz="0" w:space="0" w:color="auto"/>
                <w:right w:val="none" w:sz="0" w:space="0" w:color="auto"/>
              </w:divBdr>
              <w:divsChild>
                <w:div w:id="4974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5944">
      <w:bodyDiv w:val="1"/>
      <w:marLeft w:val="0"/>
      <w:marRight w:val="0"/>
      <w:marTop w:val="0"/>
      <w:marBottom w:val="0"/>
      <w:divBdr>
        <w:top w:val="none" w:sz="0" w:space="0" w:color="auto"/>
        <w:left w:val="none" w:sz="0" w:space="0" w:color="auto"/>
        <w:bottom w:val="none" w:sz="0" w:space="0" w:color="auto"/>
        <w:right w:val="none" w:sz="0" w:space="0" w:color="auto"/>
      </w:divBdr>
      <w:divsChild>
        <w:div w:id="1714233248">
          <w:marLeft w:val="0"/>
          <w:marRight w:val="0"/>
          <w:marTop w:val="0"/>
          <w:marBottom w:val="960"/>
          <w:divBdr>
            <w:top w:val="none" w:sz="0" w:space="0" w:color="auto"/>
            <w:left w:val="none" w:sz="0" w:space="0" w:color="auto"/>
            <w:bottom w:val="none" w:sz="0" w:space="0" w:color="auto"/>
            <w:right w:val="none" w:sz="0" w:space="0" w:color="auto"/>
          </w:divBdr>
        </w:div>
        <w:div w:id="1731532515">
          <w:marLeft w:val="0"/>
          <w:marRight w:val="720"/>
          <w:marTop w:val="0"/>
          <w:marBottom w:val="0"/>
          <w:divBdr>
            <w:top w:val="none" w:sz="0" w:space="0" w:color="auto"/>
            <w:left w:val="none" w:sz="0" w:space="0" w:color="auto"/>
            <w:bottom w:val="none" w:sz="0" w:space="0" w:color="auto"/>
            <w:right w:val="none" w:sz="0" w:space="0" w:color="auto"/>
          </w:divBdr>
          <w:divsChild>
            <w:div w:id="1143306074">
              <w:marLeft w:val="0"/>
              <w:marRight w:val="0"/>
              <w:marTop w:val="0"/>
              <w:marBottom w:val="120"/>
              <w:divBdr>
                <w:top w:val="none" w:sz="0" w:space="0" w:color="auto"/>
                <w:left w:val="none" w:sz="0" w:space="0" w:color="auto"/>
                <w:bottom w:val="none" w:sz="0" w:space="0" w:color="auto"/>
                <w:right w:val="none" w:sz="0" w:space="0" w:color="auto"/>
              </w:divBdr>
            </w:div>
            <w:div w:id="1448349233">
              <w:marLeft w:val="0"/>
              <w:marRight w:val="0"/>
              <w:marTop w:val="0"/>
              <w:marBottom w:val="120"/>
              <w:divBdr>
                <w:top w:val="none" w:sz="0" w:space="0" w:color="auto"/>
                <w:left w:val="none" w:sz="0" w:space="0" w:color="auto"/>
                <w:bottom w:val="none" w:sz="0" w:space="0" w:color="auto"/>
                <w:right w:val="none" w:sz="0" w:space="0" w:color="auto"/>
              </w:divBdr>
            </w:div>
          </w:divsChild>
        </w:div>
        <w:div w:id="1348361836">
          <w:marLeft w:val="0"/>
          <w:marRight w:val="0"/>
          <w:marTop w:val="0"/>
          <w:marBottom w:val="0"/>
          <w:divBdr>
            <w:top w:val="none" w:sz="0" w:space="0" w:color="auto"/>
            <w:left w:val="none" w:sz="0" w:space="0" w:color="auto"/>
            <w:bottom w:val="none" w:sz="0" w:space="0" w:color="auto"/>
            <w:right w:val="none" w:sz="0" w:space="0" w:color="auto"/>
          </w:divBdr>
          <w:divsChild>
            <w:div w:id="1540776699">
              <w:marLeft w:val="0"/>
              <w:marRight w:val="0"/>
              <w:marTop w:val="0"/>
              <w:marBottom w:val="0"/>
              <w:divBdr>
                <w:top w:val="none" w:sz="0" w:space="0" w:color="auto"/>
                <w:left w:val="none" w:sz="0" w:space="0" w:color="auto"/>
                <w:bottom w:val="none" w:sz="0" w:space="0" w:color="auto"/>
                <w:right w:val="none" w:sz="0" w:space="0" w:color="auto"/>
              </w:divBdr>
              <w:divsChild>
                <w:div w:id="541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8542">
      <w:bodyDiv w:val="1"/>
      <w:marLeft w:val="0"/>
      <w:marRight w:val="0"/>
      <w:marTop w:val="0"/>
      <w:marBottom w:val="0"/>
      <w:divBdr>
        <w:top w:val="none" w:sz="0" w:space="0" w:color="auto"/>
        <w:left w:val="none" w:sz="0" w:space="0" w:color="auto"/>
        <w:bottom w:val="none" w:sz="0" w:space="0" w:color="auto"/>
        <w:right w:val="none" w:sz="0" w:space="0" w:color="auto"/>
      </w:divBdr>
      <w:divsChild>
        <w:div w:id="929388145">
          <w:marLeft w:val="0"/>
          <w:marRight w:val="0"/>
          <w:marTop w:val="0"/>
          <w:marBottom w:val="0"/>
          <w:divBdr>
            <w:top w:val="none" w:sz="0" w:space="0" w:color="auto"/>
            <w:left w:val="none" w:sz="0" w:space="0" w:color="auto"/>
            <w:bottom w:val="none" w:sz="0" w:space="0" w:color="auto"/>
            <w:right w:val="none" w:sz="0" w:space="0" w:color="auto"/>
          </w:divBdr>
          <w:divsChild>
            <w:div w:id="1256016659">
              <w:marLeft w:val="0"/>
              <w:marRight w:val="0"/>
              <w:marTop w:val="0"/>
              <w:marBottom w:val="960"/>
              <w:divBdr>
                <w:top w:val="none" w:sz="0" w:space="0" w:color="auto"/>
                <w:left w:val="none" w:sz="0" w:space="0" w:color="auto"/>
                <w:bottom w:val="none" w:sz="0" w:space="0" w:color="auto"/>
                <w:right w:val="none" w:sz="0" w:space="0" w:color="auto"/>
              </w:divBdr>
            </w:div>
          </w:divsChild>
        </w:div>
        <w:div w:id="447772206">
          <w:marLeft w:val="0"/>
          <w:marRight w:val="0"/>
          <w:marTop w:val="0"/>
          <w:marBottom w:val="0"/>
          <w:divBdr>
            <w:top w:val="none" w:sz="0" w:space="0" w:color="auto"/>
            <w:left w:val="none" w:sz="0" w:space="0" w:color="auto"/>
            <w:bottom w:val="none" w:sz="0" w:space="0" w:color="auto"/>
            <w:right w:val="none" w:sz="0" w:space="0" w:color="auto"/>
          </w:divBdr>
          <w:divsChild>
            <w:div w:id="507672207">
              <w:marLeft w:val="0"/>
              <w:marRight w:val="720"/>
              <w:marTop w:val="0"/>
              <w:marBottom w:val="0"/>
              <w:divBdr>
                <w:top w:val="none" w:sz="0" w:space="0" w:color="auto"/>
                <w:left w:val="none" w:sz="0" w:space="0" w:color="auto"/>
                <w:bottom w:val="none" w:sz="0" w:space="0" w:color="auto"/>
                <w:right w:val="none" w:sz="0" w:space="0" w:color="auto"/>
              </w:divBdr>
              <w:divsChild>
                <w:div w:id="1335108476">
                  <w:marLeft w:val="0"/>
                  <w:marRight w:val="0"/>
                  <w:marTop w:val="0"/>
                  <w:marBottom w:val="120"/>
                  <w:divBdr>
                    <w:top w:val="none" w:sz="0" w:space="0" w:color="auto"/>
                    <w:left w:val="none" w:sz="0" w:space="0" w:color="auto"/>
                    <w:bottom w:val="none" w:sz="0" w:space="0" w:color="auto"/>
                    <w:right w:val="none" w:sz="0" w:space="0" w:color="auto"/>
                  </w:divBdr>
                </w:div>
                <w:div w:id="1342320184">
                  <w:marLeft w:val="0"/>
                  <w:marRight w:val="0"/>
                  <w:marTop w:val="0"/>
                  <w:marBottom w:val="120"/>
                  <w:divBdr>
                    <w:top w:val="none" w:sz="0" w:space="0" w:color="auto"/>
                    <w:left w:val="none" w:sz="0" w:space="0" w:color="auto"/>
                    <w:bottom w:val="none" w:sz="0" w:space="0" w:color="auto"/>
                    <w:right w:val="none" w:sz="0" w:space="0" w:color="auto"/>
                  </w:divBdr>
                </w:div>
              </w:divsChild>
            </w:div>
            <w:div w:id="1454249062">
              <w:marLeft w:val="0"/>
              <w:marRight w:val="0"/>
              <w:marTop w:val="0"/>
              <w:marBottom w:val="0"/>
              <w:divBdr>
                <w:top w:val="none" w:sz="0" w:space="0" w:color="auto"/>
                <w:left w:val="none" w:sz="0" w:space="0" w:color="auto"/>
                <w:bottom w:val="none" w:sz="0" w:space="0" w:color="auto"/>
                <w:right w:val="none" w:sz="0" w:space="0" w:color="auto"/>
              </w:divBdr>
              <w:divsChild>
                <w:div w:id="20622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24137</Words>
  <Characters>137586</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161401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Ревво Вероника Валерьевна</dc:creator>
  <cp:lastModifiedBy>Скачкова Алена Игоревна</cp:lastModifiedBy>
  <cp:revision>2</cp:revision>
  <dcterms:created xsi:type="dcterms:W3CDTF">2024-12-11T13:38:00Z</dcterms:created>
  <dcterms:modified xsi:type="dcterms:W3CDTF">2024-12-11T13:38:00Z</dcterms:modified>
</cp:coreProperties>
</file>