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84" w:rsidRPr="00F84C69" w:rsidRDefault="00783B52" w:rsidP="00A90484">
      <w:pPr>
        <w:jc w:val="center"/>
        <w:rPr>
          <w:sz w:val="25"/>
          <w:szCs w:val="25"/>
        </w:rPr>
      </w:pPr>
      <w:r>
        <w:t xml:space="preserve"> </w:t>
      </w:r>
      <w:bookmarkStart w:id="0" w:name="_Hlk68605646"/>
      <w:bookmarkStart w:id="1" w:name="_Hlk65505063"/>
      <w:r w:rsidR="00A90484" w:rsidRPr="00F84C69">
        <w:rPr>
          <w:sz w:val="25"/>
          <w:szCs w:val="25"/>
        </w:rPr>
        <w:t xml:space="preserve">   </w:t>
      </w:r>
      <w:r w:rsidR="00A90484">
        <w:rPr>
          <w:b/>
          <w:noProof/>
          <w:sz w:val="26"/>
        </w:rPr>
        <w:drawing>
          <wp:inline distT="0" distB="0" distL="0" distR="0" wp14:anchorId="013F8F5A" wp14:editId="7E6B2737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84" w:rsidRPr="00F84C69" w:rsidRDefault="00A90484" w:rsidP="00A90484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90484" w:rsidRPr="00F84C69" w:rsidRDefault="00A90484" w:rsidP="00A90484">
      <w:pPr>
        <w:jc w:val="center"/>
        <w:rPr>
          <w:b/>
          <w:caps/>
        </w:rPr>
      </w:pPr>
      <w:r w:rsidRPr="00F84C69">
        <w:rPr>
          <w:b/>
          <w:caps/>
        </w:rPr>
        <w:t>администрация муниципального образования</w:t>
      </w:r>
    </w:p>
    <w:p w:rsidR="00A90484" w:rsidRPr="00F84C69" w:rsidRDefault="00A90484" w:rsidP="00A90484">
      <w:pPr>
        <w:jc w:val="center"/>
        <w:rPr>
          <w:b/>
          <w:caps/>
        </w:rPr>
      </w:pPr>
      <w:r w:rsidRPr="00F84C69">
        <w:rPr>
          <w:b/>
          <w:caps/>
        </w:rPr>
        <w:t>«Вяземский район» смоленской области</w:t>
      </w:r>
    </w:p>
    <w:p w:rsidR="00A90484" w:rsidRPr="00F84C69" w:rsidRDefault="00A90484" w:rsidP="00A90484">
      <w:pPr>
        <w:jc w:val="center"/>
        <w:rPr>
          <w:b/>
          <w:caps/>
        </w:rPr>
      </w:pPr>
    </w:p>
    <w:p w:rsidR="00A90484" w:rsidRPr="00632CC1" w:rsidRDefault="00A90484" w:rsidP="00A90484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bookmarkEnd w:id="0"/>
    <w:p w:rsidR="00A90484" w:rsidRDefault="00A90484" w:rsidP="00A90484">
      <w:pPr>
        <w:jc w:val="both"/>
      </w:pPr>
      <w:r>
        <w:rPr>
          <w:b/>
        </w:rPr>
        <w:t>от 23.07.2024 № 1263</w:t>
      </w:r>
    </w:p>
    <w:bookmarkEnd w:id="1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3048CE" w:rsidRPr="004774F3" w:rsidTr="00363850">
        <w:trPr>
          <w:trHeight w:val="1098"/>
        </w:trPr>
        <w:tc>
          <w:tcPr>
            <w:tcW w:w="4395" w:type="dxa"/>
          </w:tcPr>
          <w:p w:rsidR="003048CE" w:rsidRDefault="003048CE" w:rsidP="003048CE">
            <w:pPr>
              <w:tabs>
                <w:tab w:val="left" w:pos="4253"/>
              </w:tabs>
              <w:jc w:val="both"/>
            </w:pPr>
          </w:p>
          <w:p w:rsidR="003048CE" w:rsidRPr="004774F3" w:rsidRDefault="003048CE" w:rsidP="003048CE">
            <w:pPr>
              <w:tabs>
                <w:tab w:val="left" w:pos="4253"/>
              </w:tabs>
              <w:jc w:val="both"/>
            </w:pPr>
            <w:r>
              <w:t xml:space="preserve">Об условиях приватизации имущественного комплекса  </w:t>
            </w:r>
            <w:r w:rsidRPr="0094685A">
              <w:t>муниципального унитарного предприятия «Орша» г. Вязьмы Смоленской области</w:t>
            </w:r>
            <w:r>
              <w:t xml:space="preserve"> </w:t>
            </w:r>
          </w:p>
        </w:tc>
      </w:tr>
    </w:tbl>
    <w:p w:rsidR="003048CE" w:rsidRDefault="003048CE" w:rsidP="003048CE">
      <w:pPr>
        <w:jc w:val="both"/>
      </w:pPr>
    </w:p>
    <w:p w:rsidR="003048CE" w:rsidRDefault="003048CE" w:rsidP="003048CE">
      <w:pPr>
        <w:tabs>
          <w:tab w:val="left" w:pos="0"/>
        </w:tabs>
        <w:ind w:firstLine="709"/>
        <w:jc w:val="both"/>
      </w:pPr>
      <w:r>
        <w:t xml:space="preserve">В соответствии с </w:t>
      </w:r>
      <w:r w:rsidRPr="00247654">
        <w:t>Гражданским кодексом Р</w:t>
      </w:r>
      <w:r>
        <w:t xml:space="preserve">оссийской </w:t>
      </w:r>
      <w:r w:rsidRPr="00247654">
        <w:t>Ф</w:t>
      </w:r>
      <w:r>
        <w:t>едерации</w:t>
      </w:r>
      <w:r w:rsidRPr="00247654">
        <w:t>, Федеральным</w:t>
      </w:r>
      <w:r>
        <w:t>и законами</w:t>
      </w:r>
      <w:r w:rsidRPr="00247654">
        <w:t xml:space="preserve"> от </w:t>
      </w:r>
      <w:r>
        <w:t xml:space="preserve">14.11.2002 № 161-ФЗ «О государственных и муниципальных унитарных предприятиях», от 21.12.2001 № </w:t>
      </w:r>
      <w:r w:rsidRPr="008B6F33">
        <w:t xml:space="preserve">178-ФЗ </w:t>
      </w:r>
      <w:r w:rsidR="00363850">
        <w:t xml:space="preserve">                            </w:t>
      </w:r>
      <w:r>
        <w:t>«</w:t>
      </w:r>
      <w:r w:rsidRPr="008B6F33">
        <w:t>О приватизации государствен</w:t>
      </w:r>
      <w:r>
        <w:t>ного и муниципального имущества», Уставом муниципального образования «Вяземский район» Смоленской области руководствуясь Прогнозным планом (программой) приватизации муниципального имущества муниципального образования «Вяземский район» Смоленской области на 2024 год и плановый период 2025 и 2026 годов, утвержденным решением Вяземского районного Совет</w:t>
      </w:r>
      <w:r w:rsidR="00363850">
        <w:t>а депутатов от 29.11.2023 № 99</w:t>
      </w:r>
      <w:r>
        <w:t>, на основании постановления Администрации муниципального образования «Вяземский район» Смоленской области от 12.02.2024 № 260</w:t>
      </w:r>
      <w:r w:rsidR="00363850">
        <w:t xml:space="preserve">                     </w:t>
      </w:r>
      <w:r w:rsidRPr="005D71BB">
        <w:t xml:space="preserve"> </w:t>
      </w:r>
      <w:r>
        <w:t>«О реорганизации муниципального</w:t>
      </w:r>
      <w:r w:rsidRPr="0094685A">
        <w:t xml:space="preserve"> унитарного предприятия «Орша» </w:t>
      </w:r>
      <w:r>
        <w:t>г.</w:t>
      </w:r>
      <w:r w:rsidRPr="0094685A">
        <w:t xml:space="preserve"> Вязьмы Смоленской области</w:t>
      </w:r>
      <w:r>
        <w:t xml:space="preserve"> путем преобразования в </w:t>
      </w:r>
      <w:r w:rsidRPr="00BD3855">
        <w:t>общество с ограниченной ответственностью «Орша»</w:t>
      </w:r>
      <w:r>
        <w:t>, документов, предоставленных муниципальным унитарным предприятием «Орша» г. Вязьмы Смоленской области, и аудиторского заключения</w:t>
      </w:r>
      <w:r w:rsidR="00363850">
        <w:t>,</w:t>
      </w:r>
      <w:r>
        <w:t xml:space="preserve"> проведенного </w:t>
      </w:r>
      <w:r w:rsidR="00363850">
        <w:t>о</w:t>
      </w:r>
      <w:r>
        <w:t>бществом с ограниченной ответственностью «Аудиторская фирма «</w:t>
      </w:r>
      <w:proofErr w:type="spellStart"/>
      <w:r>
        <w:t>Аудитстр</w:t>
      </w:r>
      <w:r w:rsidR="00363850">
        <w:t>ойиндустрия</w:t>
      </w:r>
      <w:proofErr w:type="spellEnd"/>
      <w:r w:rsidR="00363850">
        <w:t>» от 26.04.2024 № 57,</w:t>
      </w:r>
    </w:p>
    <w:p w:rsidR="003048CE" w:rsidRDefault="003048CE" w:rsidP="003048CE">
      <w:pPr>
        <w:tabs>
          <w:tab w:val="left" w:pos="0"/>
        </w:tabs>
        <w:ind w:firstLine="709"/>
        <w:jc w:val="both"/>
      </w:pPr>
    </w:p>
    <w:p w:rsidR="003048CE" w:rsidRPr="00E80F91" w:rsidRDefault="003048CE" w:rsidP="003048CE">
      <w:pPr>
        <w:tabs>
          <w:tab w:val="left" w:pos="0"/>
        </w:tabs>
        <w:ind w:firstLine="709"/>
        <w:jc w:val="both"/>
      </w:pPr>
      <w:r>
        <w:t xml:space="preserve">Администрация муниципального образования «Вяземский район» Смоленской области </w:t>
      </w:r>
      <w:r w:rsidRPr="00663609">
        <w:rPr>
          <w:b/>
        </w:rPr>
        <w:t>постановляет:</w:t>
      </w:r>
    </w:p>
    <w:p w:rsidR="003048CE" w:rsidRDefault="003048CE" w:rsidP="003048CE">
      <w:pPr>
        <w:tabs>
          <w:tab w:val="left" w:pos="426"/>
        </w:tabs>
        <w:ind w:firstLine="709"/>
        <w:jc w:val="both"/>
        <w:rPr>
          <w:b/>
        </w:rPr>
      </w:pPr>
    </w:p>
    <w:p w:rsidR="003048CE" w:rsidRDefault="003048CE" w:rsidP="00363850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 xml:space="preserve">1. Приватизировать </w:t>
      </w:r>
      <w:r w:rsidRPr="008B6F33">
        <w:t>муниципально</w:t>
      </w:r>
      <w:r w:rsidR="00363850">
        <w:t xml:space="preserve">е </w:t>
      </w:r>
      <w:r w:rsidRPr="008B6F33">
        <w:t>унитарно</w:t>
      </w:r>
      <w:r>
        <w:t>е</w:t>
      </w:r>
      <w:r w:rsidRPr="008B6F33">
        <w:t xml:space="preserve"> предприяти</w:t>
      </w:r>
      <w:r w:rsidR="00363850">
        <w:t xml:space="preserve">е </w:t>
      </w:r>
      <w:r w:rsidRPr="008B6F33">
        <w:t>«</w:t>
      </w:r>
      <w:proofErr w:type="gramStart"/>
      <w:r w:rsidRPr="008B6F33">
        <w:t>Орша»</w:t>
      </w:r>
      <w:r w:rsidR="00363850">
        <w:t xml:space="preserve">   </w:t>
      </w:r>
      <w:proofErr w:type="gramEnd"/>
      <w:r w:rsidR="00363850">
        <w:t xml:space="preserve">              </w:t>
      </w:r>
      <w:r w:rsidRPr="008B6F33">
        <w:t xml:space="preserve"> г. Вязьмы Смоленской области</w:t>
      </w:r>
      <w:r>
        <w:t xml:space="preserve">, юридический адрес: Смоленская область, </w:t>
      </w:r>
      <w:r w:rsidR="00363850">
        <w:t xml:space="preserve">                       </w:t>
      </w:r>
      <w:r>
        <w:t>г. Вязьма, ул. Лейтенанта Шмидта, д. 2 (ИНН 6722010827. ОГРН 1026700852903)</w:t>
      </w:r>
      <w:r w:rsidR="00363850">
        <w:t>,</w:t>
      </w:r>
      <w:r w:rsidRPr="008B6F33">
        <w:t xml:space="preserve"> путем преобразования</w:t>
      </w:r>
      <w:r>
        <w:t xml:space="preserve"> в </w:t>
      </w:r>
      <w:r w:rsidR="00363850">
        <w:t>о</w:t>
      </w:r>
      <w:r>
        <w:t xml:space="preserve">бщество с ограниченной ответственностью «Орша» </w:t>
      </w:r>
      <w:r w:rsidRPr="00CE174B">
        <w:t>(</w:t>
      </w:r>
      <w:r>
        <w:t>далее – Общество) с</w:t>
      </w:r>
      <w:r w:rsidRPr="006061A6">
        <w:t xml:space="preserve"> уставн</w:t>
      </w:r>
      <w:r>
        <w:t>ым</w:t>
      </w:r>
      <w:r w:rsidRPr="006061A6">
        <w:t xml:space="preserve"> капитал</w:t>
      </w:r>
      <w:r>
        <w:t>ом</w:t>
      </w:r>
      <w:r w:rsidRPr="006061A6">
        <w:t xml:space="preserve"> </w:t>
      </w:r>
      <w:r>
        <w:t>10 1</w:t>
      </w:r>
      <w:r w:rsidR="00E722D7">
        <w:t>81 000-00 (десять миллионов сто</w:t>
      </w:r>
      <w:r>
        <w:t xml:space="preserve"> восемьдесят одна тысяча) рублей 00 копеек.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lastRenderedPageBreak/>
        <w:t>2. Утвердить состав подлежащего приватизации имущественного комплекса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 xml:space="preserve"> </w:t>
      </w:r>
      <w:r w:rsidR="00363850">
        <w:t xml:space="preserve">согласно </w:t>
      </w:r>
      <w:r w:rsidRPr="001D0BAA">
        <w:t>приложени</w:t>
      </w:r>
      <w:r w:rsidR="00363850">
        <w:t>ю</w:t>
      </w:r>
      <w:r w:rsidRPr="001D0BAA">
        <w:t xml:space="preserve"> </w:t>
      </w:r>
      <w:r w:rsidR="00363850">
        <w:t>№</w:t>
      </w:r>
      <w:r w:rsidRPr="001D0BAA">
        <w:t>1.</w:t>
      </w:r>
    </w:p>
    <w:p w:rsidR="003048CE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3. Установить, что</w:t>
      </w:r>
      <w:r w:rsidRPr="001D0BAA">
        <w:t xml:space="preserve"> перечень объектов (в том числе исключительных прав), не подлежащих приватизации в составе имущественного комплекса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области, отсутствует.</w:t>
      </w:r>
      <w:r w:rsidRPr="001D0BAA">
        <w:t xml:space="preserve"> </w:t>
      </w:r>
    </w:p>
    <w:p w:rsidR="003048CE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4. Установить, что</w:t>
      </w:r>
      <w:r w:rsidRPr="001D0BAA">
        <w:t xml:space="preserve"> перечень обременений (ограничений) имущества, включенного в состав подлежащего приватизации имущественного комплекса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области, отсутствует.</w:t>
      </w:r>
      <w:r w:rsidRPr="001D0BAA">
        <w:t xml:space="preserve"> 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 xml:space="preserve">5. Утвердить </w:t>
      </w:r>
      <w:r w:rsidR="00363850">
        <w:t>р</w:t>
      </w:r>
      <w:r w:rsidRPr="001D0BAA">
        <w:t>асчет балансовой стоимости подлежащих приватизации активов муниципального</w:t>
      </w:r>
      <w:r>
        <w:t xml:space="preserve"> унитарного</w:t>
      </w:r>
      <w:r w:rsidRPr="001D0BAA">
        <w:t xml:space="preserve"> предприятия «</w:t>
      </w:r>
      <w:r>
        <w:t>Орша</w:t>
      </w:r>
      <w:r w:rsidRPr="001D0BAA">
        <w:t>»</w:t>
      </w:r>
      <w:r>
        <w:t xml:space="preserve"> г. Вязьмы Смоленской области </w:t>
      </w:r>
      <w:r w:rsidR="00363850">
        <w:t xml:space="preserve">согласно </w:t>
      </w:r>
      <w:r>
        <w:t>приложени</w:t>
      </w:r>
      <w:r w:rsidR="00363850">
        <w:t>ю</w:t>
      </w:r>
      <w:r>
        <w:t xml:space="preserve"> </w:t>
      </w:r>
      <w:r w:rsidR="00363850">
        <w:t xml:space="preserve">№ </w:t>
      </w:r>
      <w:r>
        <w:t>2</w:t>
      </w:r>
      <w:r w:rsidRPr="001D0BAA">
        <w:t>.</w:t>
      </w:r>
    </w:p>
    <w:p w:rsidR="003048CE" w:rsidRPr="00DB3D58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DB3D58">
        <w:t>6. Утвердить передаточный акт подлежащего приватизации имущественного комплекса муниципального унитарного предприятия «</w:t>
      </w:r>
      <w:proofErr w:type="gramStart"/>
      <w:r w:rsidRPr="00DB3D58">
        <w:t>Орша»  г.</w:t>
      </w:r>
      <w:proofErr w:type="gramEnd"/>
      <w:r w:rsidRPr="00DB3D58">
        <w:t xml:space="preserve"> Вязьмы Смоленской области в форме преобразования в </w:t>
      </w:r>
      <w:r w:rsidR="00937F9E">
        <w:t>о</w:t>
      </w:r>
      <w:r w:rsidRPr="00DB3D58">
        <w:t xml:space="preserve">бщество с ограниченной ответственностью «Орша» </w:t>
      </w:r>
      <w:r w:rsidR="00363850">
        <w:t xml:space="preserve">согласно </w:t>
      </w:r>
      <w:r w:rsidRPr="00DB3D58">
        <w:t>приложени</w:t>
      </w:r>
      <w:r w:rsidR="00363850">
        <w:t>ю</w:t>
      </w:r>
      <w:r w:rsidRPr="00DB3D58">
        <w:t xml:space="preserve"> </w:t>
      </w:r>
      <w:r w:rsidR="00363850">
        <w:t xml:space="preserve">№ </w:t>
      </w:r>
      <w:r w:rsidRPr="00DB3D58">
        <w:t xml:space="preserve">3. 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7. Определить в отношении создаваемого общества с ограниченной ответственностью: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 xml:space="preserve">7.1. Фирменное наименование: </w:t>
      </w:r>
      <w:r w:rsidR="00363850">
        <w:t>о</w:t>
      </w:r>
      <w:r w:rsidRPr="001D0BAA">
        <w:t>бщество с ограниченной ответственностью</w:t>
      </w:r>
      <w:r>
        <w:t xml:space="preserve"> «Орша</w:t>
      </w:r>
      <w:r w:rsidRPr="001D0BAA">
        <w:t xml:space="preserve">», сокращенное </w:t>
      </w:r>
      <w:r>
        <w:t>наименование ООО «Орша</w:t>
      </w:r>
      <w:r w:rsidRPr="001D0BAA">
        <w:t>» (далее – Общество).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7.2. Адрес местонахо</w:t>
      </w:r>
      <w:r w:rsidR="00363850">
        <w:t xml:space="preserve">ждения общества с ограниченной </w:t>
      </w:r>
      <w:r>
        <w:t>ответственностью «Орша</w:t>
      </w:r>
      <w:r w:rsidRPr="001D0BAA">
        <w:t>»: 215110, Смоленск</w:t>
      </w:r>
      <w:r>
        <w:t>ая область, г. Вязьма, ул. Лейтенанта Шмидта, д. 2</w:t>
      </w:r>
      <w:r w:rsidRPr="001D0BAA">
        <w:t>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8. Установить, что единственным учредителем Общества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 xml:space="preserve">9. Определить номинальную стоимость доли муниципального образования «Вяземский район» Смоленской области в размере уставного капитала Общества.  </w:t>
      </w:r>
    </w:p>
    <w:p w:rsidR="003048CE" w:rsidRDefault="003048CE" w:rsidP="00363850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0</w:t>
      </w:r>
      <w:r w:rsidRPr="001D0BAA">
        <w:t>.  Назначить до п</w:t>
      </w:r>
      <w:r w:rsidR="00363850">
        <w:t xml:space="preserve">ервого общего собрания Общества </w:t>
      </w:r>
      <w:r w:rsidRPr="001D0BAA">
        <w:t xml:space="preserve">генеральным директором </w:t>
      </w:r>
      <w:r w:rsidR="00363850">
        <w:t>о</w:t>
      </w:r>
      <w:r w:rsidRPr="001D0BAA">
        <w:t xml:space="preserve">бщества с ограниченной </w:t>
      </w:r>
      <w:r>
        <w:t>ответственностью «Орша» Новичкова Александра Владимировича</w:t>
      </w:r>
      <w:r w:rsidR="00363850">
        <w:t>,</w:t>
      </w:r>
      <w:r w:rsidRPr="001D0BAA">
        <w:t xml:space="preserve"> директора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 xml:space="preserve">. </w:t>
      </w:r>
    </w:p>
    <w:p w:rsidR="003048CE" w:rsidRDefault="003048CE" w:rsidP="00363850">
      <w:pPr>
        <w:widowControl w:val="0"/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1</w:t>
      </w:r>
      <w:r w:rsidRPr="001D0BAA">
        <w:t>. Уполномочить директора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 xml:space="preserve">» </w:t>
      </w:r>
      <w:r>
        <w:t>г. Вязьмы Смоленской области Новичкова Александра Владимировича</w:t>
      </w:r>
      <w:r w:rsidRPr="001D0BAA">
        <w:t xml:space="preserve"> представлять интересы Администрации муниципального образования «Вяземский район» Смоленской области в регистрирующих, налоговых и иных органах и организациях, в части касающейся преобразования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 xml:space="preserve"> в общество с ограниченной </w:t>
      </w:r>
      <w:r>
        <w:t>ответственностью «Орша</w:t>
      </w:r>
      <w:r w:rsidRPr="001D0BAA">
        <w:t>».</w:t>
      </w:r>
    </w:p>
    <w:p w:rsidR="003048CE" w:rsidRPr="001D0BAA" w:rsidRDefault="003048CE" w:rsidP="00363850">
      <w:pPr>
        <w:widowControl w:val="0"/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2</w:t>
      </w:r>
      <w:r w:rsidRPr="001D0BAA">
        <w:t>. Директору муниципального</w:t>
      </w:r>
      <w:r>
        <w:t xml:space="preserve"> унитарного предприятия «</w:t>
      </w:r>
      <w:proofErr w:type="gramStart"/>
      <w:r>
        <w:t>Орша</w:t>
      </w:r>
      <w:r w:rsidRPr="001D0BAA">
        <w:t>»</w:t>
      </w:r>
      <w:r>
        <w:t xml:space="preserve">   </w:t>
      </w:r>
      <w:proofErr w:type="gramEnd"/>
      <w:r>
        <w:t xml:space="preserve">                  г. Вязьмы Смоленской области Новичкову А.В.</w:t>
      </w:r>
      <w:r w:rsidRPr="001D0BAA">
        <w:t>:</w:t>
      </w:r>
    </w:p>
    <w:p w:rsidR="003048CE" w:rsidRPr="001D0BAA" w:rsidRDefault="003048CE" w:rsidP="00363850">
      <w:pPr>
        <w:widowControl w:val="0"/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lastRenderedPageBreak/>
        <w:t>1</w:t>
      </w:r>
      <w:r w:rsidR="00363850">
        <w:t>2</w:t>
      </w:r>
      <w:r>
        <w:t>.1</w:t>
      </w:r>
      <w:r w:rsidRPr="001D0BAA">
        <w:t>. Осуществить необходимые действия, связанные с государственной регистрацией Общества, Устава Общества.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2</w:t>
      </w:r>
      <w:r>
        <w:t>.2</w:t>
      </w:r>
      <w:r w:rsidRPr="001D0BAA">
        <w:t>. Предоставить в комитет имущественных отношений Администрации муниципального образования «Вяземский район» Смоленской области: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- копию уведомления о снятии с учета в налоговом органе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>;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- лист записи из ЕГРЮЛ о прекращении деятельности юридического лица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 xml:space="preserve"> путем реорганизации в форме преобразован</w:t>
      </w:r>
      <w:r w:rsidR="00363850">
        <w:t>ия;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 w:rsidRPr="001D0BAA">
        <w:t>- выписку из ЕГРЮЛ о создании юриди</w:t>
      </w:r>
      <w:r>
        <w:t>ческого лица ООО «Орша</w:t>
      </w:r>
      <w:r w:rsidRPr="001D0BAA">
        <w:t>» путем реорганизации в форме преобразования;</w:t>
      </w:r>
    </w:p>
    <w:p w:rsidR="003048CE" w:rsidRPr="00B56ED1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  <w:rPr>
          <w:color w:val="000000" w:themeColor="text1"/>
        </w:rPr>
      </w:pPr>
      <w:r w:rsidRPr="00B56ED1">
        <w:rPr>
          <w:color w:val="000000" w:themeColor="text1"/>
        </w:rPr>
        <w:t>- заверенную нотариально копию Устава Общества;</w:t>
      </w:r>
    </w:p>
    <w:p w:rsidR="003048CE" w:rsidRPr="00B56ED1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  <w:rPr>
          <w:color w:val="000000" w:themeColor="text1"/>
        </w:rPr>
      </w:pPr>
      <w:r w:rsidRPr="00B56ED1">
        <w:rPr>
          <w:color w:val="000000" w:themeColor="text1"/>
        </w:rPr>
        <w:t>- передаточный акт.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2</w:t>
      </w:r>
      <w:r>
        <w:t>.3. В</w:t>
      </w:r>
      <w:r w:rsidRPr="001D0BAA">
        <w:t xml:space="preserve"> 3-х месячный срок с момента государственной регистрации Общества, осуществить необходимые действия, связанные с государственной регистрацией перехода права собственности на недвижимое имущество, переданное Обществу в соответствии с передаточным актом;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2</w:t>
      </w:r>
      <w:r>
        <w:t>.4. О</w:t>
      </w:r>
      <w:r w:rsidRPr="001D0BAA">
        <w:t>существить иные необходимые мероприятия и действия, связанные с преобразованием муниципального</w:t>
      </w:r>
      <w:r>
        <w:t xml:space="preserve"> унитарного</w:t>
      </w:r>
      <w:r w:rsidRPr="001D0BAA">
        <w:t xml:space="preserve"> предп</w:t>
      </w:r>
      <w:r>
        <w:t>риятия «Орша</w:t>
      </w:r>
      <w:r w:rsidRPr="001D0BAA">
        <w:t>»</w:t>
      </w:r>
      <w:r>
        <w:t xml:space="preserve"> г. Вязьмы Смоленской области</w:t>
      </w:r>
      <w:r w:rsidRPr="001D0BAA">
        <w:t>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  <w:rPr>
          <w:color w:val="000000"/>
        </w:rPr>
      </w:pPr>
      <w:r>
        <w:rPr>
          <w:iCs/>
          <w:color w:val="000000"/>
        </w:rPr>
        <w:t>1</w:t>
      </w:r>
      <w:r w:rsidR="00363850">
        <w:rPr>
          <w:iCs/>
          <w:color w:val="000000"/>
        </w:rPr>
        <w:t>2</w:t>
      </w:r>
      <w:r>
        <w:rPr>
          <w:iCs/>
          <w:color w:val="000000"/>
        </w:rPr>
        <w:t>.5</w:t>
      </w:r>
      <w:r w:rsidRPr="001D0BAA">
        <w:rPr>
          <w:iCs/>
          <w:color w:val="000000"/>
        </w:rPr>
        <w:t xml:space="preserve">. </w:t>
      </w:r>
      <w:r w:rsidRPr="001D0BAA">
        <w:rPr>
          <w:color w:val="000000"/>
        </w:rPr>
        <w:t>Не включенные в состав подлежащего приватизации имущественного комплекса муниципального</w:t>
      </w:r>
      <w:r>
        <w:rPr>
          <w:color w:val="000000"/>
        </w:rPr>
        <w:t xml:space="preserve"> унитарного</w:t>
      </w:r>
      <w:r w:rsidRPr="001D0BAA">
        <w:rPr>
          <w:color w:val="000000"/>
        </w:rPr>
        <w:t xml:space="preserve"> предп</w:t>
      </w:r>
      <w:r>
        <w:rPr>
          <w:color w:val="000000"/>
        </w:rPr>
        <w:t>риятия «Орша</w:t>
      </w:r>
      <w:r w:rsidRPr="001D0BAA">
        <w:rPr>
          <w:color w:val="000000"/>
        </w:rPr>
        <w:t>»</w:t>
      </w:r>
      <w:r>
        <w:rPr>
          <w:color w:val="000000"/>
        </w:rPr>
        <w:t xml:space="preserve"> г. Вязьмы Смоленской области</w:t>
      </w:r>
      <w:r w:rsidRPr="001D0BAA">
        <w:rPr>
          <w:color w:val="000000"/>
        </w:rPr>
        <w:t xml:space="preserve"> архивные документы в </w:t>
      </w:r>
      <w:r w:rsidRPr="00CF1024">
        <w:rPr>
          <w:color w:val="000000" w:themeColor="text1"/>
        </w:rPr>
        <w:t>месячный срок</w:t>
      </w:r>
      <w:r w:rsidRPr="006C374B">
        <w:rPr>
          <w:color w:val="000000"/>
        </w:rPr>
        <w:t xml:space="preserve"> </w:t>
      </w:r>
      <w:r w:rsidRPr="001D0BAA">
        <w:rPr>
          <w:color w:val="000000"/>
        </w:rPr>
        <w:t xml:space="preserve">на основании Федерального закона от 22.10.2004 № 125-ФЗ «Об архивном деле в Российской Федерации», Положения о порядке учета архивных документов при приватизации государственного и муниципального имущества, утвержденного приказом </w:t>
      </w:r>
      <w:proofErr w:type="spellStart"/>
      <w:r w:rsidRPr="001D0BAA">
        <w:rPr>
          <w:color w:val="000000"/>
        </w:rPr>
        <w:t>Росархива</w:t>
      </w:r>
      <w:proofErr w:type="spellEnd"/>
      <w:r w:rsidRPr="001D0BAA">
        <w:rPr>
          <w:color w:val="000000"/>
        </w:rPr>
        <w:t xml:space="preserve"> от 06.11.1996 № 54 и распоряжением Госкомимущества России от</w:t>
      </w:r>
      <w:r w:rsidR="00937F9E">
        <w:rPr>
          <w:color w:val="000000"/>
        </w:rPr>
        <w:t xml:space="preserve"> 22.10.1996 № 1131-р, передать о</w:t>
      </w:r>
      <w:r w:rsidRPr="001D0BAA">
        <w:rPr>
          <w:color w:val="000000"/>
        </w:rPr>
        <w:t xml:space="preserve">бществу с ограниченной </w:t>
      </w:r>
      <w:r>
        <w:rPr>
          <w:color w:val="000000"/>
        </w:rPr>
        <w:t>ответственностью «Орша</w:t>
      </w:r>
      <w:r w:rsidRPr="001D0BAA">
        <w:rPr>
          <w:color w:val="000000"/>
        </w:rPr>
        <w:t>».</w:t>
      </w:r>
    </w:p>
    <w:p w:rsidR="003048CE" w:rsidRPr="001D0BAA" w:rsidRDefault="00363850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13</w:t>
      </w:r>
      <w:r w:rsidR="003048CE" w:rsidRPr="001D0BAA">
        <w:t>. Комитету имущественных отношений Администрации муниципального образования «Вяземский район» Смоленской области (</w:t>
      </w:r>
      <w:proofErr w:type="spellStart"/>
      <w:r w:rsidR="003048CE" w:rsidRPr="001D0BAA">
        <w:t>Коломацкая</w:t>
      </w:r>
      <w:proofErr w:type="spellEnd"/>
      <w:r w:rsidR="003048CE" w:rsidRPr="001D0BAA">
        <w:t xml:space="preserve"> Ж.И.) внести соответствующие изменения в Реестр объектов муниципальной собственности муниципального образования «Вяземский район» Смоленской области.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4</w:t>
      </w:r>
      <w:r w:rsidRPr="001D0BAA">
        <w:t xml:space="preserve">. </w:t>
      </w:r>
      <w:r w:rsidR="00363850" w:rsidRPr="00363850"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район» Смоленской области</w:t>
      </w:r>
      <w:r w:rsidRPr="001D0BAA">
        <w:t>.</w:t>
      </w:r>
    </w:p>
    <w:p w:rsidR="003048CE" w:rsidRPr="001D0BAA" w:rsidRDefault="003048CE" w:rsidP="003048CE">
      <w:pPr>
        <w:tabs>
          <w:tab w:val="left" w:pos="0"/>
          <w:tab w:val="left" w:pos="567"/>
          <w:tab w:val="left" w:pos="709"/>
          <w:tab w:val="left" w:pos="851"/>
        </w:tabs>
        <w:ind w:firstLine="709"/>
        <w:jc w:val="both"/>
      </w:pPr>
      <w:r>
        <w:t>1</w:t>
      </w:r>
      <w:r w:rsidR="00363850">
        <w:t>5</w:t>
      </w:r>
      <w:r w:rsidRPr="001D0BAA">
        <w:t>. Контроль за исполнением настоящего постановления возложить на заместителя Главы муниципального образования «Вяземский район» Смоленской области Лосева В.Г.</w:t>
      </w:r>
    </w:p>
    <w:p w:rsidR="00363850" w:rsidRPr="00363850" w:rsidRDefault="00363850" w:rsidP="003048CE">
      <w:pPr>
        <w:jc w:val="both"/>
        <w:rPr>
          <w:sz w:val="20"/>
          <w:szCs w:val="20"/>
        </w:rPr>
      </w:pPr>
    </w:p>
    <w:p w:rsidR="003048CE" w:rsidRPr="001D0BAA" w:rsidRDefault="003048CE" w:rsidP="003048CE">
      <w:pPr>
        <w:jc w:val="both"/>
        <w:rPr>
          <w:b/>
        </w:rPr>
      </w:pPr>
      <w:proofErr w:type="spellStart"/>
      <w:r w:rsidRPr="001D0BAA">
        <w:t>И.п</w:t>
      </w:r>
      <w:proofErr w:type="spellEnd"/>
      <w:r w:rsidRPr="001D0BAA">
        <w:t>. Главы муниципального образования</w:t>
      </w:r>
      <w:r w:rsidRPr="001D0BAA">
        <w:rPr>
          <w:b/>
        </w:rPr>
        <w:t xml:space="preserve"> </w:t>
      </w:r>
      <w:r w:rsidRPr="001D0BAA">
        <w:rPr>
          <w:b/>
        </w:rPr>
        <w:tab/>
      </w:r>
      <w:r w:rsidRPr="001D0BAA">
        <w:rPr>
          <w:b/>
        </w:rPr>
        <w:tab/>
      </w:r>
      <w:r w:rsidRPr="001D0BAA">
        <w:rPr>
          <w:b/>
        </w:rPr>
        <w:tab/>
      </w:r>
      <w:r w:rsidRPr="001D0BAA">
        <w:rPr>
          <w:b/>
        </w:rPr>
        <w:tab/>
        <w:t xml:space="preserve">          </w:t>
      </w:r>
    </w:p>
    <w:p w:rsidR="003048CE" w:rsidRDefault="003048CE" w:rsidP="00363850">
      <w:pPr>
        <w:jc w:val="both"/>
        <w:sectPr w:rsidR="003048CE" w:rsidSect="00A9048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D0BAA">
        <w:t xml:space="preserve">«Вяземский район» Смоленской области                     </w:t>
      </w:r>
      <w:r w:rsidR="00363850">
        <w:t xml:space="preserve">      </w:t>
      </w:r>
      <w:r w:rsidRPr="001D0BAA">
        <w:t xml:space="preserve">       </w:t>
      </w:r>
      <w:r w:rsidRPr="001D0BAA">
        <w:rPr>
          <w:b/>
        </w:rPr>
        <w:t xml:space="preserve">     </w:t>
      </w:r>
      <w:r w:rsidR="00363850">
        <w:rPr>
          <w:b/>
        </w:rPr>
        <w:t xml:space="preserve"> </w:t>
      </w:r>
      <w:r w:rsidRPr="001D0BAA">
        <w:rPr>
          <w:b/>
        </w:rPr>
        <w:t xml:space="preserve"> </w:t>
      </w:r>
      <w:r w:rsidR="00363850">
        <w:rPr>
          <w:b/>
        </w:rPr>
        <w:t xml:space="preserve"> </w:t>
      </w:r>
      <w:r w:rsidRPr="001D0BAA">
        <w:rPr>
          <w:b/>
        </w:rPr>
        <w:t xml:space="preserve">    О.М. Смоляков</w:t>
      </w:r>
    </w:p>
    <w:p w:rsidR="003048CE" w:rsidRPr="003048CE" w:rsidRDefault="003048CE" w:rsidP="00363850">
      <w:pPr>
        <w:autoSpaceDE w:val="0"/>
        <w:autoSpaceDN w:val="0"/>
        <w:adjustRightInd w:val="0"/>
        <w:ind w:left="9923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 xml:space="preserve">Приложение </w:t>
      </w:r>
      <w:r w:rsidR="00A90484">
        <w:rPr>
          <w:rFonts w:eastAsia="Calibri"/>
          <w:lang w:eastAsia="en-US"/>
        </w:rPr>
        <w:t>№</w:t>
      </w:r>
      <w:r w:rsidRPr="003048CE">
        <w:rPr>
          <w:rFonts w:eastAsia="Calibri"/>
          <w:lang w:eastAsia="en-US"/>
        </w:rPr>
        <w:t>1</w:t>
      </w:r>
    </w:p>
    <w:p w:rsidR="00363850" w:rsidRDefault="003048CE" w:rsidP="00363850">
      <w:pPr>
        <w:autoSpaceDE w:val="0"/>
        <w:autoSpaceDN w:val="0"/>
        <w:adjustRightInd w:val="0"/>
        <w:ind w:left="9923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к постановлению Администрации</w:t>
      </w:r>
      <w:r w:rsidR="00363850">
        <w:rPr>
          <w:rFonts w:eastAsia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>муниципального образования «Вяземский район»</w:t>
      </w:r>
      <w:r w:rsidR="00363850">
        <w:rPr>
          <w:rFonts w:eastAsia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>Смоленской области</w:t>
      </w:r>
      <w:r w:rsidR="00363850">
        <w:rPr>
          <w:rFonts w:eastAsia="Calibri"/>
          <w:lang w:eastAsia="en-US"/>
        </w:rPr>
        <w:t xml:space="preserve"> </w:t>
      </w:r>
    </w:p>
    <w:p w:rsidR="003048CE" w:rsidRPr="003048CE" w:rsidRDefault="003048CE" w:rsidP="00363850">
      <w:pPr>
        <w:autoSpaceDE w:val="0"/>
        <w:autoSpaceDN w:val="0"/>
        <w:adjustRightInd w:val="0"/>
        <w:ind w:left="9923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от «</w:t>
      </w:r>
      <w:r w:rsidR="00A90484">
        <w:rPr>
          <w:rFonts w:eastAsia="Calibri"/>
          <w:lang w:eastAsia="en-US"/>
        </w:rPr>
        <w:t>23</w:t>
      </w:r>
      <w:r w:rsidRPr="003048CE">
        <w:rPr>
          <w:rFonts w:eastAsia="Calibri"/>
          <w:lang w:eastAsia="en-US"/>
        </w:rPr>
        <w:t>»</w:t>
      </w:r>
      <w:r w:rsidR="00A90484">
        <w:rPr>
          <w:rFonts w:eastAsia="Calibri"/>
          <w:lang w:eastAsia="en-US"/>
        </w:rPr>
        <w:t>.07.</w:t>
      </w:r>
      <w:r w:rsidRPr="003048CE">
        <w:rPr>
          <w:rFonts w:eastAsia="Calibri"/>
          <w:lang w:eastAsia="en-US"/>
        </w:rPr>
        <w:t xml:space="preserve">2024 № </w:t>
      </w:r>
      <w:r w:rsidR="00A90484">
        <w:rPr>
          <w:rFonts w:eastAsia="Calibri"/>
          <w:lang w:eastAsia="en-US"/>
        </w:rPr>
        <w:t>1263</w:t>
      </w:r>
    </w:p>
    <w:p w:rsidR="003048CE" w:rsidRPr="003048CE" w:rsidRDefault="003048CE" w:rsidP="003048C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048CE" w:rsidRPr="003048CE" w:rsidRDefault="001F70AD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Состав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подлежащего приватизации имущественного комплекса муниципального унитарного предприятия «Орша» г. Вязьмы Смоленской области 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1. Основные средства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1.1. Здания (помещения в зданиях)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835"/>
        <w:gridCol w:w="1701"/>
        <w:gridCol w:w="2268"/>
        <w:gridCol w:w="1701"/>
        <w:gridCol w:w="2126"/>
      </w:tblGrid>
      <w:tr w:rsidR="003048CE" w:rsidRPr="003048CE" w:rsidTr="003048CE">
        <w:tc>
          <w:tcPr>
            <w:tcW w:w="6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835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имущества (адрес)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Вид права, наименование и реквизиты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правоустанав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ливающих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Обременение (аренда, залог,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 на «29»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Февраля 2024</w:t>
            </w:r>
          </w:p>
        </w:tc>
      </w:tr>
      <w:tr w:rsidR="003048CE" w:rsidRPr="003048CE" w:rsidTr="003048CE">
        <w:tc>
          <w:tcPr>
            <w:tcW w:w="6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2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 xml:space="preserve">Нежилое помещение 1978г ввода в эксплуатацию, площадь 688,8 </w:t>
            </w:r>
            <w:proofErr w:type="spellStart"/>
            <w:r w:rsidRPr="003048CE">
              <w:rPr>
                <w:rFonts w:eastAsia="Calibri"/>
                <w:lang w:eastAsia="en-US"/>
              </w:rPr>
              <w:t>кв.м</w:t>
            </w:r>
            <w:proofErr w:type="spellEnd"/>
            <w:r w:rsidRPr="003048CE">
              <w:rPr>
                <w:rFonts w:eastAsia="Calibri"/>
                <w:lang w:eastAsia="en-US"/>
              </w:rPr>
              <w:t>.</w:t>
            </w:r>
            <w:proofErr w:type="gramStart"/>
            <w:r w:rsidRPr="003048CE">
              <w:rPr>
                <w:rFonts w:eastAsia="Calibri"/>
                <w:lang w:eastAsia="en-US"/>
              </w:rPr>
              <w:t>,  кадастровый</w:t>
            </w:r>
            <w:proofErr w:type="gramEnd"/>
            <w:r w:rsidRPr="003048CE">
              <w:rPr>
                <w:rFonts w:eastAsia="Calibri"/>
                <w:lang w:eastAsia="en-US"/>
              </w:rPr>
              <w:t xml:space="preserve"> номер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67:02:0010234:749</w:t>
            </w:r>
          </w:p>
        </w:tc>
        <w:tc>
          <w:tcPr>
            <w:tcW w:w="2835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Смоленская область,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г. Вязьма, улица Лейтенанта Шмидта,д.2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Хозяйственное ведение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 xml:space="preserve">Акт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Передачи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03.09.1997г.</w:t>
            </w:r>
          </w:p>
        </w:tc>
        <w:tc>
          <w:tcPr>
            <w:tcW w:w="22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114100001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178</w:t>
            </w:r>
          </w:p>
        </w:tc>
      </w:tr>
      <w:tr w:rsidR="003048CE" w:rsidRPr="003048CE" w:rsidTr="003048CE">
        <w:tc>
          <w:tcPr>
            <w:tcW w:w="12299" w:type="dxa"/>
            <w:gridSpan w:val="6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1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178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>2. Земельные участки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712"/>
        <w:gridCol w:w="2415"/>
        <w:gridCol w:w="1980"/>
        <w:gridCol w:w="1917"/>
        <w:gridCol w:w="4745"/>
      </w:tblGrid>
      <w:tr w:rsidR="003048CE" w:rsidRPr="003048CE" w:rsidTr="003048CE">
        <w:tc>
          <w:tcPr>
            <w:tcW w:w="65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(площадь, категория, разрешенное использование, кадастровый номер)</w:t>
            </w:r>
          </w:p>
        </w:tc>
        <w:tc>
          <w:tcPr>
            <w:tcW w:w="241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1980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Вид права, наименование и реквизиты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правоустанав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ливающих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191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Обременение (аренда, залог, сервитут 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4745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Кадастровая стоимость, тыс.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</w:tr>
      <w:tr w:rsidR="003048CE" w:rsidRPr="003048CE" w:rsidTr="003048CE">
        <w:tc>
          <w:tcPr>
            <w:tcW w:w="65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1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74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9680" w:type="dxa"/>
            <w:gridSpan w:val="5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2</w:t>
            </w:r>
          </w:p>
        </w:tc>
        <w:tc>
          <w:tcPr>
            <w:tcW w:w="474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after="200"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3. Транспортные средства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605"/>
        <w:gridCol w:w="2101"/>
        <w:gridCol w:w="2673"/>
        <w:gridCol w:w="2581"/>
        <w:gridCol w:w="1813"/>
      </w:tblGrid>
      <w:tr w:rsidR="003048CE" w:rsidRPr="003048CE" w:rsidTr="003048CE">
        <w:tc>
          <w:tcPr>
            <w:tcW w:w="65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Наименование, характеристики (марка, год выпуска, 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VIN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, двигатель №, шасси (рама) №, кузов (кабина) №, цвет кузова, ПТС №, государственный регистрационный знак)</w:t>
            </w:r>
          </w:p>
        </w:tc>
        <w:tc>
          <w:tcPr>
            <w:tcW w:w="210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673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. на «29» </w:t>
            </w:r>
            <w:proofErr w:type="gramStart"/>
            <w:r w:rsidRPr="003048CE">
              <w:rPr>
                <w:rFonts w:eastAsia="Calibri"/>
                <w:sz w:val="24"/>
                <w:szCs w:val="24"/>
                <w:lang w:eastAsia="en-US"/>
              </w:rPr>
              <w:t>февраля  2024</w:t>
            </w:r>
            <w:proofErr w:type="gramEnd"/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3048CE">
        <w:tc>
          <w:tcPr>
            <w:tcW w:w="65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10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</w:tr>
      <w:tr w:rsidR="003048CE" w:rsidRPr="003048CE" w:rsidTr="003048CE">
        <w:trPr>
          <w:trHeight w:val="277"/>
        </w:trPr>
        <w:tc>
          <w:tcPr>
            <w:tcW w:w="10031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3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3048CE">
        <w:rPr>
          <w:rFonts w:eastAsia="Calibri"/>
          <w:lang w:eastAsia="en-US"/>
        </w:rPr>
        <w:t>. Передаточные устройства, машины и оборудование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86"/>
        <w:gridCol w:w="2909"/>
        <w:gridCol w:w="2524"/>
        <w:gridCol w:w="2491"/>
        <w:gridCol w:w="1767"/>
      </w:tblGrid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29февраля2024г.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3048CE"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4.1. Оборудование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8CE" w:rsidRPr="003048CE" w:rsidTr="003048CE"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4.2. Вычислительная и оргтехника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Принтер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Brother HL-2132R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14340008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Процессор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Intel Pentium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G6401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14340009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Монитор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Philips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Ноутбук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 xml:space="preserve"> Acer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Монитор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Philips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21,5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г.Вязьма,ул.Л.Шмидта,д.2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Принтер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Brother-151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Компьютер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ACER Aspire XC-895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Ноутбук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ASUS 15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,6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г.Вязьма,ул.Л.Шмидта,д.2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143400017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10167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4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048CE" w:rsidRPr="003048CE" w:rsidRDefault="003048CE" w:rsidP="001F70AD">
      <w:pPr>
        <w:tabs>
          <w:tab w:val="left" w:pos="5970"/>
        </w:tabs>
        <w:spacing w:after="20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Вычислительная техника (указываются технические характеристики, а также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3048CE" w:rsidRPr="003048CE" w:rsidRDefault="003048CE" w:rsidP="001F70AD">
      <w:pPr>
        <w:tabs>
          <w:tab w:val="left" w:pos="5970"/>
        </w:tabs>
        <w:spacing w:after="20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5. Инструмент</w:t>
      </w:r>
    </w:p>
    <w:p w:rsidR="003048CE" w:rsidRPr="003048CE" w:rsidRDefault="003048CE" w:rsidP="001F70AD">
      <w:pPr>
        <w:tabs>
          <w:tab w:val="left" w:pos="5970"/>
        </w:tabs>
        <w:spacing w:after="20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86"/>
        <w:gridCol w:w="2909"/>
        <w:gridCol w:w="2524"/>
        <w:gridCol w:w="2491"/>
        <w:gridCol w:w="1767"/>
      </w:tblGrid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29февраля2024г.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10167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5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>6. Производственный хозяйственный инвентарь</w:t>
      </w:r>
    </w:p>
    <w:p w:rsidR="003048CE" w:rsidRPr="003048CE" w:rsidRDefault="003048CE" w:rsidP="001F70AD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86"/>
        <w:gridCol w:w="2909"/>
        <w:gridCol w:w="2524"/>
        <w:gridCol w:w="2491"/>
        <w:gridCol w:w="1767"/>
      </w:tblGrid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29февраля2024г.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3048CE"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Кассовый аппарат «Микро-104К»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14340006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Насос дренажный «Калибр»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143400014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Помпа СР80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143400015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3048CE">
        <w:tc>
          <w:tcPr>
            <w:tcW w:w="10167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6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7. Нематериальные активы</w:t>
      </w:r>
    </w:p>
    <w:tbl>
      <w:tblPr>
        <w:tblW w:w="150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581"/>
        <w:gridCol w:w="2976"/>
        <w:gridCol w:w="2694"/>
        <w:gridCol w:w="3260"/>
      </w:tblGrid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постановки на учет ФГУП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7.1. Патенты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7.2. Товарные знаки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7.3. Прочее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1761" w:type="dxa"/>
            <w:gridSpan w:val="4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7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</w:pPr>
      <w:r w:rsidRPr="003048CE">
        <w:t>8. Оборудование к установке</w:t>
      </w:r>
    </w:p>
    <w:p w:rsidR="003048CE" w:rsidRPr="003048CE" w:rsidRDefault="003048CE" w:rsidP="003048C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50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82"/>
        <w:gridCol w:w="1984"/>
        <w:gridCol w:w="1843"/>
        <w:gridCol w:w="3402"/>
      </w:tblGrid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N п/п</w:t>
            </w: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Номер инвентарный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1619" w:type="dxa"/>
            <w:gridSpan w:val="4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 Итого по разделу 8                             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</w:pPr>
    </w:p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</w:pPr>
      <w:r w:rsidRPr="003048CE">
        <w:t xml:space="preserve">9. Вложения во </w:t>
      </w:r>
      <w:proofErr w:type="spellStart"/>
      <w:r w:rsidRPr="003048CE">
        <w:t>внеоборотные</w:t>
      </w:r>
      <w:proofErr w:type="spellEnd"/>
      <w:r w:rsidRPr="003048CE">
        <w:t xml:space="preserve"> активы</w:t>
      </w:r>
    </w:p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3048CE">
        <w:rPr>
          <w:rFonts w:ascii="Calibri" w:hAnsi="Calibri" w:cs="Calibri"/>
          <w:sz w:val="22"/>
          <w:szCs w:val="22"/>
        </w:rPr>
        <w:tab/>
      </w:r>
    </w:p>
    <w:tbl>
      <w:tblPr>
        <w:tblW w:w="150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7991"/>
      </w:tblGrid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Наименование, назначение, краткая характеристика (месторасположения для </w:t>
            </w:r>
            <w:hyperlink w:anchor="P3013">
              <w:r w:rsidRPr="003048CE">
                <w:rPr>
                  <w:color w:val="0000FF"/>
                  <w:sz w:val="24"/>
                  <w:szCs w:val="24"/>
                </w:rPr>
                <w:t>8.1</w:t>
              </w:r>
            </w:hyperlink>
            <w:r w:rsidRPr="003048CE">
              <w:rPr>
                <w:sz w:val="24"/>
                <w:szCs w:val="24"/>
              </w:rPr>
              <w:t xml:space="preserve"> - </w:t>
            </w:r>
            <w:hyperlink w:anchor="P3017">
              <w:r w:rsidRPr="003048CE">
                <w:rPr>
                  <w:color w:val="0000FF"/>
                  <w:sz w:val="24"/>
                  <w:szCs w:val="24"/>
                </w:rPr>
                <w:t>8.2</w:t>
              </w:r>
            </w:hyperlink>
            <w:r w:rsidRPr="003048CE">
              <w:rPr>
                <w:sz w:val="24"/>
                <w:szCs w:val="24"/>
              </w:rPr>
              <w:t>)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048C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3048CE">
              <w:rPr>
                <w:sz w:val="24"/>
                <w:szCs w:val="24"/>
              </w:rPr>
              <w:t>29 февраля 2024 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3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9.1. Строительство объектов основных средств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3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9.2. Приобретение объектов основных средств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3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9.3. Приобретение нематериальных активов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5021" w:type="dxa"/>
            <w:gridSpan w:val="3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9.4. Прочие</w:t>
            </w:r>
          </w:p>
        </w:tc>
      </w:tr>
      <w:tr w:rsidR="003048CE" w:rsidRPr="003048CE" w:rsidTr="00363850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030" w:type="dxa"/>
            <w:gridSpan w:val="2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Итого по разделу 9 </w:t>
            </w:r>
          </w:p>
        </w:tc>
        <w:tc>
          <w:tcPr>
            <w:tcW w:w="799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10. Доходные вложения в материальные ценности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083"/>
        <w:gridCol w:w="3544"/>
        <w:gridCol w:w="5415"/>
      </w:tblGrid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(реквизиты документа)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10.1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недвижимое имущество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10.2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транспортные средства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10.3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передаточные устройства, машины и оборудование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10.4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инструмент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10.5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вычислительную технику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10.6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иные материальные ценности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1F70AD" w:rsidRPr="003048CE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>11. Производственные запасы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8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26"/>
        <w:gridCol w:w="7849"/>
      </w:tblGrid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февраля2024 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</w:tr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11.1.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Сырье и материалы 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11.2.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Топливо 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11.3.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Материалы переданные в переработку 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11.4.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Прочие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7030" w:type="dxa"/>
            <w:gridSpan w:val="2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11</w:t>
            </w:r>
          </w:p>
        </w:tc>
        <w:tc>
          <w:tcPr>
            <w:tcW w:w="7849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48CE" w:rsidRPr="003048CE" w:rsidRDefault="003048CE" w:rsidP="003048CE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3048CE">
        <w:rPr>
          <w:sz w:val="24"/>
          <w:szCs w:val="24"/>
        </w:rPr>
        <w:t>Объекты, стоимостью больше либо равной 500 тыс. рублей, перечисляются поименно с указанием реестрового номера муниципального имущества.</w:t>
      </w:r>
    </w:p>
    <w:p w:rsidR="003048CE" w:rsidRPr="003048CE" w:rsidRDefault="003048CE" w:rsidP="003048C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>12. Затраты на производство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78"/>
        <w:gridCol w:w="7924"/>
      </w:tblGrid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Вид затрат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 на 29 февраля2024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Основное производство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Вспомогательные производства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Обслуживающие производства и хозяйства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продажу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363850">
        <w:trPr>
          <w:jc w:val="right"/>
        </w:trPr>
        <w:tc>
          <w:tcPr>
            <w:tcW w:w="6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12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13. Готовая продукция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949"/>
        <w:gridCol w:w="1417"/>
        <w:gridCol w:w="1559"/>
        <w:gridCol w:w="2977"/>
      </w:tblGrid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Наименование, вид товара (продукции)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13.1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Товары(указывается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2774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Готовая продукция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Товары отгруженные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1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2774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>14. Денежные средства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14.1 Касса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в </w:t>
      </w:r>
      <w:proofErr w:type="gramStart"/>
      <w:r w:rsidRPr="003048CE">
        <w:rPr>
          <w:rFonts w:eastAsia="Calibri"/>
          <w:lang w:eastAsia="en-US"/>
        </w:rPr>
        <w:t>сумме  274</w:t>
      </w:r>
      <w:proofErr w:type="gramEnd"/>
      <w:r>
        <w:rPr>
          <w:rFonts w:eastAsia="Calibri"/>
          <w:lang w:eastAsia="en-US"/>
        </w:rPr>
        <w:t> </w:t>
      </w:r>
      <w:r w:rsidRPr="003048CE">
        <w:rPr>
          <w:rFonts w:eastAsia="Calibri"/>
          <w:lang w:eastAsia="en-US"/>
        </w:rPr>
        <w:t>333</w:t>
      </w:r>
      <w:r>
        <w:rPr>
          <w:rFonts w:eastAsia="Calibri"/>
          <w:lang w:eastAsia="en-US"/>
        </w:rPr>
        <w:t>,22</w:t>
      </w:r>
      <w:r w:rsidRPr="003048CE">
        <w:rPr>
          <w:rFonts w:eastAsia="Calibri"/>
          <w:lang w:eastAsia="en-US"/>
        </w:rPr>
        <w:t xml:space="preserve"> (Двести семьдесят четыре тысячи триста тридцать три) рубля 22</w:t>
      </w:r>
      <w:r>
        <w:rPr>
          <w:rFonts w:eastAsia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>копейки</w:t>
      </w:r>
    </w:p>
    <w:p w:rsidR="00363850" w:rsidRDefault="00363850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14.2.  Денежные средства на расчетном счете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62"/>
        <w:gridCol w:w="2747"/>
        <w:gridCol w:w="3402"/>
        <w:gridCol w:w="4139"/>
      </w:tblGrid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кредитной организации, местонахождение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Номер расчетного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Сумма средств на счете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Сумма по промежуточному 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14.2.1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Расчетные счета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ПАО Сбербанк России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40702810759200000172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14.2.2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Валютные счета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14.2.3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Специальные счета в банках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14.2.4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 в Федеральном казначействе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14.2.5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Иные счета в кредитных организациях</w:t>
            </w:r>
          </w:p>
        </w:tc>
      </w:tr>
      <w:tr w:rsidR="003048CE" w:rsidRPr="003048CE" w:rsidTr="00363850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по разделу 14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15. Финансовые вложения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8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3402"/>
        <w:gridCol w:w="2126"/>
        <w:gridCol w:w="1701"/>
        <w:gridCol w:w="3544"/>
      </w:tblGrid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Вид вложений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местонахождение и ОГРН эмитента (дебитора)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погашения (при наличии)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 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6</w:t>
            </w:r>
          </w:p>
        </w:tc>
      </w:tr>
      <w:tr w:rsidR="003048CE" w:rsidRPr="003048CE" w:rsidTr="00363850">
        <w:trPr>
          <w:trHeight w:val="399"/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15.1.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Акции, доли, паи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15.2.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Вклады по договору простого товарищества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15.3.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Долговые ценные бумаги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15.4.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Предоставленные займы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15.5.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Прочие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1335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15</w:t>
            </w:r>
          </w:p>
        </w:tc>
        <w:tc>
          <w:tcPr>
            <w:tcW w:w="354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16. Дебиторская задолженность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151"/>
        <w:gridCol w:w="1942"/>
        <w:gridCol w:w="1559"/>
        <w:gridCol w:w="1559"/>
        <w:gridCol w:w="2552"/>
        <w:gridCol w:w="4139"/>
      </w:tblGrid>
      <w:tr w:rsidR="003048CE" w:rsidRPr="003048CE" w:rsidTr="00363850">
        <w:trPr>
          <w:jc w:val="right"/>
        </w:trPr>
        <w:tc>
          <w:tcPr>
            <w:tcW w:w="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дебитора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балансу 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Номер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16.1</w:t>
            </w:r>
          </w:p>
        </w:tc>
        <w:tc>
          <w:tcPr>
            <w:tcW w:w="1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Долгосрочная задолженность (платежи по которой ожидаются более чем через 12 месяцев после отчетной даты)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16.2</w:t>
            </w:r>
          </w:p>
        </w:tc>
        <w:tc>
          <w:tcPr>
            <w:tcW w:w="1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с поставщиками и подрядчиками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АО»Атоэнергосбыт</w:t>
            </w:r>
            <w:proofErr w:type="spellEnd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3344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ПАО«Ростелеком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202402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ООО»Орбита+Вязьма</w:t>
            </w:r>
            <w:proofErr w:type="spellEnd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ИП </w:t>
            </w: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МоисеевИ.В</w:t>
            </w:r>
            <w:proofErr w:type="spellEnd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16. 02.2024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20603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16.3</w:t>
            </w:r>
          </w:p>
        </w:tc>
        <w:tc>
          <w:tcPr>
            <w:tcW w:w="1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Краткосрочная задолженность (платежи по которой ожидаются в течение 12 месяцев после отчетной даты) 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 имеем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16.4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с бюджетом по налогам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по взносам в ФСС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3048CE" w:rsidRPr="003048CE" w:rsidTr="00363850">
        <w:trPr>
          <w:jc w:val="right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17. Кредиторская задолженность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17.1. Краткосрочные обязательства</w:t>
      </w: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32"/>
        <w:gridCol w:w="2663"/>
        <w:gridCol w:w="2268"/>
        <w:gridCol w:w="5528"/>
      </w:tblGrid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Основание возникновения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29февраля2024г.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17.1.1.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Кредиты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17.1.2.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Займы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17.1.3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Кредиторская задолженность: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поставщики и подрядчики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484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05.03.2024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перед государственными и внебюджетными фондами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256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 кредиторы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Прочие(расчеты перед учредителем)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145</w:t>
            </w:r>
          </w:p>
        </w:tc>
      </w:tr>
      <w:tr w:rsidR="003048CE" w:rsidRPr="003048CE" w:rsidTr="00363850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17.1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977</w:t>
            </w:r>
          </w:p>
        </w:tc>
      </w:tr>
    </w:tbl>
    <w:p w:rsidR="003048CE" w:rsidRPr="003048CE" w:rsidRDefault="003048CE" w:rsidP="003048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F70AD" w:rsidRDefault="001F70AD" w:rsidP="003048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bookmarkStart w:id="2" w:name="sub_2016"/>
    </w:p>
    <w:p w:rsidR="001F70AD" w:rsidRDefault="001F70AD" w:rsidP="003048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3048CE">
        <w:rPr>
          <w:rFonts w:ascii="Times New Roman CYR" w:hAnsi="Times New Roman CYR" w:cs="Times New Roman CYR"/>
          <w:bCs/>
          <w:color w:val="26282F"/>
        </w:rPr>
        <w:lastRenderedPageBreak/>
        <w:t>17.2. Долгосрочные обязательства</w:t>
      </w: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43"/>
        <w:gridCol w:w="5328"/>
        <w:gridCol w:w="3118"/>
        <w:gridCol w:w="3289"/>
      </w:tblGrid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кредитора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возникновения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(договор от ______ № _____,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вексель,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17.2.1</w:t>
            </w:r>
          </w:p>
        </w:tc>
        <w:tc>
          <w:tcPr>
            <w:tcW w:w="1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Кредиты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17.2.2.</w:t>
            </w:r>
          </w:p>
        </w:tc>
        <w:tc>
          <w:tcPr>
            <w:tcW w:w="1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Займы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17.2.3.</w:t>
            </w:r>
          </w:p>
        </w:tc>
        <w:tc>
          <w:tcPr>
            <w:tcW w:w="1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</w:t>
            </w:r>
          </w:p>
        </w:tc>
      </w:tr>
      <w:tr w:rsidR="003048CE" w:rsidRPr="003048CE" w:rsidTr="00363850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17.2.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363850">
        <w:trPr>
          <w:jc w:val="right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18. Прочие активы</w:t>
      </w:r>
    </w:p>
    <w:tbl>
      <w:tblPr>
        <w:tblW w:w="147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38"/>
        <w:gridCol w:w="7964"/>
      </w:tblGrid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 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 февраля2024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18.1</w:t>
            </w:r>
          </w:p>
        </w:tc>
        <w:tc>
          <w:tcPr>
            <w:tcW w:w="1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18.2</w:t>
            </w:r>
          </w:p>
        </w:tc>
        <w:tc>
          <w:tcPr>
            <w:tcW w:w="1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Права на результаты научно-технической деятельности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18.3</w:t>
            </w:r>
          </w:p>
        </w:tc>
        <w:tc>
          <w:tcPr>
            <w:tcW w:w="1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Иное имущество</w:t>
            </w:r>
          </w:p>
        </w:tc>
      </w:tr>
      <w:tr w:rsidR="003048CE" w:rsidRPr="003048CE" w:rsidTr="00363850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363850">
        <w:trPr>
          <w:jc w:val="right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F70AD" w:rsidRDefault="001F70AD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19. Налоги и сборы</w:t>
      </w:r>
    </w:p>
    <w:tbl>
      <w:tblPr>
        <w:tblW w:w="147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03"/>
        <w:gridCol w:w="8463"/>
      </w:tblGrid>
      <w:tr w:rsidR="003048CE" w:rsidRPr="003048CE" w:rsidTr="001F70AD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0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46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8CE" w:rsidRPr="003048CE" w:rsidTr="001F70AD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19.1.</w:t>
            </w:r>
          </w:p>
        </w:tc>
        <w:tc>
          <w:tcPr>
            <w:tcW w:w="550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НДФЛ</w:t>
            </w:r>
          </w:p>
        </w:tc>
        <w:tc>
          <w:tcPr>
            <w:tcW w:w="846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4</w:t>
            </w:r>
          </w:p>
        </w:tc>
      </w:tr>
      <w:tr w:rsidR="003048CE" w:rsidRPr="003048CE" w:rsidTr="001F70AD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0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УСН</w:t>
            </w:r>
          </w:p>
        </w:tc>
        <w:tc>
          <w:tcPr>
            <w:tcW w:w="846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131</w:t>
            </w:r>
          </w:p>
        </w:tc>
      </w:tr>
      <w:tr w:rsidR="003048CE" w:rsidRPr="003048CE" w:rsidTr="001F70AD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0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страховым взносам</w:t>
            </w:r>
          </w:p>
        </w:tc>
        <w:tc>
          <w:tcPr>
            <w:tcW w:w="846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121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  <w:sectPr w:rsidR="003048CE" w:rsidRPr="003048CE" w:rsidSect="00A90484">
          <w:pgSz w:w="16838" w:h="11906" w:orient="landscape"/>
          <w:pgMar w:top="1134" w:right="567" w:bottom="1134" w:left="1701" w:header="709" w:footer="709" w:gutter="0"/>
          <w:pgNumType w:start="4"/>
          <w:cols w:space="708"/>
          <w:docGrid w:linePitch="381"/>
        </w:sectPr>
      </w:pP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№2</w:t>
      </w: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t>от «</w:t>
      </w:r>
      <w:r w:rsidR="00A90484">
        <w:rPr>
          <w:rFonts w:eastAsia="Calibri"/>
          <w:lang w:eastAsia="en-US"/>
        </w:rPr>
        <w:t>23</w:t>
      </w:r>
      <w:r w:rsidRPr="00363850">
        <w:rPr>
          <w:rFonts w:eastAsia="Calibri"/>
          <w:lang w:eastAsia="en-US"/>
        </w:rPr>
        <w:t>»</w:t>
      </w:r>
      <w:r w:rsidR="00A90484">
        <w:rPr>
          <w:rFonts w:eastAsia="Calibri"/>
          <w:lang w:eastAsia="en-US"/>
        </w:rPr>
        <w:t>.07.</w:t>
      </w:r>
      <w:r w:rsidRPr="00363850">
        <w:rPr>
          <w:rFonts w:eastAsia="Calibri"/>
          <w:lang w:eastAsia="en-US"/>
        </w:rPr>
        <w:t xml:space="preserve">2024 № </w:t>
      </w:r>
      <w:r w:rsidR="00A90484">
        <w:rPr>
          <w:rFonts w:eastAsia="Calibri"/>
          <w:lang w:eastAsia="en-US"/>
        </w:rPr>
        <w:t>1263</w:t>
      </w:r>
    </w:p>
    <w:p w:rsidR="003048CE" w:rsidRPr="003048CE" w:rsidRDefault="003048CE" w:rsidP="003048CE">
      <w:pPr>
        <w:widowControl w:val="0"/>
        <w:shd w:val="clear" w:color="auto" w:fill="FFFFFF"/>
        <w:autoSpaceDE w:val="0"/>
        <w:autoSpaceDN w:val="0"/>
        <w:adjustRightInd w:val="0"/>
        <w:spacing w:before="288" w:line="274" w:lineRule="exact"/>
        <w:ind w:left="2501" w:right="1656"/>
        <w:jc w:val="center"/>
      </w:pPr>
      <w:r w:rsidRPr="003048CE">
        <w:t xml:space="preserve">Расчет </w:t>
      </w:r>
      <w:r w:rsidRPr="003048CE">
        <w:rPr>
          <w:spacing w:val="-3"/>
        </w:rPr>
        <w:t>балансовой стоимости подлежащих приватизации активов</w:t>
      </w:r>
      <w:r w:rsidRPr="003048CE">
        <w:t xml:space="preserve"> </w:t>
      </w:r>
      <w:r w:rsidRPr="003048CE">
        <w:rPr>
          <w:spacing w:val="-1"/>
        </w:rPr>
        <w:t>муниципального унитарного предприятия</w:t>
      </w:r>
    </w:p>
    <w:p w:rsidR="003048CE" w:rsidRPr="003048CE" w:rsidRDefault="003048CE" w:rsidP="003436C4">
      <w:pPr>
        <w:widowControl w:val="0"/>
        <w:shd w:val="clear" w:color="auto" w:fill="FFFFFF"/>
        <w:autoSpaceDE w:val="0"/>
        <w:autoSpaceDN w:val="0"/>
        <w:adjustRightInd w:val="0"/>
        <w:ind w:left="1210"/>
        <w:jc w:val="center"/>
      </w:pPr>
      <w:r w:rsidRPr="003048CE">
        <w:rPr>
          <w:spacing w:val="-3"/>
        </w:rPr>
        <w:t>«Орша</w:t>
      </w:r>
      <w:r w:rsidRPr="003048CE">
        <w:rPr>
          <w:spacing w:val="-2"/>
        </w:rPr>
        <w:t>»</w:t>
      </w:r>
      <w:r w:rsidRPr="003048CE">
        <w:t xml:space="preserve"> г. Вязьмы Смоленской области</w:t>
      </w:r>
    </w:p>
    <w:p w:rsidR="003048CE" w:rsidRPr="003436C4" w:rsidRDefault="003048CE" w:rsidP="003436C4">
      <w:pPr>
        <w:widowControl w:val="0"/>
        <w:shd w:val="clear" w:color="auto" w:fill="FFFFFF"/>
        <w:autoSpaceDE w:val="0"/>
        <w:autoSpaceDN w:val="0"/>
        <w:adjustRightInd w:val="0"/>
        <w:rPr>
          <w:sz w:val="10"/>
          <w:szCs w:val="10"/>
        </w:rPr>
      </w:pPr>
    </w:p>
    <w:p w:rsidR="003048CE" w:rsidRPr="003048CE" w:rsidRDefault="003048CE" w:rsidP="003436C4">
      <w:pPr>
        <w:widowControl w:val="0"/>
        <w:shd w:val="clear" w:color="auto" w:fill="FFFFFF"/>
        <w:autoSpaceDE w:val="0"/>
        <w:autoSpaceDN w:val="0"/>
        <w:adjustRightInd w:val="0"/>
      </w:pPr>
      <w:r w:rsidRPr="003048CE">
        <w:t xml:space="preserve">1. Расчет чистых активов по состоянию на </w:t>
      </w:r>
    </w:p>
    <w:p w:rsidR="003048CE" w:rsidRPr="003436C4" w:rsidRDefault="003048CE" w:rsidP="003436C4">
      <w:pPr>
        <w:widowControl w:val="0"/>
        <w:shd w:val="clear" w:color="auto" w:fill="FFFFFF"/>
        <w:autoSpaceDE w:val="0"/>
        <w:autoSpaceDN w:val="0"/>
        <w:adjustRightInd w:val="0"/>
        <w:rPr>
          <w:sz w:val="10"/>
          <w:szCs w:val="10"/>
        </w:rPr>
      </w:pPr>
      <w:r w:rsidRPr="003048CE">
        <w:t xml:space="preserve"> </w:t>
      </w:r>
    </w:p>
    <w:tbl>
      <w:tblPr>
        <w:tblW w:w="1006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3"/>
        <w:gridCol w:w="1303"/>
        <w:gridCol w:w="3829"/>
      </w:tblGrid>
      <w:tr w:rsidR="003048CE" w:rsidRPr="003048CE" w:rsidTr="003048CE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4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23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>Статья баланса (форма №1)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4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67" w:firstLine="29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 xml:space="preserve">Номер </w:t>
            </w:r>
            <w:r w:rsidRPr="003048CE">
              <w:rPr>
                <w:bCs/>
                <w:spacing w:val="-6"/>
                <w:sz w:val="24"/>
                <w:szCs w:val="24"/>
              </w:rPr>
              <w:t>строки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4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67"/>
              <w:jc w:val="center"/>
              <w:rPr>
                <w:sz w:val="24"/>
                <w:szCs w:val="24"/>
              </w:rPr>
            </w:pPr>
            <w:r w:rsidRPr="003048CE">
              <w:rPr>
                <w:bCs/>
                <w:spacing w:val="-4"/>
                <w:sz w:val="24"/>
                <w:szCs w:val="24"/>
              </w:rPr>
              <w:t xml:space="preserve">Чистые </w:t>
            </w:r>
            <w:r w:rsidRPr="003048CE">
              <w:rPr>
                <w:bCs/>
                <w:spacing w:val="-5"/>
                <w:sz w:val="24"/>
                <w:szCs w:val="24"/>
              </w:rPr>
              <w:t xml:space="preserve">активы, </w:t>
            </w:r>
            <w:proofErr w:type="spellStart"/>
            <w:r w:rsidRPr="003048CE">
              <w:rPr>
                <w:bCs/>
                <w:spacing w:val="-3"/>
                <w:sz w:val="24"/>
                <w:szCs w:val="24"/>
              </w:rPr>
              <w:t>тыс.руб</w:t>
            </w:r>
            <w:proofErr w:type="spellEnd"/>
            <w:r w:rsidRPr="003048CE">
              <w:rPr>
                <w:bCs/>
                <w:spacing w:val="-3"/>
                <w:sz w:val="24"/>
                <w:szCs w:val="24"/>
              </w:rPr>
              <w:t>.</w:t>
            </w:r>
          </w:p>
        </w:tc>
      </w:tr>
      <w:tr w:rsidR="003048CE" w:rsidRPr="003048CE" w:rsidTr="003048CE">
        <w:trPr>
          <w:trHeight w:hRule="exact" w:val="39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4"/>
                <w:szCs w:val="24"/>
              </w:rPr>
            </w:pPr>
            <w:r w:rsidRPr="003048CE">
              <w:rPr>
                <w:b/>
                <w:bCs/>
                <w:sz w:val="24"/>
                <w:szCs w:val="24"/>
              </w:rPr>
              <w:t>1.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48CE" w:rsidRPr="003048CE" w:rsidTr="003048CE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1.1. Нематериальные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1.2. Результаты исследований и разработок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Cs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1.3. Нематериальные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Cs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1.4. 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bCs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32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1.5. Основные средства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1150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178</w:t>
            </w:r>
          </w:p>
        </w:tc>
      </w:tr>
      <w:tr w:rsidR="003048CE" w:rsidRPr="003048CE" w:rsidTr="003048CE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1.6. Незавершенное строительство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1.7. Доходные вложения в материальные ценности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24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1.8. Долгосрочные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4" w:right="217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1.9. Отложенные налоговые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22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1.10. Прочие </w:t>
            </w:r>
            <w:proofErr w:type="spellStart"/>
            <w:r w:rsidRPr="003048CE">
              <w:rPr>
                <w:sz w:val="24"/>
                <w:szCs w:val="24"/>
              </w:rPr>
              <w:t>внеоборотные</w:t>
            </w:r>
            <w:proofErr w:type="spellEnd"/>
            <w:r w:rsidRPr="003048CE"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1.11. Запасы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1210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2775</w:t>
            </w:r>
          </w:p>
        </w:tc>
      </w:tr>
      <w:tr w:rsidR="003048CE" w:rsidRPr="003048CE" w:rsidTr="003048CE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24" w:right="1387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1.12.  Налог на добавленную стоимость по приобретенным ценностям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75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1.13. Дебиторская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8" w:firstLine="5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1230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57</w:t>
            </w:r>
          </w:p>
        </w:tc>
      </w:tr>
      <w:tr w:rsidR="003048CE" w:rsidRPr="003048CE" w:rsidTr="003048CE">
        <w:trPr>
          <w:trHeight w:hRule="exact" w:val="36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1.14.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64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1.15. Денежные средства и денежные эквиваленты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1250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DF12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8148</w:t>
            </w:r>
          </w:p>
        </w:tc>
      </w:tr>
      <w:tr w:rsidR="003048CE" w:rsidRPr="003048CE" w:rsidTr="003048CE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1.16. Прочие оборотные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48CE" w:rsidRPr="003048CE" w:rsidTr="003048CE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1.17. Итого активов: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11158</w:t>
            </w:r>
          </w:p>
        </w:tc>
      </w:tr>
      <w:tr w:rsidR="003048CE" w:rsidRPr="003048CE" w:rsidTr="003048CE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b/>
                <w:sz w:val="24"/>
                <w:szCs w:val="24"/>
              </w:rPr>
            </w:pPr>
            <w:r w:rsidRPr="003048CE">
              <w:rPr>
                <w:b/>
                <w:bCs/>
                <w:sz w:val="24"/>
                <w:szCs w:val="24"/>
              </w:rPr>
              <w:t>2. Пассивы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48CE" w:rsidRPr="003048CE" w:rsidTr="003048CE">
        <w:trPr>
          <w:trHeight w:hRule="exact" w:val="71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2.1. Заемные средства (долгосрочные и краткосрочные)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>2.2. Отложенные налоговые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8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81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2.3. Оценочные обязательства (краткосрочные + долгосрочные)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6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2.4. Прочие долгосрочные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2.5. Кредиторская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1520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832</w:t>
            </w:r>
          </w:p>
        </w:tc>
      </w:tr>
      <w:tr w:rsidR="003048CE" w:rsidRPr="003048CE" w:rsidTr="003048CE">
        <w:trPr>
          <w:trHeight w:hRule="exact" w:val="84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9" w:right="1733" w:firstLine="24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2.6. Задолженность участникам (учредителям) по выплате доходов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1520</w:t>
            </w: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145</w:t>
            </w:r>
          </w:p>
        </w:tc>
      </w:tr>
      <w:tr w:rsidR="003048CE" w:rsidRPr="003048CE" w:rsidTr="003048CE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2.7. Резервы предстоящих расходов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2.8. Прочие краткосрочные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пассивов: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977</w:t>
            </w:r>
          </w:p>
        </w:tc>
      </w:tr>
      <w:tr w:rsidR="003048CE" w:rsidRPr="003048CE" w:rsidTr="003048CE">
        <w:trPr>
          <w:trHeight w:hRule="exact" w:val="704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3. </w:t>
            </w:r>
            <w:r w:rsidRPr="003048CE">
              <w:rPr>
                <w:b/>
                <w:sz w:val="24"/>
                <w:szCs w:val="24"/>
              </w:rPr>
              <w:t>Чистые активы</w:t>
            </w:r>
            <w:r w:rsidRPr="003048CE">
              <w:rPr>
                <w:sz w:val="24"/>
                <w:szCs w:val="24"/>
              </w:rPr>
              <w:t>: сумма активов минус сумма пассивов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10181</w:t>
            </w:r>
          </w:p>
        </w:tc>
      </w:tr>
      <w:tr w:rsidR="003048CE" w:rsidRPr="003048CE" w:rsidTr="003436C4">
        <w:trPr>
          <w:trHeight w:hRule="exact" w:val="1774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43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4.Балансовая стоимость активов не подлежащих приватизации в составе имущественного комплекса предприятия по данным промежуточного бухгалтерского баланса на «_</w:t>
            </w:r>
            <w:r w:rsidR="00DF1232" w:rsidRPr="00DF1232">
              <w:rPr>
                <w:sz w:val="24"/>
                <w:szCs w:val="24"/>
                <w:u w:val="single"/>
              </w:rPr>
              <w:t>29</w:t>
            </w:r>
            <w:r w:rsidRPr="003048CE">
              <w:rPr>
                <w:sz w:val="24"/>
                <w:szCs w:val="24"/>
              </w:rPr>
              <w:t>___»</w:t>
            </w:r>
            <w:r>
              <w:rPr>
                <w:sz w:val="24"/>
                <w:szCs w:val="24"/>
              </w:rPr>
              <w:t xml:space="preserve"> </w:t>
            </w:r>
            <w:r w:rsidRPr="003048CE">
              <w:rPr>
                <w:sz w:val="24"/>
                <w:szCs w:val="24"/>
              </w:rPr>
              <w:t>_</w:t>
            </w:r>
            <w:r w:rsidR="00DF1232" w:rsidRPr="00D60940">
              <w:rPr>
                <w:sz w:val="24"/>
                <w:szCs w:val="24"/>
                <w:u w:val="single"/>
              </w:rPr>
              <w:t>февраля 2024_</w:t>
            </w:r>
            <w:r w:rsidR="00DF1232">
              <w:rPr>
                <w:sz w:val="24"/>
                <w:szCs w:val="24"/>
              </w:rPr>
              <w:t>____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D60940">
        <w:trPr>
          <w:trHeight w:hRule="exact" w:val="84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5. Стоимость подлежащих приватизации земельных участков (кадастровая стоимость)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DF1232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3048CE">
        <w:trPr>
          <w:trHeight w:hRule="exact" w:val="113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6. </w:t>
            </w:r>
            <w:r w:rsidRPr="003048CE">
              <w:rPr>
                <w:b/>
                <w:sz w:val="24"/>
                <w:szCs w:val="24"/>
              </w:rPr>
              <w:t xml:space="preserve">БАЛАНСОВАЯ СТОИМОСТЬ ПОДЛЕЖАЩИХ ПРИВАТИЗАЦИИ АКТИВОВ </w:t>
            </w:r>
            <w:r w:rsidRPr="003048CE">
              <w:rPr>
                <w:sz w:val="24"/>
                <w:szCs w:val="24"/>
              </w:rPr>
              <w:t>(пункт 3 минус пункт 4 и плюс пункт 5)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10181</w:t>
            </w:r>
          </w:p>
        </w:tc>
      </w:tr>
    </w:tbl>
    <w:p w:rsidR="003048CE" w:rsidRPr="003048CE" w:rsidRDefault="003048CE" w:rsidP="003048CE">
      <w:pPr>
        <w:tabs>
          <w:tab w:val="left" w:pos="4320"/>
        </w:tabs>
        <w:spacing w:after="200" w:line="276" w:lineRule="auto"/>
        <w:rPr>
          <w:i/>
          <w:iCs/>
          <w:spacing w:val="-13"/>
          <w:sz w:val="24"/>
          <w:szCs w:val="24"/>
        </w:rPr>
      </w:pPr>
      <w:r w:rsidRPr="003048CE">
        <w:rPr>
          <w:spacing w:val="-2"/>
          <w:sz w:val="24"/>
          <w:szCs w:val="24"/>
        </w:rPr>
        <w:t xml:space="preserve">Балансовая стоимость подлежащих приватизации активов </w:t>
      </w:r>
      <w:r w:rsidR="00D60940">
        <w:rPr>
          <w:spacing w:val="-2"/>
          <w:sz w:val="24"/>
          <w:szCs w:val="24"/>
        </w:rPr>
        <w:t>–</w:t>
      </w:r>
      <w:r w:rsidRPr="003048CE">
        <w:rPr>
          <w:spacing w:val="-2"/>
          <w:sz w:val="24"/>
          <w:szCs w:val="24"/>
        </w:rPr>
        <w:t xml:space="preserve"> 10</w:t>
      </w:r>
      <w:r w:rsidR="00D60940">
        <w:rPr>
          <w:spacing w:val="-2"/>
          <w:sz w:val="24"/>
          <w:szCs w:val="24"/>
        </w:rPr>
        <w:t> </w:t>
      </w:r>
      <w:r w:rsidRPr="003048CE">
        <w:rPr>
          <w:spacing w:val="-2"/>
          <w:sz w:val="24"/>
          <w:szCs w:val="24"/>
        </w:rPr>
        <w:t>181</w:t>
      </w:r>
      <w:r w:rsidR="00D60940">
        <w:rPr>
          <w:spacing w:val="-2"/>
          <w:sz w:val="24"/>
          <w:szCs w:val="24"/>
        </w:rPr>
        <w:t xml:space="preserve">,00 </w:t>
      </w:r>
      <w:r w:rsidRPr="003048CE">
        <w:rPr>
          <w:spacing w:val="-2"/>
          <w:sz w:val="24"/>
          <w:szCs w:val="24"/>
        </w:rPr>
        <w:t>(Десять миллионов сто восемьдесят одна)</w:t>
      </w:r>
      <w:r w:rsidRPr="003048CE">
        <w:rPr>
          <w:sz w:val="24"/>
          <w:szCs w:val="24"/>
        </w:rPr>
        <w:t xml:space="preserve"> тыс. руб.</w:t>
      </w:r>
      <w:r w:rsidR="00D60940">
        <w:rPr>
          <w:sz w:val="24"/>
          <w:szCs w:val="24"/>
        </w:rPr>
        <w:t xml:space="preserve"> 00 копеек</w:t>
      </w:r>
    </w:p>
    <w:p w:rsidR="003048CE" w:rsidRPr="003048CE" w:rsidRDefault="003048CE" w:rsidP="003048CE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200" w:line="274" w:lineRule="exact"/>
        <w:jc w:val="both"/>
        <w:rPr>
          <w:spacing w:val="-13"/>
          <w:sz w:val="24"/>
          <w:szCs w:val="24"/>
        </w:rPr>
      </w:pPr>
      <w:r w:rsidRPr="003048CE">
        <w:rPr>
          <w:spacing w:val="-2"/>
          <w:sz w:val="24"/>
          <w:szCs w:val="24"/>
        </w:rPr>
        <w:t>Размер уставного капитала Общества с ограниченной ответственность «Орша» -  10</w:t>
      </w:r>
      <w:r w:rsidR="00D60940">
        <w:rPr>
          <w:spacing w:val="-2"/>
          <w:sz w:val="24"/>
          <w:szCs w:val="24"/>
        </w:rPr>
        <w:t> </w:t>
      </w:r>
      <w:r w:rsidRPr="003048CE">
        <w:rPr>
          <w:spacing w:val="-2"/>
          <w:sz w:val="24"/>
          <w:szCs w:val="24"/>
        </w:rPr>
        <w:t>181</w:t>
      </w:r>
      <w:r w:rsidR="00D60940">
        <w:rPr>
          <w:spacing w:val="-2"/>
          <w:sz w:val="24"/>
          <w:szCs w:val="24"/>
        </w:rPr>
        <w:t>,00</w:t>
      </w:r>
      <w:r w:rsidRPr="003048CE">
        <w:rPr>
          <w:sz w:val="24"/>
          <w:szCs w:val="24"/>
        </w:rPr>
        <w:t xml:space="preserve"> (Десять миллионов сто восемьдесят одна</w:t>
      </w:r>
      <w:r w:rsidR="00D60940">
        <w:rPr>
          <w:sz w:val="24"/>
          <w:szCs w:val="24"/>
        </w:rPr>
        <w:t>) тыс. руб. 00 копеек</w:t>
      </w:r>
    </w:p>
    <w:p w:rsidR="00783B52" w:rsidRDefault="00783B52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</w:p>
    <w:p w:rsidR="00783B52" w:rsidRDefault="00783B52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</w:p>
    <w:p w:rsidR="00783B52" w:rsidRDefault="00783B52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№3</w:t>
      </w: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t xml:space="preserve">к постановлению Администрации муниципального образования «Вяземский район» Смоленской области </w:t>
      </w:r>
    </w:p>
    <w:p w:rsidR="00363850" w:rsidRPr="00363850" w:rsidRDefault="00363850" w:rsidP="00363850">
      <w:pPr>
        <w:tabs>
          <w:tab w:val="left" w:pos="5970"/>
        </w:tabs>
        <w:ind w:left="5245"/>
        <w:jc w:val="both"/>
        <w:rPr>
          <w:rFonts w:eastAsia="Calibri"/>
          <w:lang w:eastAsia="en-US"/>
        </w:rPr>
      </w:pPr>
      <w:r w:rsidRPr="00363850">
        <w:rPr>
          <w:rFonts w:eastAsia="Calibri"/>
          <w:lang w:eastAsia="en-US"/>
        </w:rPr>
        <w:t>от «</w:t>
      </w:r>
      <w:r w:rsidR="00A90484">
        <w:rPr>
          <w:rFonts w:eastAsia="Calibri"/>
          <w:lang w:eastAsia="en-US"/>
        </w:rPr>
        <w:t>23</w:t>
      </w:r>
      <w:r w:rsidRPr="00363850">
        <w:rPr>
          <w:rFonts w:eastAsia="Calibri"/>
          <w:lang w:eastAsia="en-US"/>
        </w:rPr>
        <w:t>»</w:t>
      </w:r>
      <w:r w:rsidR="00A90484">
        <w:rPr>
          <w:rFonts w:eastAsia="Calibri"/>
          <w:lang w:eastAsia="en-US"/>
        </w:rPr>
        <w:t>.07.2</w:t>
      </w:r>
      <w:r w:rsidRPr="00363850">
        <w:rPr>
          <w:rFonts w:eastAsia="Calibri"/>
          <w:lang w:eastAsia="en-US"/>
        </w:rPr>
        <w:t xml:space="preserve">024 № </w:t>
      </w:r>
      <w:r w:rsidR="00A90484">
        <w:rPr>
          <w:rFonts w:eastAsia="Calibri"/>
          <w:lang w:eastAsia="en-US"/>
        </w:rPr>
        <w:t>1263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right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right"/>
        <w:rPr>
          <w:rFonts w:eastAsia="Calibri"/>
          <w:lang w:eastAsia="en-US"/>
        </w:rPr>
      </w:pPr>
    </w:p>
    <w:p w:rsidR="003048CE" w:rsidRPr="001F70AD" w:rsidRDefault="001F70AD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0AD">
        <w:rPr>
          <w:rFonts w:eastAsia="Calibri"/>
          <w:lang w:eastAsia="en-US"/>
        </w:rPr>
        <w:t xml:space="preserve">Передаточный </w:t>
      </w:r>
      <w:r>
        <w:rPr>
          <w:rFonts w:eastAsia="Calibri"/>
          <w:lang w:eastAsia="en-US"/>
        </w:rPr>
        <w:t>а</w:t>
      </w:r>
      <w:r w:rsidRPr="001F70AD">
        <w:rPr>
          <w:rFonts w:eastAsia="Calibri"/>
          <w:lang w:eastAsia="en-US"/>
        </w:rPr>
        <w:t>кт</w:t>
      </w:r>
    </w:p>
    <w:p w:rsidR="00930EA6" w:rsidRPr="003048CE" w:rsidRDefault="00930EA6" w:rsidP="003048CE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подлежащего приватизации имущественного комплекса муниципального унитарного предприятия «Орша» г. Вязьмы Смоленской области в форме преобразования в Общество с ограниченной ответственностью «Орша»</w:t>
      </w:r>
    </w:p>
    <w:p w:rsidR="00930EA6" w:rsidRPr="003048CE" w:rsidRDefault="00930EA6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Default="003048CE" w:rsidP="003048C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783B52" w:rsidRPr="003048CE" w:rsidRDefault="00783B52" w:rsidP="003048C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город Вязьма                                                             </w:t>
      </w:r>
      <w:r w:rsidR="00CF66B1">
        <w:rPr>
          <w:rFonts w:eastAsia="Calibri"/>
          <w:lang w:eastAsia="en-US"/>
        </w:rPr>
        <w:t xml:space="preserve">          </w:t>
      </w:r>
      <w:proofErr w:type="gramStart"/>
      <w:r w:rsidR="00CF66B1">
        <w:rPr>
          <w:rFonts w:eastAsia="Calibri"/>
          <w:lang w:eastAsia="en-US"/>
        </w:rPr>
        <w:t xml:space="preserve">   </w:t>
      </w:r>
      <w:r w:rsidR="001F70AD">
        <w:rPr>
          <w:rFonts w:eastAsia="Calibri"/>
          <w:lang w:eastAsia="en-US"/>
        </w:rPr>
        <w:t>«</w:t>
      </w:r>
      <w:proofErr w:type="gramEnd"/>
      <w:r w:rsidR="001F70AD">
        <w:rPr>
          <w:rFonts w:eastAsia="Calibri"/>
          <w:lang w:eastAsia="en-US"/>
        </w:rPr>
        <w:t xml:space="preserve">      </w:t>
      </w:r>
      <w:r w:rsidRPr="003048CE">
        <w:rPr>
          <w:rFonts w:eastAsia="Calibri"/>
          <w:lang w:eastAsia="en-US"/>
        </w:rPr>
        <w:t xml:space="preserve">» </w:t>
      </w:r>
      <w:r w:rsidR="001F70AD">
        <w:rPr>
          <w:rFonts w:eastAsia="Calibri"/>
          <w:lang w:eastAsia="en-US"/>
        </w:rPr>
        <w:t xml:space="preserve">                 2</w:t>
      </w:r>
      <w:r w:rsidRPr="003048CE">
        <w:rPr>
          <w:rFonts w:eastAsia="Calibri"/>
          <w:lang w:eastAsia="en-US"/>
        </w:rPr>
        <w:t>024 года</w:t>
      </w:r>
    </w:p>
    <w:p w:rsidR="003048CE" w:rsidRPr="003048CE" w:rsidRDefault="003048CE" w:rsidP="003048C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783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Настоящим Передаточным актом составленным в соответствии с Гражданским кодексом Российской Федерации, Федеральным законом </w:t>
      </w:r>
      <w:r w:rsidR="00783B52">
        <w:rPr>
          <w:rFonts w:eastAsia="Calibri"/>
          <w:lang w:eastAsia="en-US"/>
        </w:rPr>
        <w:t xml:space="preserve">                                </w:t>
      </w:r>
      <w:r w:rsidRPr="003048CE">
        <w:rPr>
          <w:rFonts w:eastAsia="Calibri"/>
          <w:lang w:eastAsia="en-US"/>
        </w:rPr>
        <w:t xml:space="preserve">от </w:t>
      </w:r>
      <w:r w:rsidRPr="003048CE">
        <w:rPr>
          <w:color w:val="000000"/>
        </w:rPr>
        <w:t>21.12.2001 № 178 - ФЗ «О приватизации государственного и муниципального имущества», Прогнозным планом (программой) приватизации муниципального имущества муниципального образования «Вяземский район» Смоленской области на 2024 год и плановый период 2025 и 2026 годов» утвержденный решением Вяземского районного Совета депутатов от 29.11.2023   № 99 «Об утверждении Прогнозного плана (программы) приватизации муниципального имущества муниципального образования «Вяземский район» Смоленской области на 2024 год и плановый период 2025 и 2026 годов» (в редакции решения от 27.12.2023 № 113),</w:t>
      </w:r>
      <w:r w:rsidRPr="003048CE">
        <w:rPr>
          <w:rFonts w:eastAsia="Calibri"/>
          <w:lang w:eastAsia="en-US"/>
        </w:rPr>
        <w:t xml:space="preserve"> постановлением Администрации муниципального образования «Вяземский район» Смоленской области от 12.02.2024 № 260 «О реорганизации</w:t>
      </w:r>
      <w:r w:rsidRPr="003048CE">
        <w:rPr>
          <w:rFonts w:ascii="Calibri" w:eastAsia="Calibri" w:hAnsi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 xml:space="preserve">муниципального унитарного предприятия «Орша» г. Вязьмы Смоленской области путем преобразования в общество с ограниченной ответственность «Орша», подтверждается переход прав и обязанностей от муниципального унитарного предприятия «Орша» г. Вязьмы Смоленской </w:t>
      </w:r>
      <w:r w:rsidR="00783B52">
        <w:rPr>
          <w:rFonts w:eastAsia="Calibri"/>
          <w:lang w:eastAsia="en-US"/>
        </w:rPr>
        <w:t xml:space="preserve">                                                                                  </w:t>
      </w:r>
      <w:r w:rsidRPr="003048CE">
        <w:rPr>
          <w:rFonts w:eastAsia="Calibri"/>
          <w:lang w:eastAsia="en-US"/>
        </w:rPr>
        <w:t>области, действующего на основании Устава, именуемого в дальнейшем Передающее предприятие, к создаваемому путем приватизации в форме преобразования Обществу с ограниченной ответственностью «Орша», именуемому в дальнейшем Принимающее общество в отношении подлежащего приватизации имущества МУП «Орша» в составе указанном в приложении № 1 к настоящему акту.</w:t>
      </w:r>
    </w:p>
    <w:p w:rsidR="003048CE" w:rsidRPr="003048CE" w:rsidRDefault="003048CE" w:rsidP="00783B52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 xml:space="preserve">Общество с ограниченной ответственностью «Орша», создаваемое </w:t>
      </w:r>
      <w:r w:rsidRPr="003048CE">
        <w:lastRenderedPageBreak/>
        <w:t>посредством реорганизации в форме</w:t>
      </w:r>
      <w:r w:rsidRPr="003048CE">
        <w:rPr>
          <w:rFonts w:eastAsia="Calibri"/>
          <w:lang w:eastAsia="en-US"/>
        </w:rPr>
        <w:t xml:space="preserve"> </w:t>
      </w:r>
      <w:r w:rsidRPr="003048CE">
        <w:t>преобразования муниципального унитарного предприятия «Орша» г. Вязьмы Смоленской области, является    правопреемником реорганизуемого</w:t>
      </w:r>
      <w:r w:rsidRPr="003048CE">
        <w:rPr>
          <w:rFonts w:eastAsia="Calibri"/>
          <w:lang w:eastAsia="en-US"/>
        </w:rPr>
        <w:t xml:space="preserve"> </w:t>
      </w:r>
      <w:r w:rsidRPr="003048CE">
        <w:t>предприятия по всем обязательствам предприятия:</w:t>
      </w:r>
    </w:p>
    <w:p w:rsidR="003048CE" w:rsidRPr="003048CE" w:rsidRDefault="003048CE" w:rsidP="003436C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t>-</w:t>
      </w:r>
      <w:r w:rsidRPr="003048CE">
        <w:rPr>
          <w:rFonts w:eastAsia="Calibri"/>
          <w:lang w:eastAsia="en-US"/>
        </w:rPr>
        <w:t xml:space="preserve"> в отношении всех кредиторов и должников Передающего предприятия, включая и обязательства, оспариваемые сторонами;</w:t>
      </w:r>
    </w:p>
    <w:p w:rsidR="003048CE" w:rsidRPr="003048CE" w:rsidRDefault="003048CE" w:rsidP="00343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         - правам и обязанностям в отношении которых кредиторы не заявят о досрочном выполнении Передающим предприятием своих обязательств;</w:t>
      </w:r>
    </w:p>
    <w:p w:rsidR="003048CE" w:rsidRPr="003048CE" w:rsidRDefault="003048CE" w:rsidP="003436C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        - как названным в настоящем акте, так и те, которые не оговорены в настоящем Передаточном акте, в связи с тем, что они возникли после утверждения настоящего Передаточного акта, но до государственной регистрации реорганизации путем преобразования в </w:t>
      </w:r>
      <w:r w:rsidR="001F70AD">
        <w:rPr>
          <w:rFonts w:eastAsia="Calibri"/>
          <w:lang w:eastAsia="en-US"/>
        </w:rPr>
        <w:t>общество с ограниченной ответственностью</w:t>
      </w:r>
      <w:r w:rsidRPr="003048CE">
        <w:rPr>
          <w:rFonts w:eastAsia="Calibri"/>
          <w:lang w:eastAsia="en-US"/>
        </w:rPr>
        <w:t>;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- по всем иным правам и обязанностям Передающего предприятия, за исключением прав и обязанностей, переход которых к другим лицам в соответствии с законодательством Российской Федерации не допускается;</w:t>
      </w:r>
    </w:p>
    <w:p w:rsidR="003048CE" w:rsidRPr="003048CE" w:rsidRDefault="003048CE" w:rsidP="003436C4">
      <w:pPr>
        <w:ind w:firstLine="709"/>
        <w:jc w:val="both"/>
        <w:rPr>
          <w:rFonts w:eastAsia="Calibri"/>
        </w:rPr>
      </w:pPr>
      <w:r w:rsidRPr="003048CE">
        <w:rPr>
          <w:rFonts w:eastAsia="Calibri"/>
        </w:rPr>
        <w:t>- по всем изменениям в составе и стоимости Передающего предприятия произошедшим после даты, на которую составлен промежуточный бухгалтерский баланс предприятия.</w:t>
      </w:r>
    </w:p>
    <w:p w:rsidR="003048CE" w:rsidRPr="003048CE" w:rsidRDefault="003048CE" w:rsidP="003436C4">
      <w:pPr>
        <w:ind w:firstLine="709"/>
        <w:jc w:val="both"/>
        <w:rPr>
          <w:rFonts w:eastAsia="Calibri"/>
        </w:rPr>
      </w:pPr>
      <w:r w:rsidRPr="003048CE">
        <w:rPr>
          <w:rFonts w:eastAsia="Calibri"/>
        </w:rPr>
        <w:t>Расчет балансовой стоимости подлежащего приватизации имущественного комплекса Передающего предприятия прилагается к настоящему акту (Приложение 2).</w:t>
      </w:r>
    </w:p>
    <w:p w:rsidR="003048CE" w:rsidRPr="003048CE" w:rsidRDefault="003048CE" w:rsidP="003436C4">
      <w:pPr>
        <w:ind w:firstLine="709"/>
        <w:jc w:val="both"/>
        <w:rPr>
          <w:rFonts w:eastAsia="Calibri"/>
        </w:rPr>
      </w:pPr>
      <w:r w:rsidRPr="003048CE">
        <w:rPr>
          <w:rFonts w:eastAsia="Calibri"/>
        </w:rPr>
        <w:t xml:space="preserve">Имущественный комплекс Передающего предприятия передается Принимающему обществу в целях формирования уставного капитала, который </w:t>
      </w:r>
      <w:r w:rsidRPr="003048CE">
        <w:rPr>
          <w:rFonts w:eastAsia="Calibri"/>
          <w:lang w:eastAsia="en-US"/>
        </w:rPr>
        <w:t>по состоянию на 29</w:t>
      </w:r>
      <w:r w:rsidR="001F70AD">
        <w:rPr>
          <w:rFonts w:eastAsia="Calibri"/>
          <w:lang w:eastAsia="en-US"/>
        </w:rPr>
        <w:t>.02.</w:t>
      </w:r>
      <w:r w:rsidRPr="003048CE">
        <w:rPr>
          <w:rFonts w:eastAsia="Calibri"/>
          <w:lang w:eastAsia="en-US"/>
        </w:rPr>
        <w:t>2024</w:t>
      </w:r>
      <w:r w:rsidR="001F70AD">
        <w:rPr>
          <w:rFonts w:eastAsia="Calibri"/>
          <w:lang w:eastAsia="en-US"/>
        </w:rPr>
        <w:t>.</w:t>
      </w:r>
      <w:r w:rsidRPr="003048CE">
        <w:rPr>
          <w:rFonts w:eastAsia="Calibri"/>
        </w:rPr>
        <w:t xml:space="preserve"> Составляет 10 181 000(Десять миллионов сто восемьдесят одна тысяча) рублей 00 копеек.</w:t>
      </w:r>
    </w:p>
    <w:p w:rsidR="003048CE" w:rsidRPr="003048CE" w:rsidRDefault="003048CE" w:rsidP="003436C4">
      <w:pPr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Все приложения к настоящему акту являются его неотъемлемой частью.</w:t>
      </w:r>
    </w:p>
    <w:p w:rsidR="003048CE" w:rsidRPr="003048CE" w:rsidRDefault="003048CE" w:rsidP="003436C4">
      <w:pPr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Имущество, указанное в передаточном акте, имеется в наличии и может быть передано Обществу с ограниченной ответственностью «Орша».</w:t>
      </w:r>
    </w:p>
    <w:p w:rsidR="003048CE" w:rsidRPr="003048CE" w:rsidRDefault="003048CE" w:rsidP="003436C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Структурный состав активов, передаваемых в соответствии с настоящим Передаточным актом, составленным на дату </w:t>
      </w:r>
      <w:r w:rsidR="001F70AD" w:rsidRPr="003048CE">
        <w:rPr>
          <w:rFonts w:eastAsia="Calibri"/>
          <w:lang w:eastAsia="en-US"/>
        </w:rPr>
        <w:t>29</w:t>
      </w:r>
      <w:r w:rsidR="001F70AD">
        <w:rPr>
          <w:rFonts w:eastAsia="Calibri"/>
          <w:lang w:eastAsia="en-US"/>
        </w:rPr>
        <w:t>.02.</w:t>
      </w:r>
      <w:r w:rsidR="001F70AD" w:rsidRPr="003048CE">
        <w:rPr>
          <w:rFonts w:eastAsia="Calibri"/>
          <w:lang w:eastAsia="en-US"/>
        </w:rPr>
        <w:t>2024</w:t>
      </w:r>
      <w:r w:rsidRPr="003048CE">
        <w:rPr>
          <w:rFonts w:eastAsia="Calibri"/>
          <w:lang w:eastAsia="en-US"/>
        </w:rPr>
        <w:t xml:space="preserve">. 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На момент передачи МУП «Орша» имеет: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- уставный капитал 560</w:t>
      </w:r>
      <w:r w:rsidR="00930EA6">
        <w:rPr>
          <w:rFonts w:eastAsia="Calibri"/>
          <w:lang w:eastAsia="en-US"/>
        </w:rPr>
        <w:t> </w:t>
      </w:r>
      <w:r w:rsidRPr="003048CE">
        <w:rPr>
          <w:rFonts w:eastAsia="Calibri"/>
          <w:lang w:eastAsia="en-US"/>
        </w:rPr>
        <w:t>000</w:t>
      </w:r>
      <w:r w:rsidR="00930EA6">
        <w:rPr>
          <w:rFonts w:eastAsia="Calibri"/>
          <w:lang w:eastAsia="en-US"/>
        </w:rPr>
        <w:t>-</w:t>
      </w:r>
      <w:r w:rsidR="00CF66B1">
        <w:rPr>
          <w:rFonts w:eastAsia="Calibri"/>
          <w:lang w:eastAsia="en-US"/>
        </w:rPr>
        <w:t xml:space="preserve">00 </w:t>
      </w:r>
      <w:r w:rsidRPr="003048CE">
        <w:rPr>
          <w:rFonts w:eastAsia="Calibri"/>
          <w:lang w:eastAsia="en-US"/>
        </w:rPr>
        <w:t>(Пя</w:t>
      </w:r>
      <w:r w:rsidR="00CF66B1">
        <w:rPr>
          <w:rFonts w:eastAsia="Calibri"/>
          <w:lang w:eastAsia="en-US"/>
        </w:rPr>
        <w:t xml:space="preserve">тьсот шестьдесят тысяч) рублей </w:t>
      </w:r>
      <w:r w:rsidRPr="003048CE">
        <w:rPr>
          <w:rFonts w:eastAsia="Calibri"/>
          <w:lang w:eastAsia="en-US"/>
        </w:rPr>
        <w:t>00</w:t>
      </w:r>
      <w:r w:rsidR="00CF66B1">
        <w:rPr>
          <w:rFonts w:eastAsia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>копеек.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- прибыль отчетного периода – 482</w:t>
      </w:r>
      <w:r w:rsidR="00CF66B1">
        <w:rPr>
          <w:rFonts w:eastAsia="Calibri"/>
          <w:lang w:eastAsia="en-US"/>
        </w:rPr>
        <w:t> </w:t>
      </w:r>
      <w:r w:rsidRPr="003048CE">
        <w:rPr>
          <w:rFonts w:eastAsia="Calibri"/>
          <w:lang w:eastAsia="en-US"/>
        </w:rPr>
        <w:t>672</w:t>
      </w:r>
      <w:r w:rsidR="00CF66B1">
        <w:rPr>
          <w:rFonts w:eastAsia="Calibri"/>
          <w:lang w:eastAsia="en-US"/>
        </w:rPr>
        <w:t xml:space="preserve">-00 </w:t>
      </w:r>
      <w:r w:rsidRPr="003048CE">
        <w:rPr>
          <w:rFonts w:eastAsia="Calibri"/>
          <w:lang w:eastAsia="en-US"/>
        </w:rPr>
        <w:t>(Четыреста восемьдесят две тысячи шестьсот семьдесят два) рубля 00</w:t>
      </w:r>
      <w:r w:rsidR="00CF66B1">
        <w:rPr>
          <w:rFonts w:eastAsia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 xml:space="preserve">копеек. 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Муниципальное унитарное предприятие «Орша» г. Вязьмы Смоленской области передает Обществу с ограниченной ответственностью «Орша» все права и обязанности по всем договорам на </w:t>
      </w:r>
      <w:r w:rsidR="001F70AD" w:rsidRPr="003048CE">
        <w:rPr>
          <w:rFonts w:eastAsia="Calibri"/>
          <w:lang w:eastAsia="en-US"/>
        </w:rPr>
        <w:t>29</w:t>
      </w:r>
      <w:r w:rsidR="001F70AD">
        <w:rPr>
          <w:rFonts w:eastAsia="Calibri"/>
          <w:lang w:eastAsia="en-US"/>
        </w:rPr>
        <w:t>.02.</w:t>
      </w:r>
      <w:r w:rsidR="001F70AD" w:rsidRPr="003048CE">
        <w:rPr>
          <w:rFonts w:eastAsia="Calibri"/>
          <w:lang w:eastAsia="en-US"/>
        </w:rPr>
        <w:t>2024</w:t>
      </w:r>
      <w:r w:rsidR="001F70AD">
        <w:rPr>
          <w:rFonts w:eastAsia="Calibri"/>
          <w:lang w:eastAsia="en-US"/>
        </w:rPr>
        <w:t>.</w:t>
      </w:r>
    </w:p>
    <w:p w:rsidR="003048CE" w:rsidRPr="003048CE" w:rsidRDefault="003048CE" w:rsidP="003048C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     Сведения о правопреемстве по обязательствам, оспариваемым сторонами:</w:t>
      </w:r>
    </w:p>
    <w:p w:rsidR="003048CE" w:rsidRPr="003048CE" w:rsidRDefault="003048CE" w:rsidP="003048CE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Не имеем</w:t>
      </w:r>
    </w:p>
    <w:p w:rsidR="001F70AD" w:rsidRDefault="001F70AD" w:rsidP="003048C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3048CE" w:rsidRPr="003048CE" w:rsidRDefault="003048CE" w:rsidP="001F70AD">
      <w:pPr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Сведения об уведомлении кредиторов: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ИП Евсеев Д.В.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ИП Моисеев И.В.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ООО «Мебельные комплектующие»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ИП </w:t>
      </w:r>
      <w:proofErr w:type="spellStart"/>
      <w:r w:rsidRPr="003048CE">
        <w:rPr>
          <w:rFonts w:eastAsia="Calibri"/>
          <w:lang w:eastAsia="en-US"/>
        </w:rPr>
        <w:t>Сандерс</w:t>
      </w:r>
      <w:proofErr w:type="spellEnd"/>
      <w:r w:rsidRPr="003048CE">
        <w:rPr>
          <w:rFonts w:eastAsia="Calibri"/>
          <w:lang w:eastAsia="en-US"/>
        </w:rPr>
        <w:t xml:space="preserve"> Э.В.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ИП ООО «Вода Смоленска»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АО «</w:t>
      </w:r>
      <w:proofErr w:type="spellStart"/>
      <w:r w:rsidRPr="003048CE">
        <w:rPr>
          <w:rFonts w:eastAsia="Calibri"/>
          <w:lang w:eastAsia="en-US"/>
        </w:rPr>
        <w:t>Атомэнергосбыт</w:t>
      </w:r>
      <w:proofErr w:type="spellEnd"/>
      <w:r w:rsidRPr="003048CE">
        <w:rPr>
          <w:rFonts w:eastAsia="Calibri"/>
          <w:lang w:eastAsia="en-US"/>
        </w:rPr>
        <w:t>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ООО «Орбита +Вязьма»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ООО «</w:t>
      </w:r>
      <w:proofErr w:type="spellStart"/>
      <w:r w:rsidRPr="003048CE">
        <w:rPr>
          <w:rFonts w:eastAsia="Calibri"/>
          <w:lang w:eastAsia="en-US"/>
        </w:rPr>
        <w:t>Смоленсктеплоэнерго</w:t>
      </w:r>
      <w:proofErr w:type="spellEnd"/>
      <w:r w:rsidRPr="003048CE">
        <w:rPr>
          <w:rFonts w:eastAsia="Calibri"/>
          <w:lang w:eastAsia="en-US"/>
        </w:rPr>
        <w:t>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ООО «</w:t>
      </w:r>
      <w:proofErr w:type="spellStart"/>
      <w:r w:rsidRPr="003048CE">
        <w:rPr>
          <w:rFonts w:eastAsia="Calibri"/>
          <w:lang w:eastAsia="en-US"/>
        </w:rPr>
        <w:t>Спецавтохозяйство</w:t>
      </w:r>
      <w:proofErr w:type="spellEnd"/>
      <w:r w:rsidRPr="003048CE">
        <w:rPr>
          <w:rFonts w:eastAsia="Calibri"/>
          <w:lang w:eastAsia="en-US"/>
        </w:rPr>
        <w:t>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ПАО «Ростелеком»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ИП </w:t>
      </w:r>
      <w:proofErr w:type="spellStart"/>
      <w:r w:rsidRPr="003048CE">
        <w:rPr>
          <w:rFonts w:eastAsia="Calibri"/>
          <w:lang w:eastAsia="en-US"/>
        </w:rPr>
        <w:t>Колеченков</w:t>
      </w:r>
      <w:proofErr w:type="spellEnd"/>
      <w:r w:rsidRPr="003048CE">
        <w:rPr>
          <w:rFonts w:eastAsia="Calibri"/>
          <w:lang w:eastAsia="en-US"/>
        </w:rPr>
        <w:t xml:space="preserve"> С.И.</w:t>
      </w:r>
    </w:p>
    <w:p w:rsidR="003048CE" w:rsidRP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ИП Грачев Л.Б.</w:t>
      </w:r>
    </w:p>
    <w:p w:rsidR="003048CE" w:rsidRDefault="003048CE" w:rsidP="003048CE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 ИП Кулешова Д.Ю.</w:t>
      </w:r>
    </w:p>
    <w:p w:rsidR="001F70AD" w:rsidRPr="003048CE" w:rsidRDefault="001F70AD" w:rsidP="001F70AD">
      <w:pPr>
        <w:autoSpaceDE w:val="0"/>
        <w:autoSpaceDN w:val="0"/>
        <w:adjustRightInd w:val="0"/>
        <w:spacing w:after="160" w:line="259" w:lineRule="auto"/>
        <w:ind w:left="915"/>
        <w:contextualSpacing/>
        <w:rPr>
          <w:rFonts w:eastAsia="Calibri"/>
          <w:lang w:eastAsia="en-US"/>
        </w:rPr>
      </w:pPr>
    </w:p>
    <w:p w:rsidR="00930EA6" w:rsidRDefault="003048CE" w:rsidP="003048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Активы и пассивы, переданные муниципальным унитарным предприятием «Орша г. Вязьмы Смоленской области </w:t>
      </w:r>
      <w:r w:rsidR="001F70AD">
        <w:rPr>
          <w:rFonts w:eastAsia="Calibri"/>
          <w:lang w:eastAsia="en-US"/>
        </w:rPr>
        <w:t>о</w:t>
      </w:r>
      <w:r w:rsidRPr="003048CE">
        <w:rPr>
          <w:rFonts w:eastAsia="Calibri"/>
          <w:lang w:eastAsia="en-US"/>
        </w:rPr>
        <w:t>бществу с ограниченной ответственностью «Орша» по настоящему акту, подтвержда</w:t>
      </w:r>
      <w:r w:rsidR="00930EA6">
        <w:rPr>
          <w:rFonts w:eastAsia="Calibri"/>
          <w:lang w:eastAsia="en-US"/>
        </w:rPr>
        <w:t>ются бухгалтерскими документами.</w:t>
      </w:r>
      <w:r w:rsidRPr="003048CE">
        <w:rPr>
          <w:rFonts w:eastAsia="Calibri"/>
          <w:lang w:eastAsia="en-US"/>
        </w:rPr>
        <w:t xml:space="preserve"> </w:t>
      </w:r>
    </w:p>
    <w:p w:rsidR="001F70AD" w:rsidRDefault="001F70AD" w:rsidP="003048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Перечень передаваемой документации: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1. Бухгалтерская отчетность, составленная в установленных порядке и формах.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2. Акты (описи) инвентаризации имущества и обязательств Передающего предприятия, проведенной в соответствии с законодательством Российской Федерации и иными нормативными правовыми актами перед составлением передаточного акта, подтверждающего их достоверность (наличие, состояние и оценку имущества и обязательств).</w:t>
      </w:r>
    </w:p>
    <w:p w:rsidR="001F70AD" w:rsidRDefault="001F70AD" w:rsidP="003436C4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3. Первичные учетные документы по материальным ценностям (акты (накладные) приемки-передачи основных средств, материально-производственных запасов и др.), перечни (описи) иного имущества, подлежащего приемке-передаче при преобразовании.</w:t>
      </w:r>
    </w:p>
    <w:p w:rsidR="001F70AD" w:rsidRDefault="001F70AD" w:rsidP="003436C4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4. Информация о письменном уведомлении в установленные сроки кредиторов и дебиторов Передающего предприятия.</w:t>
      </w:r>
    </w:p>
    <w:p w:rsidR="003048CE" w:rsidRPr="003048CE" w:rsidRDefault="003048CE" w:rsidP="003436C4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5. Оригиналы договоров, заключенных Передающим предприятием.</w:t>
      </w: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6. Штатное расписание Передающего предприятия.</w:t>
      </w: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7. Личные дела работников Передающего предприятия.</w:t>
      </w: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lastRenderedPageBreak/>
        <w:t>8. Данные по лицевым счетам работников Передающего предприятия по заработной плате за последние 3 года.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9. Список лиц, наделенных правом первой или второй подписи на расчетных документах, правом подписи договоров, трудовых соглашений и контрактов Передающего предприятия (ее филиалов).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10. Аудиторское заключение по финансовой (бухгалтерской) отчетности Передающего предприятия за последний отчетный год и за отчетный период текущего года (при наличии).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11. Акты последних тематических и комплексных проверок Передающего предприятия.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12. Книга учета доверенностей, а также копии доверенностей, выданных работникам Передающего предприятия, руководителям филиалов, представительств, дочерних организаций Передающего предприятия и третьим лицам.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13. Смета административно-хозяйственных расходов Передающего предприятия.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14. Список претензий, исков и исполнительных документов, предъявленных Предающему предприятию, а также предъявленных самой организацией (с указанием их сумм).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15. Протоколы и решения коллегиальных органов управления Передающего предприятия, распорядительные документы Передающего предприятия не менее чем за последние 3 года.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16. Документы Передающего предприятия, подлежащие архивному хранению.</w:t>
      </w:r>
    </w:p>
    <w:p w:rsidR="001F70AD" w:rsidRDefault="001F70AD" w:rsidP="003048CE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ind w:firstLine="709"/>
        <w:jc w:val="both"/>
      </w:pPr>
      <w:r w:rsidRPr="003048CE">
        <w:t>17. Иные документы Предающего предприятия.</w:t>
      </w:r>
    </w:p>
    <w:p w:rsidR="001F70AD" w:rsidRDefault="001F70AD" w:rsidP="003436C4">
      <w:pPr>
        <w:widowControl w:val="0"/>
        <w:autoSpaceDE w:val="0"/>
        <w:autoSpaceDN w:val="0"/>
        <w:adjustRightInd w:val="0"/>
        <w:ind w:firstLine="709"/>
        <w:jc w:val="both"/>
      </w:pPr>
    </w:p>
    <w:p w:rsidR="001F70AD" w:rsidRDefault="001F70AD" w:rsidP="003436C4">
      <w:pPr>
        <w:widowControl w:val="0"/>
        <w:autoSpaceDE w:val="0"/>
        <w:autoSpaceDN w:val="0"/>
        <w:adjustRightInd w:val="0"/>
        <w:ind w:firstLine="709"/>
        <w:jc w:val="both"/>
      </w:pPr>
    </w:p>
    <w:p w:rsidR="003048CE" w:rsidRPr="003436C4" w:rsidRDefault="003048CE" w:rsidP="003436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48CE">
        <w:t>Имущество, материалы, документы муниципального унитарного предприятия «Орша» г. Вязьмы Смоленской области  передаются в присутствии комиссии, сформированной из полномочных представителей Сторон,</w:t>
      </w:r>
      <w:r w:rsidRPr="003048CE">
        <w:rPr>
          <w:rFonts w:eastAsia="Calibri"/>
          <w:lang w:eastAsia="en-US"/>
        </w:rPr>
        <w:t xml:space="preserve"> в соответствии с постановлением Администрации муниципального образования «Вяземский район» Смоленской области от 12.02.2024 № 260 «О реорганизации</w:t>
      </w:r>
      <w:r w:rsidRPr="003048CE">
        <w:rPr>
          <w:rFonts w:ascii="Calibri" w:eastAsia="Calibri" w:hAnsi="Calibri"/>
          <w:lang w:eastAsia="en-US"/>
        </w:rPr>
        <w:t xml:space="preserve"> </w:t>
      </w:r>
      <w:r w:rsidRPr="003048CE">
        <w:rPr>
          <w:rFonts w:eastAsia="Calibri"/>
          <w:lang w:eastAsia="en-US"/>
        </w:rPr>
        <w:t xml:space="preserve">муниципального унитарного предприятия «Орша» г. Вязьмы Смоленской </w:t>
      </w:r>
      <w:r w:rsidR="001F70AD">
        <w:rPr>
          <w:rFonts w:eastAsia="Calibri"/>
          <w:lang w:eastAsia="en-US"/>
        </w:rPr>
        <w:t xml:space="preserve">                 </w:t>
      </w:r>
      <w:r w:rsidRPr="003048CE">
        <w:rPr>
          <w:rFonts w:eastAsia="Calibri"/>
          <w:lang w:eastAsia="en-US"/>
        </w:rPr>
        <w:lastRenderedPageBreak/>
        <w:t>области</w:t>
      </w:r>
      <w:r w:rsidRPr="003048CE">
        <w:t xml:space="preserve"> в задачу которой входит контроль за полнотой и своевременностью передачи имущества. </w:t>
      </w:r>
    </w:p>
    <w:p w:rsid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0"/>
        <w:gridCol w:w="222"/>
      </w:tblGrid>
      <w:tr w:rsidR="00550DB3" w:rsidRPr="003048CE" w:rsidTr="00550DB3">
        <w:trPr>
          <w:trHeight w:val="2254"/>
        </w:trPr>
        <w:tc>
          <w:tcPr>
            <w:tcW w:w="4253" w:type="dxa"/>
            <w:shd w:val="clear" w:color="auto" w:fill="auto"/>
          </w:tcPr>
          <w:p w:rsidR="00550DB3" w:rsidRDefault="00550DB3" w:rsidP="00550D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02E5">
              <w:rPr>
                <w:rFonts w:eastAsia="Calibri"/>
                <w:lang w:eastAsia="en-US"/>
              </w:rPr>
              <w:t>ПОДПИСИ СТОРОН</w:t>
            </w:r>
          </w:p>
          <w:p w:rsidR="00550DB3" w:rsidRPr="00D302E5" w:rsidRDefault="00550DB3" w:rsidP="00550D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4573"/>
              <w:gridCol w:w="5245"/>
            </w:tblGrid>
            <w:tr w:rsidR="00550DB3" w:rsidRPr="00D302E5" w:rsidTr="00550DB3">
              <w:trPr>
                <w:trHeight w:val="2254"/>
              </w:trPr>
              <w:tc>
                <w:tcPr>
                  <w:tcW w:w="4573" w:type="dxa"/>
                  <w:shd w:val="clear" w:color="auto" w:fill="auto"/>
                </w:tcPr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ПЕРЕДАЛ: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Муниципальное унитарное предприятие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  <w:r>
                    <w:rPr>
                      <w:rFonts w:eastAsia="Calibri"/>
                      <w:lang w:eastAsia="en-US"/>
                    </w:rPr>
                    <w:t xml:space="preserve"> г. Вязьмы Смоленской области 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Директор М</w:t>
                  </w:r>
                  <w:r>
                    <w:rPr>
                      <w:rFonts w:eastAsia="Calibri"/>
                      <w:lang w:eastAsia="en-US"/>
                    </w:rPr>
                    <w:t>УП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  <w:r>
                    <w:rPr>
                      <w:rFonts w:eastAsia="Calibri"/>
                      <w:lang w:eastAsia="en-US"/>
                    </w:rPr>
                    <w:t xml:space="preserve"> г. Вязьмы Смоленской области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_______________</w:t>
                  </w:r>
                  <w:r>
                    <w:rPr>
                      <w:rFonts w:eastAsia="Calibri"/>
                      <w:lang w:eastAsia="en-US"/>
                    </w:rPr>
                    <w:t>А.В. Новичков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«_______» ___________2024 г.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ПРИНЯЛ: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 xml:space="preserve">Общество с ограниченной 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ind w:firstLine="318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</w:t>
                  </w:r>
                  <w:r w:rsidRPr="00D302E5">
                    <w:rPr>
                      <w:rFonts w:eastAsia="Calibri"/>
                      <w:lang w:eastAsia="en-US"/>
                    </w:rPr>
                    <w:t xml:space="preserve">ответственностью </w:t>
                  </w:r>
                  <w:r>
                    <w:rPr>
                      <w:rFonts w:eastAsia="Calibri"/>
                      <w:lang w:eastAsia="en-US"/>
                    </w:rPr>
                    <w:t>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ind w:right="-1644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Генеральный д</w:t>
                  </w:r>
                  <w:r>
                    <w:rPr>
                      <w:rFonts w:eastAsia="Calibri"/>
                      <w:lang w:eastAsia="en-US"/>
                    </w:rPr>
                    <w:t>иректор ООО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______________А.В. Новичков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«___________» _____________2024 г.</w:t>
                  </w:r>
                </w:p>
              </w:tc>
            </w:tr>
          </w:tbl>
          <w:p w:rsidR="00550DB3" w:rsidRPr="003048CE" w:rsidRDefault="00550DB3" w:rsidP="00550D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71" w:type="dxa"/>
            <w:shd w:val="clear" w:color="auto" w:fill="auto"/>
          </w:tcPr>
          <w:p w:rsidR="00550DB3" w:rsidRPr="003048CE" w:rsidRDefault="00550DB3" w:rsidP="00550DB3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Pr="003048CE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3048CE" w:rsidRPr="003048CE" w:rsidSect="00783B52">
          <w:pgSz w:w="12240" w:h="15840"/>
          <w:pgMar w:top="1134" w:right="567" w:bottom="1134" w:left="1701" w:header="720" w:footer="720" w:gutter="0"/>
          <w:cols w:space="720"/>
          <w:noEndnote/>
          <w:docGrid w:linePitch="360"/>
        </w:sectPr>
      </w:pPr>
    </w:p>
    <w:p w:rsidR="003048CE" w:rsidRPr="003048CE" w:rsidRDefault="003048CE" w:rsidP="000676D5">
      <w:pPr>
        <w:autoSpaceDE w:val="0"/>
        <w:autoSpaceDN w:val="0"/>
        <w:adjustRightInd w:val="0"/>
        <w:ind w:left="9498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 xml:space="preserve">Приложение </w:t>
      </w:r>
      <w:r w:rsidR="00363850">
        <w:rPr>
          <w:rFonts w:eastAsia="Calibri"/>
          <w:lang w:eastAsia="en-US"/>
        </w:rPr>
        <w:t>№</w:t>
      </w:r>
      <w:r w:rsidRPr="003048CE">
        <w:rPr>
          <w:rFonts w:eastAsia="Calibri"/>
          <w:lang w:eastAsia="en-US"/>
        </w:rPr>
        <w:t>1</w:t>
      </w:r>
    </w:p>
    <w:p w:rsidR="003048CE" w:rsidRPr="003048CE" w:rsidRDefault="003048CE" w:rsidP="000676D5">
      <w:pPr>
        <w:autoSpaceDE w:val="0"/>
        <w:autoSpaceDN w:val="0"/>
        <w:adjustRightInd w:val="0"/>
        <w:ind w:left="9498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к </w:t>
      </w:r>
      <w:r w:rsidR="000676D5">
        <w:rPr>
          <w:rFonts w:eastAsia="Calibri"/>
          <w:lang w:eastAsia="en-US"/>
        </w:rPr>
        <w:t>п</w:t>
      </w:r>
      <w:r w:rsidRPr="003048CE">
        <w:rPr>
          <w:rFonts w:eastAsia="Calibri"/>
          <w:lang w:eastAsia="en-US"/>
        </w:rPr>
        <w:t>ередаточному акту подлежащего приватизации муниципального унитарного предприятия «Орша» г. Вязьмы Смоленской области</w:t>
      </w:r>
    </w:p>
    <w:p w:rsidR="003048CE" w:rsidRPr="003048CE" w:rsidRDefault="003048CE" w:rsidP="003048C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1. Основные средства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1.1. Здания (помещения в зданиях)</w:t>
      </w:r>
    </w:p>
    <w:p w:rsidR="003048CE" w:rsidRPr="003048CE" w:rsidRDefault="003048CE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835"/>
        <w:gridCol w:w="1701"/>
        <w:gridCol w:w="2268"/>
        <w:gridCol w:w="1701"/>
        <w:gridCol w:w="2126"/>
      </w:tblGrid>
      <w:tr w:rsidR="003048CE" w:rsidRPr="003048CE" w:rsidTr="000676D5">
        <w:trPr>
          <w:jc w:val="right"/>
        </w:trPr>
        <w:tc>
          <w:tcPr>
            <w:tcW w:w="6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имущества (год, площадь, кадастровый номер)</w:t>
            </w:r>
          </w:p>
        </w:tc>
        <w:tc>
          <w:tcPr>
            <w:tcW w:w="2835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имущества (адрес)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Вид права, наименование и реквизиты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правоустанав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ливающих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22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Обременение (аренда, залог,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 т.д., наименования лица в пользу которого, установлено обременение, год окончания)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 на «29»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Февраля 2024г</w:t>
            </w:r>
          </w:p>
        </w:tc>
      </w:tr>
      <w:tr w:rsidR="003048CE" w:rsidRPr="003048CE" w:rsidTr="000676D5">
        <w:trPr>
          <w:jc w:val="right"/>
        </w:trPr>
        <w:tc>
          <w:tcPr>
            <w:tcW w:w="6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 xml:space="preserve">Нежилое помещение 1978г ввода в эксплуатацию, площадь </w:t>
            </w:r>
            <w:proofErr w:type="gramStart"/>
            <w:r w:rsidRPr="003048CE">
              <w:rPr>
                <w:rFonts w:eastAsia="Calibri"/>
                <w:lang w:eastAsia="en-US"/>
              </w:rPr>
              <w:t>688,8кв.м</w:t>
            </w:r>
            <w:proofErr w:type="gramEnd"/>
            <w:r w:rsidRPr="003048CE">
              <w:rPr>
                <w:rFonts w:eastAsia="Calibri"/>
                <w:lang w:eastAsia="en-US"/>
              </w:rPr>
              <w:t>.кадастровый номер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67:02:0010234:749</w:t>
            </w:r>
          </w:p>
        </w:tc>
        <w:tc>
          <w:tcPr>
            <w:tcW w:w="2835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Смоленская область, г. Вязьма, улица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Лейтенанта Шмидта, д.2</w:t>
            </w: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3048CE">
              <w:rPr>
                <w:rFonts w:eastAsia="Calibri"/>
                <w:lang w:eastAsia="en-US"/>
              </w:rPr>
              <w:t>Хозяйствеенное</w:t>
            </w:r>
            <w:proofErr w:type="spellEnd"/>
            <w:r w:rsidRPr="003048CE">
              <w:rPr>
                <w:rFonts w:eastAsia="Calibri"/>
                <w:lang w:eastAsia="en-US"/>
              </w:rPr>
              <w:t xml:space="preserve"> ведение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АКТ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03.09.1997г</w:t>
            </w:r>
          </w:p>
        </w:tc>
        <w:tc>
          <w:tcPr>
            <w:tcW w:w="2268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114100001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178</w:t>
            </w:r>
          </w:p>
        </w:tc>
      </w:tr>
      <w:tr w:rsidR="003048CE" w:rsidRPr="003048CE" w:rsidTr="000676D5">
        <w:trPr>
          <w:jc w:val="right"/>
        </w:trPr>
        <w:tc>
          <w:tcPr>
            <w:tcW w:w="12299" w:type="dxa"/>
            <w:gridSpan w:val="6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1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178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ab/>
      </w:r>
    </w:p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2. Земельные участки</w:t>
      </w: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712"/>
        <w:gridCol w:w="2415"/>
        <w:gridCol w:w="1980"/>
        <w:gridCol w:w="2580"/>
        <w:gridCol w:w="4082"/>
      </w:tblGrid>
      <w:tr w:rsidR="003048CE" w:rsidRPr="003048CE" w:rsidTr="000676D5">
        <w:trPr>
          <w:jc w:val="right"/>
        </w:trPr>
        <w:tc>
          <w:tcPr>
            <w:tcW w:w="65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1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Наименование, характеристики (площадь, категория, разрешенное 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использование, кадастровый номер)</w:t>
            </w:r>
          </w:p>
        </w:tc>
        <w:tc>
          <w:tcPr>
            <w:tcW w:w="241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Местонахождение (адрес)</w:t>
            </w:r>
          </w:p>
        </w:tc>
        <w:tc>
          <w:tcPr>
            <w:tcW w:w="1980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Вид права, наименование и реквизиты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правоустанав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ливающих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документов</w:t>
            </w:r>
          </w:p>
        </w:tc>
        <w:tc>
          <w:tcPr>
            <w:tcW w:w="2580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Обременение (аренда, залог, сервитут 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и т.д., наименования лица в пользу которого, </w:t>
            </w:r>
            <w:r w:rsidR="000676D5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установлено обременение, год окончания)</w:t>
            </w:r>
          </w:p>
        </w:tc>
        <w:tc>
          <w:tcPr>
            <w:tcW w:w="4082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Кадастровая стоимость, тыс.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</w:tr>
      <w:tr w:rsidR="003048CE" w:rsidRPr="003048CE" w:rsidTr="000676D5">
        <w:trPr>
          <w:jc w:val="right"/>
        </w:trPr>
        <w:tc>
          <w:tcPr>
            <w:tcW w:w="65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41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8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343" w:type="dxa"/>
            <w:gridSpan w:val="5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2</w:t>
            </w:r>
          </w:p>
        </w:tc>
        <w:tc>
          <w:tcPr>
            <w:tcW w:w="408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after="200"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3. Транспортные средства</w:t>
      </w: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605"/>
        <w:gridCol w:w="2101"/>
        <w:gridCol w:w="2673"/>
        <w:gridCol w:w="2581"/>
        <w:gridCol w:w="1813"/>
      </w:tblGrid>
      <w:tr w:rsidR="003048CE" w:rsidRPr="003048CE" w:rsidTr="000676D5">
        <w:trPr>
          <w:jc w:val="right"/>
        </w:trPr>
        <w:tc>
          <w:tcPr>
            <w:tcW w:w="65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0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Наименование, характеристики (марка, год выпуска, 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VIN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, двигатель №, шасси (рама) №, кузов (кабина) №, цвет кузова, ПТС №, государственный регистрационный знак)</w:t>
            </w:r>
          </w:p>
        </w:tc>
        <w:tc>
          <w:tcPr>
            <w:tcW w:w="210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673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тыс.руб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 на «29» февраля 2024г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0676D5">
        <w:trPr>
          <w:jc w:val="right"/>
        </w:trPr>
        <w:tc>
          <w:tcPr>
            <w:tcW w:w="65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10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67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031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Итого по разделу 3</w:t>
            </w:r>
          </w:p>
        </w:tc>
        <w:tc>
          <w:tcPr>
            <w:tcW w:w="258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after="200"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after="200"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4. Передаточные устройства, машины и оборудование</w:t>
      </w: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62"/>
        <w:gridCol w:w="2949"/>
        <w:gridCol w:w="2516"/>
        <w:gridCol w:w="2486"/>
        <w:gridCol w:w="1764"/>
      </w:tblGrid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«29» </w:t>
            </w:r>
            <w:proofErr w:type="gramStart"/>
            <w:r w:rsidRPr="003048CE">
              <w:rPr>
                <w:rFonts w:eastAsia="Calibri"/>
                <w:sz w:val="24"/>
                <w:szCs w:val="24"/>
                <w:lang w:eastAsia="en-US"/>
              </w:rPr>
              <w:t>февраля  2024</w:t>
            </w:r>
            <w:proofErr w:type="gramEnd"/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0676D5">
        <w:trPr>
          <w:jc w:val="right"/>
        </w:trPr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4.1. Оборудование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4.2. Вычислительная и оргтехника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Принтер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Brother HL-2132R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14340008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Процессор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Intel Pentium G64012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Монитор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Philips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Ноутбук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Aser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Монитор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Philips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 21,5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Г.Вязьма,ул.Л.Шмидта,д.2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143400012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Принтер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Brother DCP-1512R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Компьютер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ASER Aspire XC-895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62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Ноутбук 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ASUS 15.6”</w:t>
            </w:r>
          </w:p>
        </w:tc>
        <w:tc>
          <w:tcPr>
            <w:tcW w:w="2949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16" w:type="dxa"/>
            <w:shd w:val="clear" w:color="auto" w:fill="auto"/>
          </w:tcPr>
          <w:p w:rsidR="003048CE" w:rsidRPr="003048CE" w:rsidRDefault="003048CE" w:rsidP="003048CE">
            <w:pPr>
              <w:rPr>
                <w:lang w:val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175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4</w:t>
            </w:r>
          </w:p>
        </w:tc>
        <w:tc>
          <w:tcPr>
            <w:tcW w:w="24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6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0676D5" w:rsidRDefault="000676D5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</w:p>
    <w:p w:rsidR="003048CE" w:rsidRPr="003048CE" w:rsidRDefault="003048CE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Вычислительная техника (указываются технические характеристики, а также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p w:rsidR="000676D5" w:rsidRDefault="000676D5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</w:p>
    <w:p w:rsidR="003048CE" w:rsidRPr="003048CE" w:rsidRDefault="003048CE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5. Инструмент</w:t>
      </w:r>
    </w:p>
    <w:p w:rsidR="003048CE" w:rsidRPr="003048CE" w:rsidRDefault="003048CE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</w:t>
      </w: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86"/>
        <w:gridCol w:w="2909"/>
        <w:gridCol w:w="2524"/>
        <w:gridCol w:w="2491"/>
        <w:gridCol w:w="1767"/>
      </w:tblGrid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29 февраля</w:t>
            </w:r>
            <w:r w:rsidR="00930EA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167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5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048CE" w:rsidRPr="003048CE" w:rsidRDefault="003048CE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6. Производственный хозяйственный инвентарь</w:t>
      </w:r>
    </w:p>
    <w:p w:rsidR="003048CE" w:rsidRDefault="003048CE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(указывается общее количество объектов с указанием суммы их стоимости по промежуточному бухгалтерскому балансу, за исключением случаев, когда балансовая стоимость (первоначальная либо остаточная стоимость) объекта, больше либо равна 100 тыс. руб.) </w:t>
      </w:r>
    </w:p>
    <w:p w:rsidR="00930EA6" w:rsidRPr="003048CE" w:rsidRDefault="00930EA6" w:rsidP="000676D5">
      <w:pPr>
        <w:tabs>
          <w:tab w:val="left" w:pos="5970"/>
        </w:tabs>
        <w:jc w:val="center"/>
        <w:rPr>
          <w:rFonts w:eastAsia="Calibri"/>
          <w:lang w:eastAsia="en-US"/>
        </w:rPr>
      </w:pPr>
    </w:p>
    <w:tbl>
      <w:tblPr>
        <w:tblW w:w="144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86"/>
        <w:gridCol w:w="2909"/>
        <w:gridCol w:w="2524"/>
        <w:gridCol w:w="2491"/>
        <w:gridCol w:w="1767"/>
      </w:tblGrid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Наименование, характеристики (марка, год выпуска, )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Местонахождение (адрес)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Инвентарный номер объекта по данным бухгалтерского учета</w:t>
            </w:r>
          </w:p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 xml:space="preserve">Стоимость по промежуточному бухгалтерскому балансу, тыс. руб. на 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930EA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февраля</w:t>
            </w:r>
            <w:r w:rsidR="00930EA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048CE" w:rsidRPr="003048CE" w:rsidTr="000676D5">
        <w:trPr>
          <w:jc w:val="right"/>
        </w:trPr>
        <w:tc>
          <w:tcPr>
            <w:tcW w:w="14425" w:type="dxa"/>
            <w:gridSpan w:val="6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Кассовый аппарат «Микро-104К»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14340006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Насос дренажный «Калибр»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143400014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48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Помпа СР80</w:t>
            </w:r>
          </w:p>
        </w:tc>
        <w:tc>
          <w:tcPr>
            <w:tcW w:w="2909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Вязьма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spellEnd"/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Шмидта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,</w:t>
            </w:r>
            <w:r w:rsidRPr="003048CE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3048CE">
              <w:rPr>
                <w:rFonts w:eastAsia="Calibri"/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524" w:type="dxa"/>
            <w:shd w:val="clear" w:color="auto" w:fill="auto"/>
          </w:tcPr>
          <w:p w:rsidR="003048CE" w:rsidRPr="003048CE" w:rsidRDefault="003048CE" w:rsidP="003048CE">
            <w:r w:rsidRPr="003048CE">
              <w:rPr>
                <w:rFonts w:eastAsia="Calibri"/>
                <w:sz w:val="24"/>
                <w:szCs w:val="24"/>
                <w:lang w:eastAsia="en-US"/>
              </w:rPr>
              <w:t>143400015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jc w:val="center"/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167" w:type="dxa"/>
            <w:gridSpan w:val="4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Итого по разделу 6</w:t>
            </w:r>
          </w:p>
        </w:tc>
        <w:tc>
          <w:tcPr>
            <w:tcW w:w="2491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67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7. Нематериальные активы</w:t>
      </w: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581"/>
        <w:gridCol w:w="2976"/>
        <w:gridCol w:w="2694"/>
        <w:gridCol w:w="2551"/>
      </w:tblGrid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постановки на учет ФГУП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29февраля2024г,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7.1. Патенты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7.2. Товарные знаки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7.3. Прочее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97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1761" w:type="dxa"/>
            <w:gridSpan w:val="4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7</w:t>
            </w:r>
          </w:p>
        </w:tc>
        <w:tc>
          <w:tcPr>
            <w:tcW w:w="255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</w:tbl>
    <w:p w:rsidR="00930EA6" w:rsidRDefault="00930EA6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676D5" w:rsidRDefault="000676D5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676D5" w:rsidRDefault="000676D5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676D5" w:rsidRDefault="000676D5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676D5" w:rsidRDefault="000676D5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676D5" w:rsidRPr="003048CE" w:rsidRDefault="000676D5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</w:pPr>
      <w:r w:rsidRPr="003048CE">
        <w:t>8. Оборудование к установке</w:t>
      </w:r>
    </w:p>
    <w:p w:rsidR="003048CE" w:rsidRPr="000676D5" w:rsidRDefault="003048CE" w:rsidP="003048CE">
      <w:pPr>
        <w:widowControl w:val="0"/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82"/>
        <w:gridCol w:w="1984"/>
        <w:gridCol w:w="1843"/>
        <w:gridCol w:w="2693"/>
      </w:tblGrid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Номер инвентарный</w:t>
            </w:r>
          </w:p>
        </w:tc>
        <w:tc>
          <w:tcPr>
            <w:tcW w:w="269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 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8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1619" w:type="dxa"/>
            <w:gridSpan w:val="4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 Итого по разделу 8                             </w:t>
            </w:r>
          </w:p>
        </w:tc>
        <w:tc>
          <w:tcPr>
            <w:tcW w:w="2693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</w:tbl>
    <w:p w:rsidR="003048CE" w:rsidRPr="000676D5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  <w:rPr>
          <w:sz w:val="10"/>
          <w:szCs w:val="10"/>
        </w:rPr>
      </w:pPr>
    </w:p>
    <w:p w:rsidR="003048CE" w:rsidRPr="003048CE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center"/>
      </w:pPr>
      <w:r w:rsidRPr="003048CE">
        <w:t xml:space="preserve">9. Вложения во </w:t>
      </w:r>
      <w:proofErr w:type="spellStart"/>
      <w:r w:rsidRPr="003048CE">
        <w:t>внеоборотные</w:t>
      </w:r>
      <w:proofErr w:type="spellEnd"/>
      <w:r w:rsidRPr="003048CE">
        <w:t xml:space="preserve"> активы</w:t>
      </w:r>
    </w:p>
    <w:p w:rsidR="003048CE" w:rsidRPr="000676D5" w:rsidRDefault="003048CE" w:rsidP="003048CE">
      <w:pPr>
        <w:widowControl w:val="0"/>
        <w:tabs>
          <w:tab w:val="left" w:pos="6645"/>
          <w:tab w:val="left" w:pos="6750"/>
        </w:tabs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  <w:r w:rsidRPr="003048CE">
        <w:rPr>
          <w:rFonts w:ascii="Calibri" w:hAnsi="Calibri" w:cs="Calibri"/>
          <w:sz w:val="22"/>
          <w:szCs w:val="22"/>
        </w:rPr>
        <w:tab/>
      </w: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520"/>
        <w:gridCol w:w="7282"/>
      </w:tblGrid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 xml:space="preserve">Наименование, назначение, краткая характеристика (месторасположения для </w:t>
            </w:r>
            <w:hyperlink w:anchor="P3013">
              <w:r w:rsidRPr="000676D5">
                <w:rPr>
                  <w:color w:val="0000FF"/>
                  <w:sz w:val="20"/>
                  <w:szCs w:val="20"/>
                </w:rPr>
                <w:t>8.1</w:t>
              </w:r>
            </w:hyperlink>
            <w:r w:rsidRPr="000676D5">
              <w:rPr>
                <w:sz w:val="20"/>
                <w:szCs w:val="20"/>
              </w:rPr>
              <w:t xml:space="preserve"> - </w:t>
            </w:r>
            <w:hyperlink w:anchor="P3017">
              <w:r w:rsidRPr="000676D5">
                <w:rPr>
                  <w:color w:val="0000FF"/>
                  <w:sz w:val="20"/>
                  <w:szCs w:val="20"/>
                </w:rPr>
                <w:t>8.2</w:t>
              </w:r>
            </w:hyperlink>
            <w:r w:rsidRPr="000676D5">
              <w:rPr>
                <w:sz w:val="20"/>
                <w:szCs w:val="20"/>
              </w:rPr>
              <w:t>)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Стоимость по промежуточному балансу</w:t>
            </w:r>
          </w:p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 xml:space="preserve">на29 </w:t>
            </w:r>
            <w:proofErr w:type="gramStart"/>
            <w:r w:rsidRPr="000676D5">
              <w:rPr>
                <w:sz w:val="20"/>
                <w:szCs w:val="20"/>
              </w:rPr>
              <w:t>февраля  2024</w:t>
            </w:r>
            <w:proofErr w:type="gramEnd"/>
            <w:r w:rsidRPr="000676D5">
              <w:rPr>
                <w:sz w:val="20"/>
                <w:szCs w:val="20"/>
              </w:rPr>
              <w:t xml:space="preserve"> г,</w:t>
            </w:r>
          </w:p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тыс. руб.</w:t>
            </w:r>
          </w:p>
        </w:tc>
      </w:tr>
      <w:tr w:rsidR="003048CE" w:rsidRPr="000676D5" w:rsidTr="000676D5">
        <w:trPr>
          <w:jc w:val="right"/>
        </w:trPr>
        <w:tc>
          <w:tcPr>
            <w:tcW w:w="51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2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3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3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9.1. Строительство объектов основных средств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Нет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3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9.2. Приобретение объектов основных средств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Нет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3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9.3. Приобретение нематериальных активов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Нет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4312" w:type="dxa"/>
            <w:gridSpan w:val="3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9.4. Прочие</w:t>
            </w:r>
          </w:p>
        </w:tc>
      </w:tr>
      <w:tr w:rsidR="003048CE" w:rsidRPr="003048CE" w:rsidTr="000676D5">
        <w:trPr>
          <w:jc w:val="right"/>
        </w:trPr>
        <w:tc>
          <w:tcPr>
            <w:tcW w:w="51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Нет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030" w:type="dxa"/>
            <w:gridSpan w:val="2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76D5">
              <w:rPr>
                <w:sz w:val="20"/>
                <w:szCs w:val="20"/>
              </w:rPr>
              <w:t xml:space="preserve">Итого по разделу 9 </w:t>
            </w:r>
          </w:p>
        </w:tc>
        <w:tc>
          <w:tcPr>
            <w:tcW w:w="7282" w:type="dxa"/>
          </w:tcPr>
          <w:p w:rsidR="003048CE" w:rsidRPr="000676D5" w:rsidRDefault="003048CE" w:rsidP="003048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10. Доходные вложения в материальные ценности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083"/>
        <w:gridCol w:w="3544"/>
        <w:gridCol w:w="4678"/>
      </w:tblGrid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(реквизиты документа)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10.1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недвижимое имущество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10.2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транспортные средства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10.3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передаточные устройства, машины и 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10.4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инструмент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10.5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вычислительную технику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10.6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Вложения в иные материальные ценности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11. Производственные запасы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6326"/>
        <w:gridCol w:w="7140"/>
      </w:tblGrid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 п/п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На29 февраля </w:t>
            </w:r>
            <w:proofErr w:type="gramStart"/>
            <w:r w:rsidRPr="003048CE">
              <w:rPr>
                <w:sz w:val="24"/>
                <w:szCs w:val="24"/>
              </w:rPr>
              <w:t>2024  г</w:t>
            </w:r>
            <w:proofErr w:type="gramEnd"/>
            <w:r w:rsidRPr="003048CE">
              <w:rPr>
                <w:sz w:val="24"/>
                <w:szCs w:val="24"/>
              </w:rPr>
              <w:t>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</w:tr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11.1.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Сырье и материалы 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11.2.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Топливо 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Материалы переданные в переработку (</w:t>
            </w:r>
            <w:r w:rsidRPr="003048CE">
              <w:rPr>
                <w:rFonts w:eastAsia="Calibri"/>
                <w:sz w:val="20"/>
                <w:szCs w:val="20"/>
                <w:lang w:eastAsia="en-US"/>
              </w:rPr>
              <w:t>Указывается общее количество объектов с указанием суммы их стоимости по промежуточному балансу за исключением случаев, когда первоначальная стоимость объекта больше либо равна 500 тыс. рублей.</w:t>
            </w:r>
            <w:r w:rsidRPr="003048CE">
              <w:rPr>
                <w:sz w:val="20"/>
                <w:szCs w:val="20"/>
              </w:rPr>
              <w:t>)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704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11.4.</w:t>
            </w:r>
          </w:p>
        </w:tc>
        <w:tc>
          <w:tcPr>
            <w:tcW w:w="63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Прочие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7030" w:type="dxa"/>
            <w:gridSpan w:val="2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11</w:t>
            </w:r>
          </w:p>
        </w:tc>
        <w:tc>
          <w:tcPr>
            <w:tcW w:w="714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048CE" w:rsidRPr="003048CE" w:rsidRDefault="003048CE" w:rsidP="003048CE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3048CE">
        <w:rPr>
          <w:sz w:val="24"/>
          <w:szCs w:val="24"/>
        </w:rPr>
        <w:t>Объекты, стоимостью больше либо равной 500 тыс. рублей, перечисляются поименно с указанием реестрового номера муниципального имущества.</w:t>
      </w:r>
    </w:p>
    <w:p w:rsidR="003048CE" w:rsidRPr="003048CE" w:rsidRDefault="003048CE" w:rsidP="003048C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12. Затраты на производство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78"/>
        <w:gridCol w:w="7215"/>
      </w:tblGrid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Вид затрат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 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12.1.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Основное производство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12.2.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Вспомогательные производства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12.3.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Обслуживающие производства и хозяйства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12.4.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продажу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12.5.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</w:tr>
      <w:tr w:rsidR="003048CE" w:rsidRPr="003048CE" w:rsidTr="000676D5">
        <w:trPr>
          <w:jc w:val="right"/>
        </w:trPr>
        <w:tc>
          <w:tcPr>
            <w:tcW w:w="6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676D5" w:rsidRDefault="000676D5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13. Готовая продукция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W w:w="140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7949"/>
        <w:gridCol w:w="1417"/>
        <w:gridCol w:w="1559"/>
        <w:gridCol w:w="2268"/>
      </w:tblGrid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Наименование, вид товара (продукции)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13.1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Товары(указывается общее количество объектов с указанием суммы их </w:t>
            </w: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2774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Готовая продукция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13.3.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Товары отгруженные (указывается общее количество объектов с указанием суммы их стоимости по промежуточному балансу за исключением случаев, когда балансовая стоимость (первоначальная стоимость либо остаточная) объекта больше либо равна 100 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1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2774</w:t>
            </w:r>
          </w:p>
        </w:tc>
      </w:tr>
    </w:tbl>
    <w:p w:rsidR="000676D5" w:rsidRPr="000676D5" w:rsidRDefault="000676D5" w:rsidP="003048CE">
      <w:pPr>
        <w:tabs>
          <w:tab w:val="left" w:pos="5970"/>
        </w:tabs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14. Денежные средства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14.1 Касса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в сумме 274</w:t>
      </w:r>
      <w:r w:rsidR="00930EA6">
        <w:rPr>
          <w:rFonts w:eastAsia="Calibri"/>
          <w:lang w:eastAsia="en-US"/>
        </w:rPr>
        <w:t> </w:t>
      </w:r>
      <w:r w:rsidRPr="003048CE">
        <w:rPr>
          <w:rFonts w:eastAsia="Calibri"/>
          <w:lang w:eastAsia="en-US"/>
        </w:rPr>
        <w:t>333</w:t>
      </w:r>
      <w:r w:rsidR="00930EA6">
        <w:rPr>
          <w:rFonts w:eastAsia="Calibri"/>
          <w:lang w:eastAsia="en-US"/>
        </w:rPr>
        <w:t>-00</w:t>
      </w:r>
      <w:r w:rsidRPr="003048CE">
        <w:rPr>
          <w:rFonts w:eastAsia="Calibri"/>
          <w:lang w:eastAsia="en-US"/>
        </w:rPr>
        <w:t xml:space="preserve"> (Двести семьдесят четыре тысячи триста тридцать три) рубля 00 копеек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14.2.  Денежные средства на расчетном счете</w:t>
      </w:r>
    </w:p>
    <w:tbl>
      <w:tblPr>
        <w:tblW w:w="142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62"/>
        <w:gridCol w:w="2747"/>
        <w:gridCol w:w="3402"/>
        <w:gridCol w:w="3572"/>
      </w:tblGrid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кредитной организации, местонахождение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Номер расчетного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Сумма средств на счете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Сумма по промежуточному 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14.2.1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Расчетные счета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ПАО Сбербанк России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40702810159200000172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14.2.2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Валютные счета</w:t>
            </w:r>
          </w:p>
        </w:tc>
      </w:tr>
      <w:tr w:rsidR="003048CE" w:rsidRPr="003048CE" w:rsidTr="000676D5">
        <w:trPr>
          <w:trHeight w:val="423"/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14.2.3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Специальные счета в банках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14.2.4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 в Федеральном казначействе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14.2.5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Иные счета в кредитных организациях</w:t>
            </w:r>
          </w:p>
        </w:tc>
      </w:tr>
      <w:tr w:rsidR="003048CE" w:rsidRPr="003048CE" w:rsidTr="000676D5">
        <w:trPr>
          <w:jc w:val="right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по разделу 14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7873384,42</w:t>
            </w:r>
          </w:p>
        </w:tc>
      </w:tr>
    </w:tbl>
    <w:p w:rsidR="003048CE" w:rsidRPr="000676D5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15. Финансовые вложения</w:t>
      </w:r>
    </w:p>
    <w:tbl>
      <w:tblPr>
        <w:tblW w:w="1431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260"/>
        <w:gridCol w:w="3402"/>
        <w:gridCol w:w="2126"/>
        <w:gridCol w:w="1701"/>
        <w:gridCol w:w="2977"/>
      </w:tblGrid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Вид вложений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Наименование, местонахождение и ОГРН эмитента (дебитора)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Дата погашения (при наличии)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Стоимость по промежуточному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на 29 февраля 2024г,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тыс. руб.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6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15.1.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Акции, доли, паи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15.2.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Вклады по договору простого товарищества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15.3.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Долговые ценные бумаги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15.4.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Предоставленные займы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4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15.5.</w:t>
            </w:r>
          </w:p>
        </w:tc>
        <w:tc>
          <w:tcPr>
            <w:tcW w:w="3260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Прочие</w:t>
            </w:r>
          </w:p>
        </w:tc>
        <w:tc>
          <w:tcPr>
            <w:tcW w:w="3402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1335" w:type="dxa"/>
            <w:gridSpan w:val="5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по разделу 15</w:t>
            </w:r>
          </w:p>
        </w:tc>
        <w:tc>
          <w:tcPr>
            <w:tcW w:w="2977" w:type="dxa"/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-</w:t>
            </w:r>
          </w:p>
        </w:tc>
      </w:tr>
    </w:tbl>
    <w:p w:rsidR="00930EA6" w:rsidRPr="003048CE" w:rsidRDefault="00930EA6" w:rsidP="003048CE">
      <w:pPr>
        <w:tabs>
          <w:tab w:val="left" w:pos="5970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16. Дебиторская задолженность</w:t>
      </w:r>
    </w:p>
    <w:tbl>
      <w:tblPr>
        <w:tblW w:w="142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2151"/>
        <w:gridCol w:w="1942"/>
        <w:gridCol w:w="1559"/>
        <w:gridCol w:w="1559"/>
        <w:gridCol w:w="2552"/>
        <w:gridCol w:w="3572"/>
      </w:tblGrid>
      <w:tr w:rsidR="003048CE" w:rsidRPr="003048CE" w:rsidTr="000676D5">
        <w:trPr>
          <w:jc w:val="right"/>
        </w:trPr>
        <w:tc>
          <w:tcPr>
            <w:tcW w:w="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дебитора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балансу на 29февраля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Номер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16.1</w:t>
            </w:r>
          </w:p>
        </w:tc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Долгосрочная задолженность (платежи по которой ожидаются более чем через 12 месяцев после отчетной даты)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16.2</w:t>
            </w:r>
          </w:p>
        </w:tc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с поставщиками и подрядчиками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АО «</w:t>
            </w: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Атомэнергосбыт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3344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ПАО «Ростелеком»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202402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ООО </w:t>
            </w: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</w:t>
            </w:r>
            <w:proofErr w:type="spellStart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Орбита+Вязьма</w:t>
            </w:r>
            <w:proofErr w:type="spellEnd"/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ИП Моисеев И.В.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накладная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20603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16.3</w:t>
            </w:r>
          </w:p>
        </w:tc>
        <w:tc>
          <w:tcPr>
            <w:tcW w:w="1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Краткосрочная задолженность (платежи по которой ожидаются в течение 12 месяцев после отчетной даты) 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16.4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с бюджетом по налогам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Расчеты по взносам в ФСС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3048CE" w:rsidRPr="003048CE" w:rsidTr="000676D5">
        <w:trPr>
          <w:jc w:val="right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</w:tbl>
    <w:p w:rsidR="003048CE" w:rsidRPr="000676D5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17. Кредиторская задолженность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17.1. Краткосрочные обязательства</w:t>
      </w:r>
    </w:p>
    <w:tbl>
      <w:tblPr>
        <w:tblW w:w="142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32"/>
        <w:gridCol w:w="2663"/>
        <w:gridCol w:w="2268"/>
        <w:gridCol w:w="4961"/>
      </w:tblGrid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кредитора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Основание возникновения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 бухгалтерскому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17.1.1.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Кредиты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17.1.2.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Займы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17.1.3</w:t>
            </w:r>
          </w:p>
        </w:tc>
        <w:tc>
          <w:tcPr>
            <w:tcW w:w="1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Кредиторская задолженность: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поставщики и подрядчики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484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05.03.2024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перед государственными и внебюджетными фондами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01.03.2024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256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 кредиторы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17.1.4.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 (расчеты перед учредителем)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29.02.2024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145</w:t>
            </w:r>
          </w:p>
        </w:tc>
      </w:tr>
      <w:tr w:rsidR="003048CE" w:rsidRPr="003048CE" w:rsidTr="000676D5">
        <w:trPr>
          <w:jc w:val="right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Итого по разделу 17.1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977</w:t>
            </w:r>
          </w:p>
        </w:tc>
      </w:tr>
    </w:tbl>
    <w:p w:rsidR="003048CE" w:rsidRPr="003048CE" w:rsidRDefault="003048CE" w:rsidP="003048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048CE" w:rsidRPr="003048CE" w:rsidRDefault="003048CE" w:rsidP="003048C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r w:rsidRPr="003048CE">
        <w:rPr>
          <w:rFonts w:ascii="Times New Roman CYR" w:hAnsi="Times New Roman CYR" w:cs="Times New Roman CYR"/>
          <w:bCs/>
          <w:color w:val="26282F"/>
        </w:rPr>
        <w:t>17.2. Долгосрочные обязательства</w:t>
      </w:r>
    </w:p>
    <w:tbl>
      <w:tblPr>
        <w:tblW w:w="14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43"/>
        <w:gridCol w:w="5328"/>
        <w:gridCol w:w="3118"/>
        <w:gridCol w:w="2697"/>
      </w:tblGrid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кредитора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Основание возникновения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(договор от ______ № _____,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вексель,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Дата 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17.2.1</w:t>
            </w:r>
          </w:p>
        </w:tc>
        <w:tc>
          <w:tcPr>
            <w:tcW w:w="1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Кредиты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17.2.2.</w:t>
            </w:r>
          </w:p>
        </w:tc>
        <w:tc>
          <w:tcPr>
            <w:tcW w:w="1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Займы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17.2.3.</w:t>
            </w:r>
          </w:p>
        </w:tc>
        <w:tc>
          <w:tcPr>
            <w:tcW w:w="1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Прочие</w:t>
            </w:r>
          </w:p>
        </w:tc>
      </w:tr>
      <w:tr w:rsidR="003048CE" w:rsidRPr="003048CE" w:rsidTr="000676D5">
        <w:trPr>
          <w:jc w:val="right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17.2.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bookmarkStart w:id="3" w:name="_GoBack"/>
      <w:bookmarkEnd w:id="3"/>
      <w:r w:rsidRPr="003048CE">
        <w:rPr>
          <w:rFonts w:eastAsia="Calibri"/>
          <w:lang w:eastAsia="en-US"/>
        </w:rPr>
        <w:t>18. Прочие активы</w:t>
      </w:r>
    </w:p>
    <w:tbl>
      <w:tblPr>
        <w:tblW w:w="142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5938"/>
        <w:gridCol w:w="7397"/>
      </w:tblGrid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Стоимость по промежуточному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бухгалтерскому балансу на 29 февраля 2024 г.</w:t>
            </w:r>
          </w:p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(тыс. руб.)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18.1</w:t>
            </w:r>
          </w:p>
        </w:tc>
        <w:tc>
          <w:tcPr>
            <w:tcW w:w="1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18.2</w:t>
            </w:r>
          </w:p>
        </w:tc>
        <w:tc>
          <w:tcPr>
            <w:tcW w:w="1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Права на результаты научно-технической деятельности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18.3</w:t>
            </w:r>
          </w:p>
        </w:tc>
        <w:tc>
          <w:tcPr>
            <w:tcW w:w="1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Иное имущество</w:t>
            </w:r>
          </w:p>
        </w:tc>
      </w:tr>
      <w:tr w:rsidR="003048CE" w:rsidRPr="003048CE" w:rsidTr="000676D5">
        <w:trPr>
          <w:jc w:val="right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3048CE" w:rsidRPr="003048CE" w:rsidTr="000676D5">
        <w:trPr>
          <w:jc w:val="right"/>
        </w:trPr>
        <w:tc>
          <w:tcPr>
            <w:tcW w:w="68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Итого по разделу 18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E" w:rsidRPr="003048CE" w:rsidRDefault="003048CE" w:rsidP="00304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48CE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>19. Налоги и сборы</w:t>
      </w:r>
    </w:p>
    <w:tbl>
      <w:tblPr>
        <w:tblW w:w="141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04"/>
        <w:gridCol w:w="7896"/>
      </w:tblGrid>
      <w:tr w:rsidR="003048CE" w:rsidRPr="003048CE" w:rsidTr="000676D5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п.п</w:t>
            </w:r>
            <w:proofErr w:type="spellEnd"/>
            <w:r w:rsidRPr="003048C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0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48C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789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48CE" w:rsidRPr="003048CE" w:rsidTr="000676D5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19.1.</w:t>
            </w:r>
          </w:p>
        </w:tc>
        <w:tc>
          <w:tcPr>
            <w:tcW w:w="550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НДФЛ</w:t>
            </w:r>
          </w:p>
        </w:tc>
        <w:tc>
          <w:tcPr>
            <w:tcW w:w="789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4</w:t>
            </w:r>
          </w:p>
        </w:tc>
      </w:tr>
      <w:tr w:rsidR="003048CE" w:rsidRPr="003048CE" w:rsidTr="000676D5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0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УСН</w:t>
            </w:r>
          </w:p>
        </w:tc>
        <w:tc>
          <w:tcPr>
            <w:tcW w:w="789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131</w:t>
            </w:r>
          </w:p>
        </w:tc>
      </w:tr>
      <w:tr w:rsidR="003048CE" w:rsidRPr="003048CE" w:rsidTr="000676D5">
        <w:trPr>
          <w:jc w:val="right"/>
        </w:trPr>
        <w:tc>
          <w:tcPr>
            <w:tcW w:w="77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04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Расчеты по страховым взносам</w:t>
            </w:r>
          </w:p>
        </w:tc>
        <w:tc>
          <w:tcPr>
            <w:tcW w:w="7896" w:type="dxa"/>
            <w:shd w:val="clear" w:color="auto" w:fill="auto"/>
          </w:tcPr>
          <w:p w:rsidR="003048CE" w:rsidRPr="003048CE" w:rsidRDefault="003048CE" w:rsidP="003048CE">
            <w:pPr>
              <w:tabs>
                <w:tab w:val="left" w:pos="597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048CE">
              <w:rPr>
                <w:rFonts w:eastAsia="Calibri"/>
                <w:lang w:eastAsia="en-US"/>
              </w:rPr>
              <w:t>121</w:t>
            </w:r>
          </w:p>
        </w:tc>
      </w:tr>
    </w:tbl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60"/>
        <w:gridCol w:w="1412"/>
      </w:tblGrid>
      <w:tr w:rsidR="00550DB3" w:rsidRPr="003048CE" w:rsidTr="00550DB3">
        <w:trPr>
          <w:trHeight w:val="2254"/>
        </w:trPr>
        <w:tc>
          <w:tcPr>
            <w:tcW w:w="4253" w:type="dxa"/>
            <w:shd w:val="clear" w:color="auto" w:fill="auto"/>
          </w:tcPr>
          <w:p w:rsidR="00550DB3" w:rsidRDefault="00550DB3" w:rsidP="00550D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02E5">
              <w:rPr>
                <w:rFonts w:eastAsia="Calibri"/>
                <w:lang w:eastAsia="en-US"/>
              </w:rPr>
              <w:t>ПОДПИСИ СТОРОН</w:t>
            </w:r>
          </w:p>
          <w:p w:rsidR="00550DB3" w:rsidRPr="00D302E5" w:rsidRDefault="00550DB3" w:rsidP="00550D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11944" w:type="dxa"/>
              <w:jc w:val="right"/>
              <w:tblLook w:val="04A0" w:firstRow="1" w:lastRow="0" w:firstColumn="1" w:lastColumn="0" w:noHBand="0" w:noVBand="1"/>
            </w:tblPr>
            <w:tblGrid>
              <w:gridCol w:w="4573"/>
              <w:gridCol w:w="7371"/>
            </w:tblGrid>
            <w:tr w:rsidR="00550DB3" w:rsidRPr="00D302E5" w:rsidTr="00550DB3">
              <w:trPr>
                <w:trHeight w:val="2254"/>
                <w:jc w:val="right"/>
              </w:trPr>
              <w:tc>
                <w:tcPr>
                  <w:tcW w:w="4573" w:type="dxa"/>
                  <w:shd w:val="clear" w:color="auto" w:fill="auto"/>
                </w:tcPr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ПЕРЕДАЛ: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Муниципальное унитарное предприятие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  <w:r>
                    <w:rPr>
                      <w:rFonts w:eastAsia="Calibri"/>
                      <w:lang w:eastAsia="en-US"/>
                    </w:rPr>
                    <w:t xml:space="preserve"> г. Вязьмы Смоленской области 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Директор М</w:t>
                  </w:r>
                  <w:r>
                    <w:rPr>
                      <w:rFonts w:eastAsia="Calibri"/>
                      <w:lang w:eastAsia="en-US"/>
                    </w:rPr>
                    <w:t>УП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  <w:r>
                    <w:rPr>
                      <w:rFonts w:eastAsia="Calibri"/>
                      <w:lang w:eastAsia="en-US"/>
                    </w:rPr>
                    <w:t xml:space="preserve"> г. Вязьмы Смоленской области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_______________</w:t>
                  </w:r>
                  <w:r>
                    <w:rPr>
                      <w:rFonts w:eastAsia="Calibri"/>
                      <w:lang w:eastAsia="en-US"/>
                    </w:rPr>
                    <w:t>А.В. Новичков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D302E5">
                    <w:rPr>
                      <w:rFonts w:eastAsia="Calibri"/>
                      <w:lang w:eastAsia="en-US"/>
                    </w:rPr>
                    <w:t>«_______» ___________2024 г.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371" w:type="dxa"/>
                  <w:shd w:val="clear" w:color="auto" w:fill="auto"/>
                </w:tcPr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       </w:t>
                  </w:r>
                  <w:r w:rsidRPr="00D302E5">
                    <w:rPr>
                      <w:rFonts w:eastAsia="Calibri"/>
                      <w:lang w:eastAsia="en-US"/>
                    </w:rPr>
                    <w:t>ПРИНЯЛ: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   </w:t>
                  </w:r>
                  <w:r w:rsidRPr="00D302E5">
                    <w:rPr>
                      <w:rFonts w:eastAsia="Calibri"/>
                      <w:lang w:eastAsia="en-US"/>
                    </w:rPr>
                    <w:t xml:space="preserve">Общество с ограниченной 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ind w:firstLine="318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   </w:t>
                  </w:r>
                  <w:r w:rsidRPr="00D302E5">
                    <w:rPr>
                      <w:rFonts w:eastAsia="Calibri"/>
                      <w:lang w:eastAsia="en-US"/>
                    </w:rPr>
                    <w:t xml:space="preserve">ответственностью </w:t>
                  </w:r>
                  <w:r>
                    <w:rPr>
                      <w:rFonts w:eastAsia="Calibri"/>
                      <w:lang w:eastAsia="en-US"/>
                    </w:rPr>
                    <w:t>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ind w:right="-1644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</w:t>
                  </w:r>
                  <w:r w:rsidRPr="00D302E5">
                    <w:rPr>
                      <w:rFonts w:eastAsia="Calibri"/>
                      <w:lang w:eastAsia="en-US"/>
                    </w:rPr>
                    <w:t>Генеральный д</w:t>
                  </w:r>
                  <w:r>
                    <w:rPr>
                      <w:rFonts w:eastAsia="Calibri"/>
                      <w:lang w:eastAsia="en-US"/>
                    </w:rPr>
                    <w:t>иректор ООО «Орша</w:t>
                  </w:r>
                  <w:r w:rsidRPr="00D302E5">
                    <w:rPr>
                      <w:rFonts w:eastAsia="Calibri"/>
                      <w:lang w:eastAsia="en-US"/>
                    </w:rPr>
                    <w:t>»</w:t>
                  </w:r>
                </w:p>
                <w:p w:rsidR="00550DB3" w:rsidRDefault="00550DB3" w:rsidP="00550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           ______________А.В. Новичков</w:t>
                  </w: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right"/>
                    <w:rPr>
                      <w:rFonts w:eastAsia="Calibri"/>
                      <w:lang w:eastAsia="en-US"/>
                    </w:rPr>
                  </w:pPr>
                </w:p>
                <w:p w:rsidR="00550DB3" w:rsidRPr="00D302E5" w:rsidRDefault="00550DB3" w:rsidP="00550D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                        </w:t>
                  </w:r>
                  <w:r w:rsidRPr="00D302E5">
                    <w:rPr>
                      <w:rFonts w:eastAsia="Calibri"/>
                      <w:lang w:eastAsia="en-US"/>
                    </w:rPr>
                    <w:t>«___________» _____________2024 г.</w:t>
                  </w:r>
                </w:p>
              </w:tc>
            </w:tr>
          </w:tbl>
          <w:p w:rsidR="00550DB3" w:rsidRPr="003048CE" w:rsidRDefault="00550DB3" w:rsidP="00550D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71" w:type="dxa"/>
            <w:shd w:val="clear" w:color="auto" w:fill="auto"/>
          </w:tcPr>
          <w:p w:rsidR="00550DB3" w:rsidRPr="003048CE" w:rsidRDefault="00550DB3" w:rsidP="00550DB3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DB3" w:rsidRPr="003048CE" w:rsidRDefault="00550DB3" w:rsidP="003048C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  <w:sectPr w:rsidR="003048CE" w:rsidRPr="003048CE" w:rsidSect="000676D5">
          <w:pgSz w:w="15840" w:h="12240" w:orient="landscape"/>
          <w:pgMar w:top="1134" w:right="567" w:bottom="1134" w:left="1701" w:header="720" w:footer="720" w:gutter="0"/>
          <w:cols w:space="720"/>
          <w:noEndnote/>
          <w:docGrid w:linePitch="360"/>
        </w:sectPr>
      </w:pPr>
    </w:p>
    <w:p w:rsidR="000846BD" w:rsidRDefault="003048CE" w:rsidP="000846BD">
      <w:pPr>
        <w:autoSpaceDE w:val="0"/>
        <w:autoSpaceDN w:val="0"/>
        <w:adjustRightInd w:val="0"/>
        <w:ind w:left="5529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lastRenderedPageBreak/>
        <w:t xml:space="preserve">Приложение </w:t>
      </w:r>
      <w:r w:rsidR="00363850">
        <w:rPr>
          <w:rFonts w:eastAsia="Calibri"/>
          <w:lang w:eastAsia="en-US"/>
        </w:rPr>
        <w:t>№</w:t>
      </w:r>
      <w:r w:rsidR="000846BD">
        <w:rPr>
          <w:rFonts w:eastAsia="Calibri"/>
          <w:lang w:eastAsia="en-US"/>
        </w:rPr>
        <w:t xml:space="preserve">2 </w:t>
      </w:r>
    </w:p>
    <w:p w:rsidR="003048CE" w:rsidRPr="003048CE" w:rsidRDefault="003048CE" w:rsidP="000846BD">
      <w:pPr>
        <w:autoSpaceDE w:val="0"/>
        <w:autoSpaceDN w:val="0"/>
        <w:adjustRightInd w:val="0"/>
        <w:ind w:left="5529"/>
        <w:jc w:val="both"/>
        <w:rPr>
          <w:rFonts w:eastAsia="Calibri"/>
          <w:lang w:eastAsia="en-US"/>
        </w:rPr>
      </w:pPr>
      <w:r w:rsidRPr="003048CE">
        <w:rPr>
          <w:rFonts w:eastAsia="Calibri"/>
          <w:lang w:eastAsia="en-US"/>
        </w:rPr>
        <w:t xml:space="preserve">к </w:t>
      </w:r>
      <w:r w:rsidR="000846BD">
        <w:rPr>
          <w:rFonts w:eastAsia="Calibri"/>
          <w:lang w:eastAsia="en-US"/>
        </w:rPr>
        <w:t xml:space="preserve">передаточному акту подлежащего приватизации </w:t>
      </w:r>
      <w:r w:rsidRPr="003048CE">
        <w:rPr>
          <w:rFonts w:eastAsia="Calibri"/>
          <w:lang w:eastAsia="en-US"/>
        </w:rPr>
        <w:t>муницип</w:t>
      </w:r>
      <w:r w:rsidR="000846BD">
        <w:rPr>
          <w:rFonts w:eastAsia="Calibri"/>
          <w:lang w:eastAsia="en-US"/>
        </w:rPr>
        <w:t xml:space="preserve">ального унитарного предприятия </w:t>
      </w:r>
      <w:r w:rsidR="00930EA6">
        <w:rPr>
          <w:rFonts w:eastAsia="Calibri"/>
          <w:lang w:eastAsia="en-US"/>
        </w:rPr>
        <w:t>«Орша» г. Вязьмы С</w:t>
      </w:r>
      <w:r w:rsidRPr="003048CE">
        <w:rPr>
          <w:rFonts w:eastAsia="Calibri"/>
          <w:lang w:eastAsia="en-US"/>
        </w:rPr>
        <w:t>моленской области</w:t>
      </w:r>
    </w:p>
    <w:p w:rsidR="003048CE" w:rsidRPr="000846BD" w:rsidRDefault="003048CE" w:rsidP="003048CE">
      <w:pPr>
        <w:tabs>
          <w:tab w:val="left" w:pos="5970"/>
        </w:tabs>
        <w:spacing w:line="276" w:lineRule="auto"/>
        <w:jc w:val="right"/>
        <w:rPr>
          <w:rFonts w:eastAsia="Calibri"/>
          <w:sz w:val="10"/>
          <w:szCs w:val="10"/>
          <w:lang w:eastAsia="en-US"/>
        </w:rPr>
      </w:pPr>
    </w:p>
    <w:p w:rsidR="003048CE" w:rsidRPr="003048CE" w:rsidRDefault="003048CE" w:rsidP="000846BD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048CE">
        <w:t xml:space="preserve">Расчет </w:t>
      </w:r>
      <w:r w:rsidRPr="003048CE">
        <w:rPr>
          <w:spacing w:val="-3"/>
        </w:rPr>
        <w:t>балансовой стоимости подлежащих приватизации активов</w:t>
      </w:r>
      <w:r w:rsidRPr="003048CE">
        <w:t xml:space="preserve"> </w:t>
      </w:r>
      <w:r w:rsidRPr="003048CE">
        <w:rPr>
          <w:spacing w:val="-1"/>
        </w:rPr>
        <w:t>муниципального унитарного предприятия</w:t>
      </w:r>
      <w:r w:rsidRPr="003048CE">
        <w:rPr>
          <w:rFonts w:eastAsia="Calibri"/>
          <w:lang w:eastAsia="en-US"/>
        </w:rPr>
        <w:t xml:space="preserve"> «Орша» г. Вязьмы Смоленской области</w:t>
      </w:r>
    </w:p>
    <w:p w:rsidR="003048CE" w:rsidRPr="000846BD" w:rsidRDefault="003048CE" w:rsidP="000846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8CE" w:rsidRPr="003048CE" w:rsidRDefault="003048CE" w:rsidP="000846BD">
      <w:pPr>
        <w:widowControl w:val="0"/>
        <w:shd w:val="clear" w:color="auto" w:fill="FFFFFF"/>
        <w:autoSpaceDE w:val="0"/>
        <w:autoSpaceDN w:val="0"/>
        <w:adjustRightInd w:val="0"/>
      </w:pPr>
      <w:r w:rsidRPr="003048CE">
        <w:t xml:space="preserve">1. Расчет чистых активов по состоянию на </w:t>
      </w:r>
    </w:p>
    <w:p w:rsidR="003048CE" w:rsidRPr="003048CE" w:rsidRDefault="003048CE" w:rsidP="003048C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  <w:r w:rsidRPr="003048CE">
        <w:t xml:space="preserve"> </w:t>
      </w:r>
    </w:p>
    <w:tbl>
      <w:tblPr>
        <w:tblW w:w="930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3"/>
        <w:gridCol w:w="1303"/>
        <w:gridCol w:w="3072"/>
      </w:tblGrid>
      <w:tr w:rsidR="003048CE" w:rsidRPr="003048CE" w:rsidTr="00930EA6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>Статья баланса (форма №1)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67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 xml:space="preserve">Номер </w:t>
            </w:r>
            <w:r w:rsidRPr="003048CE">
              <w:rPr>
                <w:bCs/>
                <w:spacing w:val="-6"/>
                <w:sz w:val="24"/>
                <w:szCs w:val="24"/>
              </w:rPr>
              <w:t>строки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jc w:val="center"/>
              <w:rPr>
                <w:sz w:val="24"/>
                <w:szCs w:val="24"/>
              </w:rPr>
            </w:pPr>
            <w:r w:rsidRPr="003048CE">
              <w:rPr>
                <w:bCs/>
                <w:spacing w:val="-4"/>
                <w:sz w:val="24"/>
                <w:szCs w:val="24"/>
              </w:rPr>
              <w:t xml:space="preserve">Чистые </w:t>
            </w:r>
            <w:r w:rsidRPr="003048CE">
              <w:rPr>
                <w:bCs/>
                <w:spacing w:val="-5"/>
                <w:sz w:val="24"/>
                <w:szCs w:val="24"/>
              </w:rPr>
              <w:t xml:space="preserve">активы, </w:t>
            </w:r>
            <w:r w:rsidRPr="003048CE">
              <w:rPr>
                <w:bCs/>
                <w:spacing w:val="-3"/>
                <w:sz w:val="24"/>
                <w:szCs w:val="24"/>
              </w:rPr>
              <w:t>тыс. руб.</w:t>
            </w:r>
          </w:p>
        </w:tc>
      </w:tr>
      <w:tr w:rsidR="003048CE" w:rsidRPr="003048CE" w:rsidTr="00930EA6">
        <w:trPr>
          <w:trHeight w:hRule="exact" w:val="39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b/>
                <w:bCs/>
                <w:sz w:val="24"/>
                <w:szCs w:val="24"/>
              </w:rPr>
              <w:t>1.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48CE" w:rsidRPr="003048CE" w:rsidTr="00930EA6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1.1. Нематериальные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1.2. Результаты исследований и разработок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1.3. Нематериальные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8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1.4. Материальные поисковые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32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1.5. Основные средства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1150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178</w:t>
            </w:r>
          </w:p>
        </w:tc>
      </w:tr>
      <w:tr w:rsidR="003048CE" w:rsidRPr="003048CE" w:rsidTr="00930EA6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1.6. Незавершенное строительство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64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1.7. Доходные вложения в материальные ценности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24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1.8. Долгосрочные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179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1.9. Отложенные налоговые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22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1.10. Прочие </w:t>
            </w:r>
            <w:proofErr w:type="spellStart"/>
            <w:r w:rsidRPr="003048CE">
              <w:rPr>
                <w:sz w:val="24"/>
                <w:szCs w:val="24"/>
              </w:rPr>
              <w:t>внеоборотные</w:t>
            </w:r>
            <w:proofErr w:type="spellEnd"/>
            <w:r w:rsidRPr="003048CE">
              <w:rPr>
                <w:sz w:val="24"/>
                <w:szCs w:val="24"/>
              </w:rPr>
              <w:t xml:space="preserve">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1.11. Запасы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1210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2775</w:t>
            </w:r>
          </w:p>
        </w:tc>
      </w:tr>
      <w:tr w:rsidR="003048CE" w:rsidRPr="003048CE" w:rsidTr="00930EA6">
        <w:trPr>
          <w:trHeight w:hRule="exact" w:val="70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387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1.12.  Налог на добавленную стоимость по приобретенным ценностям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75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1.13. Дебиторская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8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1230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57</w:t>
            </w:r>
          </w:p>
        </w:tc>
      </w:tr>
      <w:tr w:rsidR="003048CE" w:rsidRPr="003048CE" w:rsidTr="00930EA6">
        <w:trPr>
          <w:trHeight w:hRule="exact" w:val="368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1.14. Финансовые вложения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64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1.15. Денежные средства и денежные эквиваленты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1250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8148</w:t>
            </w:r>
          </w:p>
        </w:tc>
      </w:tr>
      <w:tr w:rsidR="003048CE" w:rsidRPr="003048CE" w:rsidTr="00930EA6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1.16. Прочие оборотные активы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1.17. Итого активов: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11158</w:t>
            </w:r>
          </w:p>
        </w:tc>
      </w:tr>
      <w:tr w:rsidR="003048CE" w:rsidRPr="003048CE" w:rsidTr="00930EA6">
        <w:trPr>
          <w:trHeight w:hRule="exact" w:val="43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48CE">
              <w:rPr>
                <w:b/>
                <w:bCs/>
                <w:sz w:val="24"/>
                <w:szCs w:val="24"/>
              </w:rPr>
              <w:t>2. Пассивы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93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717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lastRenderedPageBreak/>
              <w:t>2.1. Заемные средства (долгосрочные и краткосрочные)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70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bCs/>
                <w:sz w:val="24"/>
                <w:szCs w:val="24"/>
              </w:rPr>
              <w:t>2.2. Отложенные налоговые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8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81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2.3. Оценочные обязательства (краткосрочные + долгосрочные)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6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2.4. Прочие долгосрочные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2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2.5. Кредиторская задолженность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1520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832</w:t>
            </w:r>
          </w:p>
        </w:tc>
      </w:tr>
      <w:tr w:rsidR="003048CE" w:rsidRPr="003048CE" w:rsidTr="00930EA6">
        <w:trPr>
          <w:trHeight w:hRule="exact" w:val="84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733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2.6. Задолженность участникам (учредителям) по выплате доходов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1520</w:t>
            </w: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145</w:t>
            </w:r>
          </w:p>
        </w:tc>
      </w:tr>
      <w:tr w:rsidR="003048CE" w:rsidRPr="003048CE" w:rsidTr="00930EA6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2.7. Резервы предстоящих расходов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563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2.8. Прочие краткосрочные обязательства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429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Итого пассивов: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977</w:t>
            </w:r>
          </w:p>
        </w:tc>
      </w:tr>
      <w:tr w:rsidR="003048CE" w:rsidRPr="003048CE" w:rsidTr="00930EA6">
        <w:trPr>
          <w:trHeight w:hRule="exact" w:val="704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3. </w:t>
            </w:r>
            <w:r w:rsidRPr="003048CE">
              <w:rPr>
                <w:b/>
                <w:sz w:val="24"/>
                <w:szCs w:val="24"/>
              </w:rPr>
              <w:t>Чистые активы</w:t>
            </w:r>
            <w:r w:rsidRPr="003048CE">
              <w:rPr>
                <w:sz w:val="24"/>
                <w:szCs w:val="24"/>
              </w:rPr>
              <w:t>: сумма активов минус сумма пассивов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10181</w:t>
            </w:r>
          </w:p>
        </w:tc>
      </w:tr>
      <w:tr w:rsidR="003048CE" w:rsidRPr="003048CE" w:rsidTr="00930EA6">
        <w:trPr>
          <w:trHeight w:hRule="exact" w:val="1551"/>
        </w:trPr>
        <w:tc>
          <w:tcPr>
            <w:tcW w:w="4933" w:type="dxa"/>
            <w:shd w:val="clear" w:color="auto" w:fill="FFFFFF"/>
          </w:tcPr>
          <w:p w:rsidR="003048CE" w:rsidRPr="00930EA6" w:rsidRDefault="00930EA6" w:rsidP="00FF4E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048CE" w:rsidRPr="00930EA6">
              <w:rPr>
                <w:sz w:val="24"/>
                <w:szCs w:val="24"/>
              </w:rPr>
              <w:t xml:space="preserve">Балансовая стоимость активов не подлежащих приватизации в составе имущественного комплекса предприятия по данным промежуточного бухгалтерского баланса на </w:t>
            </w:r>
            <w:r w:rsidR="00FF4E18" w:rsidRPr="003048CE">
              <w:rPr>
                <w:sz w:val="24"/>
                <w:szCs w:val="24"/>
              </w:rPr>
              <w:t>«_</w:t>
            </w:r>
            <w:r w:rsidR="00FF4E18" w:rsidRPr="00DF1232">
              <w:rPr>
                <w:sz w:val="24"/>
                <w:szCs w:val="24"/>
                <w:u w:val="single"/>
              </w:rPr>
              <w:t>29</w:t>
            </w:r>
            <w:r w:rsidR="00FF4E18" w:rsidRPr="003048CE">
              <w:rPr>
                <w:sz w:val="24"/>
                <w:szCs w:val="24"/>
              </w:rPr>
              <w:t>___»</w:t>
            </w:r>
            <w:r w:rsidR="00FF4E18">
              <w:rPr>
                <w:sz w:val="24"/>
                <w:szCs w:val="24"/>
              </w:rPr>
              <w:t xml:space="preserve"> </w:t>
            </w:r>
            <w:r w:rsidR="00FF4E18" w:rsidRPr="003048CE">
              <w:rPr>
                <w:sz w:val="24"/>
                <w:szCs w:val="24"/>
              </w:rPr>
              <w:t>_</w:t>
            </w:r>
            <w:r w:rsidR="00FF4E18" w:rsidRPr="00D60940">
              <w:rPr>
                <w:sz w:val="24"/>
                <w:szCs w:val="24"/>
                <w:u w:val="single"/>
              </w:rPr>
              <w:t>февраля 2024_</w:t>
            </w:r>
            <w:r w:rsidR="00FF4E18">
              <w:rPr>
                <w:sz w:val="24"/>
                <w:szCs w:val="24"/>
              </w:rPr>
              <w:t>___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856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5. Стоимость подлежащих приватизации земельных участков (кадастровая стоимость)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930EA6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8CE" w:rsidRPr="003048CE" w:rsidTr="00930EA6">
        <w:trPr>
          <w:trHeight w:hRule="exact" w:val="1131"/>
        </w:trPr>
        <w:tc>
          <w:tcPr>
            <w:tcW w:w="493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 xml:space="preserve">6. </w:t>
            </w:r>
            <w:r w:rsidRPr="003048CE">
              <w:rPr>
                <w:b/>
                <w:sz w:val="24"/>
                <w:szCs w:val="24"/>
              </w:rPr>
              <w:t xml:space="preserve">БАЛАНСОВАЯ СТОИМОСТЬ ПОДЛЕЖАЩИХ ПРИВАТИЗАЦИИ АКТИВОВ </w:t>
            </w:r>
            <w:r w:rsidRPr="003048CE">
              <w:rPr>
                <w:sz w:val="24"/>
                <w:szCs w:val="24"/>
              </w:rPr>
              <w:t>(пункт 3 минус пункт 4 и плюс пункт 5)</w:t>
            </w:r>
          </w:p>
        </w:tc>
        <w:tc>
          <w:tcPr>
            <w:tcW w:w="1303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shd w:val="clear" w:color="auto" w:fill="FFFFFF"/>
          </w:tcPr>
          <w:p w:rsidR="003048CE" w:rsidRPr="003048CE" w:rsidRDefault="003048CE" w:rsidP="003048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48CE">
              <w:rPr>
                <w:sz w:val="24"/>
                <w:szCs w:val="24"/>
              </w:rPr>
              <w:t>10181</w:t>
            </w:r>
          </w:p>
        </w:tc>
      </w:tr>
    </w:tbl>
    <w:p w:rsidR="003048CE" w:rsidRPr="003048CE" w:rsidRDefault="003048CE" w:rsidP="003048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48CE" w:rsidRPr="003048CE" w:rsidRDefault="003048CE" w:rsidP="003048CE">
      <w:pPr>
        <w:tabs>
          <w:tab w:val="left" w:pos="4320"/>
        </w:tabs>
        <w:spacing w:after="200" w:line="276" w:lineRule="auto"/>
        <w:rPr>
          <w:i/>
          <w:iCs/>
          <w:spacing w:val="-13"/>
          <w:sz w:val="24"/>
          <w:szCs w:val="24"/>
        </w:rPr>
      </w:pPr>
      <w:r w:rsidRPr="003048CE">
        <w:rPr>
          <w:spacing w:val="-2"/>
          <w:sz w:val="24"/>
          <w:szCs w:val="24"/>
        </w:rPr>
        <w:t>Балансовая стоимость подлежащих приватизации активов – 10</w:t>
      </w:r>
      <w:r w:rsidR="00FF4E18">
        <w:rPr>
          <w:spacing w:val="-2"/>
          <w:sz w:val="24"/>
          <w:szCs w:val="24"/>
        </w:rPr>
        <w:t> </w:t>
      </w:r>
      <w:r w:rsidRPr="003048CE">
        <w:rPr>
          <w:spacing w:val="-2"/>
          <w:sz w:val="24"/>
          <w:szCs w:val="24"/>
        </w:rPr>
        <w:t>181</w:t>
      </w:r>
      <w:r w:rsidR="00FF4E18">
        <w:rPr>
          <w:spacing w:val="-2"/>
          <w:sz w:val="24"/>
          <w:szCs w:val="24"/>
        </w:rPr>
        <w:t>,00</w:t>
      </w:r>
      <w:r w:rsidRPr="003048CE">
        <w:rPr>
          <w:spacing w:val="-2"/>
          <w:sz w:val="24"/>
          <w:szCs w:val="24"/>
        </w:rPr>
        <w:t xml:space="preserve"> (Десять миллионов сто восемьдесят одна</w:t>
      </w:r>
      <w:r w:rsidRPr="003048CE">
        <w:rPr>
          <w:sz w:val="24"/>
          <w:szCs w:val="24"/>
        </w:rPr>
        <w:t xml:space="preserve">) </w:t>
      </w:r>
      <w:proofErr w:type="spellStart"/>
      <w:r w:rsidRPr="003048CE">
        <w:rPr>
          <w:sz w:val="24"/>
          <w:szCs w:val="24"/>
        </w:rPr>
        <w:t>тыс.руб</w:t>
      </w:r>
      <w:proofErr w:type="spellEnd"/>
      <w:r w:rsidRPr="003048CE">
        <w:rPr>
          <w:sz w:val="24"/>
          <w:szCs w:val="24"/>
        </w:rPr>
        <w:t>.</w:t>
      </w:r>
      <w:r w:rsidR="00FF4E18">
        <w:rPr>
          <w:sz w:val="24"/>
          <w:szCs w:val="24"/>
        </w:rPr>
        <w:t xml:space="preserve"> 00 копеек</w:t>
      </w:r>
    </w:p>
    <w:p w:rsidR="003048CE" w:rsidRPr="003048CE" w:rsidRDefault="003048CE" w:rsidP="003048CE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160" w:line="274" w:lineRule="exact"/>
        <w:jc w:val="both"/>
        <w:rPr>
          <w:spacing w:val="-13"/>
          <w:sz w:val="24"/>
          <w:szCs w:val="24"/>
        </w:rPr>
      </w:pPr>
      <w:r w:rsidRPr="003048CE">
        <w:rPr>
          <w:spacing w:val="-2"/>
          <w:sz w:val="24"/>
          <w:szCs w:val="24"/>
        </w:rPr>
        <w:t>Размер уставного капитала Общества с ограниченной ответственность «Орша» -  10</w:t>
      </w:r>
      <w:r w:rsidR="00FF4E18">
        <w:rPr>
          <w:spacing w:val="-2"/>
          <w:sz w:val="24"/>
          <w:szCs w:val="24"/>
        </w:rPr>
        <w:t> </w:t>
      </w:r>
      <w:r w:rsidRPr="003048CE">
        <w:rPr>
          <w:spacing w:val="-2"/>
          <w:sz w:val="24"/>
          <w:szCs w:val="24"/>
        </w:rPr>
        <w:t>181</w:t>
      </w:r>
      <w:r w:rsidR="00FF4E18">
        <w:rPr>
          <w:spacing w:val="-2"/>
          <w:sz w:val="24"/>
          <w:szCs w:val="24"/>
        </w:rPr>
        <w:t>,00</w:t>
      </w:r>
      <w:r w:rsidRPr="003048CE">
        <w:rPr>
          <w:spacing w:val="-2"/>
          <w:sz w:val="24"/>
          <w:szCs w:val="24"/>
        </w:rPr>
        <w:t xml:space="preserve"> </w:t>
      </w:r>
      <w:r w:rsidRPr="003048CE">
        <w:rPr>
          <w:sz w:val="24"/>
          <w:szCs w:val="24"/>
        </w:rPr>
        <w:t xml:space="preserve">(Десять миллионов сто восемьдесят </w:t>
      </w:r>
      <w:proofErr w:type="gramStart"/>
      <w:r w:rsidRPr="003048CE">
        <w:rPr>
          <w:sz w:val="24"/>
          <w:szCs w:val="24"/>
        </w:rPr>
        <w:t>одна )</w:t>
      </w:r>
      <w:proofErr w:type="gramEnd"/>
      <w:r w:rsidR="00FF4E18">
        <w:rPr>
          <w:sz w:val="24"/>
          <w:szCs w:val="24"/>
        </w:rPr>
        <w:t xml:space="preserve"> </w:t>
      </w:r>
      <w:r w:rsidRPr="003048CE">
        <w:rPr>
          <w:sz w:val="24"/>
          <w:szCs w:val="24"/>
        </w:rPr>
        <w:t>тыс.</w:t>
      </w:r>
      <w:r w:rsidR="00FF4E18">
        <w:rPr>
          <w:sz w:val="24"/>
          <w:szCs w:val="24"/>
        </w:rPr>
        <w:t xml:space="preserve"> </w:t>
      </w:r>
      <w:r w:rsidRPr="003048CE">
        <w:rPr>
          <w:sz w:val="24"/>
          <w:szCs w:val="24"/>
        </w:rPr>
        <w:t>руб.</w:t>
      </w:r>
      <w:r w:rsidR="00FF4E18">
        <w:rPr>
          <w:sz w:val="24"/>
          <w:szCs w:val="24"/>
        </w:rPr>
        <w:t xml:space="preserve"> 00 копеек</w:t>
      </w: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tabs>
          <w:tab w:val="left" w:pos="5970"/>
        </w:tabs>
        <w:spacing w:line="276" w:lineRule="auto"/>
        <w:jc w:val="center"/>
        <w:rPr>
          <w:rFonts w:eastAsia="Calibri"/>
          <w:lang w:eastAsia="en-US"/>
        </w:rPr>
      </w:pPr>
    </w:p>
    <w:p w:rsidR="003048CE" w:rsidRPr="003048CE" w:rsidRDefault="003048CE" w:rsidP="003048CE">
      <w:pPr>
        <w:rPr>
          <w:rFonts w:eastAsia="Calibri"/>
          <w:lang w:eastAsia="en-US"/>
        </w:rPr>
      </w:pPr>
    </w:p>
    <w:p w:rsidR="00363850" w:rsidRDefault="00363850">
      <w:pPr>
        <w:spacing w:after="160" w:line="259" w:lineRule="auto"/>
      </w:pPr>
      <w:r>
        <w:br w:type="page"/>
      </w:r>
    </w:p>
    <w:p w:rsidR="00363850" w:rsidRPr="001D0BAA" w:rsidRDefault="00363850" w:rsidP="00363850">
      <w:pPr>
        <w:jc w:val="both"/>
        <w:rPr>
          <w:b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Pr="001D0BAA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561"/>
        <w:gridCol w:w="290"/>
        <w:gridCol w:w="282"/>
        <w:gridCol w:w="236"/>
        <w:gridCol w:w="616"/>
      </w:tblGrid>
      <w:tr w:rsidR="00363850" w:rsidRPr="00916353" w:rsidTr="00363850">
        <w:trPr>
          <w:gridAfter w:val="1"/>
          <w:wAfter w:w="616" w:type="dxa"/>
        </w:trPr>
        <w:tc>
          <w:tcPr>
            <w:tcW w:w="4077" w:type="dxa"/>
          </w:tcPr>
          <w:p w:rsidR="00363850" w:rsidRDefault="00363850" w:rsidP="00363850">
            <w:pPr>
              <w:jc w:val="both"/>
              <w:rPr>
                <w:sz w:val="24"/>
                <w:szCs w:val="24"/>
              </w:rPr>
            </w:pPr>
          </w:p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916353">
              <w:rPr>
                <w:sz w:val="24"/>
                <w:szCs w:val="24"/>
              </w:rPr>
              <w:t>изы:</w:t>
            </w:r>
          </w:p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</w:tr>
      <w:tr w:rsidR="00363850" w:rsidRPr="00916353" w:rsidTr="00363850">
        <w:tc>
          <w:tcPr>
            <w:tcW w:w="4077" w:type="dxa"/>
            <w:vAlign w:val="bottom"/>
          </w:tcPr>
          <w:p w:rsidR="00363850" w:rsidRPr="00916353" w:rsidRDefault="00363850" w:rsidP="00363850">
            <w:pPr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>Заместитель Главы муниципального образования «Вяземский район» Смоленской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>В. Г. Лосев</w:t>
            </w:r>
          </w:p>
        </w:tc>
        <w:tc>
          <w:tcPr>
            <w:tcW w:w="283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 2024</w:t>
            </w:r>
          </w:p>
        </w:tc>
      </w:tr>
      <w:tr w:rsidR="00363850" w:rsidRPr="00916353" w:rsidTr="00363850">
        <w:trPr>
          <w:trHeight w:val="798"/>
        </w:trPr>
        <w:tc>
          <w:tcPr>
            <w:tcW w:w="4077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Начальник юридического </w:t>
            </w:r>
          </w:p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отдела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>Е.В. Цуркова</w:t>
            </w:r>
          </w:p>
        </w:tc>
        <w:tc>
          <w:tcPr>
            <w:tcW w:w="283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 2024</w:t>
            </w:r>
          </w:p>
        </w:tc>
      </w:tr>
      <w:tr w:rsidR="00363850" w:rsidRPr="00916353" w:rsidTr="00363850">
        <w:trPr>
          <w:trHeight w:val="555"/>
        </w:trPr>
        <w:tc>
          <w:tcPr>
            <w:tcW w:w="4077" w:type="dxa"/>
            <w:vAlign w:val="bottom"/>
          </w:tcPr>
          <w:p w:rsidR="00363850" w:rsidRDefault="00363850" w:rsidP="00363850">
            <w:pPr>
              <w:rPr>
                <w:sz w:val="24"/>
                <w:szCs w:val="24"/>
              </w:rPr>
            </w:pPr>
          </w:p>
          <w:p w:rsidR="00363850" w:rsidRPr="00916353" w:rsidRDefault="00363850" w:rsidP="0036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экономического развития</w:t>
            </w:r>
            <w:r w:rsidRPr="009163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А.О. Фирсов</w:t>
            </w:r>
          </w:p>
        </w:tc>
        <w:tc>
          <w:tcPr>
            <w:tcW w:w="283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 2024</w:t>
            </w:r>
          </w:p>
        </w:tc>
      </w:tr>
    </w:tbl>
    <w:p w:rsidR="00363850" w:rsidRPr="00916353" w:rsidRDefault="00363850" w:rsidP="00363850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410"/>
        <w:gridCol w:w="283"/>
        <w:gridCol w:w="851"/>
        <w:gridCol w:w="1134"/>
      </w:tblGrid>
      <w:tr w:rsidR="00363850" w:rsidRPr="00916353" w:rsidTr="00363850">
        <w:trPr>
          <w:trHeight w:val="555"/>
        </w:trPr>
        <w:tc>
          <w:tcPr>
            <w:tcW w:w="4077" w:type="dxa"/>
            <w:vAlign w:val="bottom"/>
          </w:tcPr>
          <w:p w:rsidR="00363850" w:rsidRDefault="00363850" w:rsidP="00363850">
            <w:pPr>
              <w:rPr>
                <w:sz w:val="24"/>
                <w:szCs w:val="24"/>
              </w:rPr>
            </w:pPr>
          </w:p>
          <w:p w:rsidR="00363850" w:rsidRPr="00916353" w:rsidRDefault="00363850" w:rsidP="00363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МО «Вяземский район» Смоленской области - н</w:t>
            </w:r>
            <w:r w:rsidRPr="004E6271">
              <w:rPr>
                <w:sz w:val="24"/>
                <w:szCs w:val="24"/>
              </w:rPr>
              <w:t>ачальник финансового управления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</w:t>
            </w:r>
            <w:proofErr w:type="spellStart"/>
            <w:r>
              <w:rPr>
                <w:sz w:val="24"/>
                <w:szCs w:val="24"/>
              </w:rPr>
              <w:t>Черепкова</w:t>
            </w:r>
            <w:proofErr w:type="spellEnd"/>
          </w:p>
        </w:tc>
        <w:tc>
          <w:tcPr>
            <w:tcW w:w="283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63850" w:rsidRPr="00916353" w:rsidRDefault="00363850" w:rsidP="00363850">
            <w:pPr>
              <w:jc w:val="both"/>
              <w:rPr>
                <w:sz w:val="24"/>
                <w:szCs w:val="24"/>
              </w:rPr>
            </w:pPr>
            <w:r w:rsidRPr="00916353">
              <w:rPr>
                <w:sz w:val="24"/>
                <w:szCs w:val="24"/>
              </w:rPr>
              <w:t xml:space="preserve"> 2024</w:t>
            </w:r>
          </w:p>
        </w:tc>
      </w:tr>
    </w:tbl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Pr="00916353" w:rsidRDefault="00363850" w:rsidP="00363850">
      <w:pPr>
        <w:jc w:val="both"/>
        <w:rPr>
          <w:sz w:val="24"/>
          <w:szCs w:val="24"/>
        </w:rPr>
      </w:pPr>
      <w:r w:rsidRPr="00916353">
        <w:rPr>
          <w:sz w:val="24"/>
          <w:szCs w:val="24"/>
        </w:rPr>
        <w:t xml:space="preserve">Ж.И. </w:t>
      </w:r>
      <w:proofErr w:type="spellStart"/>
      <w:r w:rsidRPr="00916353">
        <w:rPr>
          <w:sz w:val="24"/>
          <w:szCs w:val="24"/>
        </w:rPr>
        <w:t>Коломацкая</w:t>
      </w:r>
      <w:proofErr w:type="spellEnd"/>
    </w:p>
    <w:p w:rsidR="00363850" w:rsidRPr="00916353" w:rsidRDefault="00363850" w:rsidP="00363850">
      <w:pPr>
        <w:jc w:val="both"/>
        <w:rPr>
          <w:sz w:val="24"/>
          <w:szCs w:val="24"/>
        </w:rPr>
      </w:pPr>
      <w:r w:rsidRPr="00916353">
        <w:rPr>
          <w:sz w:val="24"/>
          <w:szCs w:val="24"/>
        </w:rPr>
        <w:t>4-22-43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  <w:proofErr w:type="gramStart"/>
      <w:r w:rsidRPr="00916353">
        <w:rPr>
          <w:sz w:val="24"/>
          <w:szCs w:val="24"/>
        </w:rPr>
        <w:t>« _</w:t>
      </w:r>
      <w:proofErr w:type="gramEnd"/>
      <w:r w:rsidRPr="00916353">
        <w:rPr>
          <w:sz w:val="24"/>
          <w:szCs w:val="24"/>
        </w:rPr>
        <w:t>_____ »___________ 2024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Pr="00916353" w:rsidRDefault="00363850" w:rsidP="00363850">
      <w:pPr>
        <w:jc w:val="both"/>
        <w:rPr>
          <w:sz w:val="24"/>
          <w:szCs w:val="24"/>
        </w:rPr>
      </w:pPr>
      <w:proofErr w:type="spellStart"/>
      <w:r w:rsidRPr="00916353">
        <w:rPr>
          <w:sz w:val="24"/>
          <w:szCs w:val="24"/>
        </w:rPr>
        <w:t>Разр</w:t>
      </w:r>
      <w:proofErr w:type="spellEnd"/>
      <w:r w:rsidRPr="0091635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Л.Н. </w:t>
      </w:r>
      <w:proofErr w:type="spellStart"/>
      <w:r>
        <w:rPr>
          <w:sz w:val="24"/>
          <w:szCs w:val="24"/>
        </w:rPr>
        <w:t>Ситникова</w:t>
      </w:r>
      <w:proofErr w:type="spellEnd"/>
    </w:p>
    <w:p w:rsidR="00363850" w:rsidRPr="00916353" w:rsidRDefault="00363850" w:rsidP="00363850">
      <w:pPr>
        <w:jc w:val="both"/>
        <w:rPr>
          <w:sz w:val="24"/>
          <w:szCs w:val="24"/>
        </w:rPr>
      </w:pPr>
      <w:r>
        <w:rPr>
          <w:sz w:val="24"/>
          <w:szCs w:val="24"/>
        </w:rPr>
        <w:t>4-19-61</w:t>
      </w:r>
      <w:r w:rsidRPr="00916353">
        <w:rPr>
          <w:sz w:val="24"/>
          <w:szCs w:val="24"/>
        </w:rPr>
        <w:t xml:space="preserve"> 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  <w:proofErr w:type="gramStart"/>
      <w:r w:rsidRPr="00916353">
        <w:rPr>
          <w:sz w:val="24"/>
          <w:szCs w:val="24"/>
        </w:rPr>
        <w:t>« _</w:t>
      </w:r>
      <w:proofErr w:type="gramEnd"/>
      <w:r w:rsidRPr="00916353">
        <w:rPr>
          <w:sz w:val="24"/>
          <w:szCs w:val="24"/>
        </w:rPr>
        <w:t>____ » ___________ 2024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  <w:r w:rsidRPr="00916353">
        <w:rPr>
          <w:sz w:val="24"/>
          <w:szCs w:val="24"/>
        </w:rPr>
        <w:t>Разослать: прокуратуре, комитету имущественных отношений (</w:t>
      </w:r>
      <w:r>
        <w:rPr>
          <w:sz w:val="24"/>
          <w:szCs w:val="24"/>
        </w:rPr>
        <w:t>2</w:t>
      </w:r>
      <w:r w:rsidRPr="00916353">
        <w:rPr>
          <w:sz w:val="24"/>
          <w:szCs w:val="24"/>
        </w:rPr>
        <w:t xml:space="preserve"> экз.), ОМС, членам комиссии</w:t>
      </w:r>
      <w:r>
        <w:rPr>
          <w:sz w:val="24"/>
          <w:szCs w:val="24"/>
        </w:rPr>
        <w:t xml:space="preserve"> (4 экз.)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Pr="00916353" w:rsidRDefault="00363850" w:rsidP="0036385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16353">
        <w:rPr>
          <w:sz w:val="24"/>
          <w:szCs w:val="24"/>
        </w:rPr>
        <w:t xml:space="preserve"> экз.</w:t>
      </w:r>
    </w:p>
    <w:p w:rsidR="00363850" w:rsidRPr="00916353" w:rsidRDefault="00363850" w:rsidP="00363850">
      <w:pPr>
        <w:jc w:val="both"/>
        <w:rPr>
          <w:sz w:val="24"/>
          <w:szCs w:val="24"/>
        </w:rPr>
      </w:pPr>
    </w:p>
    <w:p w:rsidR="00363850" w:rsidRDefault="00363850" w:rsidP="00363850">
      <w:pPr>
        <w:jc w:val="both"/>
        <w:rPr>
          <w:sz w:val="24"/>
          <w:szCs w:val="24"/>
        </w:rPr>
      </w:pPr>
      <w:r w:rsidRPr="00916353">
        <w:rPr>
          <w:sz w:val="24"/>
          <w:szCs w:val="24"/>
        </w:rPr>
        <w:t>Версия на бумажном носителе идентична версии электронной</w:t>
      </w:r>
    </w:p>
    <w:p w:rsidR="003048CE" w:rsidRDefault="003048CE"/>
    <w:sectPr w:rsidR="003048CE" w:rsidSect="00930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FC" w:rsidRDefault="001203FC" w:rsidP="00363850">
      <w:r>
        <w:separator/>
      </w:r>
    </w:p>
  </w:endnote>
  <w:endnote w:type="continuationSeparator" w:id="0">
    <w:p w:rsidR="001203FC" w:rsidRDefault="001203FC" w:rsidP="0036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FC" w:rsidRDefault="001203FC" w:rsidP="00363850">
      <w:r>
        <w:separator/>
      </w:r>
    </w:p>
  </w:footnote>
  <w:footnote w:type="continuationSeparator" w:id="0">
    <w:p w:rsidR="001203FC" w:rsidRDefault="001203FC" w:rsidP="0036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6995"/>
      <w:docPartObj>
        <w:docPartGallery w:val="Page Numbers (Top of Page)"/>
        <w:docPartUnique/>
      </w:docPartObj>
    </w:sdtPr>
    <w:sdtContent>
      <w:p w:rsidR="00550DB3" w:rsidRDefault="00550D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886">
          <w:rPr>
            <w:noProof/>
          </w:rPr>
          <w:t>39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B3" w:rsidRDefault="00550D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4E"/>
    <w:multiLevelType w:val="multilevel"/>
    <w:tmpl w:val="F3F0E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6AD8"/>
    <w:multiLevelType w:val="hybridMultilevel"/>
    <w:tmpl w:val="2C1CAF00"/>
    <w:lvl w:ilvl="0" w:tplc="F9A26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1D0DEA"/>
    <w:multiLevelType w:val="multilevel"/>
    <w:tmpl w:val="62223C5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7725059"/>
    <w:multiLevelType w:val="hybridMultilevel"/>
    <w:tmpl w:val="F7E6FC64"/>
    <w:lvl w:ilvl="0" w:tplc="1F1E19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B1A7B08"/>
    <w:multiLevelType w:val="hybridMultilevel"/>
    <w:tmpl w:val="FB9AC836"/>
    <w:lvl w:ilvl="0" w:tplc="2E3E5AF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91022C0"/>
    <w:multiLevelType w:val="hybridMultilevel"/>
    <w:tmpl w:val="BFAE2834"/>
    <w:lvl w:ilvl="0" w:tplc="44B0601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E"/>
    <w:rsid w:val="00013886"/>
    <w:rsid w:val="000676D5"/>
    <w:rsid w:val="000846BD"/>
    <w:rsid w:val="001203FC"/>
    <w:rsid w:val="001F70AD"/>
    <w:rsid w:val="003048CE"/>
    <w:rsid w:val="003307CA"/>
    <w:rsid w:val="003436C4"/>
    <w:rsid w:val="00363850"/>
    <w:rsid w:val="00434F8A"/>
    <w:rsid w:val="00503967"/>
    <w:rsid w:val="00550DB3"/>
    <w:rsid w:val="005936B4"/>
    <w:rsid w:val="00783B52"/>
    <w:rsid w:val="00930EA6"/>
    <w:rsid w:val="00937F9E"/>
    <w:rsid w:val="00A90484"/>
    <w:rsid w:val="00BA2933"/>
    <w:rsid w:val="00CB0D98"/>
    <w:rsid w:val="00CF66B1"/>
    <w:rsid w:val="00D60940"/>
    <w:rsid w:val="00D76AE7"/>
    <w:rsid w:val="00DC434A"/>
    <w:rsid w:val="00DF1232"/>
    <w:rsid w:val="00E722D7"/>
    <w:rsid w:val="00F046BB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710"/>
  <w15:chartTrackingRefBased/>
  <w15:docId w15:val="{3B25789E-D62E-4201-A080-29689A0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8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48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048CE"/>
  </w:style>
  <w:style w:type="character" w:styleId="a6">
    <w:name w:val="Hyperlink"/>
    <w:basedOn w:val="a0"/>
    <w:uiPriority w:val="99"/>
    <w:unhideWhenUsed/>
    <w:rsid w:val="003048C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048C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48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8CE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48CE"/>
  </w:style>
  <w:style w:type="paragraph" w:styleId="aa">
    <w:name w:val="List Paragraph"/>
    <w:basedOn w:val="a"/>
    <w:uiPriority w:val="34"/>
    <w:qFormat/>
    <w:rsid w:val="003048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3048CE"/>
  </w:style>
  <w:style w:type="paragraph" w:styleId="ab">
    <w:name w:val="footer"/>
    <w:basedOn w:val="a"/>
    <w:link w:val="ac"/>
    <w:rsid w:val="003048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3048CE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3048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4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048C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 Александровна Дрига</cp:lastModifiedBy>
  <cp:revision>12</cp:revision>
  <cp:lastPrinted>2024-07-30T06:08:00Z</cp:lastPrinted>
  <dcterms:created xsi:type="dcterms:W3CDTF">2024-07-23T07:28:00Z</dcterms:created>
  <dcterms:modified xsi:type="dcterms:W3CDTF">2024-07-30T06:11:00Z</dcterms:modified>
</cp:coreProperties>
</file>