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8" w:rsidRPr="003E00A8" w:rsidRDefault="003E00A8" w:rsidP="003E0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E00A8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57DF2555" wp14:editId="26A81907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0A8" w:rsidRPr="003E00A8" w:rsidRDefault="003E00A8" w:rsidP="003E00A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E00A8" w:rsidRPr="003E00A8" w:rsidRDefault="003E00A8" w:rsidP="003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E00A8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3E00A8" w:rsidRPr="003E00A8" w:rsidRDefault="003E00A8" w:rsidP="003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E00A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3E00A8" w:rsidRPr="003E00A8" w:rsidRDefault="003E00A8" w:rsidP="003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E00A8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3E00A8" w:rsidRPr="003E00A8" w:rsidRDefault="003E00A8" w:rsidP="003E0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E00A8" w:rsidRPr="003E00A8" w:rsidRDefault="003E00A8" w:rsidP="003E0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00A8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3E00A8" w:rsidRPr="003E00A8" w:rsidRDefault="003E00A8" w:rsidP="003E0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0A8" w:rsidRPr="003E00A8" w:rsidRDefault="003E00A8" w:rsidP="003E0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0A8">
        <w:rPr>
          <w:rFonts w:ascii="Times New Roman" w:eastAsia="Times New Roman" w:hAnsi="Times New Roman" w:cs="Times New Roman"/>
          <w:b/>
          <w:sz w:val="28"/>
          <w:szCs w:val="28"/>
        </w:rPr>
        <w:t>от 07.07.2026 № 1502</w:t>
      </w:r>
    </w:p>
    <w:p w:rsidR="00243876" w:rsidRPr="008F377E" w:rsidRDefault="00243876" w:rsidP="002438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872D7" w:rsidRPr="00D872D7" w:rsidTr="004B0CF3">
        <w:trPr>
          <w:trHeight w:val="966"/>
        </w:trPr>
        <w:tc>
          <w:tcPr>
            <w:tcW w:w="4361" w:type="dxa"/>
            <w:shd w:val="clear" w:color="auto" w:fill="auto"/>
          </w:tcPr>
          <w:p w:rsidR="00D872D7" w:rsidRPr="00D872D7" w:rsidRDefault="00894A58" w:rsidP="0089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комиссии по восстановлению прав реабилитированных жертв политических репрессий</w:t>
            </w:r>
          </w:p>
        </w:tc>
      </w:tr>
    </w:tbl>
    <w:p w:rsidR="00C85E30" w:rsidRPr="00894A58" w:rsidRDefault="00C85E30" w:rsidP="008F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876" w:rsidRDefault="00243876" w:rsidP="008F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областным законом от 06.06.2026 № 54-з «О Комиссии Смоленской области по восстановлению прав реабилитированных жертв политических репрессий»,</w:t>
      </w:r>
    </w:p>
    <w:p w:rsidR="00243876" w:rsidRDefault="00243876" w:rsidP="008F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30" w:rsidRPr="008F377E" w:rsidRDefault="00894A58" w:rsidP="008F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894A5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85E30" w:rsidRPr="008F377E" w:rsidRDefault="00C85E30" w:rsidP="008F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30" w:rsidRPr="008F377E" w:rsidRDefault="00C85E30" w:rsidP="008F377E">
      <w:pPr>
        <w:pStyle w:val="a6"/>
        <w:spacing w:after="0"/>
        <w:ind w:firstLine="709"/>
        <w:jc w:val="both"/>
        <w:rPr>
          <w:sz w:val="28"/>
          <w:szCs w:val="28"/>
        </w:rPr>
      </w:pPr>
      <w:r w:rsidRPr="008F377E">
        <w:rPr>
          <w:sz w:val="28"/>
          <w:szCs w:val="28"/>
        </w:rPr>
        <w:t>1.</w:t>
      </w:r>
      <w:r w:rsidR="00894A58">
        <w:rPr>
          <w:sz w:val="28"/>
          <w:szCs w:val="28"/>
        </w:rPr>
        <w:t xml:space="preserve"> Создать комиссию </w:t>
      </w:r>
      <w:r w:rsidR="00894A58" w:rsidRPr="00894A58">
        <w:rPr>
          <w:sz w:val="28"/>
          <w:szCs w:val="28"/>
        </w:rPr>
        <w:t>по восстановлению прав реабилитированных жертв политических репрессий</w:t>
      </w:r>
      <w:r w:rsidR="00894A58">
        <w:rPr>
          <w:sz w:val="28"/>
          <w:szCs w:val="28"/>
        </w:rPr>
        <w:t xml:space="preserve"> и утвердить в </w:t>
      </w:r>
      <w:r w:rsidR="00243876">
        <w:rPr>
          <w:sz w:val="28"/>
          <w:szCs w:val="28"/>
        </w:rPr>
        <w:t xml:space="preserve">её </w:t>
      </w:r>
      <w:r w:rsidR="00894A58">
        <w:rPr>
          <w:sz w:val="28"/>
          <w:szCs w:val="28"/>
        </w:rPr>
        <w:t>следующем составе:</w:t>
      </w:r>
    </w:p>
    <w:p w:rsidR="00894A58" w:rsidRDefault="00894A58" w:rsidP="008F377E">
      <w:pPr>
        <w:pStyle w:val="a6"/>
        <w:spacing w:after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261"/>
        <w:gridCol w:w="425"/>
        <w:gridCol w:w="6237"/>
      </w:tblGrid>
      <w:tr w:rsidR="00894A58" w:rsidTr="00243876">
        <w:trPr>
          <w:trHeight w:val="110"/>
        </w:trPr>
        <w:tc>
          <w:tcPr>
            <w:tcW w:w="3261" w:type="dxa"/>
          </w:tcPr>
          <w:p w:rsidR="00894A58" w:rsidRPr="004B0CF3" w:rsidRDefault="00DD0A89" w:rsidP="008F377E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r w:rsidRPr="004B0CF3">
              <w:rPr>
                <w:b/>
                <w:sz w:val="28"/>
                <w:szCs w:val="28"/>
              </w:rPr>
              <w:t>Чечулин</w:t>
            </w:r>
          </w:p>
          <w:p w:rsidR="00DD0A89" w:rsidRDefault="00DD0A89" w:rsidP="008F377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425" w:type="dxa"/>
          </w:tcPr>
          <w:p w:rsidR="00894A58" w:rsidRDefault="00DD0A89" w:rsidP="008F377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94A58" w:rsidRDefault="00377895" w:rsidP="00243876">
            <w:pPr>
              <w:pStyle w:val="a6"/>
              <w:tabs>
                <w:tab w:val="left" w:pos="4852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6F1457">
              <w:rPr>
                <w:sz w:val="28"/>
                <w:szCs w:val="28"/>
              </w:rPr>
              <w:t>.о</w:t>
            </w:r>
            <w:proofErr w:type="spellEnd"/>
            <w:r w:rsidR="006F14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</w:t>
            </w:r>
            <w:r w:rsidR="006F1457">
              <w:rPr>
                <w:sz w:val="28"/>
                <w:szCs w:val="28"/>
              </w:rPr>
              <w:t xml:space="preserve">аместителя Главы муниципального образования </w:t>
            </w:r>
            <w:r w:rsidR="006F1457" w:rsidRPr="006F1457">
              <w:rPr>
                <w:sz w:val="28"/>
                <w:szCs w:val="28"/>
              </w:rPr>
              <w:t>«Вяземский муниципальный округ» Смоленской области</w:t>
            </w:r>
            <w:r w:rsidR="006F1457">
              <w:rPr>
                <w:sz w:val="28"/>
                <w:szCs w:val="28"/>
              </w:rPr>
              <w:t>, председатель комиссии</w:t>
            </w:r>
          </w:p>
          <w:p w:rsidR="00243876" w:rsidRDefault="00243876" w:rsidP="00243876">
            <w:pPr>
              <w:pStyle w:val="a6"/>
              <w:tabs>
                <w:tab w:val="left" w:pos="4852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4A58" w:rsidTr="00243876">
        <w:trPr>
          <w:trHeight w:val="100"/>
        </w:trPr>
        <w:tc>
          <w:tcPr>
            <w:tcW w:w="3261" w:type="dxa"/>
          </w:tcPr>
          <w:p w:rsidR="00894A58" w:rsidRPr="004B0CF3" w:rsidRDefault="006F1457" w:rsidP="008F377E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r w:rsidRPr="004B0CF3">
              <w:rPr>
                <w:b/>
                <w:sz w:val="28"/>
                <w:szCs w:val="28"/>
              </w:rPr>
              <w:t>Лосев</w:t>
            </w:r>
          </w:p>
          <w:p w:rsidR="006F1457" w:rsidRDefault="006F1457" w:rsidP="008F377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25" w:type="dxa"/>
          </w:tcPr>
          <w:p w:rsidR="00894A58" w:rsidRDefault="006F1457" w:rsidP="008F377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94A58" w:rsidRDefault="00377895" w:rsidP="006F1457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F1457" w:rsidRPr="006F1457">
              <w:rPr>
                <w:sz w:val="28"/>
                <w:szCs w:val="28"/>
              </w:rPr>
              <w:t>аместител</w:t>
            </w:r>
            <w:r w:rsidR="006F1457">
              <w:rPr>
                <w:sz w:val="28"/>
                <w:szCs w:val="28"/>
              </w:rPr>
              <w:t>ь</w:t>
            </w:r>
            <w:r w:rsidR="006F1457" w:rsidRPr="006F1457">
              <w:rPr>
                <w:sz w:val="28"/>
                <w:szCs w:val="28"/>
              </w:rPr>
              <w:t xml:space="preserve"> Главы муниципального образования «Вяземский муниципальный округ» Смоленской области, </w:t>
            </w:r>
            <w:r w:rsidR="006F1457">
              <w:rPr>
                <w:sz w:val="28"/>
                <w:szCs w:val="28"/>
              </w:rPr>
              <w:t xml:space="preserve">заместитель </w:t>
            </w:r>
            <w:r w:rsidR="006F1457" w:rsidRPr="006F1457">
              <w:rPr>
                <w:sz w:val="28"/>
                <w:szCs w:val="28"/>
              </w:rPr>
              <w:t>председател</w:t>
            </w:r>
            <w:r w:rsidR="006F1457">
              <w:rPr>
                <w:sz w:val="28"/>
                <w:szCs w:val="28"/>
              </w:rPr>
              <w:t>я</w:t>
            </w:r>
            <w:r w:rsidR="006F1457" w:rsidRPr="006F1457">
              <w:rPr>
                <w:sz w:val="28"/>
                <w:szCs w:val="28"/>
              </w:rPr>
              <w:t xml:space="preserve"> комиссии</w:t>
            </w:r>
          </w:p>
          <w:p w:rsidR="00243876" w:rsidRDefault="00243876" w:rsidP="006F1457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4A58" w:rsidTr="00243876">
        <w:trPr>
          <w:trHeight w:val="100"/>
        </w:trPr>
        <w:tc>
          <w:tcPr>
            <w:tcW w:w="3261" w:type="dxa"/>
          </w:tcPr>
          <w:p w:rsidR="00894A58" w:rsidRPr="004B0CF3" w:rsidRDefault="006F1457" w:rsidP="00894A58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r w:rsidRPr="004B0CF3">
              <w:rPr>
                <w:b/>
                <w:sz w:val="28"/>
                <w:szCs w:val="28"/>
              </w:rPr>
              <w:t>Осипова</w:t>
            </w:r>
          </w:p>
          <w:p w:rsidR="006F1457" w:rsidRDefault="006F1457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Анатольевна</w:t>
            </w:r>
          </w:p>
        </w:tc>
        <w:tc>
          <w:tcPr>
            <w:tcW w:w="425" w:type="dxa"/>
          </w:tcPr>
          <w:p w:rsidR="00894A58" w:rsidRDefault="00894A58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94A58" w:rsidRDefault="00377895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r w:rsidRPr="00377895">
              <w:rPr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894A58" w:rsidTr="00243876">
        <w:trPr>
          <w:trHeight w:val="373"/>
        </w:trPr>
        <w:tc>
          <w:tcPr>
            <w:tcW w:w="3261" w:type="dxa"/>
          </w:tcPr>
          <w:p w:rsidR="00894A58" w:rsidRDefault="00377895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243876" w:rsidRDefault="00243876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94A58" w:rsidRDefault="00894A58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94A58" w:rsidRDefault="00894A58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4A58" w:rsidTr="00243876">
        <w:trPr>
          <w:trHeight w:val="100"/>
        </w:trPr>
        <w:tc>
          <w:tcPr>
            <w:tcW w:w="3261" w:type="dxa"/>
          </w:tcPr>
          <w:p w:rsidR="00545950" w:rsidRPr="004B0CF3" w:rsidRDefault="00545950" w:rsidP="00894A58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r w:rsidRPr="004B0CF3">
              <w:rPr>
                <w:b/>
                <w:sz w:val="28"/>
                <w:szCs w:val="28"/>
              </w:rPr>
              <w:lastRenderedPageBreak/>
              <w:t>Константинова</w:t>
            </w:r>
          </w:p>
          <w:p w:rsidR="00894A58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25" w:type="dxa"/>
          </w:tcPr>
          <w:p w:rsidR="00894A58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94A58" w:rsidRDefault="00243876" w:rsidP="005F3B4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F3B4D">
              <w:rPr>
                <w:sz w:val="28"/>
                <w:szCs w:val="28"/>
              </w:rPr>
              <w:t>ачальник о</w:t>
            </w:r>
            <w:r w:rsidR="00377895" w:rsidRPr="00377895">
              <w:rPr>
                <w:sz w:val="28"/>
                <w:szCs w:val="28"/>
              </w:rPr>
              <w:t>тделени</w:t>
            </w:r>
            <w:r w:rsidR="005F3B4D">
              <w:rPr>
                <w:sz w:val="28"/>
                <w:szCs w:val="28"/>
              </w:rPr>
              <w:t>я</w:t>
            </w:r>
            <w:r w:rsidR="00377895" w:rsidRPr="00377895">
              <w:rPr>
                <w:sz w:val="28"/>
                <w:szCs w:val="28"/>
              </w:rPr>
              <w:t xml:space="preserve"> фонда пенсионного и социального страхования Р</w:t>
            </w:r>
            <w:r>
              <w:rPr>
                <w:sz w:val="28"/>
                <w:szCs w:val="28"/>
              </w:rPr>
              <w:t xml:space="preserve">оссийской </w:t>
            </w:r>
            <w:r w:rsidR="00377895" w:rsidRPr="0037789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="00377895" w:rsidRPr="00377895">
              <w:rPr>
                <w:sz w:val="28"/>
                <w:szCs w:val="28"/>
              </w:rPr>
              <w:t xml:space="preserve"> по Смоленской области</w:t>
            </w:r>
            <w:r w:rsidR="0054595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94A58" w:rsidTr="00243876">
        <w:trPr>
          <w:trHeight w:val="100"/>
        </w:trPr>
        <w:tc>
          <w:tcPr>
            <w:tcW w:w="3261" w:type="dxa"/>
          </w:tcPr>
          <w:p w:rsidR="00545950" w:rsidRPr="004B0CF3" w:rsidRDefault="00545950" w:rsidP="00894A58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proofErr w:type="spellStart"/>
            <w:r w:rsidRPr="004B0CF3">
              <w:rPr>
                <w:b/>
                <w:sz w:val="28"/>
                <w:szCs w:val="28"/>
              </w:rPr>
              <w:t>Моторина</w:t>
            </w:r>
            <w:proofErr w:type="spellEnd"/>
          </w:p>
          <w:p w:rsidR="00894A58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894A58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94A58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Вяземского окружного Совета депутатов (по согласованию</w:t>
            </w:r>
            <w:r w:rsidR="00A451D5">
              <w:rPr>
                <w:sz w:val="28"/>
                <w:szCs w:val="28"/>
              </w:rPr>
              <w:t>)</w:t>
            </w:r>
          </w:p>
          <w:p w:rsidR="00243876" w:rsidRDefault="00243876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94A58" w:rsidTr="00243876">
        <w:trPr>
          <w:trHeight w:val="100"/>
        </w:trPr>
        <w:tc>
          <w:tcPr>
            <w:tcW w:w="3261" w:type="dxa"/>
          </w:tcPr>
          <w:p w:rsidR="00894A58" w:rsidRPr="004B0CF3" w:rsidRDefault="00545950" w:rsidP="00894A58">
            <w:pPr>
              <w:pStyle w:val="a6"/>
              <w:spacing w:after="0"/>
              <w:jc w:val="both"/>
              <w:rPr>
                <w:b/>
                <w:sz w:val="28"/>
                <w:szCs w:val="28"/>
              </w:rPr>
            </w:pPr>
            <w:r w:rsidRPr="004B0CF3">
              <w:rPr>
                <w:b/>
                <w:sz w:val="28"/>
                <w:szCs w:val="28"/>
              </w:rPr>
              <w:t>Тимофеев</w:t>
            </w:r>
          </w:p>
          <w:p w:rsidR="00545950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Васильевич</w:t>
            </w:r>
          </w:p>
        </w:tc>
        <w:tc>
          <w:tcPr>
            <w:tcW w:w="425" w:type="dxa"/>
          </w:tcPr>
          <w:p w:rsidR="00894A58" w:rsidRDefault="00545950" w:rsidP="00894A58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894A58" w:rsidRDefault="00A451D5" w:rsidP="00A451D5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A451D5">
              <w:rPr>
                <w:sz w:val="28"/>
                <w:szCs w:val="28"/>
              </w:rPr>
              <w:t>депутат Вяземского окружного Совета депутатов (по согласованию)</w:t>
            </w:r>
          </w:p>
        </w:tc>
      </w:tr>
    </w:tbl>
    <w:p w:rsidR="00B01BE6" w:rsidRDefault="00B01BE6" w:rsidP="008F377E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5F3B4D" w:rsidRDefault="00C85E30" w:rsidP="008F377E">
      <w:pPr>
        <w:pStyle w:val="a6"/>
        <w:spacing w:after="0"/>
        <w:ind w:firstLine="709"/>
        <w:jc w:val="both"/>
        <w:rPr>
          <w:sz w:val="28"/>
          <w:szCs w:val="28"/>
        </w:rPr>
      </w:pPr>
      <w:r w:rsidRPr="008F377E">
        <w:rPr>
          <w:sz w:val="28"/>
          <w:szCs w:val="28"/>
        </w:rPr>
        <w:t>2. Признать утратившим</w:t>
      </w:r>
      <w:r w:rsidR="005F3B4D">
        <w:rPr>
          <w:sz w:val="28"/>
          <w:szCs w:val="28"/>
        </w:rPr>
        <w:t>и</w:t>
      </w:r>
      <w:r w:rsidRPr="008F377E">
        <w:rPr>
          <w:sz w:val="28"/>
          <w:szCs w:val="28"/>
        </w:rPr>
        <w:t xml:space="preserve"> силу</w:t>
      </w:r>
      <w:r w:rsidR="005F3B4D">
        <w:rPr>
          <w:sz w:val="28"/>
          <w:szCs w:val="28"/>
        </w:rPr>
        <w:t>:</w:t>
      </w:r>
    </w:p>
    <w:p w:rsidR="00C85E30" w:rsidRDefault="005F3B4D" w:rsidP="008F377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5E30" w:rsidRPr="008F377E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FC4E79" w:rsidRPr="008F377E">
        <w:rPr>
          <w:sz w:val="28"/>
          <w:szCs w:val="28"/>
        </w:rPr>
        <w:t xml:space="preserve"> </w:t>
      </w:r>
      <w:r w:rsidR="00545950">
        <w:rPr>
          <w:sz w:val="28"/>
          <w:szCs w:val="28"/>
        </w:rPr>
        <w:t>Администрации</w:t>
      </w:r>
      <w:r w:rsidR="00FC4E79" w:rsidRPr="008F377E">
        <w:rPr>
          <w:sz w:val="28"/>
          <w:szCs w:val="28"/>
        </w:rPr>
        <w:t xml:space="preserve"> муниципального образования</w:t>
      </w:r>
      <w:r w:rsidR="00C85E30" w:rsidRPr="008F377E">
        <w:rPr>
          <w:sz w:val="28"/>
          <w:szCs w:val="28"/>
        </w:rPr>
        <w:t xml:space="preserve"> «</w:t>
      </w:r>
      <w:r w:rsidR="00A70C13" w:rsidRPr="008F377E">
        <w:rPr>
          <w:sz w:val="28"/>
          <w:szCs w:val="28"/>
        </w:rPr>
        <w:t xml:space="preserve">Вяземский </w:t>
      </w:r>
      <w:r w:rsidR="00C85E30" w:rsidRPr="008F377E">
        <w:rPr>
          <w:sz w:val="28"/>
          <w:szCs w:val="28"/>
        </w:rPr>
        <w:t xml:space="preserve">район» Смоленской области от </w:t>
      </w:r>
      <w:r w:rsidR="00545950">
        <w:rPr>
          <w:sz w:val="28"/>
          <w:szCs w:val="28"/>
        </w:rPr>
        <w:t>26.11.2014 № 1759</w:t>
      </w:r>
      <w:r w:rsidR="00EA2E6F" w:rsidRPr="008F377E">
        <w:rPr>
          <w:sz w:val="28"/>
          <w:szCs w:val="28"/>
        </w:rPr>
        <w:t xml:space="preserve"> </w:t>
      </w:r>
      <w:r w:rsidR="00C85E30" w:rsidRPr="008F377E">
        <w:rPr>
          <w:sz w:val="28"/>
          <w:szCs w:val="28"/>
        </w:rPr>
        <w:t>«</w:t>
      </w:r>
      <w:r w:rsidR="00545950" w:rsidRPr="00545950">
        <w:rPr>
          <w:sz w:val="28"/>
          <w:szCs w:val="28"/>
        </w:rPr>
        <w:t>О комиссии по восстановлению прав реабилитированных жертв политических репрессий</w:t>
      </w:r>
      <w:r w:rsidR="00243876">
        <w:rPr>
          <w:sz w:val="28"/>
          <w:szCs w:val="28"/>
        </w:rPr>
        <w:t>»;</w:t>
      </w:r>
    </w:p>
    <w:p w:rsidR="00545950" w:rsidRPr="008F377E" w:rsidRDefault="005F3B4D" w:rsidP="008F377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5950" w:rsidRPr="00545950">
        <w:rPr>
          <w:sz w:val="28"/>
          <w:szCs w:val="28"/>
        </w:rPr>
        <w:t>постановлени</w:t>
      </w:r>
      <w:r w:rsidR="00545950">
        <w:rPr>
          <w:sz w:val="28"/>
          <w:szCs w:val="28"/>
        </w:rPr>
        <w:t>е</w:t>
      </w:r>
      <w:r w:rsidR="00545950" w:rsidRPr="00545950">
        <w:rPr>
          <w:sz w:val="28"/>
          <w:szCs w:val="28"/>
        </w:rPr>
        <w:t xml:space="preserve"> Администрации муниципального образования «Вяземский район» Смоленской области от </w:t>
      </w:r>
      <w:r w:rsidR="00545950">
        <w:rPr>
          <w:sz w:val="28"/>
          <w:szCs w:val="28"/>
        </w:rPr>
        <w:t>17.10.2018 № 1987</w:t>
      </w:r>
      <w:r w:rsidR="00545950" w:rsidRPr="00545950">
        <w:rPr>
          <w:sz w:val="28"/>
          <w:szCs w:val="28"/>
        </w:rPr>
        <w:t xml:space="preserve"> «О</w:t>
      </w:r>
      <w:r w:rsidR="00545950">
        <w:rPr>
          <w:sz w:val="28"/>
          <w:szCs w:val="28"/>
        </w:rPr>
        <w:t xml:space="preserve"> внесении изменений в постановление Администрации </w:t>
      </w:r>
      <w:r w:rsidR="00545950" w:rsidRPr="00545950">
        <w:rPr>
          <w:sz w:val="28"/>
          <w:szCs w:val="28"/>
        </w:rPr>
        <w:t>муниципального образования «Вяземский район» Смоленской области от 26.11.2014 № 1759».</w:t>
      </w:r>
    </w:p>
    <w:p w:rsidR="00C85E30" w:rsidRPr="008F377E" w:rsidRDefault="005F3B4D" w:rsidP="008F377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5E30" w:rsidRPr="008F377E">
        <w:rPr>
          <w:sz w:val="28"/>
          <w:szCs w:val="28"/>
        </w:rPr>
        <w:t>.</w:t>
      </w:r>
      <w:r w:rsidR="0044093F">
        <w:rPr>
          <w:sz w:val="28"/>
          <w:szCs w:val="28"/>
        </w:rPr>
        <w:t xml:space="preserve"> </w:t>
      </w:r>
      <w:r w:rsidR="000E3143" w:rsidRPr="008F377E">
        <w:rPr>
          <w:sz w:val="28"/>
          <w:szCs w:val="28"/>
        </w:rPr>
        <w:t xml:space="preserve">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4B0CF3" w:rsidRPr="004B0CF3">
        <w:rPr>
          <w:sz w:val="28"/>
          <w:szCs w:val="28"/>
        </w:rPr>
        <w:t>муниципальный округ</w:t>
      </w:r>
      <w:r w:rsidR="000E3143" w:rsidRPr="008F377E">
        <w:rPr>
          <w:sz w:val="28"/>
          <w:szCs w:val="28"/>
        </w:rPr>
        <w:t>» Смоленской области.</w:t>
      </w:r>
    </w:p>
    <w:p w:rsidR="00C85E30" w:rsidRDefault="00C85E30" w:rsidP="008F377E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8F377E" w:rsidRPr="008F377E" w:rsidRDefault="008F377E" w:rsidP="008F377E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C85E30" w:rsidRPr="008F377E" w:rsidRDefault="00C85E30" w:rsidP="00B01B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E">
        <w:rPr>
          <w:rFonts w:ascii="Times New Roman" w:hAnsi="Times New Roman" w:cs="Times New Roman"/>
          <w:sz w:val="28"/>
          <w:szCs w:val="28"/>
        </w:rPr>
        <w:t>Глава</w:t>
      </w:r>
      <w:r w:rsidR="008F377E">
        <w:rPr>
          <w:rFonts w:ascii="Times New Roman" w:hAnsi="Times New Roman" w:cs="Times New Roman"/>
          <w:sz w:val="28"/>
          <w:szCs w:val="28"/>
        </w:rPr>
        <w:t xml:space="preserve"> </w:t>
      </w:r>
      <w:r w:rsidRPr="008F37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093F" w:rsidRDefault="0044093F" w:rsidP="00B01B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93F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</w:p>
    <w:p w:rsidR="00C85E30" w:rsidRPr="008F377E" w:rsidRDefault="0044093F" w:rsidP="00B01B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93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8F377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01BE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3B4D">
        <w:rPr>
          <w:rFonts w:ascii="Times New Roman" w:hAnsi="Times New Roman" w:cs="Times New Roman"/>
          <w:sz w:val="28"/>
          <w:szCs w:val="28"/>
        </w:rPr>
        <w:t xml:space="preserve"> </w:t>
      </w:r>
      <w:r w:rsidR="0024387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О.М Смоляков</w:t>
      </w:r>
    </w:p>
    <w:p w:rsidR="00C85E30" w:rsidRPr="008F377E" w:rsidRDefault="00C85E30" w:rsidP="008F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E30" w:rsidRDefault="00C85E30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1D5" w:rsidRDefault="00A451D5" w:rsidP="008F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BE6" w:rsidRDefault="00B01BE6" w:rsidP="00A451D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01BE6" w:rsidSect="00243876">
      <w:headerReference w:type="even" r:id="rId8"/>
      <w:headerReference w:type="default" r:id="rId9"/>
      <w:pgSz w:w="12240" w:h="15840"/>
      <w:pgMar w:top="1134" w:right="567" w:bottom="1134" w:left="1701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46" w:rsidRDefault="00D41946" w:rsidP="00C16B9A">
      <w:pPr>
        <w:spacing w:after="0" w:line="240" w:lineRule="auto"/>
      </w:pPr>
      <w:r>
        <w:separator/>
      </w:r>
    </w:p>
  </w:endnote>
  <w:endnote w:type="continuationSeparator" w:id="0">
    <w:p w:rsidR="00D41946" w:rsidRDefault="00D41946" w:rsidP="00C1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46" w:rsidRDefault="00D41946" w:rsidP="00C16B9A">
      <w:pPr>
        <w:spacing w:after="0" w:line="240" w:lineRule="auto"/>
      </w:pPr>
      <w:r>
        <w:separator/>
      </w:r>
    </w:p>
  </w:footnote>
  <w:footnote w:type="continuationSeparator" w:id="0">
    <w:p w:rsidR="00D41946" w:rsidRDefault="00D41946" w:rsidP="00C1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47" w:rsidRDefault="003338A6" w:rsidP="00E86B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01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B47" w:rsidRDefault="00D419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47" w:rsidRDefault="003338A6" w:rsidP="00E86B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01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00A8">
      <w:rPr>
        <w:rStyle w:val="a5"/>
        <w:noProof/>
      </w:rPr>
      <w:t>3</w:t>
    </w:r>
    <w:r>
      <w:rPr>
        <w:rStyle w:val="a5"/>
      </w:rPr>
      <w:fldChar w:fldCharType="end"/>
    </w:r>
  </w:p>
  <w:p w:rsidR="00E86B47" w:rsidRDefault="00D419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2B"/>
    <w:rsid w:val="000020EF"/>
    <w:rsid w:val="000E3143"/>
    <w:rsid w:val="000F2A6B"/>
    <w:rsid w:val="00103D17"/>
    <w:rsid w:val="00165E18"/>
    <w:rsid w:val="001A2781"/>
    <w:rsid w:val="001B7796"/>
    <w:rsid w:val="00226D43"/>
    <w:rsid w:val="00243876"/>
    <w:rsid w:val="002B4E51"/>
    <w:rsid w:val="002C3DF6"/>
    <w:rsid w:val="002F0539"/>
    <w:rsid w:val="00313DFB"/>
    <w:rsid w:val="003165FF"/>
    <w:rsid w:val="003338A6"/>
    <w:rsid w:val="00367EC4"/>
    <w:rsid w:val="00377895"/>
    <w:rsid w:val="003E00A8"/>
    <w:rsid w:val="003E7C34"/>
    <w:rsid w:val="003F0A1F"/>
    <w:rsid w:val="00424008"/>
    <w:rsid w:val="0044093F"/>
    <w:rsid w:val="004741E8"/>
    <w:rsid w:val="004B0CF3"/>
    <w:rsid w:val="004B515B"/>
    <w:rsid w:val="004D5468"/>
    <w:rsid w:val="004F1644"/>
    <w:rsid w:val="004F5ED5"/>
    <w:rsid w:val="00500DDA"/>
    <w:rsid w:val="00503326"/>
    <w:rsid w:val="00521274"/>
    <w:rsid w:val="00545950"/>
    <w:rsid w:val="005A1E2B"/>
    <w:rsid w:val="005F3B4D"/>
    <w:rsid w:val="006130D8"/>
    <w:rsid w:val="0062445A"/>
    <w:rsid w:val="0062523C"/>
    <w:rsid w:val="006850A3"/>
    <w:rsid w:val="006C48BC"/>
    <w:rsid w:val="006F1457"/>
    <w:rsid w:val="0071143A"/>
    <w:rsid w:val="00742D13"/>
    <w:rsid w:val="007516F0"/>
    <w:rsid w:val="007616C0"/>
    <w:rsid w:val="007808C2"/>
    <w:rsid w:val="007A11D7"/>
    <w:rsid w:val="007A4824"/>
    <w:rsid w:val="0083440A"/>
    <w:rsid w:val="00836BE6"/>
    <w:rsid w:val="00854D3A"/>
    <w:rsid w:val="008677D3"/>
    <w:rsid w:val="00894A58"/>
    <w:rsid w:val="008D03E7"/>
    <w:rsid w:val="008F377E"/>
    <w:rsid w:val="008F69E7"/>
    <w:rsid w:val="00905AD0"/>
    <w:rsid w:val="009127CC"/>
    <w:rsid w:val="00923B33"/>
    <w:rsid w:val="009848C0"/>
    <w:rsid w:val="009D6D60"/>
    <w:rsid w:val="00A449B4"/>
    <w:rsid w:val="00A451D5"/>
    <w:rsid w:val="00A70C13"/>
    <w:rsid w:val="00A770E3"/>
    <w:rsid w:val="00A956CE"/>
    <w:rsid w:val="00AB415B"/>
    <w:rsid w:val="00B01BE6"/>
    <w:rsid w:val="00BD6C9E"/>
    <w:rsid w:val="00C00661"/>
    <w:rsid w:val="00C12A07"/>
    <w:rsid w:val="00C16B9A"/>
    <w:rsid w:val="00C20C9A"/>
    <w:rsid w:val="00C2663F"/>
    <w:rsid w:val="00C355B2"/>
    <w:rsid w:val="00C5455D"/>
    <w:rsid w:val="00C85E30"/>
    <w:rsid w:val="00C96F55"/>
    <w:rsid w:val="00CE01AF"/>
    <w:rsid w:val="00D36058"/>
    <w:rsid w:val="00D41946"/>
    <w:rsid w:val="00D423F4"/>
    <w:rsid w:val="00D47F19"/>
    <w:rsid w:val="00D61185"/>
    <w:rsid w:val="00D63C5F"/>
    <w:rsid w:val="00D7148D"/>
    <w:rsid w:val="00D81E06"/>
    <w:rsid w:val="00D872D7"/>
    <w:rsid w:val="00DA1E9F"/>
    <w:rsid w:val="00DB06EE"/>
    <w:rsid w:val="00DD0A89"/>
    <w:rsid w:val="00DD6EDD"/>
    <w:rsid w:val="00E21FF5"/>
    <w:rsid w:val="00E34680"/>
    <w:rsid w:val="00E45396"/>
    <w:rsid w:val="00E934A2"/>
    <w:rsid w:val="00EA2E6F"/>
    <w:rsid w:val="00ED74ED"/>
    <w:rsid w:val="00EE1EFD"/>
    <w:rsid w:val="00EE7052"/>
    <w:rsid w:val="00F05A23"/>
    <w:rsid w:val="00F117C2"/>
    <w:rsid w:val="00F35858"/>
    <w:rsid w:val="00F540FE"/>
    <w:rsid w:val="00F61374"/>
    <w:rsid w:val="00FB2CD1"/>
    <w:rsid w:val="00FC4E79"/>
    <w:rsid w:val="00FC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3A98C-9F3E-49E5-97E6-5A72C6F6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B9A"/>
  </w:style>
  <w:style w:type="paragraph" w:styleId="1">
    <w:name w:val="heading 1"/>
    <w:basedOn w:val="a"/>
    <w:next w:val="a"/>
    <w:link w:val="10"/>
    <w:uiPriority w:val="9"/>
    <w:qFormat/>
    <w:rsid w:val="003778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85E3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5A1E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A1E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A1E2B"/>
  </w:style>
  <w:style w:type="paragraph" w:customStyle="1" w:styleId="ConsPlusNormal">
    <w:name w:val="ConsPlusNormal"/>
    <w:rsid w:val="004F1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85E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C85E3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85E3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E3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D87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72D7"/>
  </w:style>
  <w:style w:type="character" w:customStyle="1" w:styleId="10">
    <w:name w:val="Заголовок 1 Знак"/>
    <w:basedOn w:val="a0"/>
    <w:link w:val="1"/>
    <w:uiPriority w:val="9"/>
    <w:rsid w:val="003778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B0D7-321D-4E2E-BD43-ED975E89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Иванова Наталья Николаевна</cp:lastModifiedBy>
  <cp:revision>2</cp:revision>
  <cp:lastPrinted>2026-07-06T13:20:00Z</cp:lastPrinted>
  <dcterms:created xsi:type="dcterms:W3CDTF">2026-07-08T11:26:00Z</dcterms:created>
  <dcterms:modified xsi:type="dcterms:W3CDTF">2026-07-08T11:26:00Z</dcterms:modified>
</cp:coreProperties>
</file>