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07D" w:rsidRPr="00BD207D" w:rsidRDefault="00BD207D" w:rsidP="00BD207D">
      <w:pPr>
        <w:jc w:val="center"/>
        <w:rPr>
          <w:sz w:val="25"/>
          <w:szCs w:val="25"/>
        </w:rPr>
      </w:pPr>
      <w:r w:rsidRPr="00BD207D">
        <w:rPr>
          <w:b/>
          <w:noProof/>
          <w:sz w:val="26"/>
          <w:szCs w:val="24"/>
        </w:rPr>
        <w:drawing>
          <wp:inline distT="0" distB="0" distL="0" distR="0" wp14:anchorId="2DDB1DD5" wp14:editId="4A145184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07D" w:rsidRPr="00BD207D" w:rsidRDefault="00BD207D" w:rsidP="00BD207D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BD207D" w:rsidRPr="00BD207D" w:rsidRDefault="00BD207D" w:rsidP="00BD207D">
      <w:pPr>
        <w:jc w:val="center"/>
        <w:rPr>
          <w:b/>
          <w:caps/>
          <w:sz w:val="28"/>
          <w:szCs w:val="28"/>
        </w:rPr>
      </w:pPr>
      <w:r w:rsidRPr="00BD207D">
        <w:rPr>
          <w:b/>
          <w:caps/>
          <w:sz w:val="28"/>
          <w:szCs w:val="28"/>
        </w:rPr>
        <w:t>администрация муниципального образования</w:t>
      </w:r>
    </w:p>
    <w:p w:rsidR="00BD207D" w:rsidRPr="00BD207D" w:rsidRDefault="00BD207D" w:rsidP="00BD207D">
      <w:pPr>
        <w:jc w:val="center"/>
        <w:rPr>
          <w:b/>
          <w:caps/>
          <w:sz w:val="28"/>
          <w:szCs w:val="28"/>
        </w:rPr>
      </w:pPr>
      <w:r w:rsidRPr="00BD207D">
        <w:rPr>
          <w:b/>
          <w:caps/>
          <w:sz w:val="28"/>
          <w:szCs w:val="28"/>
        </w:rPr>
        <w:t xml:space="preserve">«Вяземский муниципальный округ» </w:t>
      </w:r>
    </w:p>
    <w:p w:rsidR="00BD207D" w:rsidRPr="00BD207D" w:rsidRDefault="00BD207D" w:rsidP="00BD207D">
      <w:pPr>
        <w:jc w:val="center"/>
        <w:rPr>
          <w:b/>
          <w:caps/>
          <w:sz w:val="28"/>
          <w:szCs w:val="28"/>
        </w:rPr>
      </w:pPr>
      <w:r w:rsidRPr="00BD207D">
        <w:rPr>
          <w:b/>
          <w:caps/>
          <w:sz w:val="28"/>
          <w:szCs w:val="28"/>
        </w:rPr>
        <w:t>смоленской области</w:t>
      </w:r>
    </w:p>
    <w:p w:rsidR="00BD207D" w:rsidRPr="00BD207D" w:rsidRDefault="00BD207D" w:rsidP="00BD207D">
      <w:pPr>
        <w:jc w:val="center"/>
        <w:rPr>
          <w:b/>
          <w:caps/>
          <w:sz w:val="28"/>
          <w:szCs w:val="28"/>
        </w:rPr>
      </w:pPr>
    </w:p>
    <w:p w:rsidR="00BD207D" w:rsidRPr="00BD207D" w:rsidRDefault="00BD207D" w:rsidP="00BD207D">
      <w:pPr>
        <w:jc w:val="center"/>
        <w:rPr>
          <w:sz w:val="24"/>
          <w:szCs w:val="24"/>
        </w:rPr>
      </w:pPr>
      <w:r w:rsidRPr="00BD207D">
        <w:rPr>
          <w:b/>
          <w:caps/>
          <w:sz w:val="32"/>
          <w:szCs w:val="24"/>
        </w:rPr>
        <w:t>ПОСТАНОВЛЕНИЕ</w:t>
      </w:r>
    </w:p>
    <w:p w:rsidR="00BD207D" w:rsidRPr="00BD207D" w:rsidRDefault="00BD207D" w:rsidP="00BD207D">
      <w:pPr>
        <w:rPr>
          <w:sz w:val="24"/>
          <w:szCs w:val="24"/>
        </w:rPr>
      </w:pPr>
    </w:p>
    <w:p w:rsidR="00BD207D" w:rsidRPr="00BD207D" w:rsidRDefault="00BD207D" w:rsidP="00BD207D">
      <w:pPr>
        <w:jc w:val="both"/>
        <w:rPr>
          <w:b/>
          <w:sz w:val="28"/>
          <w:szCs w:val="28"/>
          <w:lang w:val="en-US"/>
        </w:rPr>
      </w:pPr>
      <w:r w:rsidRPr="00BD207D">
        <w:rPr>
          <w:b/>
          <w:sz w:val="28"/>
          <w:szCs w:val="28"/>
        </w:rPr>
        <w:t>от 24.08.2026 № 1892</w:t>
      </w:r>
    </w:p>
    <w:p w:rsidR="00423E9A" w:rsidRPr="00423E9A" w:rsidRDefault="00423E9A" w:rsidP="00561A33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</w:tblGrid>
      <w:tr w:rsidR="00561A33" w:rsidRPr="00423E9A" w:rsidTr="00423E9A">
        <w:trPr>
          <w:trHeight w:val="1107"/>
        </w:trPr>
        <w:tc>
          <w:tcPr>
            <w:tcW w:w="4395" w:type="dxa"/>
          </w:tcPr>
          <w:p w:rsidR="00561A33" w:rsidRPr="00423E9A" w:rsidRDefault="00561A33" w:rsidP="00903504">
            <w:pPr>
              <w:jc w:val="both"/>
              <w:rPr>
                <w:sz w:val="26"/>
                <w:szCs w:val="26"/>
              </w:rPr>
            </w:pPr>
            <w:r w:rsidRPr="00423E9A">
              <w:rPr>
                <w:sz w:val="26"/>
                <w:szCs w:val="26"/>
              </w:rPr>
              <w:t xml:space="preserve">О внесении изменений в  </w:t>
            </w:r>
            <w:r w:rsidR="00423E9A" w:rsidRPr="00423E9A">
              <w:rPr>
                <w:sz w:val="26"/>
                <w:szCs w:val="26"/>
              </w:rPr>
              <w:t xml:space="preserve">постановление Администрации муниципального образования «Вяземский муниципальный округ» Смоленской области </w:t>
            </w:r>
            <w:r w:rsidR="00423E9A" w:rsidRPr="00423E9A">
              <w:rPr>
                <w:sz w:val="26"/>
                <w:szCs w:val="26"/>
              </w:rPr>
              <w:br/>
              <w:t>от 05.06.2026 № 1246</w:t>
            </w:r>
          </w:p>
        </w:tc>
      </w:tr>
    </w:tbl>
    <w:p w:rsidR="00561A33" w:rsidRPr="00423E9A" w:rsidRDefault="00561A33" w:rsidP="00561A33">
      <w:pPr>
        <w:tabs>
          <w:tab w:val="left" w:pos="0"/>
        </w:tabs>
        <w:ind w:right="-284"/>
        <w:jc w:val="both"/>
        <w:rPr>
          <w:sz w:val="26"/>
          <w:szCs w:val="26"/>
        </w:rPr>
      </w:pPr>
    </w:p>
    <w:p w:rsidR="00561A33" w:rsidRPr="00423E9A" w:rsidRDefault="00481F22" w:rsidP="00561A3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23E9A">
        <w:rPr>
          <w:sz w:val="26"/>
          <w:szCs w:val="26"/>
        </w:rPr>
        <w:t>В соответствии с Федеральным законом от 20.03.2025 № 33-ФЗ                                 «</w:t>
      </w:r>
      <w:r w:rsidRPr="00423E9A">
        <w:rPr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423E9A">
        <w:rPr>
          <w:sz w:val="26"/>
          <w:szCs w:val="26"/>
        </w:rPr>
        <w:t>»</w:t>
      </w:r>
      <w:r w:rsidR="00561A33" w:rsidRPr="00423E9A">
        <w:rPr>
          <w:sz w:val="26"/>
          <w:szCs w:val="26"/>
        </w:rPr>
        <w:t xml:space="preserve">, Федеральным законом от 27.07.2010 </w:t>
      </w:r>
      <w:r w:rsidR="00903504" w:rsidRPr="00423E9A">
        <w:rPr>
          <w:sz w:val="26"/>
          <w:szCs w:val="26"/>
        </w:rPr>
        <w:t xml:space="preserve">№ 190-ФЗ </w:t>
      </w:r>
      <w:r w:rsidR="00423E9A">
        <w:rPr>
          <w:sz w:val="26"/>
          <w:szCs w:val="26"/>
        </w:rPr>
        <w:br/>
      </w:r>
      <w:r w:rsidR="00561A33" w:rsidRPr="00423E9A">
        <w:rPr>
          <w:sz w:val="26"/>
          <w:szCs w:val="26"/>
        </w:rPr>
        <w:t xml:space="preserve">«О теплоснабжении», приказом Министерства энергетики Российской Федерации </w:t>
      </w:r>
      <w:r w:rsidR="00423E9A">
        <w:rPr>
          <w:sz w:val="26"/>
          <w:szCs w:val="26"/>
        </w:rPr>
        <w:br/>
      </w:r>
      <w:r w:rsidR="00561A33" w:rsidRPr="00423E9A">
        <w:rPr>
          <w:sz w:val="26"/>
          <w:szCs w:val="26"/>
        </w:rPr>
        <w:t xml:space="preserve">от 13.11.2024 года № 2234 «Об утверждении Правил обеспечения готовности </w:t>
      </w:r>
      <w:r w:rsidR="00423E9A">
        <w:rPr>
          <w:sz w:val="26"/>
          <w:szCs w:val="26"/>
        </w:rPr>
        <w:br/>
      </w:r>
      <w:r w:rsidR="00561A33" w:rsidRPr="00423E9A">
        <w:rPr>
          <w:sz w:val="26"/>
          <w:szCs w:val="26"/>
        </w:rPr>
        <w:t xml:space="preserve">к отопительному периоду и Порядка проведения оценки обеспечения готовности </w:t>
      </w:r>
      <w:r w:rsidR="00423E9A">
        <w:rPr>
          <w:sz w:val="26"/>
          <w:szCs w:val="26"/>
        </w:rPr>
        <w:br/>
      </w:r>
      <w:r w:rsidR="00561A33" w:rsidRPr="00423E9A">
        <w:rPr>
          <w:sz w:val="26"/>
          <w:szCs w:val="26"/>
        </w:rPr>
        <w:t>к отопительному периоду»,</w:t>
      </w:r>
    </w:p>
    <w:p w:rsidR="00561A33" w:rsidRPr="00423E9A" w:rsidRDefault="00561A33" w:rsidP="00561A33">
      <w:pPr>
        <w:ind w:firstLine="709"/>
        <w:jc w:val="both"/>
        <w:rPr>
          <w:sz w:val="26"/>
          <w:szCs w:val="26"/>
        </w:rPr>
      </w:pPr>
    </w:p>
    <w:p w:rsidR="00561A33" w:rsidRPr="00423E9A" w:rsidRDefault="00561A33" w:rsidP="00561A33">
      <w:pPr>
        <w:ind w:firstLine="708"/>
        <w:jc w:val="both"/>
        <w:rPr>
          <w:bCs/>
          <w:sz w:val="26"/>
          <w:szCs w:val="26"/>
        </w:rPr>
      </w:pPr>
      <w:r w:rsidRPr="00423E9A">
        <w:rPr>
          <w:sz w:val="26"/>
          <w:szCs w:val="26"/>
        </w:rPr>
        <w:t xml:space="preserve">Администрация муниципального образования «Вяземский муниципальный округ» Смоленской области </w:t>
      </w:r>
      <w:r w:rsidRPr="00423E9A">
        <w:rPr>
          <w:b/>
          <w:sz w:val="26"/>
          <w:szCs w:val="26"/>
        </w:rPr>
        <w:t>постановляет:</w:t>
      </w:r>
      <w:r w:rsidRPr="00423E9A">
        <w:rPr>
          <w:bCs/>
          <w:sz w:val="26"/>
          <w:szCs w:val="26"/>
        </w:rPr>
        <w:t xml:space="preserve"> </w:t>
      </w:r>
    </w:p>
    <w:p w:rsidR="00561A33" w:rsidRPr="00423E9A" w:rsidRDefault="00561A33" w:rsidP="00561A33">
      <w:pPr>
        <w:ind w:firstLine="708"/>
        <w:jc w:val="both"/>
        <w:rPr>
          <w:b/>
          <w:sz w:val="26"/>
          <w:szCs w:val="26"/>
        </w:rPr>
      </w:pPr>
    </w:p>
    <w:p w:rsidR="00561A33" w:rsidRPr="00423E9A" w:rsidRDefault="00903504" w:rsidP="00481F22">
      <w:pPr>
        <w:pStyle w:val="af"/>
        <w:numPr>
          <w:ilvl w:val="0"/>
          <w:numId w:val="2"/>
        </w:numPr>
        <w:tabs>
          <w:tab w:val="left" w:pos="1134"/>
        </w:tabs>
        <w:ind w:left="0" w:firstLine="708"/>
        <w:jc w:val="both"/>
        <w:rPr>
          <w:sz w:val="26"/>
          <w:szCs w:val="26"/>
        </w:rPr>
      </w:pPr>
      <w:r w:rsidRPr="00423E9A">
        <w:rPr>
          <w:sz w:val="26"/>
          <w:szCs w:val="26"/>
        </w:rPr>
        <w:t xml:space="preserve">Внести </w:t>
      </w:r>
      <w:r w:rsidR="00481F22" w:rsidRPr="00423E9A">
        <w:rPr>
          <w:sz w:val="26"/>
          <w:szCs w:val="26"/>
        </w:rPr>
        <w:t>изменения в постановление</w:t>
      </w:r>
      <w:r w:rsidRPr="00423E9A">
        <w:rPr>
          <w:sz w:val="26"/>
          <w:szCs w:val="26"/>
        </w:rPr>
        <w:t xml:space="preserve"> Администрации муниципального образования «Вяземский муниципальный</w:t>
      </w:r>
      <w:r w:rsidR="00481F22" w:rsidRPr="00423E9A">
        <w:rPr>
          <w:sz w:val="26"/>
          <w:szCs w:val="26"/>
        </w:rPr>
        <w:t xml:space="preserve"> округ» Смоленской области от 05.06.2026</w:t>
      </w:r>
      <w:r w:rsidRPr="00423E9A">
        <w:rPr>
          <w:sz w:val="26"/>
          <w:szCs w:val="26"/>
        </w:rPr>
        <w:t xml:space="preserve"> </w:t>
      </w:r>
      <w:r w:rsidR="005A6FF5">
        <w:rPr>
          <w:sz w:val="26"/>
          <w:szCs w:val="26"/>
        </w:rPr>
        <w:br/>
      </w:r>
      <w:r w:rsidRPr="00423E9A">
        <w:rPr>
          <w:sz w:val="26"/>
          <w:szCs w:val="26"/>
        </w:rPr>
        <w:t xml:space="preserve">№ </w:t>
      </w:r>
      <w:r w:rsidR="00481F22" w:rsidRPr="00423E9A">
        <w:rPr>
          <w:sz w:val="26"/>
          <w:szCs w:val="26"/>
        </w:rPr>
        <w:t>1246</w:t>
      </w:r>
      <w:r w:rsidRPr="00423E9A">
        <w:rPr>
          <w:sz w:val="26"/>
          <w:szCs w:val="26"/>
        </w:rPr>
        <w:t xml:space="preserve"> «</w:t>
      </w:r>
      <w:r w:rsidR="00481F22" w:rsidRPr="00423E9A">
        <w:rPr>
          <w:sz w:val="26"/>
          <w:szCs w:val="26"/>
        </w:rPr>
        <w:t xml:space="preserve">Об утверждении программы проведения оценки обеспечения готовности теплоснабжающих и </w:t>
      </w:r>
      <w:proofErr w:type="spellStart"/>
      <w:r w:rsidR="00481F22" w:rsidRPr="00423E9A">
        <w:rPr>
          <w:sz w:val="26"/>
          <w:szCs w:val="26"/>
        </w:rPr>
        <w:t>теплосетевых</w:t>
      </w:r>
      <w:proofErr w:type="spellEnd"/>
      <w:r w:rsidR="00481F22" w:rsidRPr="00423E9A">
        <w:rPr>
          <w:sz w:val="26"/>
          <w:szCs w:val="26"/>
        </w:rPr>
        <w:t xml:space="preserve"> организаций и потребителей тепловой энергии к отопительному периоду 2026-2027 годов на территории муниципального образования «Вяземский муниципальный округ», где</w:t>
      </w:r>
      <w:r w:rsidR="00423E9A">
        <w:rPr>
          <w:sz w:val="26"/>
          <w:szCs w:val="26"/>
        </w:rPr>
        <w:t xml:space="preserve"> п</w:t>
      </w:r>
      <w:r w:rsidR="00610750" w:rsidRPr="00423E9A">
        <w:rPr>
          <w:sz w:val="26"/>
          <w:szCs w:val="26"/>
        </w:rPr>
        <w:t>риложение № 2 изложить в</w:t>
      </w:r>
      <w:r w:rsidR="00423E9A">
        <w:rPr>
          <w:sz w:val="26"/>
          <w:szCs w:val="26"/>
        </w:rPr>
        <w:t xml:space="preserve"> новой</w:t>
      </w:r>
      <w:r w:rsidR="00610750" w:rsidRPr="00423E9A">
        <w:rPr>
          <w:sz w:val="26"/>
          <w:szCs w:val="26"/>
        </w:rPr>
        <w:t xml:space="preserve"> редакции</w:t>
      </w:r>
      <w:r w:rsidR="00423E9A">
        <w:rPr>
          <w:sz w:val="26"/>
          <w:szCs w:val="26"/>
        </w:rPr>
        <w:t xml:space="preserve"> согласно приложению</w:t>
      </w:r>
      <w:r w:rsidR="00610750" w:rsidRPr="00423E9A">
        <w:rPr>
          <w:sz w:val="26"/>
          <w:szCs w:val="26"/>
        </w:rPr>
        <w:t>.</w:t>
      </w:r>
      <w:r w:rsidR="00481F22" w:rsidRPr="00423E9A">
        <w:rPr>
          <w:sz w:val="26"/>
          <w:szCs w:val="26"/>
        </w:rPr>
        <w:t xml:space="preserve"> </w:t>
      </w:r>
    </w:p>
    <w:p w:rsidR="00561A33" w:rsidRPr="00423E9A" w:rsidRDefault="00561A33" w:rsidP="00561A3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23E9A">
        <w:rPr>
          <w:sz w:val="26"/>
          <w:szCs w:val="26"/>
        </w:rPr>
        <w:t>2. Разместить постановление на сайте Администрации муниципального образования «Вяземский муниципальный округ» Смоленской области.</w:t>
      </w:r>
    </w:p>
    <w:p w:rsidR="00561A33" w:rsidRPr="00423E9A" w:rsidRDefault="00561A33" w:rsidP="00561A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23E9A">
        <w:rPr>
          <w:sz w:val="26"/>
          <w:szCs w:val="26"/>
        </w:rPr>
        <w:tab/>
        <w:t>3. Контроль за исполнением настоящего постановления возложить на первого заместителя Главы муниципального образования «Вяземский муниципальный округ» Смоленской области Прудникову А.О.</w:t>
      </w:r>
    </w:p>
    <w:p w:rsidR="00561A33" w:rsidRPr="00423E9A" w:rsidRDefault="00561A33" w:rsidP="00561A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61A33" w:rsidRPr="00423E9A" w:rsidRDefault="00561A33" w:rsidP="00561A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61A33" w:rsidRPr="00423E9A" w:rsidRDefault="00610750" w:rsidP="00561A33">
      <w:pPr>
        <w:pStyle w:val="a3"/>
        <w:tabs>
          <w:tab w:val="clear" w:pos="4678"/>
        </w:tabs>
        <w:rPr>
          <w:sz w:val="26"/>
          <w:szCs w:val="26"/>
        </w:rPr>
      </w:pPr>
      <w:r w:rsidRPr="00423E9A">
        <w:rPr>
          <w:sz w:val="26"/>
          <w:szCs w:val="26"/>
          <w:lang w:val="ru-RU"/>
        </w:rPr>
        <w:t>Глава</w:t>
      </w:r>
      <w:r w:rsidR="00561A33" w:rsidRPr="00423E9A">
        <w:rPr>
          <w:sz w:val="26"/>
          <w:szCs w:val="26"/>
          <w:lang w:val="ru-RU"/>
        </w:rPr>
        <w:t xml:space="preserve"> </w:t>
      </w:r>
      <w:r w:rsidR="00561A33" w:rsidRPr="00423E9A">
        <w:rPr>
          <w:sz w:val="26"/>
          <w:szCs w:val="26"/>
        </w:rPr>
        <w:t>муниципального    образования</w:t>
      </w:r>
    </w:p>
    <w:p w:rsidR="00561A33" w:rsidRPr="00423E9A" w:rsidRDefault="00561A33" w:rsidP="00561A33">
      <w:pPr>
        <w:pStyle w:val="a3"/>
        <w:tabs>
          <w:tab w:val="clear" w:pos="4678"/>
        </w:tabs>
        <w:rPr>
          <w:sz w:val="26"/>
          <w:szCs w:val="26"/>
        </w:rPr>
      </w:pPr>
      <w:r w:rsidRPr="00423E9A">
        <w:rPr>
          <w:sz w:val="26"/>
          <w:szCs w:val="26"/>
        </w:rPr>
        <w:t xml:space="preserve">«Вяземский </w:t>
      </w:r>
      <w:r w:rsidRPr="00423E9A">
        <w:rPr>
          <w:sz w:val="26"/>
          <w:szCs w:val="26"/>
          <w:lang w:val="ru-RU"/>
        </w:rPr>
        <w:t>муниципальный округ</w:t>
      </w:r>
      <w:r w:rsidRPr="00423E9A">
        <w:rPr>
          <w:sz w:val="26"/>
          <w:szCs w:val="26"/>
        </w:rPr>
        <w:t>»</w:t>
      </w:r>
    </w:p>
    <w:p w:rsidR="00561A33" w:rsidRPr="00423E9A" w:rsidRDefault="00561A33" w:rsidP="00561A33">
      <w:pPr>
        <w:pStyle w:val="a3"/>
        <w:tabs>
          <w:tab w:val="clear" w:pos="4678"/>
        </w:tabs>
        <w:rPr>
          <w:b/>
          <w:sz w:val="26"/>
          <w:szCs w:val="26"/>
          <w:lang w:val="ru-RU"/>
        </w:rPr>
      </w:pPr>
      <w:r w:rsidRPr="00423E9A">
        <w:rPr>
          <w:sz w:val="26"/>
          <w:szCs w:val="26"/>
        </w:rPr>
        <w:t>Смоленской области</w:t>
      </w:r>
      <w:r w:rsidRPr="00423E9A">
        <w:rPr>
          <w:b/>
          <w:sz w:val="26"/>
          <w:szCs w:val="26"/>
        </w:rPr>
        <w:t xml:space="preserve">          </w:t>
      </w:r>
      <w:r w:rsidRPr="00423E9A">
        <w:rPr>
          <w:b/>
          <w:sz w:val="26"/>
          <w:szCs w:val="26"/>
          <w:lang w:val="ru-RU"/>
        </w:rPr>
        <w:t xml:space="preserve"> </w:t>
      </w:r>
      <w:r w:rsidRPr="00423E9A">
        <w:rPr>
          <w:b/>
          <w:sz w:val="26"/>
          <w:szCs w:val="26"/>
        </w:rPr>
        <w:t xml:space="preserve">          </w:t>
      </w:r>
      <w:r w:rsidRPr="00423E9A">
        <w:rPr>
          <w:b/>
          <w:sz w:val="26"/>
          <w:szCs w:val="26"/>
          <w:lang w:val="ru-RU"/>
        </w:rPr>
        <w:t xml:space="preserve"> </w:t>
      </w:r>
      <w:r w:rsidRPr="00423E9A">
        <w:rPr>
          <w:b/>
          <w:sz w:val="26"/>
          <w:szCs w:val="26"/>
        </w:rPr>
        <w:t xml:space="preserve">             </w:t>
      </w:r>
      <w:r w:rsidRPr="00423E9A">
        <w:rPr>
          <w:b/>
          <w:sz w:val="26"/>
          <w:szCs w:val="26"/>
          <w:lang w:val="ru-RU"/>
        </w:rPr>
        <w:t xml:space="preserve"> </w:t>
      </w:r>
      <w:r w:rsidRPr="00423E9A">
        <w:rPr>
          <w:b/>
          <w:sz w:val="26"/>
          <w:szCs w:val="26"/>
        </w:rPr>
        <w:t xml:space="preserve">   </w:t>
      </w:r>
      <w:r w:rsidRPr="00423E9A">
        <w:rPr>
          <w:b/>
          <w:sz w:val="26"/>
          <w:szCs w:val="26"/>
          <w:lang w:val="ru-RU"/>
        </w:rPr>
        <w:t xml:space="preserve">                                  </w:t>
      </w:r>
      <w:r w:rsidR="00423E9A">
        <w:rPr>
          <w:b/>
          <w:sz w:val="26"/>
          <w:szCs w:val="26"/>
          <w:lang w:val="ru-RU"/>
        </w:rPr>
        <w:t xml:space="preserve">           </w:t>
      </w:r>
      <w:r w:rsidR="00610750" w:rsidRPr="00423E9A">
        <w:rPr>
          <w:b/>
          <w:sz w:val="26"/>
          <w:szCs w:val="26"/>
          <w:lang w:val="ru-RU"/>
        </w:rPr>
        <w:t>О.М. Смоляков</w:t>
      </w:r>
    </w:p>
    <w:p w:rsidR="00561A33" w:rsidRPr="00561A33" w:rsidRDefault="00561A33" w:rsidP="00561A33">
      <w:pPr>
        <w:jc w:val="both"/>
        <w:rPr>
          <w:b/>
          <w:szCs w:val="28"/>
        </w:rPr>
      </w:pPr>
    </w:p>
    <w:tbl>
      <w:tblPr>
        <w:tblW w:w="0" w:type="auto"/>
        <w:tblInd w:w="5103" w:type="dxa"/>
        <w:tblLook w:val="04A0" w:firstRow="1" w:lastRow="0" w:firstColumn="1" w:lastColumn="0" w:noHBand="0" w:noVBand="1"/>
      </w:tblPr>
      <w:tblGrid>
        <w:gridCol w:w="4535"/>
      </w:tblGrid>
      <w:tr w:rsidR="00610750" w:rsidRPr="00AE7982" w:rsidTr="00423E9A">
        <w:tc>
          <w:tcPr>
            <w:tcW w:w="4535" w:type="dxa"/>
            <w:shd w:val="clear" w:color="auto" w:fill="auto"/>
          </w:tcPr>
          <w:p w:rsidR="00610750" w:rsidRPr="00AE7982" w:rsidRDefault="00610750" w:rsidP="00423E9A">
            <w:pPr>
              <w:jc w:val="both"/>
              <w:rPr>
                <w:sz w:val="28"/>
                <w:szCs w:val="28"/>
              </w:rPr>
            </w:pPr>
            <w:r w:rsidRPr="00AE7982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610750" w:rsidRPr="00AE7982" w:rsidRDefault="00610750" w:rsidP="00423E9A">
            <w:pPr>
              <w:jc w:val="both"/>
              <w:rPr>
                <w:sz w:val="28"/>
                <w:szCs w:val="28"/>
              </w:rPr>
            </w:pPr>
            <w:r w:rsidRPr="00AE7982">
              <w:rPr>
                <w:sz w:val="28"/>
                <w:szCs w:val="28"/>
              </w:rPr>
              <w:t>к постановлению</w:t>
            </w:r>
            <w:r w:rsidR="00423E9A">
              <w:rPr>
                <w:sz w:val="28"/>
                <w:szCs w:val="28"/>
              </w:rPr>
              <w:t xml:space="preserve"> </w:t>
            </w:r>
            <w:r w:rsidRPr="00AE7982">
              <w:rPr>
                <w:sz w:val="28"/>
                <w:szCs w:val="28"/>
              </w:rPr>
              <w:t>Администрации муниципального образования «Вяземский муниципальный округ» Смоленской области</w:t>
            </w:r>
          </w:p>
          <w:p w:rsidR="00610750" w:rsidRDefault="00610750" w:rsidP="00423E9A">
            <w:pPr>
              <w:jc w:val="both"/>
              <w:rPr>
                <w:sz w:val="28"/>
                <w:szCs w:val="28"/>
              </w:rPr>
            </w:pPr>
            <w:r w:rsidRPr="00AE7982">
              <w:rPr>
                <w:sz w:val="28"/>
                <w:szCs w:val="28"/>
              </w:rPr>
              <w:t xml:space="preserve">от </w:t>
            </w:r>
            <w:r w:rsidR="002D20C1">
              <w:rPr>
                <w:sz w:val="28"/>
                <w:szCs w:val="28"/>
              </w:rPr>
              <w:t xml:space="preserve">24.08.2026 </w:t>
            </w:r>
            <w:r w:rsidRPr="00AE7982">
              <w:rPr>
                <w:sz w:val="28"/>
                <w:szCs w:val="28"/>
              </w:rPr>
              <w:t xml:space="preserve">№ </w:t>
            </w:r>
            <w:r w:rsidR="002D20C1">
              <w:rPr>
                <w:sz w:val="28"/>
                <w:szCs w:val="28"/>
              </w:rPr>
              <w:t>1892</w:t>
            </w:r>
          </w:p>
          <w:p w:rsidR="005A6FF5" w:rsidRPr="005A6FF5" w:rsidRDefault="005A6FF5" w:rsidP="00423E9A">
            <w:pPr>
              <w:jc w:val="both"/>
              <w:rPr>
                <w:sz w:val="12"/>
                <w:szCs w:val="28"/>
              </w:rPr>
            </w:pPr>
          </w:p>
          <w:p w:rsidR="00423E9A" w:rsidRPr="00AE7982" w:rsidRDefault="00423E9A" w:rsidP="00423E9A">
            <w:pPr>
              <w:jc w:val="both"/>
              <w:rPr>
                <w:sz w:val="28"/>
                <w:szCs w:val="28"/>
              </w:rPr>
            </w:pPr>
            <w:r w:rsidRPr="00AE7982">
              <w:rPr>
                <w:sz w:val="28"/>
                <w:szCs w:val="28"/>
              </w:rPr>
              <w:t xml:space="preserve">Приложение № 2  </w:t>
            </w:r>
          </w:p>
          <w:p w:rsidR="007A0148" w:rsidRPr="00AE7982" w:rsidRDefault="00423E9A" w:rsidP="00423E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="00610750">
              <w:rPr>
                <w:sz w:val="28"/>
                <w:szCs w:val="28"/>
              </w:rPr>
              <w:t xml:space="preserve"> </w:t>
            </w:r>
            <w:r w:rsidR="007A0148" w:rsidRPr="00AE7982">
              <w:rPr>
                <w:sz w:val="28"/>
                <w:szCs w:val="28"/>
              </w:rPr>
              <w:t>Администрации муниципального образования «Вяземский муниципальный округ» Смоленской области</w:t>
            </w:r>
          </w:p>
          <w:p w:rsidR="00610750" w:rsidRPr="00AE7982" w:rsidRDefault="007A0148" w:rsidP="00423E9A">
            <w:pPr>
              <w:jc w:val="both"/>
              <w:rPr>
                <w:sz w:val="28"/>
                <w:szCs w:val="28"/>
              </w:rPr>
            </w:pPr>
            <w:r w:rsidRPr="00AE7982">
              <w:rPr>
                <w:sz w:val="28"/>
                <w:szCs w:val="28"/>
              </w:rPr>
              <w:t xml:space="preserve">от </w:t>
            </w:r>
            <w:r w:rsidR="00423E9A">
              <w:rPr>
                <w:sz w:val="28"/>
                <w:szCs w:val="28"/>
              </w:rPr>
              <w:t xml:space="preserve">05.06.2026 </w:t>
            </w:r>
            <w:r w:rsidRPr="00AE7982">
              <w:rPr>
                <w:sz w:val="28"/>
                <w:szCs w:val="28"/>
              </w:rPr>
              <w:t xml:space="preserve">№ </w:t>
            </w:r>
            <w:r w:rsidR="00423E9A">
              <w:rPr>
                <w:sz w:val="28"/>
                <w:szCs w:val="28"/>
              </w:rPr>
              <w:t>1246</w:t>
            </w:r>
          </w:p>
          <w:p w:rsidR="00610750" w:rsidRPr="00AE7982" w:rsidRDefault="00610750" w:rsidP="000D531A">
            <w:pPr>
              <w:rPr>
                <w:b/>
                <w:sz w:val="28"/>
                <w:szCs w:val="28"/>
              </w:rPr>
            </w:pPr>
          </w:p>
        </w:tc>
      </w:tr>
    </w:tbl>
    <w:p w:rsidR="00610750" w:rsidRDefault="00610750" w:rsidP="00610750">
      <w:pPr>
        <w:rPr>
          <w:b/>
          <w:sz w:val="28"/>
          <w:szCs w:val="28"/>
        </w:rPr>
      </w:pPr>
    </w:p>
    <w:p w:rsidR="00610750" w:rsidRPr="00AA60BA" w:rsidRDefault="00610750" w:rsidP="00610750">
      <w:pPr>
        <w:jc w:val="center"/>
        <w:rPr>
          <w:b/>
          <w:sz w:val="28"/>
          <w:szCs w:val="28"/>
        </w:rPr>
      </w:pPr>
      <w:r w:rsidRPr="00AA60BA">
        <w:rPr>
          <w:b/>
          <w:sz w:val="28"/>
          <w:szCs w:val="28"/>
        </w:rPr>
        <w:t>СОСТАВ КОМИССИИ</w:t>
      </w:r>
    </w:p>
    <w:p w:rsidR="00610750" w:rsidRPr="00AA60BA" w:rsidRDefault="00610750" w:rsidP="00610750">
      <w:pPr>
        <w:jc w:val="center"/>
        <w:rPr>
          <w:b/>
          <w:sz w:val="28"/>
          <w:szCs w:val="28"/>
        </w:rPr>
      </w:pPr>
      <w:r w:rsidRPr="00AA60BA">
        <w:rPr>
          <w:b/>
          <w:sz w:val="28"/>
          <w:szCs w:val="28"/>
        </w:rPr>
        <w:t xml:space="preserve">по оценке </w:t>
      </w:r>
      <w:r w:rsidR="007A0148" w:rsidRPr="00AA60BA">
        <w:rPr>
          <w:b/>
          <w:sz w:val="28"/>
          <w:szCs w:val="28"/>
        </w:rPr>
        <w:t>обеспечения готовности,</w:t>
      </w:r>
      <w:r w:rsidRPr="00AA60BA">
        <w:rPr>
          <w:b/>
          <w:sz w:val="28"/>
          <w:szCs w:val="28"/>
        </w:rPr>
        <w:t xml:space="preserve"> теплоснабжающих и </w:t>
      </w:r>
      <w:proofErr w:type="spellStart"/>
      <w:r w:rsidRPr="00AA60BA">
        <w:rPr>
          <w:b/>
          <w:sz w:val="28"/>
          <w:szCs w:val="28"/>
        </w:rPr>
        <w:t>теплосетевых</w:t>
      </w:r>
      <w:proofErr w:type="spellEnd"/>
      <w:r w:rsidRPr="00AA60BA">
        <w:rPr>
          <w:b/>
          <w:sz w:val="28"/>
          <w:szCs w:val="28"/>
        </w:rPr>
        <w:t xml:space="preserve"> организаций и потребителей тепловой энергии к отопительному периоду </w:t>
      </w:r>
      <w:r w:rsidR="007A0148">
        <w:rPr>
          <w:b/>
          <w:sz w:val="28"/>
          <w:szCs w:val="28"/>
        </w:rPr>
        <w:t>2026-2027 годов</w:t>
      </w:r>
      <w:r w:rsidRPr="00AA60BA">
        <w:rPr>
          <w:b/>
          <w:sz w:val="28"/>
          <w:szCs w:val="28"/>
        </w:rPr>
        <w:t xml:space="preserve"> на территории муниципального образования «Вяземский муниципальный округ» Смоленской области</w:t>
      </w:r>
    </w:p>
    <w:p w:rsidR="00610750" w:rsidRPr="00AA60BA" w:rsidRDefault="00610750" w:rsidP="00610750">
      <w:pPr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3227"/>
        <w:gridCol w:w="6412"/>
      </w:tblGrid>
      <w:tr w:rsidR="00610750" w:rsidRPr="00AA60BA" w:rsidTr="00423E9A">
        <w:trPr>
          <w:trHeight w:val="1046"/>
        </w:trPr>
        <w:tc>
          <w:tcPr>
            <w:tcW w:w="3227" w:type="dxa"/>
          </w:tcPr>
          <w:p w:rsidR="00610750" w:rsidRPr="00AA60BA" w:rsidRDefault="00610750" w:rsidP="000D531A">
            <w:pPr>
              <w:pStyle w:val="1"/>
              <w:rPr>
                <w:b/>
                <w:szCs w:val="28"/>
                <w:lang w:val="ru-RU" w:eastAsia="ru-RU"/>
              </w:rPr>
            </w:pPr>
            <w:r w:rsidRPr="00AA60BA">
              <w:rPr>
                <w:b/>
                <w:szCs w:val="28"/>
                <w:lang w:val="ru-RU" w:eastAsia="ru-RU"/>
              </w:rPr>
              <w:t>Смоляков</w:t>
            </w:r>
          </w:p>
          <w:p w:rsidR="00610750" w:rsidRPr="00AA60BA" w:rsidRDefault="00610750" w:rsidP="000D531A">
            <w:pPr>
              <w:pStyle w:val="1"/>
              <w:rPr>
                <w:szCs w:val="28"/>
                <w:lang w:val="ru-RU" w:eastAsia="ru-RU"/>
              </w:rPr>
            </w:pPr>
            <w:r w:rsidRPr="00AA60BA">
              <w:rPr>
                <w:szCs w:val="28"/>
                <w:lang w:val="ru-RU" w:eastAsia="ru-RU"/>
              </w:rPr>
              <w:t xml:space="preserve">Олег Михайлович </w:t>
            </w:r>
            <w:r w:rsidRPr="00AA60BA">
              <w:rPr>
                <w:b/>
                <w:szCs w:val="28"/>
                <w:lang w:val="ru-RU" w:eastAsia="ru-RU"/>
              </w:rPr>
              <w:tab/>
            </w:r>
          </w:p>
          <w:p w:rsidR="00610750" w:rsidRPr="00AA60BA" w:rsidRDefault="00610750" w:rsidP="000D531A">
            <w:pPr>
              <w:tabs>
                <w:tab w:val="left" w:pos="900"/>
              </w:tabs>
              <w:rPr>
                <w:sz w:val="28"/>
                <w:szCs w:val="28"/>
              </w:rPr>
            </w:pPr>
          </w:p>
        </w:tc>
        <w:tc>
          <w:tcPr>
            <w:tcW w:w="6412" w:type="dxa"/>
          </w:tcPr>
          <w:p w:rsidR="00610750" w:rsidRDefault="00610750" w:rsidP="000D531A">
            <w:pPr>
              <w:pStyle w:val="1"/>
              <w:rPr>
                <w:szCs w:val="28"/>
                <w:lang w:val="ru-RU" w:eastAsia="ru-RU"/>
              </w:rPr>
            </w:pPr>
            <w:r w:rsidRPr="00AA60BA">
              <w:rPr>
                <w:szCs w:val="28"/>
                <w:lang w:val="ru-RU" w:eastAsia="ru-RU"/>
              </w:rPr>
              <w:t>- Глава муниципального</w:t>
            </w:r>
            <w:r w:rsidRPr="00AA60BA">
              <w:rPr>
                <w:b/>
                <w:szCs w:val="28"/>
                <w:lang w:val="ru-RU" w:eastAsia="ru-RU"/>
              </w:rPr>
              <w:t xml:space="preserve"> </w:t>
            </w:r>
            <w:r w:rsidRPr="00AA60BA">
              <w:rPr>
                <w:szCs w:val="28"/>
                <w:lang w:val="ru-RU" w:eastAsia="ru-RU"/>
              </w:rPr>
              <w:t>образования «Вяземский муниципальный округ</w:t>
            </w:r>
            <w:r w:rsidRPr="00AA60BA">
              <w:rPr>
                <w:b/>
                <w:szCs w:val="28"/>
                <w:lang w:val="ru-RU" w:eastAsia="ru-RU"/>
              </w:rPr>
              <w:t>»</w:t>
            </w:r>
            <w:r w:rsidRPr="00AA60BA">
              <w:rPr>
                <w:szCs w:val="28"/>
                <w:lang w:val="ru-RU" w:eastAsia="ru-RU"/>
              </w:rPr>
              <w:t xml:space="preserve"> Смоленской области, председатель комиссии</w:t>
            </w:r>
          </w:p>
          <w:p w:rsidR="00423E9A" w:rsidRPr="00423E9A" w:rsidRDefault="00423E9A" w:rsidP="00423E9A"/>
        </w:tc>
      </w:tr>
      <w:tr w:rsidR="00610750" w:rsidRPr="00AA60BA" w:rsidTr="00423E9A">
        <w:trPr>
          <w:trHeight w:val="1137"/>
        </w:trPr>
        <w:tc>
          <w:tcPr>
            <w:tcW w:w="3227" w:type="dxa"/>
          </w:tcPr>
          <w:p w:rsidR="00610750" w:rsidRPr="00AA60BA" w:rsidRDefault="00610750" w:rsidP="000D531A">
            <w:pPr>
              <w:rPr>
                <w:sz w:val="28"/>
                <w:szCs w:val="28"/>
              </w:rPr>
            </w:pPr>
            <w:r w:rsidRPr="00AA60BA">
              <w:rPr>
                <w:b/>
                <w:sz w:val="28"/>
                <w:szCs w:val="28"/>
              </w:rPr>
              <w:t>Прудникова</w:t>
            </w:r>
            <w:r w:rsidRPr="00AA60BA">
              <w:rPr>
                <w:sz w:val="28"/>
                <w:szCs w:val="28"/>
              </w:rPr>
              <w:tab/>
            </w:r>
          </w:p>
          <w:p w:rsidR="00610750" w:rsidRPr="00AA60BA" w:rsidRDefault="00610750" w:rsidP="000D531A">
            <w:pPr>
              <w:rPr>
                <w:sz w:val="28"/>
                <w:szCs w:val="28"/>
              </w:rPr>
            </w:pPr>
            <w:r w:rsidRPr="00AA60BA">
              <w:rPr>
                <w:sz w:val="28"/>
                <w:szCs w:val="28"/>
              </w:rPr>
              <w:t>Анастасия Олеговна</w:t>
            </w:r>
          </w:p>
        </w:tc>
        <w:tc>
          <w:tcPr>
            <w:tcW w:w="6412" w:type="dxa"/>
          </w:tcPr>
          <w:p w:rsidR="00610750" w:rsidRPr="00AA60BA" w:rsidRDefault="00610750" w:rsidP="000D531A">
            <w:pPr>
              <w:jc w:val="both"/>
              <w:rPr>
                <w:sz w:val="28"/>
                <w:szCs w:val="28"/>
              </w:rPr>
            </w:pPr>
            <w:r w:rsidRPr="00AA60BA">
              <w:rPr>
                <w:sz w:val="28"/>
                <w:szCs w:val="28"/>
              </w:rPr>
              <w:t>- первый заместитель Главы муниципального образования «Вяземский муниципальный округ» Смоленской области, сопредседатель комиссии</w:t>
            </w:r>
          </w:p>
          <w:p w:rsidR="00610750" w:rsidRPr="00AA60BA" w:rsidRDefault="00610750" w:rsidP="000D531A">
            <w:pPr>
              <w:jc w:val="both"/>
              <w:rPr>
                <w:sz w:val="28"/>
                <w:szCs w:val="28"/>
              </w:rPr>
            </w:pPr>
          </w:p>
        </w:tc>
      </w:tr>
      <w:tr w:rsidR="00610750" w:rsidRPr="00AA60BA" w:rsidTr="00423E9A">
        <w:trPr>
          <w:trHeight w:val="978"/>
        </w:trPr>
        <w:tc>
          <w:tcPr>
            <w:tcW w:w="3227" w:type="dxa"/>
          </w:tcPr>
          <w:p w:rsidR="00610750" w:rsidRPr="00AA60BA" w:rsidRDefault="00610750" w:rsidP="000D531A">
            <w:pPr>
              <w:rPr>
                <w:b/>
                <w:sz w:val="28"/>
                <w:szCs w:val="28"/>
              </w:rPr>
            </w:pPr>
            <w:r w:rsidRPr="00AA60BA">
              <w:rPr>
                <w:b/>
                <w:sz w:val="28"/>
                <w:szCs w:val="28"/>
              </w:rPr>
              <w:t xml:space="preserve">Пискарев </w:t>
            </w:r>
          </w:p>
          <w:p w:rsidR="00610750" w:rsidRPr="00AA60BA" w:rsidRDefault="00610750" w:rsidP="000D531A">
            <w:pPr>
              <w:rPr>
                <w:sz w:val="28"/>
                <w:szCs w:val="28"/>
              </w:rPr>
            </w:pPr>
            <w:r w:rsidRPr="00AA60BA">
              <w:rPr>
                <w:sz w:val="28"/>
                <w:szCs w:val="28"/>
              </w:rPr>
              <w:t>Виталий Викторович</w:t>
            </w:r>
          </w:p>
        </w:tc>
        <w:tc>
          <w:tcPr>
            <w:tcW w:w="6412" w:type="dxa"/>
          </w:tcPr>
          <w:p w:rsidR="00610750" w:rsidRPr="00AA60BA" w:rsidRDefault="00610750" w:rsidP="000D531A">
            <w:pPr>
              <w:jc w:val="both"/>
              <w:rPr>
                <w:sz w:val="28"/>
                <w:szCs w:val="28"/>
              </w:rPr>
            </w:pPr>
            <w:r w:rsidRPr="00AA60BA">
              <w:rPr>
                <w:sz w:val="28"/>
                <w:szCs w:val="28"/>
              </w:rPr>
              <w:t>- начальник управления жилищно-коммунального хозяйства, транспорта и дорожного хозяйства Администрации муниципального образования «Вяземский муниципальный округ» Смоленской области, заместитель председателя комиссии</w:t>
            </w:r>
          </w:p>
          <w:p w:rsidR="00610750" w:rsidRPr="00AA60BA" w:rsidRDefault="00610750" w:rsidP="000D531A">
            <w:pPr>
              <w:jc w:val="both"/>
              <w:rPr>
                <w:sz w:val="28"/>
                <w:szCs w:val="28"/>
              </w:rPr>
            </w:pPr>
          </w:p>
        </w:tc>
      </w:tr>
      <w:tr w:rsidR="00610750" w:rsidRPr="00AA60BA" w:rsidTr="00423E9A">
        <w:trPr>
          <w:trHeight w:val="1276"/>
        </w:trPr>
        <w:tc>
          <w:tcPr>
            <w:tcW w:w="3227" w:type="dxa"/>
          </w:tcPr>
          <w:p w:rsidR="00610750" w:rsidRPr="00AA60BA" w:rsidRDefault="00610750" w:rsidP="000D531A">
            <w:pPr>
              <w:pStyle w:val="1"/>
              <w:rPr>
                <w:szCs w:val="28"/>
                <w:lang w:val="ru-RU" w:eastAsia="ru-RU"/>
              </w:rPr>
            </w:pPr>
            <w:proofErr w:type="spellStart"/>
            <w:r w:rsidRPr="00AA60BA">
              <w:rPr>
                <w:b/>
                <w:szCs w:val="28"/>
                <w:lang w:val="ru-RU" w:eastAsia="ru-RU"/>
              </w:rPr>
              <w:t>Бандурина</w:t>
            </w:r>
            <w:proofErr w:type="spellEnd"/>
            <w:r w:rsidRPr="00AA60BA">
              <w:rPr>
                <w:szCs w:val="28"/>
                <w:lang w:val="ru-RU" w:eastAsia="ru-RU"/>
              </w:rPr>
              <w:tab/>
            </w:r>
            <w:r w:rsidRPr="00AA60BA">
              <w:rPr>
                <w:szCs w:val="28"/>
                <w:lang w:val="ru-RU" w:eastAsia="ru-RU"/>
              </w:rPr>
              <w:tab/>
            </w:r>
          </w:p>
          <w:p w:rsidR="00610750" w:rsidRPr="00AA60BA" w:rsidRDefault="00610750" w:rsidP="000D531A">
            <w:pPr>
              <w:pStyle w:val="1"/>
              <w:rPr>
                <w:szCs w:val="28"/>
                <w:lang w:val="ru-RU" w:eastAsia="ru-RU"/>
              </w:rPr>
            </w:pPr>
            <w:r w:rsidRPr="00AA60BA">
              <w:rPr>
                <w:szCs w:val="28"/>
                <w:lang w:val="ru-RU" w:eastAsia="ru-RU"/>
              </w:rPr>
              <w:t>Екатерина Васильевна</w:t>
            </w:r>
          </w:p>
        </w:tc>
        <w:tc>
          <w:tcPr>
            <w:tcW w:w="6412" w:type="dxa"/>
          </w:tcPr>
          <w:p w:rsidR="00610750" w:rsidRPr="00AA60BA" w:rsidRDefault="00610750" w:rsidP="000D531A">
            <w:pPr>
              <w:jc w:val="both"/>
              <w:rPr>
                <w:sz w:val="28"/>
                <w:szCs w:val="28"/>
              </w:rPr>
            </w:pPr>
            <w:r w:rsidRPr="00AA60BA">
              <w:rPr>
                <w:sz w:val="28"/>
                <w:szCs w:val="28"/>
              </w:rPr>
              <w:t xml:space="preserve">- главный специалист управления жилищно-коммунального хозяйства, транспорта и дорожного хозяйства Администрации муниципального образования «Вяземский муниципальный округ» Смоленской области, секретарь комиссии </w:t>
            </w:r>
          </w:p>
          <w:p w:rsidR="00610750" w:rsidRPr="00AA60BA" w:rsidRDefault="00610750" w:rsidP="000D531A">
            <w:pPr>
              <w:jc w:val="both"/>
              <w:rPr>
                <w:sz w:val="28"/>
                <w:szCs w:val="28"/>
              </w:rPr>
            </w:pPr>
          </w:p>
        </w:tc>
      </w:tr>
    </w:tbl>
    <w:p w:rsidR="00423E9A" w:rsidRDefault="00423E9A" w:rsidP="00610750">
      <w:pPr>
        <w:pStyle w:val="af"/>
        <w:widowControl w:val="0"/>
        <w:autoSpaceDE w:val="0"/>
        <w:autoSpaceDN w:val="0"/>
        <w:adjustRightInd w:val="0"/>
        <w:ind w:left="0"/>
        <w:jc w:val="both"/>
        <w:rPr>
          <w:b/>
        </w:rPr>
      </w:pPr>
    </w:p>
    <w:p w:rsidR="00F73385" w:rsidRDefault="00610750" w:rsidP="00610750">
      <w:pPr>
        <w:pStyle w:val="af"/>
        <w:widowControl w:val="0"/>
        <w:autoSpaceDE w:val="0"/>
        <w:autoSpaceDN w:val="0"/>
        <w:adjustRightInd w:val="0"/>
        <w:ind w:left="0"/>
        <w:jc w:val="both"/>
        <w:rPr>
          <w:b/>
        </w:rPr>
      </w:pPr>
      <w:r w:rsidRPr="00AA60BA">
        <w:rPr>
          <w:b/>
        </w:rPr>
        <w:t>Члены комиссии:</w:t>
      </w:r>
    </w:p>
    <w:p w:rsidR="00423E9A" w:rsidRPr="00AA60BA" w:rsidRDefault="00423E9A" w:rsidP="00610750">
      <w:pPr>
        <w:pStyle w:val="af"/>
        <w:widowControl w:val="0"/>
        <w:autoSpaceDE w:val="0"/>
        <w:autoSpaceDN w:val="0"/>
        <w:adjustRightInd w:val="0"/>
        <w:ind w:left="0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4"/>
        <w:gridCol w:w="6271"/>
      </w:tblGrid>
      <w:tr w:rsidR="00F73385" w:rsidRPr="00AA60BA" w:rsidTr="00F73385">
        <w:tc>
          <w:tcPr>
            <w:tcW w:w="3074" w:type="dxa"/>
          </w:tcPr>
          <w:p w:rsidR="00F73385" w:rsidRPr="00F73385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 w:rsidRPr="00F73385">
              <w:rPr>
                <w:b/>
              </w:rPr>
              <w:t>Залунина</w:t>
            </w:r>
            <w:proofErr w:type="spellEnd"/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>
              <w:t>Марина Сергеевна</w:t>
            </w:r>
          </w:p>
        </w:tc>
        <w:tc>
          <w:tcPr>
            <w:tcW w:w="6271" w:type="dxa"/>
          </w:tcPr>
          <w:p w:rsidR="00F73385" w:rsidRDefault="00F73385" w:rsidP="00F73385">
            <w:pPr>
              <w:pStyle w:val="a3"/>
              <w:tabs>
                <w:tab w:val="clear" w:pos="4678"/>
              </w:tabs>
              <w:rPr>
                <w:szCs w:val="28"/>
              </w:rPr>
            </w:pPr>
            <w:r w:rsidRPr="00AA60BA"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  <w:lang w:val="ru-RU"/>
              </w:rPr>
              <w:t>главный специалист инспекторского отдела</w:t>
            </w:r>
            <w:r w:rsidRPr="00AA60BA">
              <w:rPr>
                <w:szCs w:val="28"/>
              </w:rPr>
              <w:t xml:space="preserve"> Главного управления «Государственная </w:t>
            </w:r>
            <w:r w:rsidRPr="00AA60BA">
              <w:rPr>
                <w:szCs w:val="28"/>
              </w:rPr>
              <w:lastRenderedPageBreak/>
              <w:t>жилищная инспекция Смоленской области (по согласованию)</w:t>
            </w:r>
          </w:p>
          <w:p w:rsidR="00F73385" w:rsidRPr="00F73385" w:rsidRDefault="00F73385" w:rsidP="00F73385">
            <w:pPr>
              <w:pStyle w:val="a3"/>
              <w:tabs>
                <w:tab w:val="clear" w:pos="4678"/>
              </w:tabs>
              <w:rPr>
                <w:szCs w:val="28"/>
              </w:rPr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Корнева 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>
              <w:t>Арина Андреевна</w:t>
            </w:r>
          </w:p>
        </w:tc>
        <w:tc>
          <w:tcPr>
            <w:tcW w:w="6271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t xml:space="preserve">- </w:t>
            </w:r>
            <w:proofErr w:type="spellStart"/>
            <w:r>
              <w:t>и.о</w:t>
            </w:r>
            <w:proofErr w:type="spellEnd"/>
            <w:r>
              <w:t xml:space="preserve">. </w:t>
            </w:r>
            <w:r w:rsidRPr="00AA60BA">
              <w:t>начальник</w:t>
            </w:r>
            <w:r>
              <w:t>а</w:t>
            </w:r>
            <w:r w:rsidRPr="00AA60BA">
              <w:t xml:space="preserve"> управления образования Администрации муниципального образования «Вяземский муниципальный округ» Смоленской области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 w:rsidRPr="00AA60BA">
              <w:rPr>
                <w:b/>
              </w:rPr>
              <w:t>Курзин</w:t>
            </w:r>
            <w:proofErr w:type="spellEnd"/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t>Юрий Васильевич</w:t>
            </w:r>
          </w:p>
        </w:tc>
        <w:tc>
          <w:tcPr>
            <w:tcW w:w="6271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rPr>
                <w:color w:val="000000"/>
              </w:rPr>
              <w:t xml:space="preserve">- </w:t>
            </w:r>
            <w:r w:rsidRPr="00AA60BA">
              <w:t>начальник муниципального казенного учреждения «Управление по делам гражданской обороны и чрезвычайным ситуациям» г. Вязьмы Смоленской области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 w:rsidRPr="00AA60BA">
              <w:rPr>
                <w:b/>
              </w:rPr>
              <w:t>Михалченков</w:t>
            </w:r>
            <w:proofErr w:type="spellEnd"/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t>Никита Геннадиевич</w:t>
            </w:r>
          </w:p>
        </w:tc>
        <w:tc>
          <w:tcPr>
            <w:tcW w:w="6271" w:type="dxa"/>
          </w:tcPr>
          <w:p w:rsidR="00F73385" w:rsidRDefault="00F73385" w:rsidP="00F73385">
            <w:pPr>
              <w:pStyle w:val="a3"/>
              <w:tabs>
                <w:tab w:val="clear" w:pos="4678"/>
              </w:tabs>
              <w:rPr>
                <w:color w:val="000000"/>
                <w:szCs w:val="28"/>
                <w:lang w:val="ru-RU"/>
              </w:rPr>
            </w:pPr>
            <w:r w:rsidRPr="00AA60BA">
              <w:rPr>
                <w:color w:val="000000"/>
                <w:szCs w:val="28"/>
                <w:lang w:val="ru-RU"/>
              </w:rPr>
              <w:t xml:space="preserve">- государственный инспектор отдела государственного энергетического </w:t>
            </w:r>
            <w:r>
              <w:rPr>
                <w:color w:val="000000"/>
                <w:szCs w:val="28"/>
                <w:lang w:val="ru-RU"/>
              </w:rPr>
              <w:t>и общепромышленного надзора</w:t>
            </w:r>
            <w:r w:rsidRPr="00AA60BA">
              <w:rPr>
                <w:color w:val="000000"/>
                <w:szCs w:val="28"/>
                <w:lang w:val="ru-RU"/>
              </w:rPr>
              <w:t xml:space="preserve"> по Смоленской области (по согласованию)</w:t>
            </w:r>
          </w:p>
          <w:p w:rsidR="00F73385" w:rsidRPr="00AA60BA" w:rsidRDefault="00F73385" w:rsidP="00F73385">
            <w:pPr>
              <w:pStyle w:val="a3"/>
              <w:tabs>
                <w:tab w:val="clear" w:pos="4678"/>
              </w:tabs>
              <w:rPr>
                <w:color w:val="000000"/>
                <w:szCs w:val="28"/>
                <w:lang w:val="ru-RU"/>
              </w:rPr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Pr="007A0148" w:rsidRDefault="00F73385" w:rsidP="00F7338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7A0148">
              <w:rPr>
                <w:b/>
                <w:sz w:val="28"/>
                <w:szCs w:val="28"/>
              </w:rPr>
              <w:t xml:space="preserve">Орлов </w:t>
            </w:r>
          </w:p>
          <w:p w:rsidR="00F73385" w:rsidRDefault="00F73385" w:rsidP="00F733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0148">
              <w:rPr>
                <w:sz w:val="28"/>
                <w:szCs w:val="28"/>
              </w:rPr>
              <w:t>Алексей Валентинович</w:t>
            </w:r>
            <w:r w:rsidRPr="007A0148">
              <w:rPr>
                <w:sz w:val="28"/>
                <w:szCs w:val="28"/>
              </w:rPr>
              <w:tab/>
            </w:r>
          </w:p>
          <w:p w:rsidR="00F73385" w:rsidRPr="007A0148" w:rsidRDefault="00F73385" w:rsidP="00F733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71" w:type="dxa"/>
          </w:tcPr>
          <w:p w:rsidR="00F73385" w:rsidRPr="007A0148" w:rsidRDefault="00F73385" w:rsidP="00F73385">
            <w:pPr>
              <w:pStyle w:val="a3"/>
              <w:tabs>
                <w:tab w:val="clear" w:pos="4678"/>
              </w:tabs>
              <w:rPr>
                <w:color w:val="000000"/>
                <w:szCs w:val="28"/>
                <w:lang w:val="ru-RU"/>
              </w:rPr>
            </w:pPr>
            <w:r w:rsidRPr="007A0148">
              <w:t>- главный инженер филиала АО «Газпром газораспределение Смоленск» (по согласованию)</w:t>
            </w:r>
          </w:p>
        </w:tc>
      </w:tr>
      <w:tr w:rsidR="00F73385" w:rsidRPr="00AA60BA" w:rsidTr="00F73385">
        <w:tc>
          <w:tcPr>
            <w:tcW w:w="3074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AA60BA">
              <w:rPr>
                <w:b/>
              </w:rPr>
              <w:t xml:space="preserve">Пучков 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</w:pPr>
            <w:r w:rsidRPr="00AA60BA">
              <w:t>Юрий Николаевич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</w:pPr>
          </w:p>
        </w:tc>
        <w:tc>
          <w:tcPr>
            <w:tcW w:w="6271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  <w:r w:rsidRPr="00AA60BA">
              <w:rPr>
                <w:color w:val="000000"/>
              </w:rPr>
              <w:t>- генеральный директор ООО «</w:t>
            </w:r>
            <w:proofErr w:type="spellStart"/>
            <w:r w:rsidRPr="00AA60BA">
              <w:rPr>
                <w:color w:val="000000"/>
              </w:rPr>
              <w:t>Смоленскрегионтеплоэнерго</w:t>
            </w:r>
            <w:proofErr w:type="spellEnd"/>
            <w:r w:rsidRPr="00AA60BA">
              <w:rPr>
                <w:color w:val="000000"/>
              </w:rPr>
              <w:t>» (по согласованию)</w:t>
            </w:r>
          </w:p>
        </w:tc>
      </w:tr>
      <w:tr w:rsidR="00F73385" w:rsidRPr="00AA60BA" w:rsidTr="00F73385">
        <w:tc>
          <w:tcPr>
            <w:tcW w:w="3074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 w:rsidRPr="00AA60BA">
              <w:rPr>
                <w:b/>
              </w:rPr>
              <w:t>Тесакова</w:t>
            </w:r>
            <w:proofErr w:type="spellEnd"/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t>Наталья Александровна</w:t>
            </w:r>
          </w:p>
        </w:tc>
        <w:tc>
          <w:tcPr>
            <w:tcW w:w="6271" w:type="dxa"/>
          </w:tcPr>
          <w:p w:rsidR="00F73385" w:rsidRPr="00AA60BA" w:rsidRDefault="00F73385" w:rsidP="00F73385">
            <w:pPr>
              <w:jc w:val="both"/>
              <w:rPr>
                <w:sz w:val="28"/>
                <w:szCs w:val="28"/>
              </w:rPr>
            </w:pPr>
            <w:r w:rsidRPr="00AA60BA">
              <w:rPr>
                <w:sz w:val="28"/>
                <w:szCs w:val="28"/>
              </w:rPr>
              <w:t>- главный специалист управления жилищно-коммунального хозяйства, транспорта и дорожного хозяйства Администрации муниципального образования «Вяземский муниципальный округ» Смоленской области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Pr="00DB4EC9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Хрол</w:t>
            </w:r>
            <w:proofErr w:type="spellEnd"/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>
              <w:t>Денис Викторович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</w:p>
        </w:tc>
        <w:tc>
          <w:tcPr>
            <w:tcW w:w="6271" w:type="dxa"/>
          </w:tcPr>
          <w:p w:rsidR="00F73385" w:rsidRPr="00AA60BA" w:rsidRDefault="00F73385" w:rsidP="00F73385">
            <w:pPr>
              <w:pStyle w:val="a3"/>
              <w:tabs>
                <w:tab w:val="clear" w:pos="4678"/>
              </w:tabs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 xml:space="preserve">- </w:t>
            </w:r>
            <w:r w:rsidRPr="00AA60BA">
              <w:rPr>
                <w:color w:val="000000"/>
                <w:szCs w:val="28"/>
                <w:lang w:val="ru-RU"/>
              </w:rPr>
              <w:t xml:space="preserve">государственный инспектор отдела государственного энергетического </w:t>
            </w:r>
            <w:r>
              <w:rPr>
                <w:color w:val="000000"/>
                <w:szCs w:val="28"/>
                <w:lang w:val="ru-RU"/>
              </w:rPr>
              <w:t>и общепромышленного надзора</w:t>
            </w:r>
            <w:r w:rsidRPr="00AA60BA">
              <w:rPr>
                <w:color w:val="000000"/>
                <w:szCs w:val="28"/>
                <w:lang w:val="ru-RU"/>
              </w:rPr>
              <w:t xml:space="preserve"> по Смоленской области</w:t>
            </w:r>
            <w:r w:rsidRPr="00AA60BA">
              <w:rPr>
                <w:szCs w:val="28"/>
              </w:rPr>
              <w:t xml:space="preserve"> </w:t>
            </w:r>
            <w:r w:rsidRPr="00AA60BA">
              <w:rPr>
                <w:szCs w:val="28"/>
                <w:lang w:val="ru-RU"/>
              </w:rPr>
              <w:t>(по согласованию)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lang w:val="x-none"/>
              </w:rPr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Чекед</w:t>
            </w:r>
            <w:proofErr w:type="spellEnd"/>
            <w:r>
              <w:rPr>
                <w:b/>
              </w:rPr>
              <w:t xml:space="preserve"> </w:t>
            </w:r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E63C9A">
              <w:t>Алексей</w:t>
            </w:r>
            <w:r>
              <w:t xml:space="preserve"> </w:t>
            </w:r>
            <w:r w:rsidRPr="00E63C9A">
              <w:t>Александрович</w:t>
            </w:r>
          </w:p>
        </w:tc>
        <w:tc>
          <w:tcPr>
            <w:tcW w:w="6271" w:type="dxa"/>
          </w:tcPr>
          <w:p w:rsidR="00F73385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rPr>
                <w:b/>
              </w:rPr>
              <w:t xml:space="preserve">- </w:t>
            </w:r>
            <w:r w:rsidRPr="00AA60BA">
              <w:t>начальник управления по культуре, спорту и туризму Администрации муниципального образования «Вяземский муниципальный округ» Смоленской област</w:t>
            </w:r>
            <w:r>
              <w:t>и</w:t>
            </w:r>
          </w:p>
          <w:p w:rsidR="00F73385" w:rsidRPr="009804AC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</w:p>
        </w:tc>
      </w:tr>
      <w:tr w:rsidR="00F73385" w:rsidRPr="00AA60BA" w:rsidTr="00F73385">
        <w:tc>
          <w:tcPr>
            <w:tcW w:w="3074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proofErr w:type="spellStart"/>
            <w:r w:rsidRPr="00AA60BA">
              <w:rPr>
                <w:b/>
              </w:rPr>
              <w:t>Черепкова</w:t>
            </w:r>
            <w:proofErr w:type="spellEnd"/>
          </w:p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</w:pPr>
            <w:r w:rsidRPr="00AA60BA">
              <w:t>Лилия Геннадьевна</w:t>
            </w:r>
          </w:p>
        </w:tc>
        <w:tc>
          <w:tcPr>
            <w:tcW w:w="6271" w:type="dxa"/>
          </w:tcPr>
          <w:p w:rsidR="00F73385" w:rsidRPr="00AA60BA" w:rsidRDefault="00F73385" w:rsidP="00F73385">
            <w:pPr>
              <w:pStyle w:val="af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/>
              </w:rPr>
            </w:pPr>
            <w:r w:rsidRPr="00AA60BA">
              <w:t xml:space="preserve">- заместитель Главы муниципального образования «Вяземский муниципальный округ» Смоленской области - начальник финансового управления </w:t>
            </w:r>
          </w:p>
        </w:tc>
      </w:tr>
    </w:tbl>
    <w:p w:rsidR="004E49AC" w:rsidRDefault="004E49AC"/>
    <w:p w:rsidR="004E49AC" w:rsidRDefault="004E49AC"/>
    <w:p w:rsidR="004E49AC" w:rsidRDefault="004E49AC">
      <w:bookmarkStart w:id="0" w:name="_GoBack"/>
      <w:bookmarkEnd w:id="0"/>
    </w:p>
    <w:sectPr w:rsidR="004E49AC" w:rsidSect="00423E9A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9A7" w:rsidRDefault="007629A7" w:rsidP="00561A33">
      <w:r>
        <w:separator/>
      </w:r>
    </w:p>
  </w:endnote>
  <w:endnote w:type="continuationSeparator" w:id="0">
    <w:p w:rsidR="007629A7" w:rsidRDefault="007629A7" w:rsidP="0056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9A7" w:rsidRDefault="007629A7" w:rsidP="00561A33">
      <w:r>
        <w:separator/>
      </w:r>
    </w:p>
  </w:footnote>
  <w:footnote w:type="continuationSeparator" w:id="0">
    <w:p w:rsidR="007629A7" w:rsidRDefault="007629A7" w:rsidP="0056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5900145"/>
      <w:docPartObj>
        <w:docPartGallery w:val="Page Numbers (Top of Page)"/>
        <w:docPartUnique/>
      </w:docPartObj>
    </w:sdtPr>
    <w:sdtEndPr/>
    <w:sdtContent>
      <w:p w:rsidR="00903504" w:rsidRDefault="009035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0C1">
          <w:rPr>
            <w:noProof/>
          </w:rPr>
          <w:t>2</w:t>
        </w:r>
        <w:r>
          <w:fldChar w:fldCharType="end"/>
        </w:r>
      </w:p>
    </w:sdtContent>
  </w:sdt>
  <w:p w:rsidR="00903504" w:rsidRDefault="0090350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46E"/>
    <w:multiLevelType w:val="hybridMultilevel"/>
    <w:tmpl w:val="5768B72C"/>
    <w:lvl w:ilvl="0" w:tplc="F8C67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A05C3B"/>
    <w:multiLevelType w:val="hybridMultilevel"/>
    <w:tmpl w:val="874CDF34"/>
    <w:lvl w:ilvl="0" w:tplc="ACC20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BB"/>
    <w:rsid w:val="00255332"/>
    <w:rsid w:val="002D20C1"/>
    <w:rsid w:val="002D2331"/>
    <w:rsid w:val="003A1C25"/>
    <w:rsid w:val="003A2B56"/>
    <w:rsid w:val="00421227"/>
    <w:rsid w:val="00423E9A"/>
    <w:rsid w:val="00481F22"/>
    <w:rsid w:val="004E49AC"/>
    <w:rsid w:val="00561A33"/>
    <w:rsid w:val="005A6FF5"/>
    <w:rsid w:val="005B4EBE"/>
    <w:rsid w:val="00610750"/>
    <w:rsid w:val="00754458"/>
    <w:rsid w:val="007629A7"/>
    <w:rsid w:val="007A0148"/>
    <w:rsid w:val="007D1F73"/>
    <w:rsid w:val="00876566"/>
    <w:rsid w:val="00903504"/>
    <w:rsid w:val="00941F67"/>
    <w:rsid w:val="009D2E39"/>
    <w:rsid w:val="00BD207D"/>
    <w:rsid w:val="00C57B17"/>
    <w:rsid w:val="00C923BB"/>
    <w:rsid w:val="00D80673"/>
    <w:rsid w:val="00DA1BEF"/>
    <w:rsid w:val="00E33900"/>
    <w:rsid w:val="00F4329C"/>
    <w:rsid w:val="00F7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0BE23"/>
  <w15:chartTrackingRefBased/>
  <w15:docId w15:val="{E1B7F760-2701-4272-93FA-0D47FE45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1A33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561A33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A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561A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61A33"/>
    <w:pPr>
      <w:tabs>
        <w:tab w:val="left" w:pos="4678"/>
      </w:tabs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rsid w:val="00561A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uiPriority w:val="99"/>
    <w:unhideWhenUsed/>
    <w:rsid w:val="00561A33"/>
    <w:rPr>
      <w:color w:val="0000FF"/>
      <w:u w:val="single"/>
    </w:rPr>
  </w:style>
  <w:style w:type="character" w:styleId="a6">
    <w:name w:val="Strong"/>
    <w:uiPriority w:val="22"/>
    <w:qFormat/>
    <w:rsid w:val="00561A33"/>
    <w:rPr>
      <w:b/>
      <w:bCs/>
    </w:rPr>
  </w:style>
  <w:style w:type="paragraph" w:styleId="a7">
    <w:name w:val="No Spacing"/>
    <w:uiPriority w:val="1"/>
    <w:qFormat/>
    <w:rsid w:val="00561A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561A33"/>
    <w:pPr>
      <w:numPr>
        <w:ilvl w:val="1"/>
      </w:numPr>
      <w:spacing w:after="160" w:line="276" w:lineRule="auto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9">
    <w:name w:val="Подзаголовок Знак"/>
    <w:basedOn w:val="a0"/>
    <w:link w:val="a8"/>
    <w:uiPriority w:val="11"/>
    <w:rsid w:val="00561A33"/>
    <w:rPr>
      <w:rFonts w:ascii="Calibri" w:eastAsia="Times New Roman" w:hAnsi="Calibri" w:cs="Times New Roman"/>
      <w:color w:val="5A5A5A"/>
      <w:spacing w:val="15"/>
      <w:lang w:eastAsia="ru-RU"/>
    </w:rPr>
  </w:style>
  <w:style w:type="character" w:styleId="aa">
    <w:name w:val="Subtle Emphasis"/>
    <w:uiPriority w:val="19"/>
    <w:qFormat/>
    <w:rsid w:val="00561A33"/>
    <w:rPr>
      <w:i/>
      <w:iCs/>
      <w:color w:val="404040"/>
    </w:rPr>
  </w:style>
  <w:style w:type="paragraph" w:styleId="ab">
    <w:name w:val="header"/>
    <w:basedOn w:val="a"/>
    <w:link w:val="ac"/>
    <w:uiPriority w:val="99"/>
    <w:unhideWhenUsed/>
    <w:rsid w:val="00561A3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61A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61A3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1A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903504"/>
    <w:pPr>
      <w:ind w:left="720"/>
      <w:contextualSpacing/>
    </w:pPr>
    <w:rPr>
      <w:sz w:val="28"/>
      <w:szCs w:val="28"/>
    </w:rPr>
  </w:style>
  <w:style w:type="table" w:styleId="af0">
    <w:name w:val="Table Grid"/>
    <w:basedOn w:val="a1"/>
    <w:uiPriority w:val="59"/>
    <w:rsid w:val="00903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3A2B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A2B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716C1-55EF-44EC-BC25-F779561F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Васильевна Бандурина</dc:creator>
  <cp:keywords/>
  <dc:description/>
  <cp:lastModifiedBy>Иванова Наталья Николаевна</cp:lastModifiedBy>
  <cp:revision>5</cp:revision>
  <cp:lastPrinted>2026-08-20T09:23:00Z</cp:lastPrinted>
  <dcterms:created xsi:type="dcterms:W3CDTF">2026-08-20T08:37:00Z</dcterms:created>
  <dcterms:modified xsi:type="dcterms:W3CDTF">2026-08-25T16:07:00Z</dcterms:modified>
</cp:coreProperties>
</file>