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A64" w:rsidRPr="00DF1A64" w:rsidRDefault="00DF1A64" w:rsidP="00DF1A64">
      <w:pPr>
        <w:spacing w:after="0" w:line="0" w:lineRule="atLeast"/>
        <w:jc w:val="center"/>
        <w:rPr>
          <w:rFonts w:ascii="Times New Roman" w:hAnsi="Times New Roman" w:cs="Times New Roman"/>
          <w:sz w:val="25"/>
          <w:szCs w:val="25"/>
        </w:rPr>
      </w:pPr>
      <w:r w:rsidRPr="00DF1A64">
        <w:rPr>
          <w:rFonts w:ascii="Times New Roman" w:hAnsi="Times New Roman" w:cs="Times New Roman"/>
          <w:b/>
          <w:noProof/>
          <w:sz w:val="26"/>
        </w:rPr>
        <w:drawing>
          <wp:inline distT="0" distB="0" distL="0" distR="0" wp14:anchorId="0124EBA6" wp14:editId="0070FD80">
            <wp:extent cx="619125" cy="695325"/>
            <wp:effectExtent l="19050" t="0" r="9525" b="0"/>
            <wp:docPr id="3" name="Рисунок 3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b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64" w:rsidRPr="00DF1A64" w:rsidRDefault="00DF1A64" w:rsidP="00DF1A64">
      <w:pPr>
        <w:tabs>
          <w:tab w:val="left" w:pos="284"/>
        </w:tabs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F1A64" w:rsidRPr="00DF1A64" w:rsidRDefault="00DF1A64" w:rsidP="00DF1A64">
      <w:pPr>
        <w:spacing w:after="0" w:line="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F1A64">
        <w:rPr>
          <w:rFonts w:ascii="Times New Roman" w:hAnsi="Times New Roman" w:cs="Times New Roman"/>
          <w:b/>
          <w:caps/>
          <w:sz w:val="28"/>
          <w:szCs w:val="28"/>
        </w:rPr>
        <w:t>администрация муниципального образования</w:t>
      </w:r>
    </w:p>
    <w:p w:rsidR="00DF1A64" w:rsidRPr="00DF1A64" w:rsidRDefault="00DF1A64" w:rsidP="00DF1A64">
      <w:pPr>
        <w:spacing w:after="0" w:line="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F1A64">
        <w:rPr>
          <w:rFonts w:ascii="Times New Roman" w:hAnsi="Times New Roman" w:cs="Times New Roman"/>
          <w:b/>
          <w:caps/>
          <w:sz w:val="28"/>
          <w:szCs w:val="28"/>
        </w:rPr>
        <w:t xml:space="preserve">«Вяземский муниципальный округ» </w:t>
      </w:r>
    </w:p>
    <w:p w:rsidR="00DF1A64" w:rsidRPr="00DF1A64" w:rsidRDefault="00DF1A64" w:rsidP="00DF1A64">
      <w:pPr>
        <w:spacing w:after="0" w:line="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F1A64">
        <w:rPr>
          <w:rFonts w:ascii="Times New Roman" w:hAnsi="Times New Roman" w:cs="Times New Roman"/>
          <w:b/>
          <w:caps/>
          <w:sz w:val="28"/>
          <w:szCs w:val="28"/>
        </w:rPr>
        <w:t>смоленской области</w:t>
      </w:r>
    </w:p>
    <w:p w:rsidR="00DF1A64" w:rsidRPr="00DF1A64" w:rsidRDefault="00DF1A64" w:rsidP="00DF1A64">
      <w:pPr>
        <w:spacing w:after="0" w:line="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F1A64" w:rsidRPr="00DF1A64" w:rsidRDefault="00DF1A64" w:rsidP="00DF1A64">
      <w:pPr>
        <w:spacing w:after="0" w:line="0" w:lineRule="atLeast"/>
        <w:jc w:val="center"/>
        <w:rPr>
          <w:rFonts w:ascii="Times New Roman" w:hAnsi="Times New Roman" w:cs="Times New Roman"/>
        </w:rPr>
      </w:pPr>
      <w:r w:rsidRPr="00DF1A64">
        <w:rPr>
          <w:rFonts w:ascii="Times New Roman" w:hAnsi="Times New Roman" w:cs="Times New Roman"/>
          <w:b/>
          <w:caps/>
          <w:sz w:val="32"/>
        </w:rPr>
        <w:t>ПОСТАНОВЛЕНИЕ</w:t>
      </w:r>
    </w:p>
    <w:p w:rsidR="00DF1A64" w:rsidRPr="00DF1A64" w:rsidRDefault="00DF1A64" w:rsidP="00DF1A64">
      <w:pPr>
        <w:spacing w:after="0" w:line="0" w:lineRule="atLeast"/>
        <w:rPr>
          <w:rFonts w:ascii="Times New Roman" w:hAnsi="Times New Roman" w:cs="Times New Roman"/>
        </w:rPr>
      </w:pPr>
    </w:p>
    <w:p w:rsidR="00DF1A64" w:rsidRPr="00DF1A64" w:rsidRDefault="00DF1A64" w:rsidP="00DF1A6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A64">
        <w:rPr>
          <w:rFonts w:ascii="Times New Roman" w:hAnsi="Times New Roman" w:cs="Times New Roman"/>
          <w:b/>
          <w:sz w:val="28"/>
          <w:szCs w:val="28"/>
        </w:rPr>
        <w:t>от 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F1A64">
        <w:rPr>
          <w:rFonts w:ascii="Times New Roman" w:hAnsi="Times New Roman" w:cs="Times New Roman"/>
          <w:b/>
          <w:sz w:val="28"/>
          <w:szCs w:val="28"/>
        </w:rPr>
        <w:t>.10.2025 № 20</w:t>
      </w:r>
      <w:r>
        <w:rPr>
          <w:rFonts w:ascii="Times New Roman" w:hAnsi="Times New Roman" w:cs="Times New Roman"/>
          <w:b/>
          <w:sz w:val="28"/>
          <w:szCs w:val="28"/>
        </w:rPr>
        <w:t>54</w:t>
      </w:r>
    </w:p>
    <w:p w:rsidR="00EC297E" w:rsidRDefault="00EC297E" w:rsidP="00EC297E">
      <w:pPr>
        <w:tabs>
          <w:tab w:val="left" w:pos="4536"/>
        </w:tabs>
        <w:spacing w:after="0" w:line="240" w:lineRule="atLeast"/>
        <w:ind w:right="53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153F" w:rsidRPr="0079153F" w:rsidRDefault="0079153F" w:rsidP="00EC297E">
      <w:pPr>
        <w:tabs>
          <w:tab w:val="left" w:pos="4536"/>
        </w:tabs>
        <w:spacing w:after="0" w:line="240" w:lineRule="atLeast"/>
        <w:ind w:right="538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153F">
        <w:rPr>
          <w:rFonts w:ascii="Times New Roman" w:hAnsi="Times New Roman" w:cs="Times New Roman"/>
          <w:sz w:val="28"/>
          <w:szCs w:val="28"/>
        </w:rPr>
        <w:t xml:space="preserve">О присвоении наименования элементу планировочной структуры </w:t>
      </w:r>
    </w:p>
    <w:p w:rsidR="00576297" w:rsidRPr="00C40EC2" w:rsidRDefault="00576297" w:rsidP="00EC297E">
      <w:pPr>
        <w:tabs>
          <w:tab w:val="left" w:pos="4536"/>
        </w:tabs>
        <w:spacing w:after="0" w:line="240" w:lineRule="atLeast"/>
        <w:ind w:right="538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75F6" w:rsidRPr="00AA75F6" w:rsidRDefault="00AA75F6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5F6">
        <w:rPr>
          <w:rFonts w:ascii="Times New Roman" w:hAnsi="Times New Roman" w:cs="Times New Roman"/>
          <w:sz w:val="28"/>
          <w:szCs w:val="28"/>
        </w:rPr>
        <w:t xml:space="preserve">Руководствуясь пунктом 21 части 1 статьи 14 Федерального закона                          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 w:rsidR="0079153F" w:rsidRPr="0079153F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</w:t>
      </w:r>
      <w:r w:rsidR="0079153F" w:rsidRPr="0079153F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="0079153F" w:rsidRPr="0079153F">
        <w:rPr>
          <w:rFonts w:ascii="Times New Roman" w:hAnsi="Times New Roman" w:cs="Times New Roman"/>
          <w:bCs/>
          <w:sz w:val="28"/>
          <w:szCs w:val="28"/>
        </w:rPr>
        <w:t>от 22.05.2015 №</w:t>
      </w:r>
      <w:r w:rsidR="007915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53F" w:rsidRPr="0079153F">
        <w:rPr>
          <w:rFonts w:ascii="Times New Roman" w:hAnsi="Times New Roman" w:cs="Times New Roman"/>
          <w:bCs/>
          <w:sz w:val="28"/>
          <w:szCs w:val="28"/>
        </w:rPr>
        <w:t>492</w:t>
      </w:r>
      <w:r w:rsidR="007915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53F" w:rsidRPr="0079153F">
        <w:rPr>
          <w:rFonts w:ascii="Times New Roman" w:hAnsi="Times New Roman" w:cs="Times New Roman"/>
          <w:bCs/>
          <w:sz w:val="28"/>
          <w:szCs w:val="28"/>
        </w:rPr>
        <w:t>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реестра»,</w:t>
      </w:r>
      <w:r w:rsidR="007915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75F6">
        <w:rPr>
          <w:rFonts w:ascii="Times New Roman" w:hAnsi="Times New Roman" w:cs="Times New Roman"/>
          <w:sz w:val="28"/>
          <w:szCs w:val="28"/>
        </w:rPr>
        <w:t>Уставом муниципального образования «Вяземский муниципальный округ» Смоленской области,</w:t>
      </w:r>
    </w:p>
    <w:p w:rsidR="00576297" w:rsidRPr="00C40EC2" w:rsidRDefault="00576297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297" w:rsidRPr="00C40EC2" w:rsidRDefault="00576297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EC2">
        <w:rPr>
          <w:rFonts w:ascii="Times New Roman" w:hAnsi="Times New Roman" w:cs="Times New Roman"/>
          <w:sz w:val="28"/>
          <w:szCs w:val="28"/>
        </w:rPr>
        <w:t>Администрация муниципальн</w:t>
      </w:r>
      <w:r w:rsidR="00647F55">
        <w:rPr>
          <w:rFonts w:ascii="Times New Roman" w:hAnsi="Times New Roman" w:cs="Times New Roman"/>
          <w:sz w:val="28"/>
          <w:szCs w:val="28"/>
        </w:rPr>
        <w:t>ого образования «Вяземский муниципальный округ</w:t>
      </w:r>
      <w:r w:rsidRPr="00C40EC2">
        <w:rPr>
          <w:rFonts w:ascii="Times New Roman" w:hAnsi="Times New Roman" w:cs="Times New Roman"/>
          <w:sz w:val="28"/>
          <w:szCs w:val="28"/>
        </w:rPr>
        <w:t xml:space="preserve">» Смоленской области </w:t>
      </w:r>
      <w:r w:rsidRPr="00C40EC2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576297" w:rsidRPr="00C40EC2" w:rsidRDefault="00576297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22E2" w:rsidRDefault="0064239B" w:rsidP="00EC297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C297E">
        <w:rPr>
          <w:rFonts w:ascii="Times New Roman" w:hAnsi="Times New Roman" w:cs="Times New Roman"/>
          <w:sz w:val="28"/>
          <w:szCs w:val="28"/>
        </w:rPr>
        <w:t>.</w:t>
      </w:r>
      <w:r w:rsidR="00C16EFB">
        <w:rPr>
          <w:rFonts w:ascii="Times New Roman" w:hAnsi="Times New Roman" w:cs="Times New Roman"/>
          <w:sz w:val="28"/>
          <w:szCs w:val="28"/>
        </w:rPr>
        <w:t xml:space="preserve"> </w:t>
      </w:r>
      <w:r w:rsidR="0079153F">
        <w:rPr>
          <w:rFonts w:ascii="Times New Roman" w:hAnsi="Times New Roman" w:cs="Times New Roman"/>
          <w:sz w:val="28"/>
          <w:szCs w:val="28"/>
        </w:rPr>
        <w:t>Присвоить элементу планировочной структуры</w:t>
      </w:r>
      <w:r w:rsidR="00DE5E6E">
        <w:rPr>
          <w:rFonts w:ascii="Times New Roman" w:hAnsi="Times New Roman" w:cs="Times New Roman"/>
          <w:sz w:val="28"/>
          <w:szCs w:val="28"/>
        </w:rPr>
        <w:t>, рас</w:t>
      </w:r>
      <w:r w:rsidR="0079153F">
        <w:rPr>
          <w:rFonts w:ascii="Times New Roman" w:hAnsi="Times New Roman" w:cs="Times New Roman"/>
          <w:sz w:val="28"/>
          <w:szCs w:val="28"/>
        </w:rPr>
        <w:t xml:space="preserve">положенному в районе </w:t>
      </w:r>
      <w:r w:rsidR="00AA75F6">
        <w:rPr>
          <w:rFonts w:ascii="Times New Roman" w:hAnsi="Times New Roman" w:cs="Times New Roman"/>
          <w:sz w:val="28"/>
          <w:szCs w:val="28"/>
        </w:rPr>
        <w:t>улицы</w:t>
      </w:r>
      <w:r w:rsidR="0079153F">
        <w:rPr>
          <w:rFonts w:ascii="Times New Roman" w:hAnsi="Times New Roman" w:cs="Times New Roman"/>
          <w:sz w:val="28"/>
          <w:szCs w:val="28"/>
        </w:rPr>
        <w:t xml:space="preserve"> Панино</w:t>
      </w:r>
      <w:r w:rsidR="00AA75F6">
        <w:rPr>
          <w:rFonts w:ascii="Times New Roman" w:hAnsi="Times New Roman" w:cs="Times New Roman"/>
          <w:sz w:val="28"/>
          <w:szCs w:val="28"/>
        </w:rPr>
        <w:t xml:space="preserve"> </w:t>
      </w:r>
      <w:r w:rsidR="00C6516B">
        <w:rPr>
          <w:rFonts w:ascii="Times New Roman" w:hAnsi="Times New Roman" w:cs="Times New Roman"/>
          <w:sz w:val="28"/>
          <w:szCs w:val="28"/>
        </w:rPr>
        <w:t>в городе Вязьма</w:t>
      </w:r>
      <w:r w:rsidR="00576297" w:rsidRPr="0019750E">
        <w:rPr>
          <w:rFonts w:ascii="Times New Roman" w:hAnsi="Times New Roman" w:cs="Times New Roman"/>
          <w:sz w:val="28"/>
          <w:szCs w:val="28"/>
        </w:rPr>
        <w:t>,</w:t>
      </w:r>
      <w:r w:rsidR="00B674F5">
        <w:rPr>
          <w:rFonts w:ascii="Times New Roman" w:hAnsi="Times New Roman" w:cs="Times New Roman"/>
          <w:sz w:val="28"/>
          <w:szCs w:val="28"/>
        </w:rPr>
        <w:t xml:space="preserve"> наименование:</w:t>
      </w:r>
    </w:p>
    <w:p w:rsidR="00576297" w:rsidRPr="0019750E" w:rsidRDefault="00576297" w:rsidP="00EC297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50E">
        <w:rPr>
          <w:rFonts w:ascii="Times New Roman" w:hAnsi="Times New Roman" w:cs="Times New Roman"/>
          <w:sz w:val="28"/>
          <w:szCs w:val="28"/>
        </w:rPr>
        <w:t xml:space="preserve">– </w:t>
      </w:r>
      <w:r w:rsidRPr="0019750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  <w:r w:rsidR="00C16EFB">
        <w:rPr>
          <w:rFonts w:ascii="Times New Roman" w:hAnsi="Times New Roman" w:cs="Times New Roman"/>
          <w:b/>
          <w:sz w:val="28"/>
          <w:szCs w:val="28"/>
        </w:rPr>
        <w:t>, Смоленская о</w:t>
      </w:r>
      <w:r w:rsidR="00AA75F6">
        <w:rPr>
          <w:rFonts w:ascii="Times New Roman" w:hAnsi="Times New Roman" w:cs="Times New Roman"/>
          <w:b/>
          <w:sz w:val="28"/>
          <w:szCs w:val="28"/>
        </w:rPr>
        <w:t>бласть, Вяземский муниципальный округ</w:t>
      </w:r>
      <w:r w:rsidR="0064239B">
        <w:rPr>
          <w:rFonts w:ascii="Times New Roman" w:hAnsi="Times New Roman" w:cs="Times New Roman"/>
          <w:b/>
          <w:sz w:val="28"/>
          <w:szCs w:val="28"/>
        </w:rPr>
        <w:t>, горо</w:t>
      </w:r>
      <w:r w:rsidR="0079153F">
        <w:rPr>
          <w:rFonts w:ascii="Times New Roman" w:hAnsi="Times New Roman" w:cs="Times New Roman"/>
          <w:b/>
          <w:sz w:val="28"/>
          <w:szCs w:val="28"/>
        </w:rPr>
        <w:t>д Вязьма, садовое товарищество Строитель - 3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9153F">
        <w:rPr>
          <w:rFonts w:ascii="Times New Roman" w:hAnsi="Times New Roman" w:cs="Times New Roman"/>
          <w:sz w:val="28"/>
          <w:szCs w:val="28"/>
        </w:rPr>
        <w:t>согласно приложению</w:t>
      </w:r>
      <w:r w:rsidRPr="0019750E">
        <w:rPr>
          <w:rFonts w:ascii="Times New Roman" w:hAnsi="Times New Roman" w:cs="Times New Roman"/>
          <w:sz w:val="28"/>
          <w:szCs w:val="28"/>
        </w:rPr>
        <w:t>.</w:t>
      </w:r>
    </w:p>
    <w:p w:rsidR="00576297" w:rsidRPr="00C40EC2" w:rsidRDefault="00576297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40EC2">
        <w:rPr>
          <w:rFonts w:ascii="Times New Roman" w:hAnsi="Times New Roman" w:cs="Times New Roman"/>
          <w:sz w:val="28"/>
          <w:szCs w:val="28"/>
        </w:rPr>
        <w:t>.</w:t>
      </w:r>
      <w:r w:rsidR="00C16EFB">
        <w:rPr>
          <w:rFonts w:ascii="Times New Roman" w:hAnsi="Times New Roman" w:cs="Times New Roman"/>
          <w:sz w:val="28"/>
          <w:szCs w:val="28"/>
        </w:rPr>
        <w:t xml:space="preserve"> </w:t>
      </w:r>
      <w:r w:rsidRPr="00C40EC2">
        <w:rPr>
          <w:rFonts w:ascii="Times New Roman" w:hAnsi="Times New Roman" w:cs="Times New Roman"/>
          <w:sz w:val="28"/>
          <w:szCs w:val="28"/>
        </w:rPr>
        <w:t>Опубликовать настоящее постановл</w:t>
      </w:r>
      <w:r w:rsidR="004E04A2">
        <w:rPr>
          <w:rFonts w:ascii="Times New Roman" w:hAnsi="Times New Roman" w:cs="Times New Roman"/>
          <w:sz w:val="28"/>
          <w:szCs w:val="28"/>
        </w:rPr>
        <w:t>ение в газете «Вяземский вестник</w:t>
      </w:r>
      <w:r w:rsidRPr="00C40EC2">
        <w:rPr>
          <w:rFonts w:ascii="Times New Roman" w:hAnsi="Times New Roman" w:cs="Times New Roman"/>
          <w:sz w:val="28"/>
          <w:szCs w:val="28"/>
        </w:rPr>
        <w:t>» и разместить на сайте Администрации муниципальн</w:t>
      </w:r>
      <w:r w:rsidR="004E04A2">
        <w:rPr>
          <w:rFonts w:ascii="Times New Roman" w:hAnsi="Times New Roman" w:cs="Times New Roman"/>
          <w:sz w:val="28"/>
          <w:szCs w:val="28"/>
        </w:rPr>
        <w:t>ого образования «Вяземский муниципальный округ</w:t>
      </w:r>
      <w:r w:rsidRPr="00C40EC2">
        <w:rPr>
          <w:rFonts w:ascii="Times New Roman" w:hAnsi="Times New Roman" w:cs="Times New Roman"/>
          <w:sz w:val="28"/>
          <w:szCs w:val="28"/>
        </w:rPr>
        <w:t>» Смоленской области.</w:t>
      </w:r>
    </w:p>
    <w:p w:rsidR="00576297" w:rsidRPr="00C40EC2" w:rsidRDefault="00576297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297" w:rsidRPr="00C40EC2" w:rsidRDefault="00576297" w:rsidP="00EC297E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297" w:rsidRPr="00C40EC2" w:rsidRDefault="00EC297E" w:rsidP="00EC297E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Г</w:t>
      </w:r>
      <w:r w:rsidR="00576297" w:rsidRPr="00C40EC2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76297" w:rsidRPr="00C40EC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:rsidR="004E04A2" w:rsidRDefault="004E04A2" w:rsidP="00EC297E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«Вяземский муниципальный округ</w:t>
      </w:r>
      <w:r w:rsidR="00576297" w:rsidRPr="00C40EC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76297" w:rsidRDefault="00576297" w:rsidP="00EC297E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40EC2">
        <w:rPr>
          <w:rFonts w:ascii="Times New Roman" w:hAnsi="Times New Roman" w:cs="Times New Roman"/>
          <w:sz w:val="28"/>
          <w:szCs w:val="28"/>
        </w:rPr>
        <w:t>С</w:t>
      </w:r>
      <w:r w:rsidR="00EC297E">
        <w:rPr>
          <w:rFonts w:ascii="Times New Roman" w:hAnsi="Times New Roman" w:cs="Times New Roman"/>
          <w:sz w:val="28"/>
          <w:szCs w:val="28"/>
        </w:rPr>
        <w:t xml:space="preserve">моленской области              </w:t>
      </w:r>
      <w:r w:rsidRPr="00C40EC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40EC2">
        <w:rPr>
          <w:rFonts w:ascii="Times New Roman" w:hAnsi="Times New Roman" w:cs="Times New Roman"/>
          <w:sz w:val="28"/>
          <w:szCs w:val="28"/>
        </w:rPr>
        <w:t xml:space="preserve">   </w:t>
      </w:r>
      <w:r w:rsidR="00C16EFB">
        <w:rPr>
          <w:rFonts w:ascii="Times New Roman" w:hAnsi="Times New Roman" w:cs="Times New Roman"/>
          <w:sz w:val="28"/>
          <w:szCs w:val="28"/>
        </w:rPr>
        <w:t xml:space="preserve">  </w:t>
      </w:r>
      <w:r w:rsidR="004E04A2">
        <w:rPr>
          <w:rFonts w:ascii="Times New Roman" w:hAnsi="Times New Roman" w:cs="Times New Roman"/>
          <w:sz w:val="28"/>
          <w:szCs w:val="28"/>
        </w:rPr>
        <w:t xml:space="preserve">  </w:t>
      </w:r>
      <w:r w:rsidR="00EC297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C297E" w:rsidRPr="00EC297E">
        <w:rPr>
          <w:rFonts w:ascii="Times New Roman" w:hAnsi="Times New Roman" w:cs="Times New Roman"/>
          <w:b/>
          <w:sz w:val="28"/>
          <w:szCs w:val="28"/>
        </w:rPr>
        <w:t>А.О. Прудникова</w:t>
      </w:r>
    </w:p>
    <w:p w:rsidR="00576297" w:rsidRDefault="00576297" w:rsidP="00EC297E">
      <w:pPr>
        <w:spacing w:after="0" w:line="240" w:lineRule="atLeast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F1A64" w:rsidRDefault="00DF1A64" w:rsidP="00EC297E">
      <w:pPr>
        <w:spacing w:after="0" w:line="240" w:lineRule="atLeast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</w:tblGrid>
      <w:tr w:rsidR="00EC297E" w:rsidRPr="00EC297E" w:rsidTr="00EC297E">
        <w:tc>
          <w:tcPr>
            <w:tcW w:w="4388" w:type="dxa"/>
          </w:tcPr>
          <w:p w:rsidR="00EC297E" w:rsidRPr="00EC297E" w:rsidRDefault="00EC297E" w:rsidP="00EC297E">
            <w:pPr>
              <w:spacing w:line="0" w:lineRule="atLeast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Приложение</w:t>
            </w:r>
          </w:p>
        </w:tc>
      </w:tr>
      <w:tr w:rsidR="00EC297E" w:rsidRPr="00EC297E" w:rsidTr="00EC297E">
        <w:tc>
          <w:tcPr>
            <w:tcW w:w="4388" w:type="dxa"/>
          </w:tcPr>
          <w:p w:rsidR="00EC297E" w:rsidRPr="00EC297E" w:rsidRDefault="00EC297E" w:rsidP="00EC297E">
            <w:pPr>
              <w:spacing w:line="0" w:lineRule="atLeast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C297E">
              <w:rPr>
                <w:rFonts w:ascii="Times New Roman" w:eastAsia="Calibri" w:hAnsi="Times New Roman"/>
                <w:sz w:val="28"/>
                <w:szCs w:val="28"/>
              </w:rPr>
              <w:t xml:space="preserve">к постановлению Администрации муниципального образования «Вяземский муниципальный округ» Смоленской области </w:t>
            </w:r>
          </w:p>
        </w:tc>
      </w:tr>
      <w:tr w:rsidR="00EC297E" w:rsidRPr="00EC297E" w:rsidTr="00EC297E">
        <w:tc>
          <w:tcPr>
            <w:tcW w:w="4388" w:type="dxa"/>
          </w:tcPr>
          <w:p w:rsidR="00EC297E" w:rsidRPr="00DF1A64" w:rsidRDefault="00DF1A64" w:rsidP="00EC297E">
            <w:pPr>
              <w:spacing w:line="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1A64">
              <w:rPr>
                <w:rFonts w:ascii="Times New Roman" w:hAnsi="Times New Roman"/>
                <w:b/>
                <w:sz w:val="28"/>
                <w:szCs w:val="28"/>
              </w:rPr>
              <w:t>от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DF1A64">
              <w:rPr>
                <w:rFonts w:ascii="Times New Roman" w:hAnsi="Times New Roman"/>
                <w:b/>
                <w:sz w:val="28"/>
                <w:szCs w:val="28"/>
              </w:rPr>
              <w:t>.10.2025 № 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</w:tbl>
    <w:p w:rsidR="00EC297E" w:rsidRDefault="00EC297E" w:rsidP="00EC297E"/>
    <w:p w:rsidR="00EC297E" w:rsidRDefault="00EC297E" w:rsidP="00EC297E">
      <w:pPr>
        <w:jc w:val="center"/>
      </w:pPr>
    </w:p>
    <w:p w:rsidR="00EC297E" w:rsidRPr="00384E86" w:rsidRDefault="00EC297E" w:rsidP="00EC297E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E86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 w:rsidRPr="00855EAD">
        <w:rPr>
          <w:rFonts w:ascii="Times New Roman" w:eastAsia="Times New Roman" w:hAnsi="Times New Roman" w:cs="Times New Roman"/>
          <w:sz w:val="28"/>
          <w:szCs w:val="28"/>
        </w:rPr>
        <w:t>элементу планировочной 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E86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ого образования «Вяземский муниципальный округ</w:t>
      </w:r>
      <w:r w:rsidRPr="00384E86">
        <w:rPr>
          <w:rFonts w:ascii="Times New Roman" w:hAnsi="Times New Roman" w:cs="Times New Roman"/>
          <w:sz w:val="28"/>
          <w:szCs w:val="28"/>
        </w:rPr>
        <w:t>» Смоленской области.</w:t>
      </w:r>
    </w:p>
    <w:p w:rsidR="00EC297E" w:rsidRDefault="00EC297E" w:rsidP="00EC297E">
      <w:r w:rsidRPr="00855EAD">
        <w:rPr>
          <w:noProof/>
        </w:rPr>
        <w:drawing>
          <wp:inline distT="0" distB="0" distL="0" distR="0" wp14:anchorId="1128A119" wp14:editId="5EB8FF11">
            <wp:extent cx="6200775" cy="4495280"/>
            <wp:effectExtent l="0" t="0" r="0" b="635"/>
            <wp:docPr id="1" name="Рисунок 1" descr="C:\Users\Baikova_VV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kova_VV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73" cy="45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EAD">
        <w:rPr>
          <w:noProof/>
        </w:rPr>
        <w:t xml:space="preserve"> </w:t>
      </w:r>
    </w:p>
    <w:p w:rsidR="00EC297E" w:rsidRDefault="00EC297E" w:rsidP="00EC297E"/>
    <w:p w:rsidR="00EC297E" w:rsidRDefault="00EC297E" w:rsidP="00EC297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E17D9" wp14:editId="6F85D684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680720" cy="45719"/>
                <wp:effectExtent l="0" t="0" r="24130" b="12065"/>
                <wp:wrapNone/>
                <wp:docPr id="2" name="Rectangle 6" descr="Светл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05EA7" id="Rectangle 6" o:spid="_x0000_s1026" alt="Светлый вертикальный" style="position:absolute;margin-left:0;margin-top:6.3pt;width:53.6pt;height:3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" fillcolor="black [3213]">
                <w10:wrap anchorx="margin"/>
              </v:rect>
            </w:pict>
          </mc:Fallback>
        </mc:AlternateContent>
      </w:r>
      <w:r>
        <w:t xml:space="preserve">                        -  Садовое товарищество Строитель - 3  </w:t>
      </w: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</w:p>
    <w:p w:rsidR="00EC297E" w:rsidRDefault="00EC297E" w:rsidP="00EC297E">
      <w:pPr>
        <w:spacing w:after="0" w:line="240" w:lineRule="atLeast"/>
        <w:ind w:firstLine="709"/>
        <w:jc w:val="both"/>
      </w:pPr>
      <w:bookmarkStart w:id="0" w:name="_GoBack"/>
      <w:bookmarkEnd w:id="0"/>
    </w:p>
    <w:sectPr w:rsidR="00EC297E" w:rsidSect="00EC297E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C60" w:rsidRDefault="00216C60" w:rsidP="00EC297E">
      <w:pPr>
        <w:spacing w:after="0" w:line="240" w:lineRule="auto"/>
      </w:pPr>
      <w:r>
        <w:separator/>
      </w:r>
    </w:p>
  </w:endnote>
  <w:endnote w:type="continuationSeparator" w:id="0">
    <w:p w:rsidR="00216C60" w:rsidRDefault="00216C60" w:rsidP="00EC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C60" w:rsidRDefault="00216C60" w:rsidP="00EC297E">
      <w:pPr>
        <w:spacing w:after="0" w:line="240" w:lineRule="auto"/>
      </w:pPr>
      <w:r>
        <w:separator/>
      </w:r>
    </w:p>
  </w:footnote>
  <w:footnote w:type="continuationSeparator" w:id="0">
    <w:p w:rsidR="00216C60" w:rsidRDefault="00216C60" w:rsidP="00EC2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7290496"/>
      <w:docPartObj>
        <w:docPartGallery w:val="Page Numbers (Top of Page)"/>
        <w:docPartUnique/>
      </w:docPartObj>
    </w:sdtPr>
    <w:sdtEndPr/>
    <w:sdtContent>
      <w:p w:rsidR="00EC297E" w:rsidRDefault="00EC297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247">
          <w:rPr>
            <w:noProof/>
          </w:rPr>
          <w:t>2</w:t>
        </w:r>
        <w:r>
          <w:fldChar w:fldCharType="end"/>
        </w:r>
      </w:p>
    </w:sdtContent>
  </w:sdt>
  <w:p w:rsidR="00EC297E" w:rsidRDefault="00EC297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97"/>
    <w:rsid w:val="000D34F8"/>
    <w:rsid w:val="00184B8B"/>
    <w:rsid w:val="001C22E2"/>
    <w:rsid w:val="001D1B69"/>
    <w:rsid w:val="00216C60"/>
    <w:rsid w:val="003B4F12"/>
    <w:rsid w:val="003D7792"/>
    <w:rsid w:val="003E625B"/>
    <w:rsid w:val="003F47C5"/>
    <w:rsid w:val="00445270"/>
    <w:rsid w:val="004A7818"/>
    <w:rsid w:val="004B0FD1"/>
    <w:rsid w:val="004E04A2"/>
    <w:rsid w:val="00534AE2"/>
    <w:rsid w:val="00576297"/>
    <w:rsid w:val="005D3ED5"/>
    <w:rsid w:val="00621707"/>
    <w:rsid w:val="0064239B"/>
    <w:rsid w:val="00647F55"/>
    <w:rsid w:val="0079153F"/>
    <w:rsid w:val="00820EC0"/>
    <w:rsid w:val="00927CD0"/>
    <w:rsid w:val="00944800"/>
    <w:rsid w:val="00951107"/>
    <w:rsid w:val="00965247"/>
    <w:rsid w:val="009D1CBB"/>
    <w:rsid w:val="00A13FE1"/>
    <w:rsid w:val="00AA75F6"/>
    <w:rsid w:val="00B57B73"/>
    <w:rsid w:val="00B674F5"/>
    <w:rsid w:val="00BA7E1F"/>
    <w:rsid w:val="00BC2891"/>
    <w:rsid w:val="00C16EFB"/>
    <w:rsid w:val="00C6516B"/>
    <w:rsid w:val="00C676CE"/>
    <w:rsid w:val="00D43F47"/>
    <w:rsid w:val="00DE5E6E"/>
    <w:rsid w:val="00DF1A64"/>
    <w:rsid w:val="00E6231D"/>
    <w:rsid w:val="00EC297E"/>
    <w:rsid w:val="00F06FAF"/>
    <w:rsid w:val="00F4600B"/>
    <w:rsid w:val="00FC540D"/>
    <w:rsid w:val="00FD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BFA20-F36D-4F57-AC2E-DDD279449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297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107"/>
    <w:rPr>
      <w:rFonts w:ascii="Segoe UI" w:eastAsiaTheme="minorEastAsia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EC297E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C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297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C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297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Baikova_VV</dc:creator>
  <cp:lastModifiedBy>Иванова Наталья Николаевна</cp:lastModifiedBy>
  <cp:revision>5</cp:revision>
  <cp:lastPrinted>2025-10-22T07:16:00Z</cp:lastPrinted>
  <dcterms:created xsi:type="dcterms:W3CDTF">2025-10-17T11:44:00Z</dcterms:created>
  <dcterms:modified xsi:type="dcterms:W3CDTF">2025-10-27T12:31:00Z</dcterms:modified>
</cp:coreProperties>
</file>