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7A" w:rsidRPr="00485F7A" w:rsidRDefault="00485F7A" w:rsidP="0048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85F7A">
        <w:rPr>
          <w:rFonts w:ascii="Times New Roman" w:eastAsia="Times New Roman" w:hAnsi="Times New Roman" w:cs="Times New Roman"/>
          <w:b/>
          <w:noProof/>
          <w:sz w:val="26"/>
          <w:szCs w:val="24"/>
        </w:rPr>
        <w:drawing>
          <wp:inline distT="0" distB="0" distL="0" distR="0" wp14:anchorId="29D1E0BA" wp14:editId="73A7179C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5F7A" w:rsidRPr="00485F7A" w:rsidRDefault="00485F7A" w:rsidP="00485F7A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85F7A" w:rsidRPr="00485F7A" w:rsidRDefault="00485F7A" w:rsidP="0048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85F7A">
        <w:rPr>
          <w:rFonts w:ascii="Times New Roman" w:eastAsia="Times New Roman" w:hAnsi="Times New Roman" w:cs="Times New Roman"/>
          <w:b/>
          <w:caps/>
          <w:sz w:val="28"/>
          <w:szCs w:val="28"/>
        </w:rPr>
        <w:t>администрация муниципального образования</w:t>
      </w:r>
    </w:p>
    <w:p w:rsidR="00485F7A" w:rsidRPr="00485F7A" w:rsidRDefault="00485F7A" w:rsidP="0048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85F7A">
        <w:rPr>
          <w:rFonts w:ascii="Times New Roman" w:eastAsia="Times New Roman" w:hAnsi="Times New Roman" w:cs="Times New Roman"/>
          <w:b/>
          <w:caps/>
          <w:sz w:val="28"/>
          <w:szCs w:val="28"/>
        </w:rPr>
        <w:t xml:space="preserve">«Вяземский муниципальный округ» </w:t>
      </w:r>
    </w:p>
    <w:p w:rsidR="00485F7A" w:rsidRPr="00485F7A" w:rsidRDefault="00485F7A" w:rsidP="0048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485F7A">
        <w:rPr>
          <w:rFonts w:ascii="Times New Roman" w:eastAsia="Times New Roman" w:hAnsi="Times New Roman" w:cs="Times New Roman"/>
          <w:b/>
          <w:caps/>
          <w:sz w:val="28"/>
          <w:szCs w:val="28"/>
        </w:rPr>
        <w:t>смоленской области</w:t>
      </w:r>
    </w:p>
    <w:p w:rsidR="00485F7A" w:rsidRPr="00485F7A" w:rsidRDefault="00485F7A" w:rsidP="00485F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485F7A" w:rsidRPr="00485F7A" w:rsidRDefault="00485F7A" w:rsidP="00485F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5F7A">
        <w:rPr>
          <w:rFonts w:ascii="Times New Roman" w:eastAsia="Times New Roman" w:hAnsi="Times New Roman" w:cs="Times New Roman"/>
          <w:b/>
          <w:caps/>
          <w:sz w:val="32"/>
          <w:szCs w:val="24"/>
        </w:rPr>
        <w:t>ПОСТАНОВЛЕНИЕ</w:t>
      </w:r>
    </w:p>
    <w:p w:rsidR="00485F7A" w:rsidRPr="00485F7A" w:rsidRDefault="00485F7A" w:rsidP="0048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5F7A" w:rsidRPr="00485F7A" w:rsidRDefault="00485F7A" w:rsidP="00485F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F7A">
        <w:rPr>
          <w:rFonts w:ascii="Times New Roman" w:eastAsia="Times New Roman" w:hAnsi="Times New Roman" w:cs="Times New Roman"/>
          <w:b/>
          <w:sz w:val="28"/>
          <w:szCs w:val="28"/>
        </w:rPr>
        <w:t xml:space="preserve">от 11.02.2026 №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227</w:t>
      </w:r>
    </w:p>
    <w:p w:rsidR="00485F7A" w:rsidRPr="00485F7A" w:rsidRDefault="00485F7A" w:rsidP="00485F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153F" w:rsidRPr="0079153F" w:rsidRDefault="0079153F" w:rsidP="0079153F">
      <w:pPr>
        <w:tabs>
          <w:tab w:val="left" w:pos="4536"/>
        </w:tabs>
        <w:spacing w:line="240" w:lineRule="auto"/>
        <w:ind w:right="538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53F">
        <w:rPr>
          <w:rFonts w:ascii="Times New Roman" w:hAnsi="Times New Roman" w:cs="Times New Roman"/>
          <w:sz w:val="28"/>
          <w:szCs w:val="28"/>
        </w:rPr>
        <w:t xml:space="preserve">О присвоении наименования элементу планировочной структуры </w:t>
      </w:r>
    </w:p>
    <w:p w:rsidR="00586071" w:rsidRPr="00586071" w:rsidRDefault="00586071" w:rsidP="00586071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75F6" w:rsidRPr="00AA75F6" w:rsidRDefault="00586071" w:rsidP="00B753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6071">
        <w:rPr>
          <w:rFonts w:ascii="Times New Roman" w:hAnsi="Times New Roman" w:cs="Times New Roman"/>
          <w:sz w:val="28"/>
          <w:szCs w:val="28"/>
        </w:rPr>
        <w:t>Руководствуясь подпунктом 11 пункта 2 статьи 32 Федерального закона                           от 20.03.2025 №33-ФЗ «Об общих принципах организации местного самоуправления в единой системе публичной власти»</w:t>
      </w:r>
      <w:r w:rsidR="00AA75F6" w:rsidRPr="00AA75F6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79153F" w:rsidRPr="0079153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</w:t>
      </w:r>
      <w:r w:rsidR="0079153F" w:rsidRPr="0079153F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от 22.05.2015 №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492</w:t>
      </w:r>
      <w:r w:rsidR="00791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53F" w:rsidRPr="0079153F">
        <w:rPr>
          <w:rFonts w:ascii="Times New Roman" w:hAnsi="Times New Roman" w:cs="Times New Roman"/>
          <w:bCs/>
          <w:sz w:val="28"/>
          <w:szCs w:val="28"/>
        </w:rPr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</w:t>
      </w:r>
      <w:r w:rsidR="0079153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A75F6" w:rsidRPr="00AA75F6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области,</w:t>
      </w:r>
    </w:p>
    <w:p w:rsidR="00576297" w:rsidRPr="00C40EC2" w:rsidRDefault="00576297" w:rsidP="00B753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76297" w:rsidRPr="00C40EC2" w:rsidRDefault="00576297" w:rsidP="00B7530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Администрация муниципальн</w:t>
      </w:r>
      <w:r w:rsidR="00647F55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C40EC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76297" w:rsidRPr="00C40EC2" w:rsidRDefault="00576297" w:rsidP="00B75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C22E2" w:rsidRDefault="0064239B" w:rsidP="00B75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674F5">
        <w:rPr>
          <w:rFonts w:ascii="Times New Roman" w:hAnsi="Times New Roman" w:cs="Times New Roman"/>
          <w:sz w:val="28"/>
          <w:szCs w:val="28"/>
        </w:rPr>
        <w:t xml:space="preserve">. </w:t>
      </w:r>
      <w:r w:rsidR="0079153F">
        <w:rPr>
          <w:rFonts w:ascii="Times New Roman" w:hAnsi="Times New Roman" w:cs="Times New Roman"/>
          <w:sz w:val="28"/>
          <w:szCs w:val="28"/>
        </w:rPr>
        <w:t>Присвоить элементу планировочной структуры</w:t>
      </w:r>
      <w:r w:rsidR="00DE5E6E">
        <w:rPr>
          <w:rFonts w:ascii="Times New Roman" w:hAnsi="Times New Roman" w:cs="Times New Roman"/>
          <w:sz w:val="28"/>
          <w:szCs w:val="28"/>
        </w:rPr>
        <w:t>, рас</w:t>
      </w:r>
      <w:r w:rsidR="0079153F">
        <w:rPr>
          <w:rFonts w:ascii="Times New Roman" w:hAnsi="Times New Roman" w:cs="Times New Roman"/>
          <w:sz w:val="28"/>
          <w:szCs w:val="28"/>
        </w:rPr>
        <w:t xml:space="preserve">положенному в районе </w:t>
      </w:r>
      <w:r w:rsidR="00AA75F6">
        <w:rPr>
          <w:rFonts w:ascii="Times New Roman" w:hAnsi="Times New Roman" w:cs="Times New Roman"/>
          <w:sz w:val="28"/>
          <w:szCs w:val="28"/>
        </w:rPr>
        <w:t>улицы</w:t>
      </w:r>
      <w:r w:rsidR="0079153F">
        <w:rPr>
          <w:rFonts w:ascii="Times New Roman" w:hAnsi="Times New Roman" w:cs="Times New Roman"/>
          <w:sz w:val="28"/>
          <w:szCs w:val="28"/>
        </w:rPr>
        <w:t xml:space="preserve"> Панино</w:t>
      </w:r>
      <w:r w:rsidR="00AA75F6">
        <w:rPr>
          <w:rFonts w:ascii="Times New Roman" w:hAnsi="Times New Roman" w:cs="Times New Roman"/>
          <w:sz w:val="28"/>
          <w:szCs w:val="28"/>
        </w:rPr>
        <w:t xml:space="preserve"> </w:t>
      </w:r>
      <w:r w:rsidR="00C6516B">
        <w:rPr>
          <w:rFonts w:ascii="Times New Roman" w:hAnsi="Times New Roman" w:cs="Times New Roman"/>
          <w:sz w:val="28"/>
          <w:szCs w:val="28"/>
        </w:rPr>
        <w:t>в городе Вязьма</w:t>
      </w:r>
      <w:r w:rsidR="00576297" w:rsidRPr="0019750E">
        <w:rPr>
          <w:rFonts w:ascii="Times New Roman" w:hAnsi="Times New Roman" w:cs="Times New Roman"/>
          <w:sz w:val="28"/>
          <w:szCs w:val="28"/>
        </w:rPr>
        <w:t>,</w:t>
      </w:r>
      <w:r w:rsidR="00B674F5">
        <w:rPr>
          <w:rFonts w:ascii="Times New Roman" w:hAnsi="Times New Roman" w:cs="Times New Roman"/>
          <w:sz w:val="28"/>
          <w:szCs w:val="28"/>
        </w:rPr>
        <w:t xml:space="preserve"> наименование:</w:t>
      </w:r>
    </w:p>
    <w:p w:rsidR="00576297" w:rsidRPr="0019750E" w:rsidRDefault="00576297" w:rsidP="00B753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50E">
        <w:rPr>
          <w:rFonts w:ascii="Times New Roman" w:hAnsi="Times New Roman" w:cs="Times New Roman"/>
          <w:sz w:val="28"/>
          <w:szCs w:val="28"/>
        </w:rPr>
        <w:t xml:space="preserve">– </w:t>
      </w:r>
      <w:r w:rsidRPr="00B75307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C16EFB" w:rsidRPr="00B75307">
        <w:rPr>
          <w:rFonts w:ascii="Times New Roman" w:hAnsi="Times New Roman" w:cs="Times New Roman"/>
          <w:sz w:val="28"/>
          <w:szCs w:val="28"/>
        </w:rPr>
        <w:t>, Смоленская о</w:t>
      </w:r>
      <w:r w:rsidR="00AA75F6" w:rsidRPr="00B75307">
        <w:rPr>
          <w:rFonts w:ascii="Times New Roman" w:hAnsi="Times New Roman" w:cs="Times New Roman"/>
          <w:sz w:val="28"/>
          <w:szCs w:val="28"/>
        </w:rPr>
        <w:t>бласть, Вяземский муниципальный округ</w:t>
      </w:r>
      <w:r w:rsidR="0064239B" w:rsidRPr="00B75307">
        <w:rPr>
          <w:rFonts w:ascii="Times New Roman" w:hAnsi="Times New Roman" w:cs="Times New Roman"/>
          <w:sz w:val="28"/>
          <w:szCs w:val="28"/>
        </w:rPr>
        <w:t>, горо</w:t>
      </w:r>
      <w:r w:rsidR="0079153F" w:rsidRPr="00B75307">
        <w:rPr>
          <w:rFonts w:ascii="Times New Roman" w:hAnsi="Times New Roman" w:cs="Times New Roman"/>
          <w:sz w:val="28"/>
          <w:szCs w:val="28"/>
        </w:rPr>
        <w:t xml:space="preserve">д Вязьма, </w:t>
      </w:r>
      <w:r w:rsidR="00586071" w:rsidRPr="00B75307">
        <w:rPr>
          <w:rFonts w:ascii="Times New Roman" w:hAnsi="Times New Roman" w:cs="Times New Roman"/>
          <w:sz w:val="28"/>
          <w:szCs w:val="28"/>
        </w:rPr>
        <w:t xml:space="preserve">территория </w:t>
      </w:r>
      <w:r w:rsidR="0079153F" w:rsidRPr="00B75307">
        <w:rPr>
          <w:rFonts w:ascii="Times New Roman" w:hAnsi="Times New Roman" w:cs="Times New Roman"/>
          <w:sz w:val="28"/>
          <w:szCs w:val="28"/>
        </w:rPr>
        <w:t xml:space="preserve">садовое </w:t>
      </w:r>
      <w:r w:rsidR="00586071" w:rsidRPr="00B75307">
        <w:rPr>
          <w:rFonts w:ascii="Times New Roman" w:hAnsi="Times New Roman" w:cs="Times New Roman"/>
          <w:sz w:val="28"/>
          <w:szCs w:val="28"/>
        </w:rPr>
        <w:t>товарищество ЦСТ Дружба</w:t>
      </w:r>
      <w:r w:rsidR="00B75307">
        <w:rPr>
          <w:rFonts w:ascii="Times New Roman" w:hAnsi="Times New Roman" w:cs="Times New Roman"/>
          <w:sz w:val="28"/>
          <w:szCs w:val="28"/>
        </w:rPr>
        <w:t>.</w:t>
      </w:r>
    </w:p>
    <w:p w:rsidR="00576297" w:rsidRPr="00C40EC2" w:rsidRDefault="00576297" w:rsidP="00B7530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40EC2">
        <w:rPr>
          <w:rFonts w:ascii="Times New Roman" w:hAnsi="Times New Roman" w:cs="Times New Roman"/>
          <w:sz w:val="28"/>
          <w:szCs w:val="28"/>
        </w:rPr>
        <w:t>.</w:t>
      </w:r>
      <w:r w:rsidR="00C6516B">
        <w:rPr>
          <w:rFonts w:ascii="Times New Roman" w:hAnsi="Times New Roman" w:cs="Times New Roman"/>
          <w:sz w:val="28"/>
          <w:szCs w:val="28"/>
        </w:rPr>
        <w:t xml:space="preserve"> </w:t>
      </w:r>
      <w:r w:rsidR="00C16EFB">
        <w:rPr>
          <w:rFonts w:ascii="Times New Roman" w:hAnsi="Times New Roman" w:cs="Times New Roman"/>
          <w:sz w:val="28"/>
          <w:szCs w:val="28"/>
        </w:rPr>
        <w:t xml:space="preserve"> </w:t>
      </w:r>
      <w:r w:rsidRPr="00C40EC2">
        <w:rPr>
          <w:rFonts w:ascii="Times New Roman" w:hAnsi="Times New Roman" w:cs="Times New Roman"/>
          <w:sz w:val="28"/>
          <w:szCs w:val="28"/>
        </w:rPr>
        <w:t>Опубликовать настоящее постановл</w:t>
      </w:r>
      <w:r w:rsidR="004E04A2">
        <w:rPr>
          <w:rFonts w:ascii="Times New Roman" w:hAnsi="Times New Roman" w:cs="Times New Roman"/>
          <w:sz w:val="28"/>
          <w:szCs w:val="28"/>
        </w:rPr>
        <w:t>ение в газете «Вяземский вестник</w:t>
      </w:r>
      <w:r w:rsidRPr="00C40EC2">
        <w:rPr>
          <w:rFonts w:ascii="Times New Roman" w:hAnsi="Times New Roman" w:cs="Times New Roman"/>
          <w:sz w:val="28"/>
          <w:szCs w:val="28"/>
        </w:rPr>
        <w:t>» и разместить на сайте Администрации муниципальн</w:t>
      </w:r>
      <w:r w:rsidR="004E04A2"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C40EC2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576297" w:rsidRPr="00C40EC2" w:rsidRDefault="00576297" w:rsidP="0057629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297" w:rsidRPr="00C40EC2" w:rsidRDefault="00576297" w:rsidP="0057629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>Глав</w:t>
      </w:r>
      <w:r w:rsidR="004E04A2">
        <w:rPr>
          <w:rFonts w:ascii="Times New Roman" w:hAnsi="Times New Roman" w:cs="Times New Roman"/>
          <w:sz w:val="28"/>
          <w:szCs w:val="28"/>
        </w:rPr>
        <w:t>а</w:t>
      </w:r>
      <w:r w:rsidRPr="00C40E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4E04A2" w:rsidRDefault="004E04A2" w:rsidP="001C22E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«Вяземский муниципальный округ</w:t>
      </w:r>
      <w:r w:rsidR="00576297" w:rsidRPr="00C40E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6297" w:rsidRDefault="00576297" w:rsidP="001C22E2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40EC2"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40EC2">
        <w:rPr>
          <w:rFonts w:ascii="Times New Roman" w:hAnsi="Times New Roman" w:cs="Times New Roman"/>
          <w:sz w:val="28"/>
          <w:szCs w:val="28"/>
        </w:rPr>
        <w:t xml:space="preserve">   </w:t>
      </w:r>
      <w:r w:rsidR="00C16EFB">
        <w:rPr>
          <w:rFonts w:ascii="Times New Roman" w:hAnsi="Times New Roman" w:cs="Times New Roman"/>
          <w:sz w:val="28"/>
          <w:szCs w:val="28"/>
        </w:rPr>
        <w:t xml:space="preserve">  </w:t>
      </w:r>
      <w:r w:rsidR="004E04A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16EFB">
        <w:rPr>
          <w:rFonts w:ascii="Times New Roman" w:hAnsi="Times New Roman" w:cs="Times New Roman"/>
          <w:b/>
          <w:sz w:val="28"/>
          <w:szCs w:val="28"/>
        </w:rPr>
        <w:t>О.М. Смоляков</w:t>
      </w: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576297" w:rsidRDefault="00576297" w:rsidP="00576297">
      <w:pPr>
        <w:jc w:val="both"/>
      </w:pPr>
    </w:p>
    <w:p w:rsidR="00485F7A" w:rsidRDefault="00485F7A" w:rsidP="00485F7A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F026" wp14:editId="20CEB2A8">
                <wp:simplePos x="0" y="0"/>
                <wp:positionH relativeFrom="column">
                  <wp:posOffset>3144520</wp:posOffset>
                </wp:positionH>
                <wp:positionV relativeFrom="paragraph">
                  <wp:posOffset>-261620</wp:posOffset>
                </wp:positionV>
                <wp:extent cx="2841625" cy="1296035"/>
                <wp:effectExtent l="0" t="127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1625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5F7A" w:rsidRDefault="00485F7A" w:rsidP="00485F7A"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Приложение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к постановлению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Администрации муниципального образования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«Вяземский муниципальный округ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»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                   Смоленской области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от 11.02.2026 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>№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227</w:t>
                            </w:r>
                            <w:r w:rsidRPr="0019237C"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89F02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7.6pt;margin-top:-20.6pt;width:223.75pt;height:102.0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" stroked="f">
                <v:textbox style="mso-fit-shape-to-text:t">
                  <w:txbxContent>
                    <w:p w:rsidR="00485F7A" w:rsidRDefault="00485F7A" w:rsidP="00485F7A"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Приложение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к постановлению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                 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Администрации муниципального образования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«Вяземский муниципальный округ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»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             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                                                         Смоленской области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от 11.02.2026 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>№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227</w:t>
                      </w:r>
                      <w:r w:rsidRPr="0019237C"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                   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noProof/>
                          <w:sz w:val="28"/>
                          <w:szCs w:val="28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</w:p>
    <w:p w:rsidR="00485F7A" w:rsidRDefault="00485F7A" w:rsidP="00485F7A"/>
    <w:p w:rsidR="00485F7A" w:rsidRDefault="00485F7A" w:rsidP="00485F7A"/>
    <w:p w:rsidR="00485F7A" w:rsidRDefault="00485F7A" w:rsidP="00485F7A"/>
    <w:p w:rsidR="00485F7A" w:rsidRDefault="00485F7A" w:rsidP="00485F7A">
      <w:pPr>
        <w:jc w:val="center"/>
      </w:pPr>
    </w:p>
    <w:p w:rsidR="00485F7A" w:rsidRPr="00384E86" w:rsidRDefault="00485F7A" w:rsidP="00485F7A">
      <w:pPr>
        <w:jc w:val="center"/>
        <w:rPr>
          <w:rFonts w:ascii="Times New Roman" w:hAnsi="Times New Roman" w:cs="Times New Roman"/>
          <w:sz w:val="28"/>
          <w:szCs w:val="28"/>
        </w:rPr>
      </w:pPr>
      <w:r w:rsidRPr="00384E86">
        <w:rPr>
          <w:rFonts w:ascii="Times New Roman" w:hAnsi="Times New Roman" w:cs="Times New Roman"/>
          <w:sz w:val="28"/>
          <w:szCs w:val="28"/>
        </w:rPr>
        <w:t xml:space="preserve">Схема расположения </w:t>
      </w:r>
      <w:r w:rsidRPr="00855EAD">
        <w:rPr>
          <w:rFonts w:ascii="Times New Roman" w:eastAsia="Times New Roman" w:hAnsi="Times New Roman" w:cs="Times New Roman"/>
          <w:sz w:val="28"/>
          <w:szCs w:val="28"/>
        </w:rPr>
        <w:t>элементу планировочной структуры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E86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 образования «Вяземский муниципальный округ</w:t>
      </w:r>
      <w:r w:rsidRPr="00384E86">
        <w:rPr>
          <w:rFonts w:ascii="Times New Roman" w:hAnsi="Times New Roman" w:cs="Times New Roman"/>
          <w:sz w:val="28"/>
          <w:szCs w:val="28"/>
        </w:rPr>
        <w:t>» Смоленской области.</w:t>
      </w:r>
    </w:p>
    <w:p w:rsidR="00485F7A" w:rsidRDefault="00485F7A" w:rsidP="00485F7A">
      <w:r>
        <w:rPr>
          <w:noProof/>
        </w:rPr>
        <w:drawing>
          <wp:inline distT="0" distB="0" distL="0" distR="0" wp14:anchorId="34A88A22" wp14:editId="40C80F8C">
            <wp:extent cx="5940425" cy="57994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16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79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5EAD">
        <w:rPr>
          <w:noProof/>
        </w:rPr>
        <w:t xml:space="preserve"> </w:t>
      </w:r>
    </w:p>
    <w:p w:rsidR="00485F7A" w:rsidRDefault="00485F7A" w:rsidP="00485F7A"/>
    <w:p w:rsidR="00485F7A" w:rsidRDefault="00485F7A" w:rsidP="00485F7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09357D" wp14:editId="3A55EF20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680720" cy="45719"/>
                <wp:effectExtent l="0" t="0" r="24130" b="12065"/>
                <wp:wrapNone/>
                <wp:docPr id="2" name="Rectangle 6" descr="Светлый вертикальный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E65EA" id="Rectangle 6" o:spid="_x0000_s1026" alt="Светлый вертикальный" style="position:absolute;margin-left:0;margin-top:6.3pt;width:53.6pt;height:3.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" fillcolor="black [3213]">
                <w10:wrap anchorx="margin"/>
              </v:rect>
            </w:pict>
          </mc:Fallback>
        </mc:AlternateContent>
      </w:r>
      <w:r>
        <w:t xml:space="preserve">                        - территория садовое товарищество ЦСТ Дружба  </w:t>
      </w:r>
    </w:p>
    <w:p w:rsidR="001C22E2" w:rsidRDefault="001C22E2" w:rsidP="00576297">
      <w:pPr>
        <w:jc w:val="both"/>
      </w:pPr>
      <w:bookmarkStart w:id="0" w:name="_GoBack"/>
      <w:bookmarkEnd w:id="0"/>
    </w:p>
    <w:sectPr w:rsidR="001C22E2" w:rsidSect="00485F7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092" w:rsidRDefault="002E0092" w:rsidP="00485F7A">
      <w:pPr>
        <w:spacing w:after="0" w:line="240" w:lineRule="auto"/>
      </w:pPr>
      <w:r>
        <w:separator/>
      </w:r>
    </w:p>
  </w:endnote>
  <w:endnote w:type="continuationSeparator" w:id="0">
    <w:p w:rsidR="002E0092" w:rsidRDefault="002E0092" w:rsidP="0048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092" w:rsidRDefault="002E0092" w:rsidP="00485F7A">
      <w:pPr>
        <w:spacing w:after="0" w:line="240" w:lineRule="auto"/>
      </w:pPr>
      <w:r>
        <w:separator/>
      </w:r>
    </w:p>
  </w:footnote>
  <w:footnote w:type="continuationSeparator" w:id="0">
    <w:p w:rsidR="002E0092" w:rsidRDefault="002E0092" w:rsidP="0048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7528355"/>
      <w:docPartObj>
        <w:docPartGallery w:val="Page Numbers (Top of Page)"/>
        <w:docPartUnique/>
      </w:docPartObj>
    </w:sdtPr>
    <w:sdtEndPr/>
    <w:sdtContent>
      <w:p w:rsidR="00485F7A" w:rsidRDefault="00485F7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94D">
          <w:rPr>
            <w:noProof/>
          </w:rPr>
          <w:t>2</w:t>
        </w:r>
        <w:r>
          <w:fldChar w:fldCharType="end"/>
        </w:r>
      </w:p>
    </w:sdtContent>
  </w:sdt>
  <w:p w:rsidR="00485F7A" w:rsidRDefault="00485F7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297"/>
    <w:rsid w:val="000D34F8"/>
    <w:rsid w:val="00184B8B"/>
    <w:rsid w:val="001C22E2"/>
    <w:rsid w:val="001D1B69"/>
    <w:rsid w:val="002540B0"/>
    <w:rsid w:val="002E0092"/>
    <w:rsid w:val="003B4F12"/>
    <w:rsid w:val="003D7792"/>
    <w:rsid w:val="003E5DF0"/>
    <w:rsid w:val="003E625B"/>
    <w:rsid w:val="003F47C5"/>
    <w:rsid w:val="00445270"/>
    <w:rsid w:val="00485F7A"/>
    <w:rsid w:val="004A7818"/>
    <w:rsid w:val="004B0FD1"/>
    <w:rsid w:val="004E04A2"/>
    <w:rsid w:val="00534AE2"/>
    <w:rsid w:val="00576297"/>
    <w:rsid w:val="00586071"/>
    <w:rsid w:val="005D3ED5"/>
    <w:rsid w:val="00621707"/>
    <w:rsid w:val="0064239B"/>
    <w:rsid w:val="00647F55"/>
    <w:rsid w:val="0079153F"/>
    <w:rsid w:val="00820EC0"/>
    <w:rsid w:val="00927CD0"/>
    <w:rsid w:val="00951107"/>
    <w:rsid w:val="009D1CBB"/>
    <w:rsid w:val="00A13FE1"/>
    <w:rsid w:val="00AA75F6"/>
    <w:rsid w:val="00B57B73"/>
    <w:rsid w:val="00B674F5"/>
    <w:rsid w:val="00B75307"/>
    <w:rsid w:val="00BA7E1F"/>
    <w:rsid w:val="00BC2891"/>
    <w:rsid w:val="00C16EFB"/>
    <w:rsid w:val="00C6516B"/>
    <w:rsid w:val="00C676CE"/>
    <w:rsid w:val="00CC694D"/>
    <w:rsid w:val="00D43F47"/>
    <w:rsid w:val="00DE5E6E"/>
    <w:rsid w:val="00E6231D"/>
    <w:rsid w:val="00F4600B"/>
    <w:rsid w:val="00FC540D"/>
    <w:rsid w:val="00FD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BFA20-F36D-4F57-AC2E-DDD279449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297"/>
    <w:pPr>
      <w:spacing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1107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75307"/>
    <w:pPr>
      <w:spacing w:after="0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8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5F7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85F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5F7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Baikova_VV</dc:creator>
  <cp:lastModifiedBy>Иванова Наталья Николаевна</cp:lastModifiedBy>
  <cp:revision>4</cp:revision>
  <cp:lastPrinted>2026-02-09T09:49:00Z</cp:lastPrinted>
  <dcterms:created xsi:type="dcterms:W3CDTF">2026-02-09T09:49:00Z</dcterms:created>
  <dcterms:modified xsi:type="dcterms:W3CDTF">2026-02-16T12:24:00Z</dcterms:modified>
</cp:coreProperties>
</file>