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82C" w:rsidRPr="0053582C" w:rsidRDefault="0053582C" w:rsidP="00535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3582C"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  <w:drawing>
          <wp:inline distT="0" distB="0" distL="0" distR="0" wp14:anchorId="4E301D33" wp14:editId="3ACB6E2D">
            <wp:extent cx="619125" cy="695325"/>
            <wp:effectExtent l="0" t="0" r="9525" b="9525"/>
            <wp:docPr id="1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82C" w:rsidRPr="0053582C" w:rsidRDefault="0053582C" w:rsidP="0053582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3582C" w:rsidRPr="0053582C" w:rsidRDefault="0053582C" w:rsidP="00535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3582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53582C" w:rsidRPr="0053582C" w:rsidRDefault="0053582C" w:rsidP="00535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3582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53582C" w:rsidRPr="0053582C" w:rsidRDefault="0053582C" w:rsidP="00535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3582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:rsidR="0053582C" w:rsidRPr="0053582C" w:rsidRDefault="0053582C" w:rsidP="00535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3582C" w:rsidRPr="0053582C" w:rsidRDefault="0053582C" w:rsidP="00535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82C">
        <w:rPr>
          <w:rFonts w:ascii="Times New Roman" w:eastAsia="Times New Roman" w:hAnsi="Times New Roman" w:cs="Times New Roman"/>
          <w:b/>
          <w:caps/>
          <w:sz w:val="32"/>
          <w:szCs w:val="20"/>
          <w:lang w:eastAsia="ru-RU"/>
        </w:rPr>
        <w:t>ПОСТАНОВЛЕНИЕ</w:t>
      </w:r>
    </w:p>
    <w:p w:rsidR="0053582C" w:rsidRPr="0053582C" w:rsidRDefault="0053582C" w:rsidP="00535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582C" w:rsidRPr="0053582C" w:rsidRDefault="0053582C" w:rsidP="00535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35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24.12.2025 № 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</w:t>
      </w:r>
    </w:p>
    <w:bookmarkEnd w:id="0"/>
    <w:p w:rsidR="00E32482" w:rsidRPr="00E32482" w:rsidRDefault="00E32482" w:rsidP="00126F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</w:tblGrid>
      <w:tr w:rsidR="00126F62" w:rsidRPr="00E32482" w:rsidTr="00E32482">
        <w:trPr>
          <w:trHeight w:val="190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126F62" w:rsidRPr="00E32482" w:rsidRDefault="003B48DF" w:rsidP="00E32482">
            <w:pPr>
              <w:pStyle w:val="ConsPlusTitle"/>
              <w:ind w:left="-105" w:right="22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3248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 утверждении Положения о поощрении муниципального служащего и порядке его применения в Администрации муниципального образования «Вяземский </w:t>
            </w:r>
            <w:r w:rsidR="00270218" w:rsidRPr="00E32482"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муниципальный округ» Смоленской области</w:t>
            </w:r>
          </w:p>
        </w:tc>
      </w:tr>
    </w:tbl>
    <w:p w:rsidR="00E32482" w:rsidRPr="00E32482" w:rsidRDefault="00E32482" w:rsidP="002702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6"/>
        </w:rPr>
      </w:pPr>
    </w:p>
    <w:p w:rsidR="00270218" w:rsidRPr="00E32482" w:rsidRDefault="00126F62" w:rsidP="00E32482">
      <w:pPr>
        <w:pStyle w:val="ConsPlusNormal"/>
        <w:tabs>
          <w:tab w:val="left" w:pos="425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2482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7">
        <w:r w:rsidRPr="00E32482">
          <w:rPr>
            <w:rFonts w:ascii="Times New Roman" w:hAnsi="Times New Roman" w:cs="Times New Roman"/>
            <w:sz w:val="26"/>
            <w:szCs w:val="26"/>
          </w:rPr>
          <w:t>статьей 26</w:t>
        </w:r>
      </w:hyperlink>
      <w:r w:rsidRPr="00E32482">
        <w:rPr>
          <w:rFonts w:ascii="Times New Roman" w:hAnsi="Times New Roman" w:cs="Times New Roman"/>
          <w:sz w:val="26"/>
          <w:szCs w:val="26"/>
        </w:rPr>
        <w:t xml:space="preserve"> Федеральног</w:t>
      </w:r>
      <w:r w:rsidR="00270218" w:rsidRPr="00E32482">
        <w:rPr>
          <w:rFonts w:ascii="Times New Roman" w:hAnsi="Times New Roman" w:cs="Times New Roman"/>
          <w:sz w:val="26"/>
          <w:szCs w:val="26"/>
        </w:rPr>
        <w:t xml:space="preserve">о закона от 02.03.2007 № 25-ФЗ </w:t>
      </w:r>
      <w:r w:rsidR="00E32482">
        <w:rPr>
          <w:rFonts w:ascii="Times New Roman" w:hAnsi="Times New Roman" w:cs="Times New Roman"/>
          <w:sz w:val="26"/>
          <w:szCs w:val="26"/>
        </w:rPr>
        <w:br/>
      </w:r>
      <w:r w:rsidR="00270218" w:rsidRPr="00E32482">
        <w:rPr>
          <w:rFonts w:ascii="Times New Roman" w:hAnsi="Times New Roman" w:cs="Times New Roman"/>
          <w:sz w:val="26"/>
          <w:szCs w:val="26"/>
        </w:rPr>
        <w:t>«</w:t>
      </w:r>
      <w:r w:rsidRPr="00E32482">
        <w:rPr>
          <w:rFonts w:ascii="Times New Roman" w:hAnsi="Times New Roman" w:cs="Times New Roman"/>
          <w:sz w:val="26"/>
          <w:szCs w:val="26"/>
        </w:rPr>
        <w:t>О муниципально</w:t>
      </w:r>
      <w:r w:rsidR="00270218" w:rsidRPr="00E32482">
        <w:rPr>
          <w:rFonts w:ascii="Times New Roman" w:hAnsi="Times New Roman" w:cs="Times New Roman"/>
          <w:sz w:val="26"/>
          <w:szCs w:val="26"/>
        </w:rPr>
        <w:t>й службе в Российской Федерации»</w:t>
      </w:r>
      <w:r w:rsidRPr="00E32482">
        <w:rPr>
          <w:rFonts w:ascii="Times New Roman" w:hAnsi="Times New Roman" w:cs="Times New Roman"/>
          <w:sz w:val="26"/>
          <w:szCs w:val="26"/>
        </w:rPr>
        <w:t xml:space="preserve">, </w:t>
      </w:r>
      <w:hyperlink r:id="rId8">
        <w:r w:rsidRPr="00E32482">
          <w:rPr>
            <w:rFonts w:ascii="Times New Roman" w:hAnsi="Times New Roman" w:cs="Times New Roman"/>
            <w:sz w:val="26"/>
            <w:szCs w:val="26"/>
          </w:rPr>
          <w:t>статьей 7</w:t>
        </w:r>
      </w:hyperlink>
      <w:r w:rsidRPr="00E32482">
        <w:rPr>
          <w:rFonts w:ascii="Times New Roman" w:hAnsi="Times New Roman" w:cs="Times New Roman"/>
          <w:sz w:val="26"/>
          <w:szCs w:val="26"/>
        </w:rPr>
        <w:t xml:space="preserve"> областного закона </w:t>
      </w:r>
      <w:r w:rsidR="00E32482">
        <w:rPr>
          <w:rFonts w:ascii="Times New Roman" w:hAnsi="Times New Roman" w:cs="Times New Roman"/>
          <w:sz w:val="26"/>
          <w:szCs w:val="26"/>
        </w:rPr>
        <w:br/>
      </w:r>
      <w:r w:rsidRPr="00E32482">
        <w:rPr>
          <w:rFonts w:ascii="Times New Roman" w:hAnsi="Times New Roman" w:cs="Times New Roman"/>
          <w:sz w:val="26"/>
          <w:szCs w:val="26"/>
        </w:rPr>
        <w:t xml:space="preserve">от 29.11.2007 </w:t>
      </w:r>
      <w:r w:rsidR="00270218" w:rsidRPr="00E32482">
        <w:rPr>
          <w:rFonts w:ascii="Times New Roman" w:hAnsi="Times New Roman" w:cs="Times New Roman"/>
          <w:sz w:val="26"/>
          <w:szCs w:val="26"/>
        </w:rPr>
        <w:t>№ 109-з «</w:t>
      </w:r>
      <w:r w:rsidRPr="00E32482">
        <w:rPr>
          <w:rFonts w:ascii="Times New Roman" w:hAnsi="Times New Roman" w:cs="Times New Roman"/>
          <w:sz w:val="26"/>
          <w:szCs w:val="26"/>
        </w:rPr>
        <w:t>Об отдельных вопросах муниципаль</w:t>
      </w:r>
      <w:r w:rsidR="00270218" w:rsidRPr="00E32482">
        <w:rPr>
          <w:rFonts w:ascii="Times New Roman" w:hAnsi="Times New Roman" w:cs="Times New Roman"/>
          <w:sz w:val="26"/>
          <w:szCs w:val="26"/>
        </w:rPr>
        <w:t>ной службы в Смоленской области»</w:t>
      </w:r>
      <w:r w:rsidRPr="00E32482">
        <w:rPr>
          <w:rFonts w:ascii="Times New Roman" w:hAnsi="Times New Roman" w:cs="Times New Roman"/>
          <w:sz w:val="26"/>
          <w:szCs w:val="26"/>
        </w:rPr>
        <w:t>, руководствуясь Устав</w:t>
      </w:r>
      <w:r w:rsidR="00270218" w:rsidRPr="00E32482">
        <w:rPr>
          <w:rFonts w:ascii="Times New Roman" w:hAnsi="Times New Roman" w:cs="Times New Roman"/>
          <w:sz w:val="26"/>
          <w:szCs w:val="26"/>
        </w:rPr>
        <w:t>ом</w:t>
      </w:r>
      <w:r w:rsidRPr="00E3248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270218" w:rsidRPr="00E32482">
        <w:rPr>
          <w:rFonts w:ascii="Times New Roman" w:hAnsi="Times New Roman" w:cs="Times New Roman"/>
          <w:sz w:val="26"/>
          <w:szCs w:val="26"/>
        </w:rPr>
        <w:t>«Вяземский муниципальный округ»</w:t>
      </w:r>
      <w:r w:rsidRPr="00E32482">
        <w:rPr>
          <w:rFonts w:ascii="Times New Roman" w:hAnsi="Times New Roman" w:cs="Times New Roman"/>
          <w:sz w:val="26"/>
          <w:szCs w:val="26"/>
        </w:rPr>
        <w:t xml:space="preserve"> Смоленской области, </w:t>
      </w:r>
    </w:p>
    <w:p w:rsidR="00270218" w:rsidRPr="00E32482" w:rsidRDefault="00270218" w:rsidP="002702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6"/>
        </w:rPr>
      </w:pPr>
    </w:p>
    <w:p w:rsidR="00126F62" w:rsidRPr="00E32482" w:rsidRDefault="00126F62" w:rsidP="0027021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2482">
        <w:rPr>
          <w:rFonts w:ascii="Times New Roman" w:hAnsi="Times New Roman" w:cs="Times New Roman"/>
          <w:sz w:val="26"/>
          <w:szCs w:val="26"/>
        </w:rPr>
        <w:t>Администраци</w:t>
      </w:r>
      <w:r w:rsidR="00270218" w:rsidRPr="00E32482">
        <w:rPr>
          <w:rFonts w:ascii="Times New Roman" w:hAnsi="Times New Roman" w:cs="Times New Roman"/>
          <w:sz w:val="26"/>
          <w:szCs w:val="26"/>
        </w:rPr>
        <w:t xml:space="preserve">я муниципального образования «Вяземский </w:t>
      </w:r>
      <w:r w:rsidR="0096139E" w:rsidRPr="00E32482">
        <w:rPr>
          <w:rFonts w:ascii="Times New Roman" w:hAnsi="Times New Roman" w:cs="Times New Roman"/>
          <w:sz w:val="26"/>
          <w:szCs w:val="26"/>
        </w:rPr>
        <w:t>муниципальный округ»</w:t>
      </w:r>
      <w:r w:rsidRPr="00E32482">
        <w:rPr>
          <w:rFonts w:ascii="Times New Roman" w:hAnsi="Times New Roman" w:cs="Times New Roman"/>
          <w:sz w:val="26"/>
          <w:szCs w:val="26"/>
        </w:rPr>
        <w:t xml:space="preserve"> Смоленской области </w:t>
      </w:r>
      <w:r w:rsidRPr="00E32482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Pr="00E32482">
        <w:rPr>
          <w:rFonts w:ascii="Times New Roman" w:hAnsi="Times New Roman" w:cs="Times New Roman"/>
          <w:sz w:val="26"/>
          <w:szCs w:val="26"/>
        </w:rPr>
        <w:t>:</w:t>
      </w:r>
    </w:p>
    <w:p w:rsidR="00270218" w:rsidRPr="00E32482" w:rsidRDefault="00270218" w:rsidP="002702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6"/>
        </w:rPr>
      </w:pPr>
    </w:p>
    <w:p w:rsidR="00126F62" w:rsidRPr="00E32482" w:rsidRDefault="00126F62" w:rsidP="0027021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2482">
        <w:rPr>
          <w:rFonts w:ascii="Times New Roman" w:hAnsi="Times New Roman" w:cs="Times New Roman"/>
          <w:sz w:val="26"/>
          <w:szCs w:val="26"/>
        </w:rPr>
        <w:t xml:space="preserve">1. Утвердить прилагаемое </w:t>
      </w:r>
      <w:hyperlink w:anchor="P36">
        <w:r w:rsidRPr="00E32482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E32482">
        <w:rPr>
          <w:rFonts w:ascii="Times New Roman" w:hAnsi="Times New Roman" w:cs="Times New Roman"/>
          <w:sz w:val="26"/>
          <w:szCs w:val="26"/>
        </w:rPr>
        <w:t xml:space="preserve"> о видах поощрения муниципального служащего и порядке его применения в Администрации муниципального образования </w:t>
      </w:r>
      <w:r w:rsidR="00270218" w:rsidRPr="00E32482">
        <w:rPr>
          <w:rFonts w:ascii="Times New Roman" w:hAnsi="Times New Roman" w:cs="Times New Roman"/>
          <w:sz w:val="26"/>
          <w:szCs w:val="26"/>
        </w:rPr>
        <w:t>«Вяземский муниципальный округ»</w:t>
      </w:r>
      <w:r w:rsidRPr="00E32482">
        <w:rPr>
          <w:rFonts w:ascii="Times New Roman" w:hAnsi="Times New Roman" w:cs="Times New Roman"/>
          <w:sz w:val="26"/>
          <w:szCs w:val="26"/>
        </w:rPr>
        <w:t xml:space="preserve"> Смоленской области.</w:t>
      </w:r>
    </w:p>
    <w:p w:rsidR="00126F62" w:rsidRPr="00E32482" w:rsidRDefault="00126F62" w:rsidP="0027021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2482">
        <w:rPr>
          <w:rFonts w:ascii="Times New Roman" w:hAnsi="Times New Roman" w:cs="Times New Roman"/>
          <w:sz w:val="26"/>
          <w:szCs w:val="26"/>
        </w:rPr>
        <w:t xml:space="preserve">2. Признать утратившим силу </w:t>
      </w:r>
      <w:hyperlink r:id="rId9">
        <w:r w:rsidRPr="00E32482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E32482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</w:t>
      </w:r>
      <w:r w:rsidR="00270218" w:rsidRPr="00E32482">
        <w:rPr>
          <w:rFonts w:ascii="Times New Roman" w:hAnsi="Times New Roman" w:cs="Times New Roman"/>
          <w:sz w:val="26"/>
          <w:szCs w:val="26"/>
        </w:rPr>
        <w:t>«Вяземский район»</w:t>
      </w:r>
      <w:r w:rsidRPr="00E32482">
        <w:rPr>
          <w:rFonts w:ascii="Times New Roman" w:hAnsi="Times New Roman" w:cs="Times New Roman"/>
          <w:sz w:val="26"/>
          <w:szCs w:val="26"/>
        </w:rPr>
        <w:t xml:space="preserve"> от </w:t>
      </w:r>
      <w:r w:rsidR="00270218" w:rsidRPr="00E32482">
        <w:rPr>
          <w:rFonts w:ascii="Times New Roman" w:hAnsi="Times New Roman" w:cs="Times New Roman"/>
          <w:sz w:val="26"/>
          <w:szCs w:val="26"/>
        </w:rPr>
        <w:t>16.06.2008 № 471 «</w:t>
      </w:r>
      <w:r w:rsidRPr="00E32482">
        <w:rPr>
          <w:rFonts w:ascii="Times New Roman" w:hAnsi="Times New Roman" w:cs="Times New Roman"/>
          <w:sz w:val="26"/>
          <w:szCs w:val="26"/>
        </w:rPr>
        <w:t>Об утверждении Положения о поощрени</w:t>
      </w:r>
      <w:r w:rsidR="00270218" w:rsidRPr="00E32482">
        <w:rPr>
          <w:rFonts w:ascii="Times New Roman" w:hAnsi="Times New Roman" w:cs="Times New Roman"/>
          <w:sz w:val="26"/>
          <w:szCs w:val="26"/>
        </w:rPr>
        <w:t>и</w:t>
      </w:r>
      <w:r w:rsidRPr="00E32482">
        <w:rPr>
          <w:rFonts w:ascii="Times New Roman" w:hAnsi="Times New Roman" w:cs="Times New Roman"/>
          <w:sz w:val="26"/>
          <w:szCs w:val="26"/>
        </w:rPr>
        <w:t xml:space="preserve"> муниципального служащего Администрации муниципального образования </w:t>
      </w:r>
      <w:r w:rsidR="00270218" w:rsidRPr="00E32482">
        <w:rPr>
          <w:rFonts w:ascii="Times New Roman" w:hAnsi="Times New Roman" w:cs="Times New Roman"/>
          <w:sz w:val="26"/>
          <w:szCs w:val="26"/>
        </w:rPr>
        <w:t>«Вяземский район» Смоленской области</w:t>
      </w:r>
      <w:r w:rsidR="00E32482">
        <w:rPr>
          <w:rFonts w:ascii="Times New Roman" w:hAnsi="Times New Roman" w:cs="Times New Roman"/>
          <w:sz w:val="26"/>
          <w:szCs w:val="26"/>
        </w:rPr>
        <w:t>»</w:t>
      </w:r>
      <w:r w:rsidRPr="00E32482">
        <w:rPr>
          <w:rFonts w:ascii="Times New Roman" w:hAnsi="Times New Roman" w:cs="Times New Roman"/>
          <w:sz w:val="26"/>
          <w:szCs w:val="26"/>
        </w:rPr>
        <w:t>.</w:t>
      </w:r>
    </w:p>
    <w:p w:rsidR="00126F62" w:rsidRPr="00E32482" w:rsidRDefault="00126F62" w:rsidP="0027021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2482">
        <w:rPr>
          <w:rFonts w:ascii="Times New Roman" w:hAnsi="Times New Roman" w:cs="Times New Roman"/>
          <w:sz w:val="26"/>
          <w:szCs w:val="26"/>
        </w:rPr>
        <w:t xml:space="preserve">3. Настоящее постановление </w:t>
      </w:r>
      <w:r w:rsidR="00270218" w:rsidRPr="00E32482">
        <w:rPr>
          <w:rFonts w:ascii="Times New Roman" w:hAnsi="Times New Roman" w:cs="Times New Roman"/>
          <w:sz w:val="26"/>
          <w:szCs w:val="26"/>
        </w:rPr>
        <w:t>разметить на сайте Администрации муниципального образования «Вяземский муниципальный округ» Смоленской области.</w:t>
      </w:r>
    </w:p>
    <w:p w:rsidR="00126F62" w:rsidRPr="00E32482" w:rsidRDefault="00270218" w:rsidP="0027021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2482">
        <w:rPr>
          <w:rFonts w:ascii="Times New Roman" w:hAnsi="Times New Roman" w:cs="Times New Roman"/>
          <w:sz w:val="26"/>
          <w:szCs w:val="26"/>
        </w:rPr>
        <w:t>4</w:t>
      </w:r>
      <w:r w:rsidR="00126F62" w:rsidRPr="00E32482">
        <w:rPr>
          <w:rFonts w:ascii="Times New Roman" w:hAnsi="Times New Roman" w:cs="Times New Roman"/>
          <w:sz w:val="26"/>
          <w:szCs w:val="26"/>
        </w:rPr>
        <w:t xml:space="preserve">. Контроль за исполнением </w:t>
      </w:r>
      <w:r w:rsidR="00E32482">
        <w:rPr>
          <w:rFonts w:ascii="Times New Roman" w:hAnsi="Times New Roman" w:cs="Times New Roman"/>
          <w:sz w:val="26"/>
          <w:szCs w:val="26"/>
        </w:rPr>
        <w:t>настоящего</w:t>
      </w:r>
      <w:r w:rsidRPr="00E32482">
        <w:rPr>
          <w:rFonts w:ascii="Times New Roman" w:hAnsi="Times New Roman" w:cs="Times New Roman"/>
          <w:sz w:val="26"/>
          <w:szCs w:val="26"/>
        </w:rPr>
        <w:t xml:space="preserve"> </w:t>
      </w:r>
      <w:r w:rsidR="00126F62" w:rsidRPr="00E32482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Pr="00E32482">
        <w:rPr>
          <w:rFonts w:ascii="Times New Roman" w:hAnsi="Times New Roman" w:cs="Times New Roman"/>
          <w:sz w:val="26"/>
          <w:szCs w:val="26"/>
        </w:rPr>
        <w:t>возложить на заместителя Главы муниципального образования «Вяземский муниципальный округ» Смоленской области - руководителя Аппарата Администрации муниципального образования Ильину И.Р.</w:t>
      </w:r>
    </w:p>
    <w:p w:rsidR="00126F62" w:rsidRPr="00E32482" w:rsidRDefault="00126F62" w:rsidP="00126F62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</w:p>
    <w:p w:rsidR="00E32482" w:rsidRPr="00E32482" w:rsidRDefault="00E32482" w:rsidP="00126F62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</w:p>
    <w:p w:rsidR="00126F62" w:rsidRPr="00E32482" w:rsidRDefault="00270218" w:rsidP="00126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2482">
        <w:rPr>
          <w:rFonts w:ascii="Times New Roman" w:hAnsi="Times New Roman" w:cs="Times New Roman"/>
          <w:sz w:val="26"/>
          <w:szCs w:val="26"/>
        </w:rPr>
        <w:t>Глава муниципального образования</w:t>
      </w:r>
    </w:p>
    <w:p w:rsidR="00270218" w:rsidRPr="00E32482" w:rsidRDefault="00270218" w:rsidP="00126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2482">
        <w:rPr>
          <w:rFonts w:ascii="Times New Roman" w:hAnsi="Times New Roman" w:cs="Times New Roman"/>
          <w:sz w:val="26"/>
          <w:szCs w:val="26"/>
        </w:rPr>
        <w:t xml:space="preserve">«Вяземский муниципальный округ» </w:t>
      </w:r>
    </w:p>
    <w:p w:rsidR="00270218" w:rsidRDefault="00270218" w:rsidP="00126F62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2482">
        <w:rPr>
          <w:rFonts w:ascii="Times New Roman" w:hAnsi="Times New Roman" w:cs="Times New Roman"/>
          <w:sz w:val="26"/>
          <w:szCs w:val="26"/>
        </w:rPr>
        <w:t>Смоленской области</w:t>
      </w:r>
      <w:r w:rsidRPr="00E32482">
        <w:rPr>
          <w:rFonts w:ascii="Times New Roman" w:hAnsi="Times New Roman" w:cs="Times New Roman"/>
          <w:sz w:val="26"/>
          <w:szCs w:val="26"/>
        </w:rPr>
        <w:tab/>
      </w:r>
      <w:r w:rsidRPr="00E32482">
        <w:rPr>
          <w:rFonts w:ascii="Times New Roman" w:hAnsi="Times New Roman" w:cs="Times New Roman"/>
          <w:sz w:val="26"/>
          <w:szCs w:val="26"/>
        </w:rPr>
        <w:tab/>
      </w:r>
      <w:r w:rsidRPr="00E32482">
        <w:rPr>
          <w:rFonts w:ascii="Times New Roman" w:hAnsi="Times New Roman" w:cs="Times New Roman"/>
          <w:sz w:val="26"/>
          <w:szCs w:val="26"/>
        </w:rPr>
        <w:tab/>
      </w:r>
      <w:r w:rsidRPr="00E32482">
        <w:rPr>
          <w:rFonts w:ascii="Times New Roman" w:hAnsi="Times New Roman" w:cs="Times New Roman"/>
          <w:sz w:val="26"/>
          <w:szCs w:val="26"/>
        </w:rPr>
        <w:tab/>
      </w:r>
      <w:r w:rsidRPr="00E32482">
        <w:rPr>
          <w:rFonts w:ascii="Times New Roman" w:hAnsi="Times New Roman" w:cs="Times New Roman"/>
          <w:sz w:val="26"/>
          <w:szCs w:val="26"/>
        </w:rPr>
        <w:tab/>
      </w:r>
      <w:r w:rsidRPr="00E32482">
        <w:rPr>
          <w:rFonts w:ascii="Times New Roman" w:hAnsi="Times New Roman" w:cs="Times New Roman"/>
          <w:sz w:val="26"/>
          <w:szCs w:val="26"/>
        </w:rPr>
        <w:tab/>
      </w:r>
      <w:r w:rsidRPr="00E32482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E32482">
        <w:rPr>
          <w:rFonts w:ascii="Times New Roman" w:hAnsi="Times New Roman" w:cs="Times New Roman"/>
          <w:sz w:val="26"/>
          <w:szCs w:val="26"/>
        </w:rPr>
        <w:t xml:space="preserve">   </w:t>
      </w:r>
      <w:r w:rsidRPr="00E32482">
        <w:rPr>
          <w:rFonts w:ascii="Times New Roman" w:hAnsi="Times New Roman" w:cs="Times New Roman"/>
          <w:sz w:val="26"/>
          <w:szCs w:val="26"/>
        </w:rPr>
        <w:t xml:space="preserve">      </w:t>
      </w:r>
      <w:r w:rsidRPr="00E32482">
        <w:rPr>
          <w:rFonts w:ascii="Times New Roman" w:hAnsi="Times New Roman" w:cs="Times New Roman"/>
          <w:b/>
          <w:sz w:val="26"/>
          <w:szCs w:val="26"/>
        </w:rPr>
        <w:t>О.М. Смоляков</w:t>
      </w:r>
    </w:p>
    <w:p w:rsidR="0057026D" w:rsidRPr="00E32482" w:rsidRDefault="0057026D" w:rsidP="00126F62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EC399E" w:rsidRPr="009C33E7" w:rsidTr="00EC399E">
        <w:tc>
          <w:tcPr>
            <w:tcW w:w="4242" w:type="dxa"/>
          </w:tcPr>
          <w:p w:rsidR="00EC399E" w:rsidRPr="009C33E7" w:rsidRDefault="00EC399E" w:rsidP="0060696F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9C33E7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EC399E" w:rsidRPr="009C33E7" w:rsidTr="00EC399E">
        <w:tc>
          <w:tcPr>
            <w:tcW w:w="4242" w:type="dxa"/>
          </w:tcPr>
          <w:p w:rsidR="00EC399E" w:rsidRPr="009C33E7" w:rsidRDefault="00EC399E" w:rsidP="0060696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3E7"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муниципального образования «Вяземский муниципальный округ» Смоленской области </w:t>
            </w:r>
          </w:p>
        </w:tc>
      </w:tr>
      <w:tr w:rsidR="00EC399E" w:rsidRPr="009C33E7" w:rsidTr="00EC399E">
        <w:tc>
          <w:tcPr>
            <w:tcW w:w="4242" w:type="dxa"/>
          </w:tcPr>
          <w:p w:rsidR="0053582C" w:rsidRPr="0053582C" w:rsidRDefault="0053582C" w:rsidP="0053582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58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24.12.2025 № 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  <w:p w:rsidR="00EC399E" w:rsidRPr="009C33E7" w:rsidRDefault="00EC399E" w:rsidP="0060696F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6F62" w:rsidRPr="00126F62" w:rsidRDefault="00126F62" w:rsidP="00126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4D11" w:rsidRPr="00364D11" w:rsidRDefault="00DC7866" w:rsidP="00364D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36">
        <w:r w:rsidR="00364D11" w:rsidRPr="00364D11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364D11" w:rsidRPr="00364D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4D11" w:rsidRDefault="00364D11" w:rsidP="00364D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11">
        <w:rPr>
          <w:rFonts w:ascii="Times New Roman" w:hAnsi="Times New Roman" w:cs="Times New Roman"/>
          <w:b/>
          <w:sz w:val="28"/>
          <w:szCs w:val="28"/>
        </w:rPr>
        <w:t xml:space="preserve">о видах поощрения муниципального служащего </w:t>
      </w:r>
    </w:p>
    <w:p w:rsidR="00126F62" w:rsidRPr="00364D11" w:rsidRDefault="00364D11" w:rsidP="00364D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11">
        <w:rPr>
          <w:rFonts w:ascii="Times New Roman" w:hAnsi="Times New Roman" w:cs="Times New Roman"/>
          <w:b/>
          <w:sz w:val="28"/>
          <w:szCs w:val="28"/>
        </w:rPr>
        <w:t>и порядке его применения в Администрации муниципального образования «Вяземский муниципальный округ» Смоленской области</w:t>
      </w:r>
    </w:p>
    <w:p w:rsidR="00364D11" w:rsidRDefault="00364D11" w:rsidP="00126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6F62" w:rsidRPr="00126F62" w:rsidRDefault="00126F62" w:rsidP="00364D1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126F6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26F62" w:rsidRPr="00126F62" w:rsidRDefault="00126F62" w:rsidP="00126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6F62" w:rsidRDefault="00126F62" w:rsidP="009613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F62">
        <w:rPr>
          <w:rFonts w:ascii="Times New Roman" w:hAnsi="Times New Roman" w:cs="Times New Roman"/>
          <w:sz w:val="28"/>
          <w:szCs w:val="28"/>
        </w:rPr>
        <w:t xml:space="preserve">1.1. Положение о видах поощрения муниципального служащего и порядке его применения в Администрации муниципального образования </w:t>
      </w:r>
      <w:r w:rsidR="00364D11">
        <w:rPr>
          <w:rFonts w:ascii="Times New Roman" w:hAnsi="Times New Roman" w:cs="Times New Roman"/>
          <w:sz w:val="28"/>
          <w:szCs w:val="28"/>
        </w:rPr>
        <w:t>«Вяземский муниципальный округ»</w:t>
      </w:r>
      <w:r w:rsidRPr="00126F62">
        <w:rPr>
          <w:rFonts w:ascii="Times New Roman" w:hAnsi="Times New Roman" w:cs="Times New Roman"/>
          <w:sz w:val="28"/>
          <w:szCs w:val="28"/>
        </w:rPr>
        <w:t xml:space="preserve"> Смоленской области (далее - </w:t>
      </w:r>
      <w:r w:rsidRPr="00364D11">
        <w:rPr>
          <w:rFonts w:ascii="Times New Roman" w:hAnsi="Times New Roman" w:cs="Times New Roman"/>
          <w:i/>
          <w:sz w:val="28"/>
          <w:szCs w:val="28"/>
        </w:rPr>
        <w:t>Положение</w:t>
      </w:r>
      <w:r w:rsidRPr="00126F62">
        <w:rPr>
          <w:rFonts w:ascii="Times New Roman" w:hAnsi="Times New Roman" w:cs="Times New Roman"/>
          <w:sz w:val="28"/>
          <w:szCs w:val="28"/>
        </w:rPr>
        <w:t xml:space="preserve">) разработано в соответствии со </w:t>
      </w:r>
      <w:hyperlink r:id="rId10">
        <w:r w:rsidRPr="00364D11">
          <w:rPr>
            <w:rFonts w:ascii="Times New Roman" w:hAnsi="Times New Roman" w:cs="Times New Roman"/>
            <w:sz w:val="28"/>
            <w:szCs w:val="28"/>
          </w:rPr>
          <w:t>статьей 26</w:t>
        </w:r>
      </w:hyperlink>
      <w:r w:rsidRPr="00126F62">
        <w:rPr>
          <w:rFonts w:ascii="Times New Roman" w:hAnsi="Times New Roman" w:cs="Times New Roman"/>
          <w:sz w:val="28"/>
          <w:szCs w:val="28"/>
        </w:rPr>
        <w:t xml:space="preserve"> Федеральным законом от 02.03.2007 </w:t>
      </w:r>
      <w:r w:rsidR="00364D11">
        <w:rPr>
          <w:rFonts w:ascii="Times New Roman" w:hAnsi="Times New Roman" w:cs="Times New Roman"/>
          <w:sz w:val="28"/>
          <w:szCs w:val="28"/>
        </w:rPr>
        <w:t>№</w:t>
      </w:r>
      <w:r w:rsidRPr="00126F62">
        <w:rPr>
          <w:rFonts w:ascii="Times New Roman" w:hAnsi="Times New Roman" w:cs="Times New Roman"/>
          <w:sz w:val="28"/>
          <w:szCs w:val="28"/>
        </w:rPr>
        <w:t xml:space="preserve"> 25-ФЗ </w:t>
      </w:r>
      <w:r w:rsidR="00364D11">
        <w:rPr>
          <w:rFonts w:ascii="Times New Roman" w:hAnsi="Times New Roman" w:cs="Times New Roman"/>
          <w:sz w:val="28"/>
          <w:szCs w:val="28"/>
        </w:rPr>
        <w:t xml:space="preserve">              «</w:t>
      </w:r>
      <w:r w:rsidRPr="00126F62">
        <w:rPr>
          <w:rFonts w:ascii="Times New Roman" w:hAnsi="Times New Roman" w:cs="Times New Roman"/>
          <w:sz w:val="28"/>
          <w:szCs w:val="28"/>
        </w:rPr>
        <w:t>О муниципально</w:t>
      </w:r>
      <w:r w:rsidR="00364D11">
        <w:rPr>
          <w:rFonts w:ascii="Times New Roman" w:hAnsi="Times New Roman" w:cs="Times New Roman"/>
          <w:sz w:val="28"/>
          <w:szCs w:val="28"/>
        </w:rPr>
        <w:t>й службе в Российской Федерации»</w:t>
      </w:r>
      <w:r w:rsidRPr="00126F6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364D11">
          <w:rPr>
            <w:rFonts w:ascii="Times New Roman" w:hAnsi="Times New Roman" w:cs="Times New Roman"/>
            <w:sz w:val="28"/>
            <w:szCs w:val="28"/>
          </w:rPr>
          <w:t>статьей 7</w:t>
        </w:r>
      </w:hyperlink>
      <w:r w:rsidRPr="00126F62">
        <w:rPr>
          <w:rFonts w:ascii="Times New Roman" w:hAnsi="Times New Roman" w:cs="Times New Roman"/>
          <w:sz w:val="28"/>
          <w:szCs w:val="28"/>
        </w:rPr>
        <w:t xml:space="preserve"> областного закона от 29.11.2007 </w:t>
      </w:r>
      <w:r w:rsidR="00364D11">
        <w:rPr>
          <w:rFonts w:ascii="Times New Roman" w:hAnsi="Times New Roman" w:cs="Times New Roman"/>
          <w:sz w:val="28"/>
          <w:szCs w:val="28"/>
        </w:rPr>
        <w:t>№ 109-з «</w:t>
      </w:r>
      <w:r w:rsidRPr="00126F62">
        <w:rPr>
          <w:rFonts w:ascii="Times New Roman" w:hAnsi="Times New Roman" w:cs="Times New Roman"/>
          <w:sz w:val="28"/>
          <w:szCs w:val="28"/>
        </w:rPr>
        <w:t>Об отдельных вопросах муниципаль</w:t>
      </w:r>
      <w:r w:rsidR="00364D11">
        <w:rPr>
          <w:rFonts w:ascii="Times New Roman" w:hAnsi="Times New Roman" w:cs="Times New Roman"/>
          <w:sz w:val="28"/>
          <w:szCs w:val="28"/>
        </w:rPr>
        <w:t>ной службы в Смоленской области»</w:t>
      </w:r>
      <w:r w:rsidRPr="00126F62">
        <w:rPr>
          <w:rFonts w:ascii="Times New Roman" w:hAnsi="Times New Roman" w:cs="Times New Roman"/>
          <w:sz w:val="28"/>
          <w:szCs w:val="28"/>
        </w:rPr>
        <w:t>.</w:t>
      </w:r>
    </w:p>
    <w:p w:rsidR="00180374" w:rsidRPr="00126F62" w:rsidRDefault="00180374" w:rsidP="009613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12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399E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Положение регламентирует виды и порядок применения поощрения к муниципальным служащим</w:t>
      </w:r>
      <w:r w:rsidR="00B612A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муниципальный округ» Смоленской области (далее - </w:t>
      </w:r>
      <w:r w:rsidR="00B612AF" w:rsidRPr="00B612AF">
        <w:rPr>
          <w:rFonts w:ascii="Times New Roman" w:hAnsi="Times New Roman" w:cs="Times New Roman"/>
          <w:i/>
          <w:sz w:val="28"/>
          <w:szCs w:val="28"/>
        </w:rPr>
        <w:t>муниципальный служащий</w:t>
      </w:r>
      <w:r w:rsidR="00B612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F62" w:rsidRDefault="00126F62" w:rsidP="009613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F62">
        <w:rPr>
          <w:rFonts w:ascii="Times New Roman" w:hAnsi="Times New Roman" w:cs="Times New Roman"/>
          <w:sz w:val="28"/>
          <w:szCs w:val="28"/>
        </w:rPr>
        <w:t>1.</w:t>
      </w:r>
      <w:r w:rsidR="00B612AF">
        <w:rPr>
          <w:rFonts w:ascii="Times New Roman" w:hAnsi="Times New Roman" w:cs="Times New Roman"/>
          <w:sz w:val="28"/>
          <w:szCs w:val="28"/>
        </w:rPr>
        <w:t>3</w:t>
      </w:r>
      <w:r w:rsidRPr="00126F62">
        <w:rPr>
          <w:rFonts w:ascii="Times New Roman" w:hAnsi="Times New Roman" w:cs="Times New Roman"/>
          <w:sz w:val="28"/>
          <w:szCs w:val="28"/>
        </w:rPr>
        <w:t xml:space="preserve">. </w:t>
      </w:r>
      <w:r w:rsidR="00EC399E">
        <w:rPr>
          <w:rFonts w:ascii="Times New Roman" w:hAnsi="Times New Roman" w:cs="Times New Roman"/>
          <w:sz w:val="28"/>
          <w:szCs w:val="28"/>
        </w:rPr>
        <w:t>Настоящее</w:t>
      </w:r>
      <w:r w:rsidRPr="00126F62">
        <w:rPr>
          <w:rFonts w:ascii="Times New Roman" w:hAnsi="Times New Roman" w:cs="Times New Roman"/>
          <w:sz w:val="28"/>
          <w:szCs w:val="28"/>
        </w:rPr>
        <w:t xml:space="preserve"> Положение направлено на стимулирование успешного и добросовестного испо</w:t>
      </w:r>
      <w:r w:rsidR="00180374">
        <w:rPr>
          <w:rFonts w:ascii="Times New Roman" w:hAnsi="Times New Roman" w:cs="Times New Roman"/>
          <w:sz w:val="28"/>
          <w:szCs w:val="28"/>
        </w:rPr>
        <w:t>лнения муниципальными служащими</w:t>
      </w:r>
      <w:r w:rsidRPr="00126F62">
        <w:rPr>
          <w:rFonts w:ascii="Times New Roman" w:hAnsi="Times New Roman" w:cs="Times New Roman"/>
          <w:sz w:val="28"/>
          <w:szCs w:val="28"/>
        </w:rPr>
        <w:t xml:space="preserve"> должностных обязанностей, стремления к личному росту, умения решать проблемы в пределах своей компетенции и нести </w:t>
      </w:r>
      <w:r w:rsidR="00180374">
        <w:rPr>
          <w:rFonts w:ascii="Times New Roman" w:hAnsi="Times New Roman" w:cs="Times New Roman"/>
          <w:sz w:val="28"/>
          <w:szCs w:val="28"/>
        </w:rPr>
        <w:t>персональную</w:t>
      </w:r>
      <w:r w:rsidR="00180374" w:rsidRPr="00126F62">
        <w:rPr>
          <w:rFonts w:ascii="Times New Roman" w:hAnsi="Times New Roman" w:cs="Times New Roman"/>
          <w:sz w:val="28"/>
          <w:szCs w:val="28"/>
        </w:rPr>
        <w:t xml:space="preserve"> </w:t>
      </w:r>
      <w:r w:rsidRPr="00126F62">
        <w:rPr>
          <w:rFonts w:ascii="Times New Roman" w:hAnsi="Times New Roman" w:cs="Times New Roman"/>
          <w:sz w:val="28"/>
          <w:szCs w:val="28"/>
        </w:rPr>
        <w:t>ответственность за п</w:t>
      </w:r>
      <w:r w:rsidR="00180374">
        <w:rPr>
          <w:rFonts w:ascii="Times New Roman" w:hAnsi="Times New Roman" w:cs="Times New Roman"/>
          <w:sz w:val="28"/>
          <w:szCs w:val="28"/>
        </w:rPr>
        <w:t>ринятые решения.</w:t>
      </w:r>
    </w:p>
    <w:p w:rsidR="00180374" w:rsidRDefault="00180374" w:rsidP="009613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12A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Поощрение муниципального служащего основано на принципах:</w:t>
      </w:r>
    </w:p>
    <w:p w:rsidR="00180374" w:rsidRDefault="00180374" w:rsidP="009613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законности;</w:t>
      </w:r>
    </w:p>
    <w:p w:rsidR="00180374" w:rsidRDefault="00180374" w:rsidP="009613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гласности;</w:t>
      </w:r>
    </w:p>
    <w:p w:rsidR="00180374" w:rsidRDefault="00180374" w:rsidP="009613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объективности в оценке служебной деятельности;</w:t>
      </w:r>
    </w:p>
    <w:p w:rsidR="00180374" w:rsidRDefault="00180374" w:rsidP="009613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поощрения исключительно за личные заслуги и достижения;</w:t>
      </w:r>
    </w:p>
    <w:p w:rsidR="00180374" w:rsidRDefault="00180374" w:rsidP="009613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стимулирования эффективности и качества работы;</w:t>
      </w:r>
    </w:p>
    <w:p w:rsidR="00126F62" w:rsidRDefault="00180374" w:rsidP="009613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повышения престижа труда муниципального служащего, самооценки качества исполнения должностных обязанностей, повышения инициативности и творчества.</w:t>
      </w:r>
    </w:p>
    <w:p w:rsidR="00817B7B" w:rsidRPr="00126F62" w:rsidRDefault="00817B7B" w:rsidP="00EC39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6F62" w:rsidRPr="00126F62" w:rsidRDefault="00126F62" w:rsidP="00126F6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6F62">
        <w:rPr>
          <w:rFonts w:ascii="Times New Roman" w:hAnsi="Times New Roman" w:cs="Times New Roman"/>
          <w:sz w:val="28"/>
          <w:szCs w:val="28"/>
        </w:rPr>
        <w:t>2. Основания и виды поощрения муниципального служащего</w:t>
      </w:r>
    </w:p>
    <w:p w:rsidR="00126F62" w:rsidRDefault="00126F62" w:rsidP="00126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2AF" w:rsidRPr="00126F62" w:rsidRDefault="00B612AF" w:rsidP="00B61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9A53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A5386">
        <w:rPr>
          <w:rFonts w:ascii="Times New Roman" w:hAnsi="Times New Roman" w:cs="Times New Roman"/>
          <w:sz w:val="28"/>
          <w:szCs w:val="28"/>
        </w:rPr>
        <w:t xml:space="preserve">. Основанием для применения к муниципальному служащему мер поощрения является его добросовестный эффективный труд, безупречное соблюдение служебной дисциплины и выполнение должностных обязанностей, продолжительная безупречная служба, строгое соблюдение правил внутреннего трудового распорядка, достижение определенных показателей результативности служебной деятельности, новаторство в труде, наставничество, выполнение заданий особой важности и сложности, </w:t>
      </w:r>
      <w:r w:rsidRPr="00B612AF">
        <w:rPr>
          <w:rFonts w:ascii="Times New Roman" w:hAnsi="Times New Roman" w:cs="Times New Roman"/>
          <w:sz w:val="28"/>
          <w:szCs w:val="28"/>
        </w:rPr>
        <w:t>юбилей</w:t>
      </w:r>
      <w:r>
        <w:rPr>
          <w:rFonts w:ascii="Times New Roman" w:hAnsi="Times New Roman" w:cs="Times New Roman"/>
          <w:sz w:val="28"/>
          <w:szCs w:val="28"/>
        </w:rPr>
        <w:t>ные</w:t>
      </w:r>
      <w:r w:rsidRPr="00B612AF">
        <w:rPr>
          <w:rFonts w:ascii="Times New Roman" w:hAnsi="Times New Roman" w:cs="Times New Roman"/>
          <w:sz w:val="28"/>
          <w:szCs w:val="28"/>
        </w:rPr>
        <w:t xml:space="preserve"> дат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61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B612AF">
        <w:rPr>
          <w:rFonts w:ascii="Times New Roman" w:hAnsi="Times New Roman" w:cs="Times New Roman"/>
          <w:sz w:val="28"/>
          <w:szCs w:val="28"/>
        </w:rPr>
        <w:t xml:space="preserve"> (в связи с 50-летием и та</w:t>
      </w:r>
      <w:r>
        <w:rPr>
          <w:rFonts w:ascii="Times New Roman" w:hAnsi="Times New Roman" w:cs="Times New Roman"/>
          <w:sz w:val="28"/>
          <w:szCs w:val="28"/>
        </w:rPr>
        <w:t>к далее каждые 5 лет)</w:t>
      </w:r>
      <w:r w:rsidRPr="009A5386">
        <w:rPr>
          <w:rFonts w:ascii="Times New Roman" w:hAnsi="Times New Roman" w:cs="Times New Roman"/>
          <w:sz w:val="28"/>
          <w:szCs w:val="28"/>
        </w:rPr>
        <w:t>, профессиональные праздники, праздничные даты и другие основания.</w:t>
      </w:r>
    </w:p>
    <w:p w:rsidR="00126F62" w:rsidRPr="00126F62" w:rsidRDefault="00126F62" w:rsidP="00B612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F62">
        <w:rPr>
          <w:rFonts w:ascii="Times New Roman" w:hAnsi="Times New Roman" w:cs="Times New Roman"/>
          <w:sz w:val="28"/>
          <w:szCs w:val="28"/>
        </w:rPr>
        <w:t>2.2. Виды поощрения муниципального служащего:</w:t>
      </w:r>
    </w:p>
    <w:p w:rsidR="00126F62" w:rsidRPr="00126F62" w:rsidRDefault="00126F62" w:rsidP="00B612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F62">
        <w:rPr>
          <w:rFonts w:ascii="Times New Roman" w:hAnsi="Times New Roman" w:cs="Times New Roman"/>
          <w:sz w:val="28"/>
          <w:szCs w:val="28"/>
        </w:rPr>
        <w:t>1) объявление благодарности с выплатой единовременного денежного поощрения или без данной выплаты;</w:t>
      </w:r>
    </w:p>
    <w:p w:rsidR="00126F62" w:rsidRPr="00126F62" w:rsidRDefault="00B612AF" w:rsidP="00B612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r>
        <w:rPr>
          <w:rFonts w:ascii="Times New Roman" w:hAnsi="Times New Roman" w:cs="Times New Roman"/>
          <w:sz w:val="28"/>
          <w:szCs w:val="28"/>
        </w:rPr>
        <w:t>2) награждение П</w:t>
      </w:r>
      <w:r w:rsidR="00126F62" w:rsidRPr="00126F62">
        <w:rPr>
          <w:rFonts w:ascii="Times New Roman" w:hAnsi="Times New Roman" w:cs="Times New Roman"/>
          <w:sz w:val="28"/>
          <w:szCs w:val="28"/>
        </w:rPr>
        <w:t xml:space="preserve">очетной грамотой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муниципальный округ»</w:t>
      </w:r>
      <w:r w:rsidR="00126F62" w:rsidRPr="00126F62">
        <w:rPr>
          <w:rFonts w:ascii="Times New Roman" w:hAnsi="Times New Roman" w:cs="Times New Roman"/>
          <w:sz w:val="28"/>
          <w:szCs w:val="28"/>
        </w:rPr>
        <w:t xml:space="preserve"> Смоленской области с выплатой единовременного денежного поощрения или с вручением ценного подарка, иные награждения, предусмотренные муниципальными правовыми актами</w:t>
      </w:r>
      <w:r w:rsidR="00AE7305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муниципального образования «Вяземский муниципальный округ» Смоленской области</w:t>
      </w:r>
      <w:r w:rsidR="00126F62" w:rsidRPr="00126F62">
        <w:rPr>
          <w:rFonts w:ascii="Times New Roman" w:hAnsi="Times New Roman" w:cs="Times New Roman"/>
          <w:sz w:val="28"/>
          <w:szCs w:val="28"/>
        </w:rPr>
        <w:t>;</w:t>
      </w:r>
    </w:p>
    <w:p w:rsidR="00126F62" w:rsidRPr="00126F62" w:rsidRDefault="00126F62" w:rsidP="00B612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8"/>
      <w:bookmarkEnd w:id="3"/>
      <w:r w:rsidRPr="00126F62">
        <w:rPr>
          <w:rFonts w:ascii="Times New Roman" w:hAnsi="Times New Roman" w:cs="Times New Roman"/>
          <w:sz w:val="28"/>
          <w:szCs w:val="28"/>
        </w:rPr>
        <w:t>3) выплата единовременного денежного поощрения в связи с выходом на пенсию;</w:t>
      </w:r>
    </w:p>
    <w:p w:rsidR="00126F62" w:rsidRPr="00126F62" w:rsidRDefault="00126F62" w:rsidP="00B612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9"/>
      <w:bookmarkEnd w:id="4"/>
      <w:r w:rsidRPr="00126F62">
        <w:rPr>
          <w:rFonts w:ascii="Times New Roman" w:hAnsi="Times New Roman" w:cs="Times New Roman"/>
          <w:sz w:val="28"/>
          <w:szCs w:val="28"/>
        </w:rPr>
        <w:t>4) иные виды поощрения, установленные федеральным и областным законодательством.</w:t>
      </w:r>
    </w:p>
    <w:p w:rsidR="00126F62" w:rsidRPr="00126F62" w:rsidRDefault="00126F62" w:rsidP="00126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6F62" w:rsidRPr="00126F62" w:rsidRDefault="00126F62" w:rsidP="00126F6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6F62">
        <w:rPr>
          <w:rFonts w:ascii="Times New Roman" w:hAnsi="Times New Roman" w:cs="Times New Roman"/>
          <w:sz w:val="28"/>
          <w:szCs w:val="28"/>
        </w:rPr>
        <w:t>3. Порядок применения поощрения</w:t>
      </w:r>
    </w:p>
    <w:p w:rsidR="00126F62" w:rsidRPr="00126F62" w:rsidRDefault="00126F62" w:rsidP="00126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6F62" w:rsidRPr="00126F62" w:rsidRDefault="00126F62" w:rsidP="009613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F62">
        <w:rPr>
          <w:rFonts w:ascii="Times New Roman" w:hAnsi="Times New Roman" w:cs="Times New Roman"/>
          <w:sz w:val="28"/>
          <w:szCs w:val="28"/>
        </w:rPr>
        <w:t xml:space="preserve">3.1. Решение о поощрении муниципального служащего в соответствии с подпунктами 1, 3 пункта 2.2 настоящего Положения принимается Главой муниципального образования </w:t>
      </w:r>
      <w:r w:rsidR="00790246">
        <w:rPr>
          <w:rFonts w:ascii="Times New Roman" w:hAnsi="Times New Roman" w:cs="Times New Roman"/>
          <w:sz w:val="28"/>
          <w:szCs w:val="28"/>
        </w:rPr>
        <w:t>«Вяземский муниципальный округ»</w:t>
      </w:r>
      <w:r w:rsidRPr="00126F62">
        <w:rPr>
          <w:rFonts w:ascii="Times New Roman" w:hAnsi="Times New Roman" w:cs="Times New Roman"/>
          <w:sz w:val="28"/>
          <w:szCs w:val="28"/>
        </w:rPr>
        <w:t xml:space="preserve"> Смоленской области и оформляется в виде распоряжения Администрации муниципального образования </w:t>
      </w:r>
      <w:r w:rsidR="00790246">
        <w:rPr>
          <w:rFonts w:ascii="Times New Roman" w:hAnsi="Times New Roman" w:cs="Times New Roman"/>
          <w:sz w:val="28"/>
          <w:szCs w:val="28"/>
        </w:rPr>
        <w:t>«Вяземский муниципальный округ»</w:t>
      </w:r>
      <w:r w:rsidRPr="00126F62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:rsidR="00126F62" w:rsidRPr="00126F62" w:rsidRDefault="00126F62" w:rsidP="009613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F62">
        <w:rPr>
          <w:rFonts w:ascii="Times New Roman" w:hAnsi="Times New Roman" w:cs="Times New Roman"/>
          <w:sz w:val="28"/>
          <w:szCs w:val="28"/>
        </w:rPr>
        <w:t xml:space="preserve">3.2. Решение о награждении в соответствии </w:t>
      </w:r>
      <w:r w:rsidRPr="0079024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7">
        <w:r w:rsidRPr="00790246">
          <w:rPr>
            <w:rFonts w:ascii="Times New Roman" w:hAnsi="Times New Roman" w:cs="Times New Roman"/>
            <w:sz w:val="28"/>
            <w:szCs w:val="28"/>
          </w:rPr>
          <w:t>подпунктом 2 пункта 2.2</w:t>
        </w:r>
      </w:hyperlink>
      <w:r w:rsidRPr="00126F62">
        <w:rPr>
          <w:rFonts w:ascii="Times New Roman" w:hAnsi="Times New Roman" w:cs="Times New Roman"/>
          <w:sz w:val="28"/>
          <w:szCs w:val="28"/>
        </w:rPr>
        <w:t xml:space="preserve"> настоящего Положения принимается в порядке, установленном соответствующим положением о награждении.</w:t>
      </w:r>
    </w:p>
    <w:p w:rsidR="00126F62" w:rsidRPr="00126F62" w:rsidRDefault="00126F62" w:rsidP="009613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F62">
        <w:rPr>
          <w:rFonts w:ascii="Times New Roman" w:hAnsi="Times New Roman" w:cs="Times New Roman"/>
          <w:sz w:val="28"/>
          <w:szCs w:val="28"/>
        </w:rPr>
        <w:t xml:space="preserve">3.3. Единовременное денежное поощрение, указанное в </w:t>
      </w:r>
      <w:hyperlink w:anchor="P58">
        <w:r w:rsidRPr="00790246">
          <w:rPr>
            <w:rFonts w:ascii="Times New Roman" w:hAnsi="Times New Roman" w:cs="Times New Roman"/>
            <w:sz w:val="28"/>
            <w:szCs w:val="28"/>
          </w:rPr>
          <w:t xml:space="preserve">подпункте 3 </w:t>
        </w:r>
        <w:r w:rsidR="00EC399E">
          <w:rPr>
            <w:rFonts w:ascii="Times New Roman" w:hAnsi="Times New Roman" w:cs="Times New Roman"/>
            <w:sz w:val="28"/>
            <w:szCs w:val="28"/>
          </w:rPr>
          <w:br/>
        </w:r>
        <w:r w:rsidRPr="00790246">
          <w:rPr>
            <w:rFonts w:ascii="Times New Roman" w:hAnsi="Times New Roman" w:cs="Times New Roman"/>
            <w:sz w:val="28"/>
            <w:szCs w:val="28"/>
          </w:rPr>
          <w:t>пункта 2.2</w:t>
        </w:r>
      </w:hyperlink>
      <w:r w:rsidRPr="00790246">
        <w:rPr>
          <w:rFonts w:ascii="Times New Roman" w:hAnsi="Times New Roman" w:cs="Times New Roman"/>
          <w:sz w:val="28"/>
          <w:szCs w:val="28"/>
        </w:rPr>
        <w:t xml:space="preserve"> настоящего Положения, выплачивается муниципальн</w:t>
      </w:r>
      <w:r w:rsidRPr="00126F62">
        <w:rPr>
          <w:rFonts w:ascii="Times New Roman" w:hAnsi="Times New Roman" w:cs="Times New Roman"/>
          <w:sz w:val="28"/>
          <w:szCs w:val="28"/>
        </w:rPr>
        <w:t xml:space="preserve">ому служащему, уволенному из </w:t>
      </w:r>
      <w:r w:rsidR="0079024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  <w:r w:rsidRPr="00126F62">
        <w:rPr>
          <w:rFonts w:ascii="Times New Roman" w:hAnsi="Times New Roman" w:cs="Times New Roman"/>
          <w:sz w:val="28"/>
          <w:szCs w:val="28"/>
        </w:rPr>
        <w:t xml:space="preserve"> по собственному желанию в связи с выходом на пенсию, в размере его должностного оклада на дату увольнения за каждый год стажа муниципальной службы, но не более десяти должностных окладов.</w:t>
      </w:r>
    </w:p>
    <w:p w:rsidR="00126F62" w:rsidRPr="00126F62" w:rsidRDefault="00126F62" w:rsidP="009613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F62">
        <w:rPr>
          <w:rFonts w:ascii="Times New Roman" w:hAnsi="Times New Roman" w:cs="Times New Roman"/>
          <w:sz w:val="28"/>
          <w:szCs w:val="28"/>
        </w:rPr>
        <w:t xml:space="preserve">Решение о выплате единовременного денежного поощрения оформляется в виде распоряжения Администрации муниципального образования </w:t>
      </w:r>
      <w:r w:rsidR="00790246">
        <w:rPr>
          <w:rFonts w:ascii="Times New Roman" w:hAnsi="Times New Roman" w:cs="Times New Roman"/>
          <w:sz w:val="28"/>
          <w:szCs w:val="28"/>
        </w:rPr>
        <w:t>«Вяземский муниципальный округ»</w:t>
      </w:r>
      <w:r w:rsidRPr="00126F62">
        <w:rPr>
          <w:rFonts w:ascii="Times New Roman" w:hAnsi="Times New Roman" w:cs="Times New Roman"/>
          <w:sz w:val="28"/>
          <w:szCs w:val="28"/>
        </w:rPr>
        <w:t xml:space="preserve"> Смоленской области на основании письменного заявления муниципального служащего.</w:t>
      </w:r>
    </w:p>
    <w:p w:rsidR="00126F62" w:rsidRPr="00126F62" w:rsidRDefault="00126F62" w:rsidP="009613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F62">
        <w:rPr>
          <w:rFonts w:ascii="Times New Roman" w:hAnsi="Times New Roman" w:cs="Times New Roman"/>
          <w:sz w:val="28"/>
          <w:szCs w:val="28"/>
        </w:rPr>
        <w:lastRenderedPageBreak/>
        <w:t xml:space="preserve">3.4. Решение о поощрении муниципального служащего в соответствии с </w:t>
      </w:r>
      <w:hyperlink w:anchor="P59">
        <w:r w:rsidRPr="00790246">
          <w:rPr>
            <w:rFonts w:ascii="Times New Roman" w:hAnsi="Times New Roman" w:cs="Times New Roman"/>
            <w:sz w:val="28"/>
            <w:szCs w:val="28"/>
          </w:rPr>
          <w:t>подпунктом 4 пункта 2.2</w:t>
        </w:r>
      </w:hyperlink>
      <w:r w:rsidRPr="00790246">
        <w:rPr>
          <w:rFonts w:ascii="Times New Roman" w:hAnsi="Times New Roman" w:cs="Times New Roman"/>
          <w:sz w:val="28"/>
          <w:szCs w:val="28"/>
        </w:rPr>
        <w:t xml:space="preserve"> настоящего Положения принимается в порядке, </w:t>
      </w:r>
      <w:r w:rsidRPr="00126F62">
        <w:rPr>
          <w:rFonts w:ascii="Times New Roman" w:hAnsi="Times New Roman" w:cs="Times New Roman"/>
          <w:sz w:val="28"/>
          <w:szCs w:val="28"/>
        </w:rPr>
        <w:t>установленном федеральным и областным законодательством.</w:t>
      </w:r>
    </w:p>
    <w:p w:rsidR="00126F62" w:rsidRPr="00126F62" w:rsidRDefault="00126F62" w:rsidP="009613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F62">
        <w:rPr>
          <w:rFonts w:ascii="Times New Roman" w:hAnsi="Times New Roman" w:cs="Times New Roman"/>
          <w:sz w:val="28"/>
          <w:szCs w:val="28"/>
        </w:rPr>
        <w:t>3.5. Выплаты, связанные с поощрением муниципального служащего, осуществляются за счет средств фонда оплаты труда.</w:t>
      </w:r>
    </w:p>
    <w:p w:rsidR="0096139E" w:rsidRPr="009C2B7F" w:rsidRDefault="00126F62" w:rsidP="009C2B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F62">
        <w:rPr>
          <w:rFonts w:ascii="Times New Roman" w:hAnsi="Times New Roman" w:cs="Times New Roman"/>
          <w:sz w:val="28"/>
          <w:szCs w:val="28"/>
        </w:rPr>
        <w:t>3.6. Запись о поощрении вносится в трудовую книжку (при наличии) и личное дело муниципального служащего.</w:t>
      </w:r>
    </w:p>
    <w:sectPr w:rsidR="0096139E" w:rsidRPr="009C2B7F" w:rsidSect="0096139E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866" w:rsidRDefault="00DC7866" w:rsidP="00270218">
      <w:pPr>
        <w:spacing w:after="0" w:line="240" w:lineRule="auto"/>
      </w:pPr>
      <w:r>
        <w:separator/>
      </w:r>
    </w:p>
  </w:endnote>
  <w:endnote w:type="continuationSeparator" w:id="0">
    <w:p w:rsidR="00DC7866" w:rsidRDefault="00DC7866" w:rsidP="0027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866" w:rsidRDefault="00DC7866" w:rsidP="00270218">
      <w:pPr>
        <w:spacing w:after="0" w:line="240" w:lineRule="auto"/>
      </w:pPr>
      <w:r>
        <w:separator/>
      </w:r>
    </w:p>
  </w:footnote>
  <w:footnote w:type="continuationSeparator" w:id="0">
    <w:p w:rsidR="00DC7866" w:rsidRDefault="00DC7866" w:rsidP="00270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0322200"/>
      <w:docPartObj>
        <w:docPartGallery w:val="Page Numbers (Top of Page)"/>
        <w:docPartUnique/>
      </w:docPartObj>
    </w:sdtPr>
    <w:sdtEndPr/>
    <w:sdtContent>
      <w:p w:rsidR="00270218" w:rsidRDefault="002702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26D">
          <w:rPr>
            <w:noProof/>
          </w:rPr>
          <w:t>4</w:t>
        </w:r>
        <w:r>
          <w:fldChar w:fldCharType="end"/>
        </w:r>
      </w:p>
    </w:sdtContent>
  </w:sdt>
  <w:p w:rsidR="00270218" w:rsidRDefault="002702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62"/>
    <w:rsid w:val="0001568C"/>
    <w:rsid w:val="00053B1E"/>
    <w:rsid w:val="000913D1"/>
    <w:rsid w:val="000F7543"/>
    <w:rsid w:val="00126F62"/>
    <w:rsid w:val="00151BB2"/>
    <w:rsid w:val="001755F9"/>
    <w:rsid w:val="00180374"/>
    <w:rsid w:val="00270218"/>
    <w:rsid w:val="00364D11"/>
    <w:rsid w:val="003B48DF"/>
    <w:rsid w:val="004C1984"/>
    <w:rsid w:val="0053582C"/>
    <w:rsid w:val="0057026D"/>
    <w:rsid w:val="00643970"/>
    <w:rsid w:val="007861A2"/>
    <w:rsid w:val="00790246"/>
    <w:rsid w:val="00817B7B"/>
    <w:rsid w:val="00945183"/>
    <w:rsid w:val="0096139E"/>
    <w:rsid w:val="009A5386"/>
    <w:rsid w:val="009C2B7F"/>
    <w:rsid w:val="00AE7305"/>
    <w:rsid w:val="00B612AF"/>
    <w:rsid w:val="00DA5E3E"/>
    <w:rsid w:val="00DC7866"/>
    <w:rsid w:val="00DD6503"/>
    <w:rsid w:val="00DE54F5"/>
    <w:rsid w:val="00E32482"/>
    <w:rsid w:val="00EC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9B7D"/>
  <w15:chartTrackingRefBased/>
  <w15:docId w15:val="{B23ECE18-1F36-415A-B3C8-B3710CF1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6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6F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12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0218"/>
  </w:style>
  <w:style w:type="paragraph" w:styleId="a6">
    <w:name w:val="footer"/>
    <w:basedOn w:val="a"/>
    <w:link w:val="a7"/>
    <w:uiPriority w:val="99"/>
    <w:unhideWhenUsed/>
    <w:rsid w:val="00270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0218"/>
  </w:style>
  <w:style w:type="paragraph" w:styleId="a8">
    <w:name w:val="Balloon Text"/>
    <w:basedOn w:val="a"/>
    <w:link w:val="a9"/>
    <w:uiPriority w:val="99"/>
    <w:semiHidden/>
    <w:unhideWhenUsed/>
    <w:rsid w:val="00151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1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9965&amp;dst=10012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7004&amp;dst=100219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76&amp;n=149965&amp;dst=10012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87004&amp;dst=1002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448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Иванова Наталья Николаевна</cp:lastModifiedBy>
  <cp:revision>10</cp:revision>
  <cp:lastPrinted>2025-12-24T07:41:00Z</cp:lastPrinted>
  <dcterms:created xsi:type="dcterms:W3CDTF">2025-12-22T11:52:00Z</dcterms:created>
  <dcterms:modified xsi:type="dcterms:W3CDTF">2025-12-29T09:19:00Z</dcterms:modified>
</cp:coreProperties>
</file>