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D6" w:rsidRPr="005852D6" w:rsidRDefault="005852D6" w:rsidP="005852D6">
      <w:pPr>
        <w:suppressAutoHyphens w:val="0"/>
        <w:jc w:val="center"/>
        <w:rPr>
          <w:sz w:val="25"/>
          <w:szCs w:val="25"/>
          <w:lang w:eastAsia="ru-RU"/>
        </w:rPr>
      </w:pPr>
      <w:r w:rsidRPr="005852D6">
        <w:rPr>
          <w:b/>
          <w:noProof/>
          <w:sz w:val="26"/>
          <w:lang w:eastAsia="ru-RU"/>
        </w:rPr>
        <w:drawing>
          <wp:inline distT="0" distB="0" distL="0" distR="0" wp14:anchorId="78B41613" wp14:editId="2FBFC486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D6" w:rsidRPr="005852D6" w:rsidRDefault="005852D6" w:rsidP="005852D6">
      <w:pPr>
        <w:tabs>
          <w:tab w:val="left" w:pos="284"/>
        </w:tabs>
        <w:suppressAutoHyphens w:val="0"/>
        <w:jc w:val="center"/>
        <w:rPr>
          <w:b/>
          <w:sz w:val="16"/>
          <w:szCs w:val="16"/>
          <w:lang w:eastAsia="ru-RU"/>
        </w:rPr>
      </w:pPr>
    </w:p>
    <w:p w:rsidR="005852D6" w:rsidRPr="005852D6" w:rsidRDefault="005852D6" w:rsidP="005852D6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5852D6">
        <w:rPr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5852D6" w:rsidRPr="005852D6" w:rsidRDefault="005852D6" w:rsidP="005852D6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5852D6">
        <w:rPr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5852D6" w:rsidRPr="005852D6" w:rsidRDefault="005852D6" w:rsidP="005852D6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5852D6">
        <w:rPr>
          <w:b/>
          <w:caps/>
          <w:sz w:val="28"/>
          <w:szCs w:val="28"/>
          <w:lang w:eastAsia="ru-RU"/>
        </w:rPr>
        <w:t>смоленской области</w:t>
      </w:r>
    </w:p>
    <w:p w:rsidR="005852D6" w:rsidRPr="005852D6" w:rsidRDefault="005852D6" w:rsidP="005852D6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5852D6" w:rsidRPr="005852D6" w:rsidRDefault="005852D6" w:rsidP="005852D6">
      <w:pPr>
        <w:suppressAutoHyphens w:val="0"/>
        <w:jc w:val="center"/>
        <w:rPr>
          <w:lang w:eastAsia="ru-RU"/>
        </w:rPr>
      </w:pPr>
      <w:r w:rsidRPr="005852D6">
        <w:rPr>
          <w:b/>
          <w:caps/>
          <w:sz w:val="32"/>
          <w:lang w:eastAsia="ru-RU"/>
        </w:rPr>
        <w:t>ПОСТАНОВЛЕНИЕ</w:t>
      </w:r>
    </w:p>
    <w:p w:rsidR="005852D6" w:rsidRPr="005852D6" w:rsidRDefault="005852D6" w:rsidP="005852D6">
      <w:pPr>
        <w:suppressAutoHyphens w:val="0"/>
        <w:rPr>
          <w:lang w:eastAsia="ru-RU"/>
        </w:rPr>
      </w:pPr>
    </w:p>
    <w:p w:rsidR="005852D6" w:rsidRPr="005852D6" w:rsidRDefault="005852D6" w:rsidP="005852D6">
      <w:pPr>
        <w:suppressAutoHyphens w:val="0"/>
        <w:jc w:val="both"/>
        <w:rPr>
          <w:b/>
          <w:sz w:val="28"/>
          <w:szCs w:val="28"/>
          <w:lang w:eastAsia="ru-RU"/>
        </w:rPr>
      </w:pPr>
      <w:r w:rsidRPr="005852D6">
        <w:rPr>
          <w:b/>
          <w:sz w:val="28"/>
          <w:szCs w:val="28"/>
          <w:lang w:eastAsia="ru-RU"/>
        </w:rPr>
        <w:t xml:space="preserve">от </w:t>
      </w:r>
      <w:r>
        <w:rPr>
          <w:b/>
          <w:sz w:val="28"/>
          <w:szCs w:val="28"/>
          <w:lang w:eastAsia="ru-RU"/>
        </w:rPr>
        <w:t>26</w:t>
      </w:r>
      <w:r w:rsidRPr="005852D6">
        <w:rPr>
          <w:b/>
          <w:sz w:val="28"/>
          <w:szCs w:val="28"/>
          <w:lang w:eastAsia="ru-RU"/>
        </w:rPr>
        <w:t>.12.2025 № 2</w:t>
      </w:r>
      <w:r>
        <w:rPr>
          <w:b/>
          <w:sz w:val="28"/>
          <w:szCs w:val="28"/>
          <w:lang w:eastAsia="ru-RU"/>
        </w:rPr>
        <w:t>724</w:t>
      </w:r>
    </w:p>
    <w:p w:rsidR="00FB77D3" w:rsidRPr="00FB77D3" w:rsidRDefault="00FB77D3">
      <w:pPr>
        <w:rPr>
          <w:sz w:val="28"/>
          <w:szCs w:val="28"/>
        </w:rPr>
      </w:pPr>
    </w:p>
    <w:tbl>
      <w:tblPr>
        <w:tblW w:w="9818" w:type="dxa"/>
        <w:tblInd w:w="-34" w:type="dxa"/>
        <w:tblLook w:val="04A0" w:firstRow="1" w:lastRow="0" w:firstColumn="1" w:lastColumn="0" w:noHBand="0" w:noVBand="1"/>
      </w:tblPr>
      <w:tblGrid>
        <w:gridCol w:w="4570"/>
        <w:gridCol w:w="5248"/>
      </w:tblGrid>
      <w:tr w:rsidR="006406D5" w:rsidRPr="00FB77D3" w:rsidTr="006406D5">
        <w:trPr>
          <w:trHeight w:val="1296"/>
        </w:trPr>
        <w:tc>
          <w:tcPr>
            <w:tcW w:w="4570" w:type="dxa"/>
          </w:tcPr>
          <w:p w:rsidR="009E276F" w:rsidRPr="00FB77D3" w:rsidRDefault="006406D5" w:rsidP="009E276F">
            <w:pPr>
              <w:jc w:val="both"/>
              <w:rPr>
                <w:sz w:val="28"/>
                <w:szCs w:val="28"/>
              </w:rPr>
            </w:pPr>
            <w:r w:rsidRPr="00FB77D3">
              <w:rPr>
                <w:sz w:val="28"/>
                <w:szCs w:val="28"/>
              </w:rPr>
              <w:t xml:space="preserve">Об утверждении </w:t>
            </w:r>
            <w:r w:rsidR="009E276F" w:rsidRPr="00FB77D3">
              <w:rPr>
                <w:sz w:val="28"/>
                <w:szCs w:val="28"/>
              </w:rPr>
              <w:t>Положения об оплате труда работников муниципального бюджетного учреждения молодежной политики молодежный центр «Витамин»                 г. Вязьмы Смоленской области</w:t>
            </w:r>
            <w:r w:rsidR="009E276F" w:rsidRPr="00FB77D3">
              <w:rPr>
                <w:b/>
                <w:sz w:val="28"/>
                <w:szCs w:val="28"/>
              </w:rPr>
              <w:t xml:space="preserve"> </w:t>
            </w:r>
          </w:p>
          <w:p w:rsidR="006406D5" w:rsidRPr="00FB77D3" w:rsidRDefault="006406D5" w:rsidP="009E27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8" w:type="dxa"/>
          </w:tcPr>
          <w:p w:rsidR="006406D5" w:rsidRPr="00FB77D3" w:rsidRDefault="006406D5" w:rsidP="006406D5">
            <w:pPr>
              <w:rPr>
                <w:sz w:val="28"/>
                <w:szCs w:val="28"/>
              </w:rPr>
            </w:pPr>
          </w:p>
        </w:tc>
      </w:tr>
    </w:tbl>
    <w:p w:rsidR="006406D5" w:rsidRPr="00FB77D3" w:rsidRDefault="006406D5" w:rsidP="006406D5">
      <w:pPr>
        <w:spacing w:before="240"/>
        <w:ind w:firstLine="708"/>
        <w:jc w:val="both"/>
        <w:rPr>
          <w:sz w:val="28"/>
          <w:szCs w:val="28"/>
        </w:rPr>
      </w:pPr>
      <w:r w:rsidRPr="00FB77D3">
        <w:rPr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Уставом муниципального образования «Вяземский муниципальный округ» Смоленской области,  </w:t>
      </w:r>
    </w:p>
    <w:p w:rsidR="006406D5" w:rsidRPr="00FB77D3" w:rsidRDefault="006406D5" w:rsidP="006406D5">
      <w:pPr>
        <w:widowControl w:val="0"/>
        <w:snapToGrid w:val="0"/>
        <w:ind w:firstLine="709"/>
        <w:jc w:val="both"/>
        <w:rPr>
          <w:sz w:val="28"/>
          <w:szCs w:val="28"/>
          <w:lang w:eastAsia="ru-RU"/>
        </w:rPr>
      </w:pPr>
    </w:p>
    <w:p w:rsidR="006406D5" w:rsidRPr="00FB77D3" w:rsidRDefault="006406D5" w:rsidP="006406D5">
      <w:pPr>
        <w:ind w:firstLine="708"/>
        <w:jc w:val="both"/>
        <w:rPr>
          <w:sz w:val="28"/>
          <w:szCs w:val="28"/>
        </w:rPr>
      </w:pPr>
      <w:r w:rsidRPr="00FB77D3">
        <w:rPr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FB77D3">
        <w:rPr>
          <w:b/>
          <w:bCs/>
          <w:sz w:val="28"/>
          <w:szCs w:val="28"/>
        </w:rPr>
        <w:t>постановляет:</w:t>
      </w:r>
      <w:r w:rsidRPr="00FB77D3">
        <w:rPr>
          <w:sz w:val="28"/>
          <w:szCs w:val="28"/>
        </w:rPr>
        <w:t xml:space="preserve"> </w:t>
      </w:r>
    </w:p>
    <w:p w:rsidR="006406D5" w:rsidRPr="00FB77D3" w:rsidRDefault="006406D5" w:rsidP="006406D5">
      <w:pPr>
        <w:ind w:firstLine="709"/>
        <w:jc w:val="both"/>
        <w:rPr>
          <w:b/>
          <w:sz w:val="28"/>
          <w:szCs w:val="28"/>
        </w:rPr>
      </w:pPr>
    </w:p>
    <w:p w:rsidR="006406D5" w:rsidRPr="00FB77D3" w:rsidRDefault="006406D5" w:rsidP="006406D5">
      <w:pPr>
        <w:ind w:firstLine="708"/>
        <w:jc w:val="both"/>
        <w:rPr>
          <w:sz w:val="28"/>
          <w:szCs w:val="28"/>
        </w:rPr>
      </w:pPr>
      <w:r w:rsidRPr="00FB77D3">
        <w:rPr>
          <w:sz w:val="28"/>
          <w:szCs w:val="28"/>
        </w:rPr>
        <w:t xml:space="preserve">1. Утвердить </w:t>
      </w:r>
      <w:r w:rsidR="009E276F" w:rsidRPr="00FB77D3">
        <w:rPr>
          <w:sz w:val="28"/>
          <w:szCs w:val="28"/>
        </w:rPr>
        <w:t>Положение об оплате труда работников муниципального бюджетного учреждения молодежной политики молодежный центр «Витамин»                 г. Вязьмы Смоленской области</w:t>
      </w:r>
      <w:r w:rsidR="009E276F" w:rsidRPr="00FB77D3">
        <w:rPr>
          <w:b/>
          <w:sz w:val="28"/>
          <w:szCs w:val="28"/>
        </w:rPr>
        <w:t xml:space="preserve"> </w:t>
      </w:r>
      <w:r w:rsidRPr="00FB77D3">
        <w:rPr>
          <w:bCs/>
          <w:sz w:val="28"/>
          <w:szCs w:val="28"/>
        </w:rPr>
        <w:t xml:space="preserve">согласно приложению. </w:t>
      </w:r>
    </w:p>
    <w:p w:rsidR="006406D5" w:rsidRPr="00FB77D3" w:rsidRDefault="00294B1B" w:rsidP="006406D5">
      <w:pPr>
        <w:widowControl w:val="0"/>
        <w:ind w:firstLine="709"/>
        <w:jc w:val="both"/>
        <w:rPr>
          <w:sz w:val="28"/>
          <w:szCs w:val="28"/>
        </w:rPr>
      </w:pPr>
      <w:r w:rsidRPr="00FB77D3">
        <w:rPr>
          <w:sz w:val="28"/>
          <w:szCs w:val="28"/>
        </w:rPr>
        <w:t>2</w:t>
      </w:r>
      <w:r w:rsidR="006406D5" w:rsidRPr="00FB77D3">
        <w:rPr>
          <w:sz w:val="28"/>
          <w:szCs w:val="28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6406D5" w:rsidRPr="00FB77D3" w:rsidRDefault="00294B1B" w:rsidP="006406D5">
      <w:pPr>
        <w:ind w:firstLine="709"/>
        <w:jc w:val="both"/>
        <w:rPr>
          <w:sz w:val="28"/>
          <w:szCs w:val="28"/>
        </w:rPr>
      </w:pPr>
      <w:r w:rsidRPr="00FB77D3">
        <w:rPr>
          <w:sz w:val="28"/>
          <w:szCs w:val="28"/>
        </w:rPr>
        <w:t>3</w:t>
      </w:r>
      <w:r w:rsidR="006406D5" w:rsidRPr="00FB77D3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B77D3" w:rsidRPr="00FB77D3">
        <w:rPr>
          <w:sz w:val="28"/>
          <w:szCs w:val="28"/>
        </w:rPr>
        <w:t xml:space="preserve">                           </w:t>
      </w:r>
      <w:r w:rsidR="006406D5" w:rsidRPr="00FB77D3">
        <w:rPr>
          <w:sz w:val="28"/>
          <w:szCs w:val="28"/>
        </w:rPr>
        <w:t xml:space="preserve">на и.о. заместителя Главы муниципального образования «Вяземский муниципальный округ» Смоленской области О.Л. Пестрякову. </w:t>
      </w:r>
    </w:p>
    <w:p w:rsidR="006406D5" w:rsidRPr="00FB77D3" w:rsidRDefault="006406D5" w:rsidP="006406D5">
      <w:pPr>
        <w:rPr>
          <w:sz w:val="28"/>
          <w:szCs w:val="28"/>
        </w:rPr>
      </w:pPr>
    </w:p>
    <w:p w:rsidR="00B05C1C" w:rsidRPr="00FB77D3" w:rsidRDefault="00B05C1C" w:rsidP="006406D5">
      <w:pPr>
        <w:rPr>
          <w:sz w:val="28"/>
          <w:szCs w:val="28"/>
        </w:rPr>
      </w:pPr>
    </w:p>
    <w:p w:rsidR="006406D5" w:rsidRPr="00FB77D3" w:rsidRDefault="006406D5" w:rsidP="006406D5">
      <w:pPr>
        <w:rPr>
          <w:sz w:val="28"/>
          <w:szCs w:val="28"/>
        </w:rPr>
      </w:pPr>
      <w:r w:rsidRPr="00FB77D3">
        <w:rPr>
          <w:sz w:val="28"/>
          <w:szCs w:val="28"/>
        </w:rPr>
        <w:t xml:space="preserve">Глава муниципального образования </w:t>
      </w:r>
    </w:p>
    <w:p w:rsidR="006406D5" w:rsidRPr="00FB77D3" w:rsidRDefault="006406D5" w:rsidP="006406D5">
      <w:pPr>
        <w:rPr>
          <w:sz w:val="28"/>
          <w:szCs w:val="28"/>
        </w:rPr>
      </w:pPr>
      <w:r w:rsidRPr="00FB77D3">
        <w:rPr>
          <w:sz w:val="28"/>
          <w:szCs w:val="28"/>
        </w:rPr>
        <w:t xml:space="preserve">«Вяземский муниципальный округ» </w:t>
      </w:r>
    </w:p>
    <w:p w:rsidR="006406D5" w:rsidRPr="00FB77D3" w:rsidRDefault="006406D5" w:rsidP="006406D5">
      <w:pPr>
        <w:rPr>
          <w:b/>
          <w:sz w:val="28"/>
          <w:szCs w:val="28"/>
        </w:rPr>
      </w:pPr>
      <w:r w:rsidRPr="00FB77D3">
        <w:rPr>
          <w:sz w:val="28"/>
          <w:szCs w:val="28"/>
        </w:rPr>
        <w:t xml:space="preserve">Смоленской области </w:t>
      </w:r>
      <w:r w:rsidRPr="00FB77D3">
        <w:rPr>
          <w:b/>
          <w:sz w:val="28"/>
          <w:szCs w:val="28"/>
        </w:rPr>
        <w:t xml:space="preserve">                       </w:t>
      </w:r>
      <w:r w:rsidR="00FB77D3">
        <w:rPr>
          <w:b/>
          <w:sz w:val="28"/>
          <w:szCs w:val="28"/>
        </w:rPr>
        <w:t xml:space="preserve">                           </w:t>
      </w:r>
      <w:r w:rsidRPr="00FB77D3">
        <w:rPr>
          <w:b/>
          <w:sz w:val="28"/>
          <w:szCs w:val="28"/>
        </w:rPr>
        <w:t xml:space="preserve">   </w:t>
      </w:r>
      <w:r w:rsidR="00FB77D3" w:rsidRPr="00FB77D3">
        <w:rPr>
          <w:b/>
          <w:sz w:val="28"/>
          <w:szCs w:val="28"/>
        </w:rPr>
        <w:t xml:space="preserve"> </w:t>
      </w:r>
      <w:r w:rsidRPr="00FB77D3">
        <w:rPr>
          <w:b/>
          <w:sz w:val="28"/>
          <w:szCs w:val="28"/>
        </w:rPr>
        <w:t xml:space="preserve">                  О.М. Смоляков</w:t>
      </w:r>
    </w:p>
    <w:p w:rsidR="00004972" w:rsidRDefault="00004972">
      <w:pPr>
        <w:rPr>
          <w:sz w:val="27"/>
          <w:szCs w:val="27"/>
        </w:rPr>
      </w:pPr>
    </w:p>
    <w:p w:rsidR="00CE2246" w:rsidRDefault="00CE2246">
      <w:pPr>
        <w:rPr>
          <w:sz w:val="27"/>
          <w:szCs w:val="27"/>
        </w:rPr>
      </w:pPr>
    </w:p>
    <w:tbl>
      <w:tblPr>
        <w:tblW w:w="4395" w:type="dxa"/>
        <w:tblInd w:w="5495" w:type="dxa"/>
        <w:tblLook w:val="04A0" w:firstRow="1" w:lastRow="0" w:firstColumn="1" w:lastColumn="0" w:noHBand="0" w:noVBand="1"/>
      </w:tblPr>
      <w:tblGrid>
        <w:gridCol w:w="4395"/>
      </w:tblGrid>
      <w:tr w:rsidR="00CE2246" w:rsidTr="00FB77D3">
        <w:trPr>
          <w:trHeight w:val="1692"/>
        </w:trPr>
        <w:tc>
          <w:tcPr>
            <w:tcW w:w="4395" w:type="dxa"/>
          </w:tcPr>
          <w:p w:rsidR="00CE2246" w:rsidRPr="00866521" w:rsidRDefault="00CE2246" w:rsidP="00CF396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CE2246" w:rsidRPr="00866521" w:rsidRDefault="00CE2246" w:rsidP="00FB77D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52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«Вяземский муниципальный округ» Смоленской области</w:t>
            </w:r>
          </w:p>
          <w:p w:rsidR="00CE2246" w:rsidRPr="000033F0" w:rsidRDefault="00025444" w:rsidP="00CF3969">
            <w:pPr>
              <w:pStyle w:val="a6"/>
            </w:pPr>
            <w:r w:rsidRPr="00025444">
              <w:rPr>
                <w:rFonts w:ascii="Times New Roman" w:hAnsi="Times New Roman" w:cs="Times New Roman"/>
                <w:sz w:val="28"/>
                <w:szCs w:val="28"/>
              </w:rPr>
              <w:t>от 26.12.2025 № 2724</w:t>
            </w:r>
          </w:p>
        </w:tc>
      </w:tr>
    </w:tbl>
    <w:p w:rsidR="00CE2246" w:rsidRDefault="00CE2246" w:rsidP="00CE2246">
      <w:pPr>
        <w:jc w:val="center"/>
        <w:rPr>
          <w:b/>
          <w:sz w:val="28"/>
          <w:szCs w:val="28"/>
        </w:rPr>
      </w:pPr>
    </w:p>
    <w:p w:rsidR="00CE2246" w:rsidRPr="00C44081" w:rsidRDefault="00CE2246" w:rsidP="00CE2246">
      <w:pPr>
        <w:jc w:val="center"/>
        <w:rPr>
          <w:b/>
          <w:sz w:val="28"/>
          <w:szCs w:val="28"/>
        </w:rPr>
      </w:pPr>
      <w:r w:rsidRPr="00C44081">
        <w:rPr>
          <w:b/>
          <w:sz w:val="28"/>
          <w:szCs w:val="28"/>
        </w:rPr>
        <w:t>Положение</w:t>
      </w:r>
    </w:p>
    <w:p w:rsidR="00CE2246" w:rsidRDefault="00CE2246" w:rsidP="00CE2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оплате </w:t>
      </w:r>
      <w:r w:rsidRPr="00C44081">
        <w:rPr>
          <w:b/>
          <w:sz w:val="28"/>
          <w:szCs w:val="28"/>
        </w:rPr>
        <w:t xml:space="preserve">труда работников </w:t>
      </w:r>
    </w:p>
    <w:p w:rsidR="00CE2246" w:rsidRPr="00FB77D3" w:rsidRDefault="00CE2246" w:rsidP="00CE2246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D3">
        <w:rPr>
          <w:rFonts w:ascii="Times New Roman" w:hAnsi="Times New Roman"/>
          <w:b/>
          <w:sz w:val="28"/>
          <w:szCs w:val="28"/>
        </w:rPr>
        <w:t>муниципального бюджетног</w:t>
      </w:r>
      <w:bookmarkStart w:id="0" w:name="_GoBack"/>
      <w:bookmarkEnd w:id="0"/>
      <w:r w:rsidRPr="00FB77D3">
        <w:rPr>
          <w:rFonts w:ascii="Times New Roman" w:hAnsi="Times New Roman"/>
          <w:b/>
          <w:sz w:val="28"/>
          <w:szCs w:val="28"/>
        </w:rPr>
        <w:t>о учреждения молодежной политики молодежный центр «Витамин» г. Вязьмы Смоленской области</w:t>
      </w:r>
      <w:r w:rsidRPr="00FB77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246" w:rsidRDefault="00CE2246" w:rsidP="00CE2246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246" w:rsidRPr="00757170" w:rsidRDefault="00CE2246" w:rsidP="00CE2246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4408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2246" w:rsidRDefault="00CE2246" w:rsidP="00CE22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Pr="0034095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340951">
        <w:rPr>
          <w:color w:val="000000" w:themeColor="text1"/>
          <w:sz w:val="28"/>
          <w:szCs w:val="28"/>
        </w:rPr>
        <w:t xml:space="preserve">оложение разработано на  основании Трудового кодекса Российской Федерации,  постановления Главы муниципального образования «Вяземский район» Смоленской области от 24.10.2008 № 849 «О введении новых систем оплаты труда», </w:t>
      </w:r>
      <w:r>
        <w:rPr>
          <w:color w:val="000000" w:themeColor="text1"/>
          <w:sz w:val="28"/>
          <w:szCs w:val="28"/>
        </w:rPr>
        <w:t xml:space="preserve">Устава </w:t>
      </w:r>
      <w:r w:rsidRPr="00340951">
        <w:rPr>
          <w:color w:val="000000" w:themeColor="text1"/>
          <w:sz w:val="28"/>
          <w:szCs w:val="28"/>
        </w:rPr>
        <w:t>муниципального образования</w:t>
      </w:r>
      <w:r>
        <w:rPr>
          <w:color w:val="000000" w:themeColor="text1"/>
          <w:sz w:val="28"/>
          <w:szCs w:val="28"/>
        </w:rPr>
        <w:t xml:space="preserve"> «Вяземский муниципальный округ</w:t>
      </w:r>
      <w:r w:rsidRPr="00340951">
        <w:rPr>
          <w:color w:val="000000" w:themeColor="text1"/>
          <w:sz w:val="28"/>
          <w:szCs w:val="28"/>
        </w:rPr>
        <w:t xml:space="preserve">» Смоленской области и устанавливает условия оплаты труда работников </w:t>
      </w:r>
      <w:r>
        <w:rPr>
          <w:sz w:val="28"/>
          <w:szCs w:val="28"/>
        </w:rPr>
        <w:t>м</w:t>
      </w:r>
      <w:r w:rsidRPr="00D24F13">
        <w:rPr>
          <w:sz w:val="28"/>
          <w:szCs w:val="28"/>
        </w:rPr>
        <w:t>униципал</w:t>
      </w:r>
      <w:r>
        <w:rPr>
          <w:sz w:val="28"/>
          <w:szCs w:val="28"/>
        </w:rPr>
        <w:t>ьного бюджетного учреждения молодежной политики м</w:t>
      </w:r>
      <w:r w:rsidRPr="003839A1">
        <w:rPr>
          <w:sz w:val="28"/>
          <w:szCs w:val="28"/>
        </w:rPr>
        <w:t>олодежный центр «Витамин» г. Вязьмы Смоленской области</w:t>
      </w:r>
      <w:r w:rsidRPr="00340951">
        <w:rPr>
          <w:color w:val="000000" w:themeColor="text1"/>
          <w:sz w:val="28"/>
          <w:szCs w:val="28"/>
        </w:rPr>
        <w:t xml:space="preserve"> (далее – Учреждение), в том числе определяет порядок формирования фонда оплаты работников</w:t>
      </w:r>
      <w:r>
        <w:rPr>
          <w:color w:val="000000" w:themeColor="text1"/>
          <w:sz w:val="28"/>
          <w:szCs w:val="28"/>
        </w:rPr>
        <w:t xml:space="preserve"> Учреждения</w:t>
      </w:r>
      <w:r w:rsidRPr="00340951">
        <w:rPr>
          <w:color w:val="000000" w:themeColor="text1"/>
          <w:sz w:val="28"/>
          <w:szCs w:val="28"/>
        </w:rPr>
        <w:t xml:space="preserve">,  установления размеров </w:t>
      </w:r>
      <w:r>
        <w:rPr>
          <w:color w:val="000000" w:themeColor="text1"/>
          <w:sz w:val="28"/>
          <w:szCs w:val="28"/>
        </w:rPr>
        <w:t xml:space="preserve">базовых </w:t>
      </w:r>
      <w:r w:rsidRPr="00340951">
        <w:rPr>
          <w:color w:val="000000" w:themeColor="text1"/>
          <w:sz w:val="28"/>
          <w:szCs w:val="28"/>
        </w:rPr>
        <w:t>окладов (</w:t>
      </w:r>
      <w:r>
        <w:rPr>
          <w:color w:val="000000" w:themeColor="text1"/>
          <w:sz w:val="28"/>
          <w:szCs w:val="28"/>
        </w:rPr>
        <w:t xml:space="preserve">базовых </w:t>
      </w:r>
      <w:r w:rsidRPr="00340951">
        <w:rPr>
          <w:color w:val="000000" w:themeColor="text1"/>
          <w:sz w:val="28"/>
          <w:szCs w:val="28"/>
        </w:rPr>
        <w:t>должностных окладов), а также выплат компенсационного и стимулирующего характера.</w:t>
      </w:r>
    </w:p>
    <w:p w:rsidR="00CE2246" w:rsidRPr="00340951" w:rsidRDefault="00CE2246" w:rsidP="00CE22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Pr="00340951">
        <w:rPr>
          <w:sz w:val="28"/>
          <w:szCs w:val="28"/>
        </w:rPr>
        <w:t xml:space="preserve">Финансирование расходов на оплату труда работников Учреждения осуществляется в пределах бюджетных ассигнований, установленных решением о бюджете Вяземского </w:t>
      </w:r>
      <w:r>
        <w:rPr>
          <w:sz w:val="28"/>
          <w:szCs w:val="28"/>
        </w:rPr>
        <w:t>муниципального округа</w:t>
      </w:r>
      <w:r w:rsidRPr="00340951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, утвержденным Советом депутатов </w:t>
      </w:r>
      <w:r w:rsidRPr="00340951">
        <w:rPr>
          <w:sz w:val="28"/>
          <w:szCs w:val="28"/>
        </w:rPr>
        <w:t xml:space="preserve">Вяземского </w:t>
      </w:r>
      <w:r>
        <w:rPr>
          <w:sz w:val="28"/>
          <w:szCs w:val="28"/>
        </w:rPr>
        <w:t>муниципального округа</w:t>
      </w:r>
      <w:r w:rsidRPr="00340951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  <w:r w:rsidRPr="00340951">
        <w:rPr>
          <w:sz w:val="28"/>
          <w:szCs w:val="28"/>
        </w:rPr>
        <w:t xml:space="preserve"> (далее – бюджет поселения) на очередной финансовый год и плановый период.</w:t>
      </w:r>
    </w:p>
    <w:p w:rsidR="00CE2246" w:rsidRPr="002F2EEC" w:rsidRDefault="00CE2246" w:rsidP="00CE22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F2EEC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3</w:t>
      </w:r>
      <w:r w:rsidRPr="002F2EEC">
        <w:rPr>
          <w:color w:val="000000" w:themeColor="text1"/>
          <w:sz w:val="28"/>
          <w:szCs w:val="28"/>
        </w:rPr>
        <w:t>. Система оплаты труда работников Учреждения устанавливается с учетом:</w:t>
      </w:r>
    </w:p>
    <w:p w:rsidR="00CE2246" w:rsidRPr="002248C6" w:rsidRDefault="00CE2246" w:rsidP="00CE2246">
      <w:pPr>
        <w:widowControl w:val="0"/>
        <w:jc w:val="both"/>
        <w:rPr>
          <w:color w:val="000000" w:themeColor="text1"/>
          <w:sz w:val="28"/>
          <w:szCs w:val="28"/>
        </w:rPr>
      </w:pPr>
      <w:r w:rsidRPr="002248C6"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 xml:space="preserve"> </w:t>
      </w:r>
      <w:r w:rsidRPr="002248C6">
        <w:rPr>
          <w:color w:val="000000" w:themeColor="text1"/>
          <w:sz w:val="28"/>
          <w:szCs w:val="28"/>
        </w:rPr>
        <w:t>государственных гарантий по оплате труда;</w:t>
      </w:r>
    </w:p>
    <w:p w:rsidR="00CE2246" w:rsidRPr="002248C6" w:rsidRDefault="00CE2246" w:rsidP="00CE2246">
      <w:pPr>
        <w:widowControl w:val="0"/>
        <w:jc w:val="both"/>
        <w:rPr>
          <w:color w:val="000000" w:themeColor="text1"/>
          <w:sz w:val="28"/>
          <w:szCs w:val="28"/>
        </w:rPr>
      </w:pPr>
      <w:r w:rsidRPr="002248C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- </w:t>
      </w:r>
      <w:r w:rsidRPr="002248C6">
        <w:rPr>
          <w:color w:val="000000" w:themeColor="text1"/>
          <w:sz w:val="28"/>
          <w:szCs w:val="28"/>
        </w:rPr>
        <w:t>перечня выплат компенсационного характера, утверждаемого Министерством труда и социальной защиты Российской Федерации;</w:t>
      </w:r>
    </w:p>
    <w:p w:rsidR="00CE2246" w:rsidRPr="002248C6" w:rsidRDefault="00CE2246" w:rsidP="00CE2246">
      <w:pPr>
        <w:jc w:val="both"/>
        <w:rPr>
          <w:color w:val="000000" w:themeColor="text1"/>
          <w:sz w:val="28"/>
          <w:szCs w:val="28"/>
        </w:rPr>
      </w:pPr>
      <w:r w:rsidRPr="002248C6">
        <w:rPr>
          <w:color w:val="000000" w:themeColor="text1"/>
          <w:sz w:val="28"/>
          <w:szCs w:val="28"/>
        </w:rPr>
        <w:tab/>
        <w:t>- перечня выплат стимулирующего характера, утверждаемого Министерством труда и социальной защиты Российской Федерации;</w:t>
      </w:r>
    </w:p>
    <w:p w:rsidR="00CE2246" w:rsidRDefault="00CE2246" w:rsidP="00CE2246">
      <w:pPr>
        <w:widowControl w:val="0"/>
        <w:jc w:val="both"/>
        <w:rPr>
          <w:color w:val="000000" w:themeColor="text1"/>
          <w:sz w:val="28"/>
          <w:szCs w:val="28"/>
        </w:rPr>
      </w:pPr>
      <w:r w:rsidRPr="002248C6"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 xml:space="preserve">  </w:t>
      </w:r>
      <w:r w:rsidRPr="002248C6">
        <w:rPr>
          <w:color w:val="000000" w:themeColor="text1"/>
          <w:sz w:val="28"/>
          <w:szCs w:val="28"/>
        </w:rPr>
        <w:t>рекомендаций Российской трехсторонней комиссии по регулированию социально-трудовых отношений.</w:t>
      </w:r>
    </w:p>
    <w:p w:rsidR="00CE2246" w:rsidRPr="00B03409" w:rsidRDefault="00CE2246" w:rsidP="00CE2246">
      <w:pPr>
        <w:widowControl w:val="0"/>
        <w:jc w:val="both"/>
        <w:rPr>
          <w:color w:val="000000" w:themeColor="text1"/>
          <w:sz w:val="16"/>
          <w:szCs w:val="16"/>
        </w:rPr>
      </w:pPr>
    </w:p>
    <w:p w:rsidR="00CE2246" w:rsidRPr="00CE2246" w:rsidRDefault="00CE2246" w:rsidP="00CE2246">
      <w:pPr>
        <w:widowControl w:val="0"/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</w:t>
      </w:r>
      <w:r w:rsidRPr="00CE2246">
        <w:rPr>
          <w:b/>
          <w:color w:val="000000" w:themeColor="text1"/>
          <w:sz w:val="28"/>
          <w:szCs w:val="28"/>
        </w:rPr>
        <w:t>Порядок и условия оплаты труда</w:t>
      </w:r>
    </w:p>
    <w:p w:rsidR="00CE2246" w:rsidRPr="00272B56" w:rsidRDefault="00CE2246" w:rsidP="00CE2246">
      <w:pPr>
        <w:pStyle w:val="a5"/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2246" w:rsidRPr="002248C6" w:rsidRDefault="00CE2246" w:rsidP="00CE22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248C6">
        <w:rPr>
          <w:color w:val="000000" w:themeColor="text1"/>
          <w:sz w:val="28"/>
          <w:szCs w:val="28"/>
        </w:rPr>
        <w:t xml:space="preserve">2.1. </w:t>
      </w:r>
      <w:r>
        <w:rPr>
          <w:color w:val="000000" w:themeColor="text1"/>
          <w:sz w:val="28"/>
          <w:szCs w:val="28"/>
        </w:rPr>
        <w:t>Оплата</w:t>
      </w:r>
      <w:r w:rsidRPr="002248C6">
        <w:rPr>
          <w:color w:val="000000" w:themeColor="text1"/>
          <w:sz w:val="28"/>
          <w:szCs w:val="28"/>
        </w:rPr>
        <w:t xml:space="preserve"> труда работников Учреждения </w:t>
      </w:r>
      <w:r>
        <w:rPr>
          <w:color w:val="000000" w:themeColor="text1"/>
          <w:sz w:val="28"/>
          <w:szCs w:val="28"/>
        </w:rPr>
        <w:t>состоит из базового оклада (базового должностного оклада), выплат</w:t>
      </w:r>
      <w:r w:rsidRPr="002248C6">
        <w:rPr>
          <w:color w:val="000000" w:themeColor="text1"/>
          <w:sz w:val="28"/>
          <w:szCs w:val="28"/>
        </w:rPr>
        <w:t xml:space="preserve"> компенсационного и стимулирующего </w:t>
      </w:r>
      <w:r w:rsidRPr="002248C6">
        <w:rPr>
          <w:color w:val="000000" w:themeColor="text1"/>
          <w:sz w:val="28"/>
          <w:szCs w:val="28"/>
        </w:rPr>
        <w:lastRenderedPageBreak/>
        <w:t>характера.</w:t>
      </w:r>
    </w:p>
    <w:p w:rsidR="00CE2246" w:rsidRPr="002248C6" w:rsidRDefault="00CE2246" w:rsidP="00CE22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248C6">
        <w:rPr>
          <w:color w:val="000000" w:themeColor="text1"/>
          <w:sz w:val="28"/>
          <w:szCs w:val="28"/>
        </w:rPr>
        <w:t xml:space="preserve">2.2. </w:t>
      </w:r>
      <w:r>
        <w:rPr>
          <w:color w:val="000000" w:themeColor="text1"/>
          <w:sz w:val="28"/>
          <w:szCs w:val="28"/>
        </w:rPr>
        <w:t>Размер базового оклада (</w:t>
      </w:r>
      <w:r w:rsidRPr="002248C6">
        <w:rPr>
          <w:color w:val="000000" w:themeColor="text1"/>
          <w:sz w:val="28"/>
          <w:szCs w:val="28"/>
        </w:rPr>
        <w:t>базов</w:t>
      </w:r>
      <w:r>
        <w:rPr>
          <w:color w:val="000000" w:themeColor="text1"/>
          <w:sz w:val="28"/>
          <w:szCs w:val="28"/>
        </w:rPr>
        <w:t>ого</w:t>
      </w:r>
      <w:r w:rsidRPr="002248C6">
        <w:rPr>
          <w:color w:val="000000" w:themeColor="text1"/>
          <w:sz w:val="28"/>
          <w:szCs w:val="28"/>
        </w:rPr>
        <w:t xml:space="preserve"> должностн</w:t>
      </w:r>
      <w:r>
        <w:rPr>
          <w:color w:val="000000" w:themeColor="text1"/>
          <w:sz w:val="28"/>
          <w:szCs w:val="28"/>
        </w:rPr>
        <w:t>ого</w:t>
      </w:r>
      <w:r w:rsidRPr="002248C6">
        <w:rPr>
          <w:color w:val="000000" w:themeColor="text1"/>
          <w:sz w:val="28"/>
          <w:szCs w:val="28"/>
        </w:rPr>
        <w:t xml:space="preserve"> оклад</w:t>
      </w:r>
      <w:r>
        <w:rPr>
          <w:color w:val="000000" w:themeColor="text1"/>
          <w:sz w:val="28"/>
          <w:szCs w:val="28"/>
        </w:rPr>
        <w:t>а</w:t>
      </w:r>
      <w:r w:rsidRPr="002248C6">
        <w:rPr>
          <w:color w:val="000000" w:themeColor="text1"/>
          <w:sz w:val="28"/>
          <w:szCs w:val="28"/>
        </w:rPr>
        <w:t>) по профессиональным квалификационным группам должностей работников Учреждения устанавливаются в соответствии с приложением к настоящему Положению.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Штатн</w:t>
      </w:r>
      <w:r>
        <w:rPr>
          <w:sz w:val="28"/>
          <w:szCs w:val="28"/>
        </w:rPr>
        <w:t>ое</w:t>
      </w:r>
      <w:r w:rsidRPr="00C44081">
        <w:rPr>
          <w:sz w:val="28"/>
          <w:szCs w:val="28"/>
        </w:rPr>
        <w:t xml:space="preserve"> расписани</w:t>
      </w:r>
      <w:r>
        <w:rPr>
          <w:sz w:val="28"/>
          <w:szCs w:val="28"/>
        </w:rPr>
        <w:t>е Учреждения утверждаются директором</w:t>
      </w:r>
      <w:r w:rsidRPr="00C44081">
        <w:rPr>
          <w:sz w:val="28"/>
          <w:szCs w:val="28"/>
        </w:rPr>
        <w:t xml:space="preserve"> Учреждения в установленном порядке</w:t>
      </w:r>
      <w:r>
        <w:rPr>
          <w:sz w:val="28"/>
          <w:szCs w:val="28"/>
        </w:rPr>
        <w:t xml:space="preserve"> по согласованию с Администрацией муниципального образования «Вяземский муниципальный округ» Смоленской области </w:t>
      </w:r>
      <w:r w:rsidRPr="00C44081">
        <w:rPr>
          <w:sz w:val="28"/>
          <w:szCs w:val="28"/>
        </w:rPr>
        <w:t xml:space="preserve">и включают </w:t>
      </w:r>
      <w:r>
        <w:rPr>
          <w:sz w:val="28"/>
          <w:szCs w:val="28"/>
        </w:rPr>
        <w:t>руководителей, специалистов, служащих и рабочих</w:t>
      </w:r>
      <w:r w:rsidRPr="00C44081">
        <w:rPr>
          <w:sz w:val="28"/>
          <w:szCs w:val="28"/>
        </w:rPr>
        <w:t xml:space="preserve"> Учреждения.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2.4. Основной персонал Учреждения – работники, непосредственно оказывающие услуги (выполняющие работы) направленные на достижения, определенных Уставом Учреждения, целей деятельности Учреждения.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Административно-управленческий персонал Учреждения – работники, занятые управлением (организацией) оказания услуг (выполнения работ), а также работники, осуществляющие административные функции, необходимые для обеспечения деятельности Учреждения.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Вспомогательный персонал Учреждения – работники, создающие условия для оказания услуг (выполнения работ), направленных на достижения, определенных Уставом Учреждения, целей деятельности Учреждения, включая охрану и обслуживание здания и оборудования.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2.5. Фонд оплаты труда работников Учреждения формируется на календарный год исходя их объема субсидий, поступающих Учреждению в установленном порядке из бюджета и средств, поступающих от приносящей доход деятельности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 xml:space="preserve">.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FB77D3">
        <w:rPr>
          <w:sz w:val="28"/>
          <w:szCs w:val="28"/>
        </w:rPr>
        <w:t>Учреждение</w:t>
      </w:r>
      <w:r w:rsidRPr="00C44081">
        <w:rPr>
          <w:sz w:val="28"/>
          <w:szCs w:val="28"/>
        </w:rPr>
        <w:t xml:space="preserve"> в пределах, имеющихся у него средств на оплату труда самостоятельно определяет</w:t>
      </w:r>
      <w:r>
        <w:rPr>
          <w:sz w:val="28"/>
          <w:szCs w:val="28"/>
        </w:rPr>
        <w:t xml:space="preserve"> размеры</w:t>
      </w:r>
      <w:r w:rsidRPr="00C44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базовых </w:t>
      </w:r>
      <w:r w:rsidRPr="00C44081">
        <w:rPr>
          <w:sz w:val="28"/>
          <w:szCs w:val="28"/>
        </w:rPr>
        <w:t>окладов (</w:t>
      </w:r>
      <w:r>
        <w:rPr>
          <w:sz w:val="28"/>
          <w:szCs w:val="28"/>
        </w:rPr>
        <w:t xml:space="preserve">базовых </w:t>
      </w:r>
      <w:r w:rsidRPr="00C44081">
        <w:rPr>
          <w:sz w:val="28"/>
          <w:szCs w:val="28"/>
        </w:rPr>
        <w:t>должностных окладов), а также размеры доплат, надбавок, премий и других мер материального поощрения</w:t>
      </w:r>
      <w:r>
        <w:rPr>
          <w:sz w:val="28"/>
          <w:szCs w:val="28"/>
        </w:rPr>
        <w:t xml:space="preserve"> по согласованию с Управлением по культуре, спорту и туризму Администрации муниципального образования «Вяземский муниципальный округ» Смоленской области.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 xml:space="preserve">2.7. Размеры </w:t>
      </w:r>
      <w:r>
        <w:rPr>
          <w:sz w:val="28"/>
          <w:szCs w:val="28"/>
        </w:rPr>
        <w:t xml:space="preserve">базовых должностных </w:t>
      </w:r>
      <w:r w:rsidRPr="00C44081">
        <w:rPr>
          <w:sz w:val="28"/>
          <w:szCs w:val="28"/>
        </w:rPr>
        <w:t>окладов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(</w:t>
      </w:r>
      <w:r>
        <w:rPr>
          <w:sz w:val="28"/>
          <w:szCs w:val="28"/>
        </w:rPr>
        <w:t xml:space="preserve">базовых </w:t>
      </w:r>
      <w:r w:rsidRPr="00C44081">
        <w:rPr>
          <w:sz w:val="28"/>
          <w:szCs w:val="28"/>
        </w:rPr>
        <w:t>должностных окладов)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работы.</w:t>
      </w:r>
    </w:p>
    <w:p w:rsidR="00CE2246" w:rsidRPr="00C44081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C44081">
        <w:rPr>
          <w:sz w:val="28"/>
          <w:szCs w:val="28"/>
        </w:rPr>
        <w:t>Определение заработной платы работников Учреждения осуществляется в соответствии с системой оплаты их труда, как по основным должностям, так и по должностям, занимаемым по совместительству. Оплата труда работников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>, занятых по совместительству, а также на условиях неполного рабочего дня или неполной рабочей недели, производится либо пропорционально отработанному времени, либо за фактически выполненный объем работ.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2.9. Заработная плата работника Учреждения зависит от его </w:t>
      </w:r>
      <w:r w:rsidRPr="00C44081">
        <w:rPr>
          <w:sz w:val="28"/>
          <w:szCs w:val="28"/>
        </w:rPr>
        <w:lastRenderedPageBreak/>
        <w:t>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Трудовым кодексом Российской Федерации.</w:t>
      </w:r>
    </w:p>
    <w:p w:rsidR="00CE2246" w:rsidRPr="00C44081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Заработная</w:t>
      </w:r>
      <w:r w:rsidRPr="00C44081">
        <w:rPr>
          <w:sz w:val="28"/>
          <w:szCs w:val="28"/>
        </w:rPr>
        <w:t xml:space="preserve"> плата работника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 xml:space="preserve">, полностью отработавшего за </w:t>
      </w:r>
      <w:r>
        <w:rPr>
          <w:sz w:val="28"/>
          <w:szCs w:val="28"/>
        </w:rPr>
        <w:t>месяц</w:t>
      </w:r>
      <w:r w:rsidRPr="00C44081">
        <w:rPr>
          <w:sz w:val="28"/>
          <w:szCs w:val="28"/>
        </w:rPr>
        <w:t xml:space="preserve"> норму рабочего времени и выполнившего норму труда (трудовые обязанности), не может быть ниже минимального размера оплаты, установленного в соответствии с законодательством Российской Федерации.</w:t>
      </w:r>
    </w:p>
    <w:p w:rsidR="00CE2246" w:rsidRDefault="00CE2246" w:rsidP="00CE2246">
      <w:pPr>
        <w:jc w:val="both"/>
        <w:rPr>
          <w:sz w:val="28"/>
          <w:szCs w:val="28"/>
        </w:rPr>
      </w:pPr>
      <w:r w:rsidRPr="00C44081">
        <w:rPr>
          <w:sz w:val="28"/>
          <w:szCs w:val="28"/>
        </w:rPr>
        <w:tab/>
      </w:r>
    </w:p>
    <w:p w:rsidR="00CE2246" w:rsidRPr="00AD76EF" w:rsidRDefault="00CE2246" w:rsidP="00CE22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6EF">
        <w:rPr>
          <w:rFonts w:ascii="Times New Roman" w:hAnsi="Times New Roman" w:cs="Times New Roman"/>
          <w:b/>
          <w:sz w:val="28"/>
          <w:szCs w:val="28"/>
        </w:rPr>
        <w:t>Выплаты компенсационного характера</w:t>
      </w:r>
    </w:p>
    <w:p w:rsidR="00CE2246" w:rsidRPr="00AD76EF" w:rsidRDefault="00CE2246" w:rsidP="00CE2246">
      <w:pPr>
        <w:rPr>
          <w:b/>
          <w:sz w:val="28"/>
          <w:szCs w:val="28"/>
        </w:rPr>
      </w:pPr>
    </w:p>
    <w:p w:rsidR="00CE2246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44081">
        <w:rPr>
          <w:sz w:val="28"/>
          <w:szCs w:val="28"/>
        </w:rPr>
        <w:t xml:space="preserve">3.1. Выплаты компенсационного характера устанавливаются в процентах к </w:t>
      </w:r>
      <w:r>
        <w:rPr>
          <w:sz w:val="28"/>
          <w:szCs w:val="28"/>
        </w:rPr>
        <w:t xml:space="preserve">базовым </w:t>
      </w:r>
      <w:r w:rsidRPr="00C44081">
        <w:rPr>
          <w:sz w:val="28"/>
          <w:szCs w:val="28"/>
        </w:rPr>
        <w:t>окладам (</w:t>
      </w:r>
      <w:r>
        <w:rPr>
          <w:sz w:val="28"/>
          <w:szCs w:val="28"/>
        </w:rPr>
        <w:t xml:space="preserve">базовым должностным окладам) </w:t>
      </w:r>
      <w:r w:rsidRPr="00C44081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Учреждения </w:t>
      </w:r>
      <w:r w:rsidRPr="00C44081">
        <w:rPr>
          <w:sz w:val="28"/>
          <w:szCs w:val="28"/>
        </w:rPr>
        <w:t>или в абсолютных размерах, если иное не установлено федеральными закона</w:t>
      </w:r>
      <w:r>
        <w:rPr>
          <w:sz w:val="28"/>
          <w:szCs w:val="28"/>
        </w:rPr>
        <w:t>ми.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К выплатам компенсационного характера работникам Учреждения относятся:</w:t>
      </w:r>
    </w:p>
    <w:p w:rsidR="00CE2246" w:rsidRPr="00E72B9A" w:rsidRDefault="00CE2246" w:rsidP="00CE2246">
      <w:pPr>
        <w:jc w:val="both"/>
        <w:rPr>
          <w:sz w:val="28"/>
          <w:szCs w:val="28"/>
        </w:rPr>
      </w:pPr>
      <w:r w:rsidRPr="00C44081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доплата</w:t>
      </w:r>
      <w:r w:rsidRPr="00C44081">
        <w:rPr>
          <w:sz w:val="28"/>
          <w:szCs w:val="28"/>
        </w:rPr>
        <w:t xml:space="preserve"> за работу в </w:t>
      </w:r>
      <w:r>
        <w:rPr>
          <w:sz w:val="28"/>
          <w:szCs w:val="28"/>
        </w:rPr>
        <w:t xml:space="preserve">особых </w:t>
      </w:r>
      <w:r w:rsidRPr="00C44081">
        <w:rPr>
          <w:sz w:val="28"/>
          <w:szCs w:val="28"/>
        </w:rPr>
        <w:t xml:space="preserve">условиях, отклоняющихся от нормальных: </w:t>
      </w:r>
      <w:r w:rsidRPr="00E72B9A">
        <w:rPr>
          <w:color w:val="000000"/>
          <w:sz w:val="28"/>
          <w:szCs w:val="28"/>
          <w:shd w:val="clear" w:color="auto" w:fill="FFFFFF"/>
        </w:rPr>
        <w:t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</w:r>
      <w:r w:rsidRPr="00E72B9A">
        <w:rPr>
          <w:sz w:val="28"/>
          <w:szCs w:val="28"/>
        </w:rPr>
        <w:t>;</w:t>
      </w:r>
    </w:p>
    <w:p w:rsidR="00CE2246" w:rsidRDefault="00CE2246" w:rsidP="00CE2246">
      <w:pPr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          - доплата за работу в выход</w:t>
      </w:r>
      <w:r>
        <w:rPr>
          <w:sz w:val="28"/>
          <w:szCs w:val="28"/>
        </w:rPr>
        <w:t>ные и нерабочие праздничные дни.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Размеры доплат и срок, на который они устанавливаются, определяются по соглашению сторон трудового договора с учетом содержания и (или) объема дополнительной работы.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Сверхурочная работа оплачивается в следующем размере: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- за первые два часа -  в размере</w:t>
      </w:r>
      <w:r>
        <w:rPr>
          <w:sz w:val="28"/>
          <w:szCs w:val="28"/>
        </w:rPr>
        <w:t xml:space="preserve"> не менее </w:t>
      </w:r>
      <w:r w:rsidRPr="00C44081">
        <w:rPr>
          <w:sz w:val="28"/>
          <w:szCs w:val="28"/>
        </w:rPr>
        <w:t xml:space="preserve">полуторной часовой ставки части </w:t>
      </w:r>
      <w:r>
        <w:rPr>
          <w:sz w:val="28"/>
          <w:szCs w:val="28"/>
        </w:rPr>
        <w:t xml:space="preserve">базового </w:t>
      </w:r>
      <w:r w:rsidRPr="00C44081">
        <w:rPr>
          <w:sz w:val="28"/>
          <w:szCs w:val="28"/>
        </w:rPr>
        <w:t>оклада (</w:t>
      </w:r>
      <w:r>
        <w:rPr>
          <w:sz w:val="28"/>
          <w:szCs w:val="28"/>
        </w:rPr>
        <w:t xml:space="preserve">базового </w:t>
      </w:r>
      <w:r w:rsidRPr="00C44081">
        <w:rPr>
          <w:sz w:val="28"/>
          <w:szCs w:val="28"/>
        </w:rPr>
        <w:t>должностного оклада);</w:t>
      </w:r>
    </w:p>
    <w:p w:rsidR="00CE2246" w:rsidRPr="00C44081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- за последующие часы – в размере </w:t>
      </w:r>
      <w:r>
        <w:rPr>
          <w:sz w:val="28"/>
          <w:szCs w:val="28"/>
        </w:rPr>
        <w:t xml:space="preserve">не менее </w:t>
      </w:r>
      <w:r w:rsidRPr="00C44081">
        <w:rPr>
          <w:sz w:val="28"/>
          <w:szCs w:val="28"/>
        </w:rPr>
        <w:t xml:space="preserve">двойной часовой ставки </w:t>
      </w:r>
      <w:r>
        <w:rPr>
          <w:sz w:val="28"/>
          <w:szCs w:val="28"/>
        </w:rPr>
        <w:t xml:space="preserve">базового </w:t>
      </w:r>
      <w:r w:rsidRPr="00C44081">
        <w:rPr>
          <w:sz w:val="28"/>
          <w:szCs w:val="28"/>
        </w:rPr>
        <w:t>оклада (</w:t>
      </w:r>
      <w:r>
        <w:rPr>
          <w:sz w:val="28"/>
          <w:szCs w:val="28"/>
        </w:rPr>
        <w:t xml:space="preserve">базового </w:t>
      </w:r>
      <w:r w:rsidRPr="00C44081">
        <w:rPr>
          <w:sz w:val="28"/>
          <w:szCs w:val="28"/>
        </w:rPr>
        <w:t>должностного оклада);</w:t>
      </w:r>
    </w:p>
    <w:p w:rsidR="00CE2246" w:rsidRPr="00C44081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- сверхурочная работа не может превышать норм, установленных Трудовым кодексом Р</w:t>
      </w:r>
      <w:r>
        <w:rPr>
          <w:sz w:val="28"/>
          <w:szCs w:val="28"/>
        </w:rPr>
        <w:t>оссийской Федерации</w:t>
      </w:r>
      <w:r w:rsidRPr="00C44081">
        <w:rPr>
          <w:sz w:val="28"/>
          <w:szCs w:val="28"/>
        </w:rPr>
        <w:t xml:space="preserve">.  </w:t>
      </w:r>
    </w:p>
    <w:p w:rsidR="00CE2246" w:rsidRPr="00E72B9A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E2246" w:rsidRPr="00F04F27" w:rsidRDefault="00CE2246" w:rsidP="00CE22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F2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ыплаты стимулирующего характера</w:t>
      </w:r>
    </w:p>
    <w:p w:rsidR="00CE2246" w:rsidRPr="00F04F27" w:rsidRDefault="00CE2246" w:rsidP="00CE2246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246" w:rsidRPr="00A4366B" w:rsidRDefault="00CE2246" w:rsidP="00FB77D3">
      <w:pPr>
        <w:pStyle w:val="a5"/>
        <w:numPr>
          <w:ilvl w:val="1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366B">
        <w:rPr>
          <w:rFonts w:ascii="Times New Roman" w:hAnsi="Times New Roman" w:cs="Times New Roman"/>
          <w:sz w:val="28"/>
          <w:szCs w:val="28"/>
        </w:rPr>
        <w:t>В Учреждении устанавливаются следующие выплаты стимулирующего характера:</w:t>
      </w:r>
    </w:p>
    <w:p w:rsidR="00CE2246" w:rsidRPr="00C44081" w:rsidRDefault="00CE2246" w:rsidP="00CE2246">
      <w:pPr>
        <w:jc w:val="both"/>
        <w:rPr>
          <w:sz w:val="28"/>
          <w:szCs w:val="28"/>
        </w:rPr>
      </w:pPr>
      <w:r w:rsidRPr="00C44081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надбавка за стаж работы по должности</w:t>
      </w:r>
      <w:r w:rsidRPr="00C44081">
        <w:rPr>
          <w:sz w:val="28"/>
          <w:szCs w:val="28"/>
        </w:rPr>
        <w:t>;</w:t>
      </w:r>
    </w:p>
    <w:p w:rsidR="00CE2246" w:rsidRPr="00C44081" w:rsidRDefault="00CE2246" w:rsidP="00CE2246">
      <w:pPr>
        <w:jc w:val="both"/>
        <w:rPr>
          <w:sz w:val="28"/>
          <w:szCs w:val="28"/>
        </w:rPr>
      </w:pPr>
      <w:r w:rsidRPr="00C44081">
        <w:rPr>
          <w:sz w:val="28"/>
          <w:szCs w:val="28"/>
        </w:rPr>
        <w:tab/>
        <w:t>- надбавка за интенсивность и высокие результаты работы;</w:t>
      </w:r>
    </w:p>
    <w:p w:rsidR="00CE2246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ежемесячная премия по итогам работы;</w:t>
      </w:r>
    </w:p>
    <w:p w:rsidR="00CE2246" w:rsidRPr="00C44081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единовременная премия;</w:t>
      </w:r>
    </w:p>
    <w:p w:rsidR="00CE2246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44081">
        <w:rPr>
          <w:sz w:val="28"/>
          <w:szCs w:val="28"/>
        </w:rPr>
        <w:t>единовременная выплата при предоставлении ежегодного оплачиваемого отпуска</w:t>
      </w:r>
      <w:r>
        <w:rPr>
          <w:sz w:val="28"/>
          <w:szCs w:val="28"/>
        </w:rPr>
        <w:t>;</w:t>
      </w:r>
    </w:p>
    <w:p w:rsidR="00CE2246" w:rsidRDefault="00CE2246" w:rsidP="00CE2246">
      <w:pPr>
        <w:jc w:val="both"/>
        <w:rPr>
          <w:sz w:val="28"/>
          <w:szCs w:val="28"/>
        </w:rPr>
      </w:pPr>
      <w:r w:rsidRPr="00C44081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- </w:t>
      </w:r>
      <w:r w:rsidRPr="00C44081">
        <w:rPr>
          <w:sz w:val="28"/>
          <w:szCs w:val="28"/>
        </w:rPr>
        <w:t>материальная помощь</w:t>
      </w:r>
      <w:r>
        <w:rPr>
          <w:sz w:val="28"/>
          <w:szCs w:val="28"/>
        </w:rPr>
        <w:t>;</w:t>
      </w:r>
    </w:p>
    <w:p w:rsidR="00CE2246" w:rsidRDefault="00CE2246" w:rsidP="00FB77D3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особые условия работы (интенсивность и эффективность).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4.2.</w:t>
      </w:r>
      <w:r>
        <w:rPr>
          <w:sz w:val="28"/>
          <w:szCs w:val="28"/>
        </w:rPr>
        <w:t xml:space="preserve"> Надбавка</w:t>
      </w:r>
      <w:r w:rsidRPr="00C44081">
        <w:rPr>
          <w:sz w:val="28"/>
          <w:szCs w:val="28"/>
        </w:rPr>
        <w:t xml:space="preserve"> </w:t>
      </w:r>
      <w:r w:rsidRPr="00F04F27">
        <w:rPr>
          <w:sz w:val="28"/>
          <w:szCs w:val="28"/>
        </w:rPr>
        <w:t>за стаж работы</w:t>
      </w:r>
      <w:r w:rsidRPr="00C44081">
        <w:rPr>
          <w:sz w:val="28"/>
          <w:szCs w:val="28"/>
        </w:rPr>
        <w:t>, выслугу лет определяется с помощью коэффициента стажа по следующей формуле:</w:t>
      </w:r>
    </w:p>
    <w:p w:rsidR="00CE2246" w:rsidRPr="00C44081" w:rsidRDefault="00CE2246" w:rsidP="00CE2246">
      <w:pPr>
        <w:jc w:val="center"/>
        <w:rPr>
          <w:sz w:val="28"/>
          <w:szCs w:val="28"/>
        </w:rPr>
      </w:pPr>
      <w:r w:rsidRPr="00C44081">
        <w:rPr>
          <w:sz w:val="28"/>
          <w:szCs w:val="28"/>
        </w:rPr>
        <w:t>Н</w:t>
      </w:r>
      <w:r w:rsidRPr="00C44081">
        <w:rPr>
          <w:sz w:val="28"/>
          <w:szCs w:val="28"/>
          <w:vertAlign w:val="subscript"/>
        </w:rPr>
        <w:t>ст=</w:t>
      </w:r>
      <w:r w:rsidRPr="00C44081">
        <w:rPr>
          <w:sz w:val="28"/>
          <w:szCs w:val="28"/>
        </w:rPr>
        <w:t>О</w:t>
      </w:r>
      <w:r w:rsidRPr="00C44081">
        <w:rPr>
          <w:sz w:val="28"/>
          <w:szCs w:val="28"/>
          <w:vertAlign w:val="subscript"/>
        </w:rPr>
        <w:t>к</w:t>
      </w:r>
      <w:r w:rsidRPr="00C44081">
        <w:rPr>
          <w:sz w:val="28"/>
          <w:szCs w:val="28"/>
        </w:rPr>
        <w:t>*К</w:t>
      </w:r>
      <w:r w:rsidRPr="00C44081">
        <w:rPr>
          <w:sz w:val="28"/>
          <w:szCs w:val="28"/>
          <w:vertAlign w:val="subscript"/>
        </w:rPr>
        <w:t>ст</w:t>
      </w:r>
      <w:r w:rsidRPr="00C44081">
        <w:rPr>
          <w:sz w:val="28"/>
          <w:szCs w:val="28"/>
        </w:rPr>
        <w:t>, где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Н</w:t>
      </w:r>
      <w:r w:rsidRPr="00C44081">
        <w:rPr>
          <w:sz w:val="28"/>
          <w:szCs w:val="28"/>
          <w:vertAlign w:val="subscript"/>
        </w:rPr>
        <w:t>ст</w:t>
      </w:r>
      <w:r w:rsidRPr="00C44081">
        <w:rPr>
          <w:sz w:val="28"/>
          <w:szCs w:val="28"/>
        </w:rPr>
        <w:t>- надбавка за стаж работы (выслугу лет);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О</w:t>
      </w:r>
      <w:r w:rsidRPr="00C44081">
        <w:rPr>
          <w:sz w:val="28"/>
          <w:szCs w:val="28"/>
          <w:vertAlign w:val="subscript"/>
        </w:rPr>
        <w:t>к</w:t>
      </w:r>
      <w:r w:rsidRPr="00C44081">
        <w:rPr>
          <w:sz w:val="28"/>
          <w:szCs w:val="28"/>
        </w:rPr>
        <w:t>- оклад (должностной оклад), ставка заработной платы;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К</w:t>
      </w:r>
      <w:r w:rsidRPr="00C44081">
        <w:rPr>
          <w:sz w:val="28"/>
          <w:szCs w:val="28"/>
          <w:vertAlign w:val="subscript"/>
        </w:rPr>
        <w:t>ст</w:t>
      </w:r>
      <w:r w:rsidRPr="00C44081">
        <w:rPr>
          <w:sz w:val="28"/>
          <w:szCs w:val="28"/>
        </w:rPr>
        <w:t>-коэффициент стажа.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Коэффициент за </w:t>
      </w:r>
      <w:r>
        <w:rPr>
          <w:sz w:val="28"/>
          <w:szCs w:val="28"/>
        </w:rPr>
        <w:t>стаж работы, выслугу лет</w:t>
      </w:r>
      <w:r w:rsidRPr="00C44081">
        <w:rPr>
          <w:sz w:val="28"/>
          <w:szCs w:val="28"/>
        </w:rPr>
        <w:t xml:space="preserve"> работникам Учреждения устанавливается в следующих размерах при стаже:</w:t>
      </w:r>
    </w:p>
    <w:p w:rsidR="00CE2246" w:rsidRPr="00F04F27" w:rsidRDefault="00CE2246" w:rsidP="00CE2246">
      <w:pPr>
        <w:ind w:firstLine="708"/>
        <w:jc w:val="both"/>
        <w:rPr>
          <w:sz w:val="28"/>
          <w:szCs w:val="28"/>
        </w:rPr>
      </w:pPr>
      <w:r w:rsidRPr="00F04F27">
        <w:rPr>
          <w:sz w:val="28"/>
          <w:szCs w:val="28"/>
        </w:rPr>
        <w:t>- от 1 года до 3 лет  - 10 процентов,</w:t>
      </w:r>
    </w:p>
    <w:p w:rsidR="00CE2246" w:rsidRPr="00F04F27" w:rsidRDefault="00CE2246" w:rsidP="00CE2246">
      <w:pPr>
        <w:ind w:firstLine="708"/>
        <w:jc w:val="both"/>
        <w:rPr>
          <w:sz w:val="28"/>
          <w:szCs w:val="28"/>
        </w:rPr>
      </w:pPr>
      <w:r w:rsidRPr="00F04F27">
        <w:rPr>
          <w:sz w:val="28"/>
          <w:szCs w:val="28"/>
        </w:rPr>
        <w:t>- от 3 лет до 6 лет  - 15 процентов,</w:t>
      </w:r>
    </w:p>
    <w:p w:rsidR="00CE2246" w:rsidRPr="00F04F27" w:rsidRDefault="00CE2246" w:rsidP="00CE2246">
      <w:pPr>
        <w:ind w:firstLine="708"/>
        <w:jc w:val="both"/>
        <w:rPr>
          <w:sz w:val="28"/>
          <w:szCs w:val="28"/>
        </w:rPr>
      </w:pPr>
      <w:r w:rsidRPr="00F04F27">
        <w:rPr>
          <w:sz w:val="28"/>
          <w:szCs w:val="28"/>
        </w:rPr>
        <w:t>- от 6 лет до 10 лет - 20 процентов,</w:t>
      </w:r>
    </w:p>
    <w:p w:rsidR="00CE2246" w:rsidRPr="00F04F27" w:rsidRDefault="00CE2246" w:rsidP="00CE2246">
      <w:pPr>
        <w:ind w:firstLine="708"/>
        <w:jc w:val="both"/>
        <w:rPr>
          <w:sz w:val="28"/>
          <w:szCs w:val="28"/>
        </w:rPr>
      </w:pPr>
      <w:r w:rsidRPr="00F04F27">
        <w:rPr>
          <w:sz w:val="28"/>
          <w:szCs w:val="28"/>
        </w:rPr>
        <w:t>- свыше 10 лет  - 30 процентов.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 Право на получение </w:t>
      </w:r>
      <w:r>
        <w:rPr>
          <w:sz w:val="28"/>
          <w:szCs w:val="28"/>
        </w:rPr>
        <w:t>надбавки</w:t>
      </w:r>
      <w:r w:rsidRPr="00C44081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стаж работы, </w:t>
      </w:r>
      <w:r w:rsidRPr="00C44081">
        <w:rPr>
          <w:sz w:val="28"/>
          <w:szCs w:val="28"/>
        </w:rPr>
        <w:t>выслугу</w:t>
      </w:r>
      <w:r>
        <w:rPr>
          <w:sz w:val="28"/>
          <w:szCs w:val="28"/>
        </w:rPr>
        <w:t xml:space="preserve"> лет </w:t>
      </w:r>
      <w:r w:rsidRPr="00C44081">
        <w:rPr>
          <w:sz w:val="28"/>
          <w:szCs w:val="28"/>
        </w:rPr>
        <w:t>имеют все работники</w:t>
      </w:r>
      <w:r>
        <w:rPr>
          <w:sz w:val="28"/>
          <w:szCs w:val="28"/>
        </w:rPr>
        <w:t xml:space="preserve"> и руководители</w:t>
      </w:r>
      <w:r w:rsidRPr="00C44081">
        <w:rPr>
          <w:sz w:val="28"/>
          <w:szCs w:val="28"/>
        </w:rPr>
        <w:t>, в том числе приняты</w:t>
      </w:r>
      <w:r>
        <w:rPr>
          <w:sz w:val="28"/>
          <w:szCs w:val="28"/>
        </w:rPr>
        <w:t>е на работу по совместительству и пришедшие на работу в учреждение с других муниципальных учреждений.</w:t>
      </w:r>
    </w:p>
    <w:p w:rsidR="00CE2246" w:rsidRPr="00C44081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>надбавки</w:t>
      </w:r>
      <w:r w:rsidRPr="00C44081">
        <w:rPr>
          <w:sz w:val="28"/>
          <w:szCs w:val="28"/>
        </w:rPr>
        <w:t xml:space="preserve"> за стаж</w:t>
      </w:r>
      <w:r>
        <w:rPr>
          <w:sz w:val="28"/>
          <w:szCs w:val="28"/>
        </w:rPr>
        <w:t xml:space="preserve"> работы, выслугу лет</w:t>
      </w:r>
      <w:r w:rsidRPr="00C44081">
        <w:rPr>
          <w:sz w:val="28"/>
          <w:szCs w:val="28"/>
        </w:rPr>
        <w:t xml:space="preserve"> производ</w:t>
      </w:r>
      <w:r>
        <w:rPr>
          <w:sz w:val="28"/>
          <w:szCs w:val="28"/>
        </w:rPr>
        <w:t>и</w:t>
      </w:r>
      <w:r w:rsidRPr="00C44081">
        <w:rPr>
          <w:sz w:val="28"/>
          <w:szCs w:val="28"/>
        </w:rPr>
        <w:t xml:space="preserve">тся </w:t>
      </w:r>
      <w:r>
        <w:rPr>
          <w:sz w:val="28"/>
          <w:szCs w:val="28"/>
        </w:rPr>
        <w:t>в штатном расписании на основании приказа.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Надбавка за стаж работы</w:t>
      </w:r>
      <w:r>
        <w:rPr>
          <w:sz w:val="28"/>
          <w:szCs w:val="28"/>
        </w:rPr>
        <w:t>,</w:t>
      </w:r>
      <w:r w:rsidRPr="00C44081">
        <w:rPr>
          <w:sz w:val="28"/>
          <w:szCs w:val="28"/>
        </w:rPr>
        <w:t xml:space="preserve"> выслугу лет выплачивается ежемесячно с момента возникновения права на назначение или изменение этой надбавки одновременно с выплатой заработной платы.</w:t>
      </w:r>
    </w:p>
    <w:p w:rsidR="00CE2246" w:rsidRPr="00614789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4.3 Надбавка </w:t>
      </w:r>
      <w:r w:rsidRPr="00614789">
        <w:rPr>
          <w:sz w:val="28"/>
          <w:szCs w:val="28"/>
        </w:rPr>
        <w:t>за интенсивность</w:t>
      </w:r>
      <w:r>
        <w:rPr>
          <w:sz w:val="28"/>
          <w:szCs w:val="28"/>
        </w:rPr>
        <w:t>, эффективность</w:t>
      </w:r>
      <w:r w:rsidRPr="00614789">
        <w:rPr>
          <w:sz w:val="28"/>
          <w:szCs w:val="28"/>
        </w:rPr>
        <w:t xml:space="preserve"> и высокие результаты</w:t>
      </w:r>
      <w:r w:rsidRPr="00C44081">
        <w:rPr>
          <w:sz w:val="28"/>
          <w:szCs w:val="28"/>
        </w:rPr>
        <w:t xml:space="preserve"> работы устанавливается</w:t>
      </w:r>
      <w:r>
        <w:rPr>
          <w:sz w:val="28"/>
          <w:szCs w:val="28"/>
        </w:rPr>
        <w:t xml:space="preserve"> с учетом сложности и напряженности профессиональной деятельности, при этом учитывается объем и оперативность исполнения работы, включает в себя: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4B6766">
        <w:rPr>
          <w:sz w:val="28"/>
          <w:szCs w:val="28"/>
        </w:rPr>
        <w:t xml:space="preserve">- внесение предложений по совершенствованию профессиональной деятельности;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4B6766">
        <w:rPr>
          <w:sz w:val="28"/>
          <w:szCs w:val="28"/>
        </w:rPr>
        <w:t>- внедрение инновационных форм и методов работы;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4B6766">
        <w:rPr>
          <w:sz w:val="28"/>
          <w:szCs w:val="28"/>
        </w:rPr>
        <w:t xml:space="preserve"> - применение в работе передовых методов работы, использование успешного опыта работы;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быстрое и качественное выполнение срочных поручений;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4B6766">
        <w:rPr>
          <w:sz w:val="28"/>
          <w:szCs w:val="28"/>
        </w:rPr>
        <w:t xml:space="preserve">- непосредственное участие в разработке и реализации инновационных </w:t>
      </w:r>
      <w:r>
        <w:rPr>
          <w:sz w:val="28"/>
          <w:szCs w:val="28"/>
        </w:rPr>
        <w:t xml:space="preserve">творческих проектов, программ.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t xml:space="preserve">Надбавка за интенсивность </w:t>
      </w:r>
      <w:r>
        <w:rPr>
          <w:sz w:val="28"/>
          <w:szCs w:val="28"/>
        </w:rPr>
        <w:t>и высокие результаты работы</w:t>
      </w:r>
      <w:r w:rsidRPr="007E4267">
        <w:rPr>
          <w:sz w:val="28"/>
          <w:szCs w:val="28"/>
        </w:rPr>
        <w:t xml:space="preserve"> устанавливается работнику</w:t>
      </w:r>
      <w:r>
        <w:rPr>
          <w:sz w:val="28"/>
          <w:szCs w:val="28"/>
        </w:rPr>
        <w:t xml:space="preserve"> Учреждения </w:t>
      </w:r>
      <w:r w:rsidRPr="007E4267">
        <w:rPr>
          <w:sz w:val="28"/>
          <w:szCs w:val="28"/>
        </w:rPr>
        <w:t xml:space="preserve">в соответствии с </w:t>
      </w:r>
      <w:r w:rsidR="00FB77D3">
        <w:rPr>
          <w:sz w:val="28"/>
          <w:szCs w:val="28"/>
        </w:rPr>
        <w:t>настоящим П</w:t>
      </w:r>
      <w:r>
        <w:rPr>
          <w:sz w:val="28"/>
          <w:szCs w:val="28"/>
        </w:rPr>
        <w:t>оложением на год</w:t>
      </w:r>
      <w:r w:rsidRPr="007E4267">
        <w:rPr>
          <w:sz w:val="28"/>
          <w:szCs w:val="28"/>
        </w:rPr>
        <w:t>, пересматривается с учетом следующих факторов, определяющих сложность труда: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t>- сложность выполняемых работ;</w:t>
      </w:r>
    </w:p>
    <w:p w:rsidR="00CE2246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4267">
        <w:rPr>
          <w:sz w:val="28"/>
          <w:szCs w:val="28"/>
        </w:rPr>
        <w:t>- больший объем работ за меньший относительный временной интервал;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t xml:space="preserve">- больший объем работ, выполняемый одним работником (при учете нормативов труда на нескольких работников);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t xml:space="preserve">- функции, составляющие содержание труда. </w:t>
      </w:r>
    </w:p>
    <w:p w:rsidR="00CE2246" w:rsidRPr="007E4267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lastRenderedPageBreak/>
        <w:t xml:space="preserve">Конкретный размер надбавки за интенсивность </w:t>
      </w:r>
      <w:r>
        <w:rPr>
          <w:sz w:val="28"/>
          <w:szCs w:val="28"/>
        </w:rPr>
        <w:t>и высокие результаты работы</w:t>
      </w:r>
      <w:r w:rsidRPr="007E4267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 Учреждения</w:t>
      </w:r>
      <w:r w:rsidRPr="007E4267">
        <w:rPr>
          <w:sz w:val="28"/>
          <w:szCs w:val="28"/>
        </w:rPr>
        <w:t xml:space="preserve"> устанавливается </w:t>
      </w:r>
      <w:r>
        <w:rPr>
          <w:sz w:val="28"/>
          <w:szCs w:val="28"/>
        </w:rPr>
        <w:t>на основании приказа директора У</w:t>
      </w:r>
      <w:r w:rsidRPr="007E4267">
        <w:rPr>
          <w:sz w:val="28"/>
          <w:szCs w:val="28"/>
        </w:rPr>
        <w:t xml:space="preserve">чреждения.  Размер выплаты за </w:t>
      </w:r>
      <w:r>
        <w:rPr>
          <w:sz w:val="28"/>
          <w:szCs w:val="28"/>
        </w:rPr>
        <w:t xml:space="preserve">интенсивность и </w:t>
      </w:r>
      <w:r w:rsidRPr="007E4267">
        <w:rPr>
          <w:sz w:val="28"/>
          <w:szCs w:val="28"/>
        </w:rPr>
        <w:t xml:space="preserve">высокие результаты работы определяется </w:t>
      </w:r>
      <w:r>
        <w:rPr>
          <w:sz w:val="28"/>
          <w:szCs w:val="28"/>
        </w:rPr>
        <w:t>директором У</w:t>
      </w:r>
      <w:r w:rsidRPr="007E4267">
        <w:rPr>
          <w:sz w:val="28"/>
          <w:szCs w:val="28"/>
        </w:rPr>
        <w:t xml:space="preserve">чреждения и устанавливается в процентном отношении к </w:t>
      </w:r>
      <w:r>
        <w:rPr>
          <w:sz w:val="28"/>
          <w:szCs w:val="28"/>
        </w:rPr>
        <w:t>базовому</w:t>
      </w:r>
      <w:r w:rsidRPr="007E4267">
        <w:rPr>
          <w:sz w:val="28"/>
          <w:szCs w:val="28"/>
        </w:rPr>
        <w:t xml:space="preserve"> окладу</w:t>
      </w:r>
      <w:r>
        <w:rPr>
          <w:sz w:val="28"/>
          <w:szCs w:val="28"/>
        </w:rPr>
        <w:t xml:space="preserve"> (базовому должностному окладу)</w:t>
      </w:r>
      <w:r w:rsidRPr="007E4267">
        <w:rPr>
          <w:sz w:val="28"/>
          <w:szCs w:val="28"/>
        </w:rPr>
        <w:t xml:space="preserve">, но не может превышать </w:t>
      </w:r>
      <w:r>
        <w:rPr>
          <w:sz w:val="28"/>
          <w:szCs w:val="28"/>
        </w:rPr>
        <w:t xml:space="preserve">100 </w:t>
      </w:r>
      <w:r w:rsidRPr="006B25B2">
        <w:rPr>
          <w:sz w:val="28"/>
          <w:szCs w:val="28"/>
        </w:rPr>
        <w:t>%</w:t>
      </w:r>
      <w:r w:rsidRPr="007E4267">
        <w:rPr>
          <w:sz w:val="28"/>
          <w:szCs w:val="28"/>
        </w:rPr>
        <w:t xml:space="preserve"> от </w:t>
      </w:r>
      <w:r>
        <w:rPr>
          <w:sz w:val="28"/>
          <w:szCs w:val="28"/>
        </w:rPr>
        <w:t>базового</w:t>
      </w:r>
      <w:r w:rsidRPr="007E4267">
        <w:rPr>
          <w:sz w:val="28"/>
          <w:szCs w:val="28"/>
        </w:rPr>
        <w:t xml:space="preserve"> оклада</w:t>
      </w:r>
      <w:r>
        <w:rPr>
          <w:sz w:val="28"/>
          <w:szCs w:val="28"/>
        </w:rPr>
        <w:t xml:space="preserve"> (базового должностного оклад)</w:t>
      </w:r>
      <w:r w:rsidRPr="007E4267">
        <w:rPr>
          <w:sz w:val="28"/>
          <w:szCs w:val="28"/>
        </w:rPr>
        <w:t xml:space="preserve">.   </w:t>
      </w:r>
    </w:p>
    <w:p w:rsidR="00CE2246" w:rsidRDefault="00CE2246" w:rsidP="00CE2246">
      <w:pPr>
        <w:ind w:firstLine="708"/>
        <w:jc w:val="both"/>
      </w:pPr>
      <w:r w:rsidRPr="00C44081">
        <w:rPr>
          <w:sz w:val="28"/>
          <w:szCs w:val="28"/>
        </w:rPr>
        <w:t>Выплат</w:t>
      </w:r>
      <w:r>
        <w:rPr>
          <w:sz w:val="28"/>
          <w:szCs w:val="28"/>
        </w:rPr>
        <w:t>а надбавки за интенсивность и высокие результаты работы</w:t>
      </w:r>
      <w:r w:rsidRPr="00C44081">
        <w:rPr>
          <w:sz w:val="28"/>
          <w:szCs w:val="28"/>
        </w:rPr>
        <w:t xml:space="preserve"> производ</w:t>
      </w:r>
      <w:r>
        <w:rPr>
          <w:sz w:val="28"/>
          <w:szCs w:val="28"/>
        </w:rPr>
        <w:t>и</w:t>
      </w:r>
      <w:r w:rsidRPr="00C44081">
        <w:rPr>
          <w:sz w:val="28"/>
          <w:szCs w:val="28"/>
        </w:rPr>
        <w:t>тся ежемесячно за фактически отработанное время.</w:t>
      </w:r>
      <w:r w:rsidRPr="007E4267">
        <w:t xml:space="preserve"> </w:t>
      </w:r>
    </w:p>
    <w:p w:rsidR="00CE2246" w:rsidRDefault="00FB77D3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У</w:t>
      </w:r>
      <w:r w:rsidR="00CE2246" w:rsidRPr="007E4267">
        <w:rPr>
          <w:sz w:val="28"/>
          <w:szCs w:val="28"/>
        </w:rPr>
        <w:t>чреждения оставляет за собой право вносить изменения в размеры надбавок за интенсивнос</w:t>
      </w:r>
      <w:r w:rsidR="00CE2246">
        <w:rPr>
          <w:sz w:val="28"/>
          <w:szCs w:val="28"/>
        </w:rPr>
        <w:t xml:space="preserve">ть и высокие результаты работы, </w:t>
      </w:r>
      <w:r w:rsidR="00CE2246" w:rsidRPr="007E4267">
        <w:rPr>
          <w:sz w:val="28"/>
          <w:szCs w:val="28"/>
        </w:rPr>
        <w:t>снижать размер или лишать работника стимулирующих надбавок за интенсивность труда и высокие результаты работы полностью по следующим основаниям: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t xml:space="preserve"> - грубое нарушение Правил внутреннего трудового распорядка</w:t>
      </w:r>
      <w:r>
        <w:rPr>
          <w:sz w:val="28"/>
          <w:szCs w:val="28"/>
        </w:rPr>
        <w:t xml:space="preserve"> Учреждения</w:t>
      </w:r>
      <w:r w:rsidRPr="007E4267">
        <w:rPr>
          <w:sz w:val="28"/>
          <w:szCs w:val="28"/>
        </w:rPr>
        <w:t xml:space="preserve">;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t xml:space="preserve">- несоблюдение конфиденциальности, нарушение охраняемой законом тайны;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7E4267">
        <w:rPr>
          <w:sz w:val="28"/>
          <w:szCs w:val="28"/>
        </w:rPr>
        <w:t xml:space="preserve">- нарушение штатной, финансовой дисциплины; 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7E4267">
        <w:rPr>
          <w:sz w:val="28"/>
          <w:szCs w:val="28"/>
        </w:rPr>
        <w:t xml:space="preserve">-невыполнение правил по охране труда, технике безопасности, санитарно-эпидемиологического режима. 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7E4267">
        <w:rPr>
          <w:sz w:val="28"/>
          <w:szCs w:val="28"/>
        </w:rPr>
        <w:t>Выплат</w:t>
      </w:r>
      <w:r>
        <w:rPr>
          <w:sz w:val="28"/>
          <w:szCs w:val="28"/>
        </w:rPr>
        <w:t xml:space="preserve">а надбавки </w:t>
      </w:r>
      <w:r w:rsidRPr="007E4267">
        <w:rPr>
          <w:sz w:val="28"/>
          <w:szCs w:val="28"/>
        </w:rPr>
        <w:t xml:space="preserve">за интенсивность и высокие результаты работы осуществляются из </w:t>
      </w:r>
      <w:r>
        <w:rPr>
          <w:sz w:val="28"/>
          <w:szCs w:val="28"/>
        </w:rPr>
        <w:t>фонда заработной платы У</w:t>
      </w:r>
      <w:r w:rsidRPr="007E4267">
        <w:rPr>
          <w:sz w:val="28"/>
          <w:szCs w:val="28"/>
        </w:rPr>
        <w:t xml:space="preserve">чреждения. </w:t>
      </w:r>
    </w:p>
    <w:p w:rsidR="00CE2246" w:rsidRPr="00694847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694847">
        <w:rPr>
          <w:sz w:val="28"/>
          <w:szCs w:val="28"/>
        </w:rPr>
        <w:t xml:space="preserve">4.4. </w:t>
      </w:r>
      <w:r w:rsidRPr="006B25B2">
        <w:rPr>
          <w:sz w:val="28"/>
          <w:szCs w:val="28"/>
        </w:rPr>
        <w:t>Ежемесячная премия по итогам работы</w:t>
      </w:r>
      <w:r w:rsidRPr="00694847">
        <w:rPr>
          <w:b/>
          <w:sz w:val="28"/>
          <w:szCs w:val="28"/>
        </w:rPr>
        <w:t xml:space="preserve"> </w:t>
      </w:r>
      <w:r w:rsidRPr="00694847">
        <w:rPr>
          <w:sz w:val="28"/>
          <w:szCs w:val="28"/>
        </w:rPr>
        <w:t>(далее - премия) устанавливается с учетом обеспечения задач и функций Учреждения, личного трудового вклада работника</w:t>
      </w:r>
      <w:r>
        <w:rPr>
          <w:sz w:val="28"/>
          <w:szCs w:val="28"/>
        </w:rPr>
        <w:t>, руководителя</w:t>
      </w:r>
      <w:r w:rsidRPr="00694847">
        <w:rPr>
          <w:sz w:val="28"/>
          <w:szCs w:val="28"/>
        </w:rPr>
        <w:t xml:space="preserve"> Учреждения в</w:t>
      </w:r>
      <w:r>
        <w:rPr>
          <w:sz w:val="28"/>
          <w:szCs w:val="28"/>
        </w:rPr>
        <w:t xml:space="preserve"> общие результаты деятельности У</w:t>
      </w:r>
      <w:r w:rsidRPr="00694847">
        <w:rPr>
          <w:sz w:val="28"/>
          <w:szCs w:val="28"/>
        </w:rPr>
        <w:t>чреждения.</w:t>
      </w:r>
      <w:r w:rsidRPr="00694847">
        <w:rPr>
          <w:sz w:val="20"/>
          <w:szCs w:val="20"/>
        </w:rPr>
        <w:t xml:space="preserve"> </w:t>
      </w:r>
      <w:r w:rsidRPr="00694847">
        <w:rPr>
          <w:sz w:val="28"/>
          <w:szCs w:val="28"/>
        </w:rPr>
        <w:t>Выплата премии осуществляется по итогам работы за месяц в случае достижения работником</w:t>
      </w:r>
      <w:r>
        <w:rPr>
          <w:sz w:val="28"/>
          <w:szCs w:val="28"/>
        </w:rPr>
        <w:t xml:space="preserve"> Учреждения</w:t>
      </w:r>
      <w:r w:rsidRPr="00694847">
        <w:rPr>
          <w:sz w:val="28"/>
          <w:szCs w:val="28"/>
        </w:rPr>
        <w:t xml:space="preserve"> высоких производственных показателей при одновременном безупречном выполнении работником </w:t>
      </w:r>
      <w:r>
        <w:rPr>
          <w:sz w:val="28"/>
          <w:szCs w:val="28"/>
        </w:rPr>
        <w:t xml:space="preserve">Учреждения </w:t>
      </w:r>
      <w:r w:rsidRPr="00694847">
        <w:rPr>
          <w:sz w:val="28"/>
          <w:szCs w:val="28"/>
        </w:rPr>
        <w:t>трудовых обязанностей, возложенных на него трудовым договором, должностной инструкцией и коллективным договором</w:t>
      </w:r>
      <w:r>
        <w:rPr>
          <w:sz w:val="28"/>
          <w:szCs w:val="28"/>
        </w:rPr>
        <w:t>.</w:t>
      </w:r>
      <w:r w:rsidRPr="00694847">
        <w:rPr>
          <w:sz w:val="28"/>
          <w:szCs w:val="28"/>
        </w:rPr>
        <w:t xml:space="preserve"> При этом под высокими производственными показателями в </w:t>
      </w:r>
      <w:r w:rsidR="00FB77D3">
        <w:rPr>
          <w:sz w:val="28"/>
          <w:szCs w:val="28"/>
        </w:rPr>
        <w:t>настоящем</w:t>
      </w:r>
      <w:r w:rsidRPr="00694847">
        <w:rPr>
          <w:sz w:val="28"/>
          <w:szCs w:val="28"/>
        </w:rPr>
        <w:t xml:space="preserve"> Положении понимается:</w:t>
      </w:r>
    </w:p>
    <w:p w:rsidR="00CE2246" w:rsidRPr="00C44081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- успешное и добросовестное выполнение работником </w:t>
      </w:r>
      <w:r>
        <w:rPr>
          <w:sz w:val="28"/>
          <w:szCs w:val="28"/>
        </w:rPr>
        <w:t xml:space="preserve">Учреждения </w:t>
      </w:r>
      <w:r w:rsidRPr="00C44081">
        <w:rPr>
          <w:sz w:val="28"/>
          <w:szCs w:val="28"/>
        </w:rPr>
        <w:t xml:space="preserve">своих </w:t>
      </w:r>
      <w:r>
        <w:rPr>
          <w:sz w:val="28"/>
          <w:szCs w:val="28"/>
        </w:rPr>
        <w:t xml:space="preserve">должностных </w:t>
      </w:r>
      <w:r w:rsidRPr="00C44081">
        <w:rPr>
          <w:sz w:val="28"/>
          <w:szCs w:val="28"/>
        </w:rPr>
        <w:t>обязанностей;</w:t>
      </w:r>
    </w:p>
    <w:p w:rsidR="00CE2246" w:rsidRPr="00C44081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-  инициатива, творчество и применение в работе современных форм и методов организации труда;</w:t>
      </w:r>
    </w:p>
    <w:p w:rsidR="00CE2246" w:rsidRPr="00C44081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- качественная подготовка и проведение мероприятий, связанных с уставной деятельностью Учреждения;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- участие в выполнении важных работ, мероприятий в соответствии с уставной деятельностью Учреждения.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Премия</w:t>
      </w:r>
      <w:r>
        <w:rPr>
          <w:b/>
          <w:sz w:val="28"/>
          <w:szCs w:val="28"/>
        </w:rPr>
        <w:t xml:space="preserve"> </w:t>
      </w:r>
      <w:r w:rsidRPr="00694847">
        <w:rPr>
          <w:sz w:val="28"/>
          <w:szCs w:val="28"/>
        </w:rPr>
        <w:t>у</w:t>
      </w:r>
      <w:r>
        <w:rPr>
          <w:sz w:val="28"/>
          <w:szCs w:val="28"/>
        </w:rPr>
        <w:t>станавливается в размере: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 w:rsidRPr="00566FE0">
        <w:rPr>
          <w:i/>
          <w:sz w:val="28"/>
          <w:szCs w:val="28"/>
        </w:rPr>
        <w:t xml:space="preserve"> </w:t>
      </w:r>
      <w:r w:rsidRPr="00C4408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C44081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>15</w:t>
      </w:r>
      <w:r w:rsidRPr="006B25B2">
        <w:rPr>
          <w:sz w:val="28"/>
          <w:szCs w:val="28"/>
        </w:rPr>
        <w:t>0%</w:t>
      </w:r>
      <w:r w:rsidRPr="00C44081">
        <w:rPr>
          <w:sz w:val="28"/>
          <w:szCs w:val="28"/>
        </w:rPr>
        <w:t xml:space="preserve"> </w:t>
      </w:r>
      <w:r>
        <w:rPr>
          <w:sz w:val="28"/>
          <w:szCs w:val="28"/>
        </w:rPr>
        <w:t>базового</w:t>
      </w:r>
      <w:r w:rsidRPr="00C44081">
        <w:rPr>
          <w:sz w:val="28"/>
          <w:szCs w:val="28"/>
        </w:rPr>
        <w:t xml:space="preserve"> оклада </w:t>
      </w:r>
      <w:r>
        <w:rPr>
          <w:sz w:val="28"/>
          <w:szCs w:val="28"/>
        </w:rPr>
        <w:t xml:space="preserve">(базового должностного оклада) на основании приказа Управления по культуре, спорту и </w:t>
      </w:r>
      <w:r>
        <w:rPr>
          <w:sz w:val="28"/>
          <w:szCs w:val="28"/>
        </w:rPr>
        <w:lastRenderedPageBreak/>
        <w:t>туризму Администрации муниципального образования «Вяземский муниципальный округ» Смоленской области;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 xml:space="preserve">остальному персоналу не более </w:t>
      </w:r>
      <w:r>
        <w:rPr>
          <w:sz w:val="28"/>
          <w:szCs w:val="28"/>
        </w:rPr>
        <w:t>15</w:t>
      </w:r>
      <w:r w:rsidRPr="006B25B2">
        <w:rPr>
          <w:sz w:val="28"/>
          <w:szCs w:val="28"/>
        </w:rPr>
        <w:t>0%</w:t>
      </w:r>
      <w:r w:rsidRPr="00C44081">
        <w:rPr>
          <w:sz w:val="28"/>
          <w:szCs w:val="28"/>
        </w:rPr>
        <w:t xml:space="preserve"> </w:t>
      </w:r>
      <w:r>
        <w:rPr>
          <w:sz w:val="28"/>
          <w:szCs w:val="28"/>
        </w:rPr>
        <w:t>базового</w:t>
      </w:r>
      <w:r w:rsidRPr="00C44081">
        <w:rPr>
          <w:sz w:val="28"/>
          <w:szCs w:val="28"/>
        </w:rPr>
        <w:t xml:space="preserve"> оклада </w:t>
      </w:r>
      <w:r>
        <w:rPr>
          <w:sz w:val="28"/>
          <w:szCs w:val="28"/>
        </w:rPr>
        <w:t xml:space="preserve">(базового должностного оклада) </w:t>
      </w:r>
      <w:r w:rsidRPr="00C44081">
        <w:rPr>
          <w:sz w:val="28"/>
          <w:szCs w:val="28"/>
        </w:rPr>
        <w:t>на основании приказа директора Учреждения.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 xml:space="preserve">Учреждения </w:t>
      </w:r>
      <w:r w:rsidRPr="00C44081">
        <w:rPr>
          <w:sz w:val="28"/>
          <w:szCs w:val="28"/>
        </w:rPr>
        <w:t>лишается премии либо ее размер снижается в следующих случаях:</w:t>
      </w:r>
    </w:p>
    <w:p w:rsidR="00CE2246" w:rsidRPr="00C44081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44081">
        <w:rPr>
          <w:sz w:val="28"/>
          <w:szCs w:val="28"/>
        </w:rPr>
        <w:t xml:space="preserve">- неисполнение или ненадлежащее исполнение работником своих </w:t>
      </w:r>
      <w:r>
        <w:rPr>
          <w:sz w:val="28"/>
          <w:szCs w:val="28"/>
        </w:rPr>
        <w:t xml:space="preserve">должностных </w:t>
      </w:r>
      <w:r w:rsidRPr="00C44081">
        <w:rPr>
          <w:sz w:val="28"/>
          <w:szCs w:val="28"/>
        </w:rPr>
        <w:t>обязанностей,</w:t>
      </w:r>
    </w:p>
    <w:p w:rsidR="00CE2246" w:rsidRPr="00C44081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44081">
        <w:rPr>
          <w:sz w:val="28"/>
          <w:szCs w:val="28"/>
        </w:rPr>
        <w:t>-  нарушение правил внутреннего трудового распорядка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>, техники безопасности и противопожарной защиты, требований охраны труда, производственной санитарии</w:t>
      </w:r>
      <w:r>
        <w:rPr>
          <w:sz w:val="28"/>
          <w:szCs w:val="28"/>
        </w:rPr>
        <w:t xml:space="preserve"> и техники безопасности</w:t>
      </w:r>
      <w:r w:rsidRPr="00C44081">
        <w:rPr>
          <w:sz w:val="28"/>
          <w:szCs w:val="28"/>
        </w:rPr>
        <w:t>;</w:t>
      </w:r>
    </w:p>
    <w:p w:rsidR="00CE2246" w:rsidRPr="00C44081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4081">
        <w:rPr>
          <w:sz w:val="28"/>
          <w:szCs w:val="28"/>
        </w:rPr>
        <w:t xml:space="preserve">- невыполнение приказов </w:t>
      </w:r>
      <w:r>
        <w:rPr>
          <w:sz w:val="28"/>
          <w:szCs w:val="28"/>
        </w:rPr>
        <w:t>директора Учреждения</w:t>
      </w:r>
      <w:r w:rsidRPr="00C44081">
        <w:rPr>
          <w:sz w:val="28"/>
          <w:szCs w:val="28"/>
        </w:rPr>
        <w:t xml:space="preserve"> и организационно- распорядительных документов Учреждения;</w:t>
      </w:r>
    </w:p>
    <w:p w:rsidR="00CE2246" w:rsidRPr="00C44081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4081">
        <w:rPr>
          <w:sz w:val="28"/>
          <w:szCs w:val="28"/>
        </w:rPr>
        <w:t>-  прогул, а также появление на раб</w:t>
      </w:r>
      <w:r>
        <w:rPr>
          <w:sz w:val="28"/>
          <w:szCs w:val="28"/>
        </w:rPr>
        <w:t xml:space="preserve">оте в нетрезвом состоянии, либо </w:t>
      </w:r>
      <w:r w:rsidRPr="00C44081">
        <w:rPr>
          <w:sz w:val="28"/>
          <w:szCs w:val="28"/>
        </w:rPr>
        <w:t>отсутствие на р</w:t>
      </w:r>
      <w:r>
        <w:rPr>
          <w:sz w:val="28"/>
          <w:szCs w:val="28"/>
        </w:rPr>
        <w:t>абочем месте без уважительных причин</w:t>
      </w:r>
      <w:r w:rsidRPr="00C44081">
        <w:rPr>
          <w:sz w:val="28"/>
          <w:szCs w:val="28"/>
        </w:rPr>
        <w:t>;</w:t>
      </w:r>
    </w:p>
    <w:p w:rsidR="00CE2246" w:rsidRDefault="00CE2246" w:rsidP="00CE224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44081">
        <w:rPr>
          <w:sz w:val="28"/>
          <w:szCs w:val="28"/>
        </w:rPr>
        <w:t>-  утрата, повреждение и причинение ущерба имуществу Учреждения.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Лишение премии и снижение ее размера оформляется приказом </w:t>
      </w:r>
      <w:r>
        <w:rPr>
          <w:sz w:val="28"/>
          <w:szCs w:val="28"/>
        </w:rPr>
        <w:t>директора</w:t>
      </w:r>
      <w:r w:rsidRPr="00C44081">
        <w:rPr>
          <w:sz w:val="28"/>
          <w:szCs w:val="28"/>
        </w:rPr>
        <w:t xml:space="preserve"> Учреждения.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Премия</w:t>
      </w:r>
      <w:r w:rsidRPr="00E47C3F"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устанавлива</w:t>
      </w:r>
      <w:r>
        <w:rPr>
          <w:sz w:val="28"/>
          <w:szCs w:val="28"/>
        </w:rPr>
        <w:t>е</w:t>
      </w:r>
      <w:r w:rsidRPr="00C44081">
        <w:rPr>
          <w:sz w:val="28"/>
          <w:szCs w:val="28"/>
        </w:rPr>
        <w:t>тся как в суммовом размере, так и в процентах</w:t>
      </w:r>
      <w:r>
        <w:rPr>
          <w:sz w:val="28"/>
          <w:szCs w:val="28"/>
        </w:rPr>
        <w:t xml:space="preserve">                       </w:t>
      </w:r>
      <w:r w:rsidRPr="00C44081">
        <w:rPr>
          <w:sz w:val="28"/>
          <w:szCs w:val="28"/>
        </w:rPr>
        <w:t xml:space="preserve"> к базовому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окладу (</w:t>
      </w:r>
      <w:r>
        <w:rPr>
          <w:sz w:val="28"/>
          <w:szCs w:val="28"/>
        </w:rPr>
        <w:t>базовому должностному окладу)</w:t>
      </w:r>
      <w:r w:rsidRPr="00C44081">
        <w:rPr>
          <w:sz w:val="28"/>
          <w:szCs w:val="28"/>
        </w:rPr>
        <w:t xml:space="preserve"> работника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>.</w:t>
      </w:r>
    </w:p>
    <w:p w:rsidR="00CE2246" w:rsidRPr="00C44081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 xml:space="preserve">, проработавшим неполный месяц и уволенным по </w:t>
      </w:r>
      <w:r>
        <w:rPr>
          <w:sz w:val="28"/>
          <w:szCs w:val="28"/>
        </w:rPr>
        <w:t xml:space="preserve">уважительным </w:t>
      </w:r>
      <w:r w:rsidRPr="00C44081">
        <w:rPr>
          <w:sz w:val="28"/>
          <w:szCs w:val="28"/>
        </w:rPr>
        <w:t xml:space="preserve">причинам (перевод на другую работу, призыв в армию, поступление в учебное заведение, уход на пенсию и другие аналогичные причины) выплата премии производится за фактически отработанное время. Уволенным </w:t>
      </w:r>
      <w:r>
        <w:rPr>
          <w:sz w:val="28"/>
          <w:szCs w:val="28"/>
        </w:rPr>
        <w:t>без уважительных</w:t>
      </w:r>
      <w:r w:rsidRPr="00C44081">
        <w:rPr>
          <w:sz w:val="28"/>
          <w:szCs w:val="28"/>
        </w:rPr>
        <w:t xml:space="preserve"> причин (прогул, алкогольное опьянение и другие аналогичные причины) премия не выплачивается.</w:t>
      </w:r>
    </w:p>
    <w:p w:rsidR="00CE2246" w:rsidRPr="00C44081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Право на получение </w:t>
      </w:r>
      <w:r>
        <w:rPr>
          <w:sz w:val="28"/>
          <w:szCs w:val="28"/>
        </w:rPr>
        <w:t>премии</w:t>
      </w:r>
      <w:r w:rsidRPr="00C44081">
        <w:rPr>
          <w:sz w:val="28"/>
          <w:szCs w:val="28"/>
        </w:rPr>
        <w:t xml:space="preserve"> имеют все работники, включенные в утвержденное штатное расписание </w:t>
      </w:r>
      <w:r>
        <w:rPr>
          <w:sz w:val="28"/>
          <w:szCs w:val="28"/>
        </w:rPr>
        <w:t>У</w:t>
      </w:r>
      <w:r w:rsidRPr="00C44081">
        <w:rPr>
          <w:sz w:val="28"/>
          <w:szCs w:val="28"/>
        </w:rPr>
        <w:t>чреждения, в том числе принятые на работу на условиях совместительства.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П</w:t>
      </w:r>
      <w:r>
        <w:rPr>
          <w:sz w:val="28"/>
          <w:szCs w:val="28"/>
        </w:rPr>
        <w:t>ор</w:t>
      </w:r>
      <w:r w:rsidRPr="00C44081">
        <w:rPr>
          <w:sz w:val="28"/>
          <w:szCs w:val="28"/>
        </w:rPr>
        <w:t>ядок и условия осуществления выплат</w:t>
      </w:r>
      <w:r>
        <w:rPr>
          <w:sz w:val="28"/>
          <w:szCs w:val="28"/>
        </w:rPr>
        <w:t>ы</w:t>
      </w:r>
      <w:r w:rsidRPr="00C44081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премии</w:t>
      </w:r>
      <w:r w:rsidRPr="00C44081">
        <w:rPr>
          <w:sz w:val="28"/>
          <w:szCs w:val="28"/>
        </w:rPr>
        <w:t xml:space="preserve"> по итогам работы</w:t>
      </w:r>
      <w:r>
        <w:rPr>
          <w:sz w:val="28"/>
          <w:szCs w:val="28"/>
        </w:rPr>
        <w:t xml:space="preserve"> за год</w:t>
      </w:r>
      <w:r w:rsidRPr="00C44081">
        <w:rPr>
          <w:sz w:val="28"/>
          <w:szCs w:val="28"/>
        </w:rPr>
        <w:t>, устанавливаются в пределах выделенных бюджетных ассигнований</w:t>
      </w:r>
      <w:r>
        <w:rPr>
          <w:sz w:val="28"/>
          <w:szCs w:val="28"/>
        </w:rPr>
        <w:t>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Выплата </w:t>
      </w:r>
      <w:r>
        <w:rPr>
          <w:sz w:val="28"/>
          <w:szCs w:val="28"/>
        </w:rPr>
        <w:t>премии</w:t>
      </w:r>
      <w:r w:rsidRPr="00C44081">
        <w:rPr>
          <w:sz w:val="28"/>
          <w:szCs w:val="28"/>
        </w:rPr>
        <w:t xml:space="preserve"> за квартал (год) производится </w:t>
      </w:r>
      <w:r>
        <w:rPr>
          <w:sz w:val="28"/>
          <w:szCs w:val="28"/>
        </w:rPr>
        <w:t>на основании приказа директора</w:t>
      </w:r>
      <w:r w:rsidRPr="00C44081">
        <w:rPr>
          <w:sz w:val="28"/>
          <w:szCs w:val="28"/>
        </w:rPr>
        <w:t xml:space="preserve"> Учреждения.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Начисление </w:t>
      </w:r>
      <w:r>
        <w:rPr>
          <w:sz w:val="28"/>
          <w:szCs w:val="28"/>
        </w:rPr>
        <w:t>премии директору</w:t>
      </w:r>
      <w:r w:rsidRPr="00C44081">
        <w:rPr>
          <w:sz w:val="28"/>
          <w:szCs w:val="28"/>
        </w:rPr>
        <w:t xml:space="preserve"> Учреждения производится на</w:t>
      </w:r>
      <w:r>
        <w:rPr>
          <w:sz w:val="28"/>
          <w:szCs w:val="28"/>
        </w:rPr>
        <w:t xml:space="preserve"> основании приказа управления по культуре, спорту и туризму Администрации муниципального образования «Вяземский муниципальный округ» Смоленской области.</w:t>
      </w:r>
    </w:p>
    <w:p w:rsidR="00CE2246" w:rsidRPr="00C718FB" w:rsidRDefault="00CE2246" w:rsidP="00CE2246">
      <w:pPr>
        <w:ind w:firstLine="708"/>
        <w:jc w:val="both"/>
        <w:rPr>
          <w:sz w:val="28"/>
          <w:szCs w:val="28"/>
        </w:rPr>
      </w:pPr>
      <w:r w:rsidRPr="00C718FB">
        <w:rPr>
          <w:sz w:val="28"/>
          <w:szCs w:val="28"/>
        </w:rPr>
        <w:t xml:space="preserve">        4.5</w:t>
      </w:r>
      <w:r w:rsidRPr="006B25B2">
        <w:rPr>
          <w:sz w:val="28"/>
          <w:szCs w:val="28"/>
        </w:rPr>
        <w:t xml:space="preserve">. </w:t>
      </w:r>
      <w:r w:rsidRPr="006B25B2">
        <w:rPr>
          <w:bCs/>
          <w:color w:val="212529"/>
          <w:sz w:val="28"/>
          <w:szCs w:val="28"/>
          <w:shd w:val="clear" w:color="auto" w:fill="FFFFFF"/>
        </w:rPr>
        <w:t>Единовременная премия</w:t>
      </w:r>
      <w:r w:rsidRPr="00C718FB">
        <w:rPr>
          <w:bCs/>
          <w:color w:val="212529"/>
          <w:sz w:val="28"/>
          <w:szCs w:val="28"/>
          <w:shd w:val="clear" w:color="auto" w:fill="FFFFFF"/>
        </w:rPr>
        <w:t xml:space="preserve"> — это разовая выплата, связанная с достижением определенного результата трудовой деятельности. Это выплата </w:t>
      </w:r>
      <w:r>
        <w:rPr>
          <w:bCs/>
          <w:color w:val="212529"/>
          <w:sz w:val="28"/>
          <w:szCs w:val="28"/>
          <w:shd w:val="clear" w:color="auto" w:fill="FFFFFF"/>
        </w:rPr>
        <w:t>работнику Учреждения</w:t>
      </w:r>
      <w:r w:rsidRPr="00C718FB">
        <w:rPr>
          <w:bCs/>
          <w:color w:val="212529"/>
          <w:sz w:val="28"/>
          <w:szCs w:val="28"/>
          <w:shd w:val="clear" w:color="auto" w:fill="FFFFFF"/>
        </w:rPr>
        <w:t xml:space="preserve">, которая имеет стимулирующий единовременный характер. Единовременная премия может выплачиваться за высокие производственные результаты, за выполнение разовой работы, внедрение полезной разработки и другое.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lastRenderedPageBreak/>
        <w:t xml:space="preserve">Выплата </w:t>
      </w:r>
      <w:r>
        <w:rPr>
          <w:sz w:val="28"/>
          <w:szCs w:val="28"/>
        </w:rPr>
        <w:t xml:space="preserve">единовременной премии производится </w:t>
      </w:r>
      <w:r w:rsidRPr="00C44081">
        <w:rPr>
          <w:sz w:val="28"/>
          <w:szCs w:val="28"/>
        </w:rPr>
        <w:t xml:space="preserve">на основании приказа </w:t>
      </w:r>
      <w:r>
        <w:rPr>
          <w:sz w:val="28"/>
          <w:szCs w:val="28"/>
        </w:rPr>
        <w:t xml:space="preserve">директора </w:t>
      </w:r>
      <w:r w:rsidRPr="00C44081">
        <w:rPr>
          <w:sz w:val="28"/>
          <w:szCs w:val="28"/>
        </w:rPr>
        <w:t>Учреждения с указанием ее размер</w:t>
      </w:r>
      <w:r>
        <w:rPr>
          <w:sz w:val="28"/>
          <w:szCs w:val="28"/>
        </w:rPr>
        <w:t>ов.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единовременной премии</w:t>
      </w:r>
      <w:r w:rsidRPr="00566FE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конкретному работнику Учреждения  не ограничивается и зависит от наличия средств на выплату данной премии в фонде оплаты труда работников Учреждения.</w:t>
      </w:r>
    </w:p>
    <w:p w:rsidR="00CE2246" w:rsidRPr="006B25B2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44081">
        <w:rPr>
          <w:sz w:val="28"/>
          <w:szCs w:val="28"/>
        </w:rPr>
        <w:t>4.</w:t>
      </w:r>
      <w:r>
        <w:rPr>
          <w:sz w:val="28"/>
          <w:szCs w:val="28"/>
        </w:rPr>
        <w:t>6.</w:t>
      </w:r>
      <w:r w:rsidRPr="00C44081">
        <w:rPr>
          <w:sz w:val="28"/>
          <w:szCs w:val="28"/>
        </w:rPr>
        <w:t xml:space="preserve"> Из фонда оплаты труда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 xml:space="preserve"> может быть произведена </w:t>
      </w:r>
      <w:r w:rsidRPr="006B25B2">
        <w:rPr>
          <w:sz w:val="28"/>
          <w:szCs w:val="28"/>
        </w:rPr>
        <w:t>единовременная выплата при предоставлении ежегодного оплачиваемого отпуска.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Единовременная выплата при предоставлении ежегодного оплачиваемого отпуска (далее - единовременная выплата) работникам Учреждения производится по письменному заявлению работника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 xml:space="preserve"> на основании приказа </w:t>
      </w:r>
      <w:r>
        <w:rPr>
          <w:sz w:val="28"/>
          <w:szCs w:val="28"/>
        </w:rPr>
        <w:t>директора Учреждения</w:t>
      </w:r>
      <w:r w:rsidRPr="00C44081">
        <w:rPr>
          <w:sz w:val="28"/>
          <w:szCs w:val="28"/>
        </w:rPr>
        <w:t>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Единовременная выплата </w:t>
      </w:r>
      <w:r>
        <w:rPr>
          <w:sz w:val="28"/>
          <w:szCs w:val="28"/>
        </w:rPr>
        <w:t xml:space="preserve">при предоставлении ежегодного оплачиваемого отпуска </w:t>
      </w:r>
      <w:r w:rsidRPr="00642E11">
        <w:rPr>
          <w:sz w:val="28"/>
          <w:szCs w:val="28"/>
        </w:rPr>
        <w:t>может быть</w:t>
      </w:r>
      <w:r w:rsidRPr="00C44081">
        <w:rPr>
          <w:sz w:val="28"/>
          <w:szCs w:val="28"/>
        </w:rPr>
        <w:t xml:space="preserve"> произведена работнику </w:t>
      </w:r>
      <w:r>
        <w:rPr>
          <w:sz w:val="28"/>
          <w:szCs w:val="28"/>
        </w:rPr>
        <w:t xml:space="preserve">Учреждения </w:t>
      </w:r>
      <w:r w:rsidRPr="00C44081">
        <w:rPr>
          <w:sz w:val="28"/>
          <w:szCs w:val="28"/>
        </w:rPr>
        <w:t>в следующем порядке: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 xml:space="preserve">в размере одного </w:t>
      </w:r>
      <w:r>
        <w:rPr>
          <w:sz w:val="28"/>
          <w:szCs w:val="28"/>
        </w:rPr>
        <w:t xml:space="preserve">базового </w:t>
      </w:r>
      <w:r w:rsidRPr="00C44081">
        <w:rPr>
          <w:sz w:val="28"/>
          <w:szCs w:val="28"/>
        </w:rPr>
        <w:t xml:space="preserve">оклада </w:t>
      </w:r>
      <w:r>
        <w:rPr>
          <w:sz w:val="28"/>
          <w:szCs w:val="28"/>
        </w:rPr>
        <w:t>(базового должностного оклада)</w:t>
      </w:r>
      <w:r w:rsidRPr="00C44081">
        <w:rPr>
          <w:sz w:val="28"/>
          <w:szCs w:val="28"/>
        </w:rPr>
        <w:t xml:space="preserve"> к очередному отпуску</w:t>
      </w:r>
      <w:r>
        <w:rPr>
          <w:sz w:val="28"/>
          <w:szCs w:val="28"/>
        </w:rPr>
        <w:t>;</w:t>
      </w:r>
    </w:p>
    <w:p w:rsidR="00CE2246" w:rsidRPr="00C44081" w:rsidRDefault="00CE2246" w:rsidP="00CE2246">
      <w:pPr>
        <w:ind w:firstLine="708"/>
        <w:jc w:val="both"/>
        <w:rPr>
          <w:i/>
          <w:sz w:val="28"/>
          <w:szCs w:val="28"/>
        </w:rPr>
      </w:pPr>
      <w:r w:rsidRPr="00C4408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 xml:space="preserve">в размере одного </w:t>
      </w:r>
      <w:r>
        <w:rPr>
          <w:sz w:val="28"/>
          <w:szCs w:val="28"/>
        </w:rPr>
        <w:t xml:space="preserve">базового </w:t>
      </w:r>
      <w:r w:rsidRPr="00C44081">
        <w:rPr>
          <w:sz w:val="28"/>
          <w:szCs w:val="28"/>
        </w:rPr>
        <w:t xml:space="preserve">оклада </w:t>
      </w:r>
      <w:r>
        <w:rPr>
          <w:sz w:val="28"/>
          <w:szCs w:val="28"/>
        </w:rPr>
        <w:t xml:space="preserve">(базового должностного оклада) </w:t>
      </w:r>
      <w:r w:rsidRPr="00C44081">
        <w:rPr>
          <w:sz w:val="28"/>
          <w:szCs w:val="28"/>
        </w:rPr>
        <w:t>в течение календарного года</w:t>
      </w:r>
      <w:r w:rsidRPr="00C44081">
        <w:rPr>
          <w:i/>
          <w:sz w:val="28"/>
          <w:szCs w:val="28"/>
        </w:rPr>
        <w:t>.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Начисление единовременной выплаты при предоставлении ежегодного оплачиваемого отпуска </w:t>
      </w:r>
      <w:r>
        <w:rPr>
          <w:sz w:val="28"/>
          <w:szCs w:val="28"/>
        </w:rPr>
        <w:t xml:space="preserve">директору </w:t>
      </w:r>
      <w:r w:rsidRPr="00C44081">
        <w:rPr>
          <w:sz w:val="28"/>
          <w:szCs w:val="28"/>
        </w:rPr>
        <w:t xml:space="preserve">Учреждения производится </w:t>
      </w:r>
      <w:r>
        <w:rPr>
          <w:sz w:val="28"/>
          <w:szCs w:val="28"/>
        </w:rPr>
        <w:t>на основании приказа Управления по культуре, спорту и туризму Администрации муниципального образования «Вяземский муниципальный округ» Смоленской области.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У вновь принятых работников</w:t>
      </w:r>
      <w:r>
        <w:rPr>
          <w:sz w:val="28"/>
          <w:szCs w:val="28"/>
        </w:rPr>
        <w:t xml:space="preserve"> Учреждения</w:t>
      </w:r>
      <w:r w:rsidRPr="00C44081">
        <w:rPr>
          <w:sz w:val="28"/>
          <w:szCs w:val="28"/>
        </w:rPr>
        <w:t xml:space="preserve"> право на получение единовременной выплаты </w:t>
      </w:r>
      <w:r>
        <w:rPr>
          <w:sz w:val="28"/>
          <w:szCs w:val="28"/>
        </w:rPr>
        <w:t xml:space="preserve">при предоставлении ежегодного оплачиваемого отпуска </w:t>
      </w:r>
      <w:r w:rsidRPr="00C44081">
        <w:rPr>
          <w:sz w:val="28"/>
          <w:szCs w:val="28"/>
        </w:rPr>
        <w:t xml:space="preserve">за первый год работы возникает по </w:t>
      </w:r>
      <w:r w:rsidRPr="006B25B2">
        <w:rPr>
          <w:sz w:val="28"/>
          <w:szCs w:val="28"/>
        </w:rPr>
        <w:t>истечении шести месяцев</w:t>
      </w:r>
      <w:r w:rsidRPr="00C44081">
        <w:rPr>
          <w:sz w:val="28"/>
          <w:szCs w:val="28"/>
        </w:rPr>
        <w:t xml:space="preserve"> их непрерывной работы </w:t>
      </w:r>
      <w:r>
        <w:rPr>
          <w:sz w:val="28"/>
          <w:szCs w:val="28"/>
        </w:rPr>
        <w:t xml:space="preserve">в </w:t>
      </w:r>
      <w:r w:rsidRPr="00C44081">
        <w:rPr>
          <w:sz w:val="28"/>
          <w:szCs w:val="28"/>
        </w:rPr>
        <w:t xml:space="preserve">Учреждении. </w:t>
      </w:r>
      <w:r>
        <w:rPr>
          <w:sz w:val="28"/>
          <w:szCs w:val="28"/>
        </w:rPr>
        <w:t>Вновь принятым на работу, е</w:t>
      </w:r>
      <w:r w:rsidRPr="00C44081">
        <w:rPr>
          <w:sz w:val="28"/>
          <w:szCs w:val="28"/>
        </w:rPr>
        <w:t>диновременная выплата начисляется пропорционально отработанному времени.</w:t>
      </w:r>
      <w:r>
        <w:rPr>
          <w:sz w:val="28"/>
          <w:szCs w:val="28"/>
        </w:rPr>
        <w:t xml:space="preserve"> </w:t>
      </w:r>
    </w:p>
    <w:p w:rsidR="00CE2246" w:rsidRPr="00C44081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44081">
        <w:rPr>
          <w:sz w:val="28"/>
          <w:szCs w:val="28"/>
        </w:rPr>
        <w:t xml:space="preserve">. </w:t>
      </w:r>
      <w:r w:rsidRPr="006B25B2">
        <w:rPr>
          <w:sz w:val="28"/>
          <w:szCs w:val="28"/>
        </w:rPr>
        <w:t>Материальная помощь</w:t>
      </w:r>
      <w:r w:rsidRPr="00C44081">
        <w:rPr>
          <w:sz w:val="28"/>
          <w:szCs w:val="28"/>
        </w:rPr>
        <w:t xml:space="preserve"> работникам Учреждения предоставляется в размере одного</w:t>
      </w:r>
      <w:r>
        <w:rPr>
          <w:sz w:val="28"/>
          <w:szCs w:val="28"/>
        </w:rPr>
        <w:t xml:space="preserve"> базового</w:t>
      </w:r>
      <w:r w:rsidRPr="00C44081">
        <w:rPr>
          <w:sz w:val="28"/>
          <w:szCs w:val="28"/>
        </w:rPr>
        <w:t xml:space="preserve"> оклада </w:t>
      </w:r>
      <w:r>
        <w:rPr>
          <w:sz w:val="28"/>
          <w:szCs w:val="28"/>
        </w:rPr>
        <w:t xml:space="preserve">(базового должностного оклада) </w:t>
      </w:r>
      <w:r w:rsidRPr="00C44081">
        <w:rPr>
          <w:sz w:val="28"/>
          <w:szCs w:val="28"/>
        </w:rPr>
        <w:t xml:space="preserve">в течение календарного года и может выплачиваться </w:t>
      </w:r>
      <w:r>
        <w:rPr>
          <w:sz w:val="28"/>
          <w:szCs w:val="28"/>
        </w:rPr>
        <w:t xml:space="preserve">в качестве социальной поддержки, а </w:t>
      </w:r>
      <w:r w:rsidRPr="00642E1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в случае стихийного бедствия, при таких непредвиденных обстоятельствах как пожар, кража, авария и др. аналогичных ситуациях, болезнь работника Учреждения</w:t>
      </w:r>
      <w:r>
        <w:rPr>
          <w:sz w:val="28"/>
          <w:szCs w:val="28"/>
        </w:rPr>
        <w:t xml:space="preserve"> или его близких. Материальная помощь работникам Учреждения выплачивается из фонда оплаты труда.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Основанием для оказания материальной помощи является заявление работника Учреждения.</w:t>
      </w:r>
    </w:p>
    <w:p w:rsidR="00CE2246" w:rsidRPr="00C44081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Предоставление материальной помощи производится по приказу </w:t>
      </w:r>
      <w:r>
        <w:rPr>
          <w:sz w:val="28"/>
          <w:szCs w:val="28"/>
        </w:rPr>
        <w:t xml:space="preserve">директора </w:t>
      </w:r>
      <w:r w:rsidRPr="00C44081">
        <w:rPr>
          <w:sz w:val="28"/>
          <w:szCs w:val="28"/>
        </w:rPr>
        <w:t xml:space="preserve">Учреждения. 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Предоставление материальной помощи </w:t>
      </w:r>
      <w:r>
        <w:rPr>
          <w:sz w:val="28"/>
          <w:szCs w:val="28"/>
        </w:rPr>
        <w:t xml:space="preserve">директору </w:t>
      </w:r>
      <w:r w:rsidRPr="00C44081">
        <w:rPr>
          <w:sz w:val="28"/>
          <w:szCs w:val="28"/>
        </w:rPr>
        <w:t xml:space="preserve">Учреждения, производится на основании приказа </w:t>
      </w:r>
      <w:r>
        <w:rPr>
          <w:sz w:val="28"/>
          <w:szCs w:val="28"/>
        </w:rPr>
        <w:t>Управления по культуре, спорту и туризму Администрации муниципального образования «Вяземский муниципальный округ» Смоленской области.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Работникам Учреждения, находящимся в отпуске по уходу за ребенком в возрасте до 1,5 лет и до 3-х лет, материальная помощь не выплачивается.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>4</w:t>
      </w:r>
      <w:r>
        <w:rPr>
          <w:sz w:val="28"/>
          <w:szCs w:val="28"/>
        </w:rPr>
        <w:t>.8</w:t>
      </w:r>
      <w:r w:rsidRPr="00C44081">
        <w:rPr>
          <w:sz w:val="28"/>
          <w:szCs w:val="28"/>
        </w:rPr>
        <w:t xml:space="preserve">. Работникам </w:t>
      </w:r>
      <w:r>
        <w:rPr>
          <w:sz w:val="28"/>
          <w:szCs w:val="28"/>
        </w:rPr>
        <w:t xml:space="preserve">Учреждения </w:t>
      </w:r>
      <w:r w:rsidRPr="00C44081">
        <w:rPr>
          <w:sz w:val="28"/>
          <w:szCs w:val="28"/>
        </w:rPr>
        <w:t>могут производиться иные выплаты стимулирующего характера, установленные законодательными и нормативными правовыми актами Российской Федерации.</w:t>
      </w:r>
      <w:r>
        <w:rPr>
          <w:sz w:val="28"/>
          <w:szCs w:val="28"/>
        </w:rPr>
        <w:t xml:space="preserve"> 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Денежные средства, полученные в текущем финансовом году в результате экономии фонда оплаты труда, могут использоваться для дополнительных денежной премии в соответствии с настоящим Положением. </w:t>
      </w:r>
    </w:p>
    <w:p w:rsidR="00CE2246" w:rsidRPr="00174E6D" w:rsidRDefault="00CE2246" w:rsidP="00CE2246">
      <w:pPr>
        <w:ind w:firstLine="709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4.10. Порядок оценки эффективности деятельности работников учреждения. В целях поощрения работникам установлены премиальные выплаты: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по итогам работы за месяц в размере до 50% от должностного оклада;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за интенсивность и высокие результаты работы (квартал, полугодие, год) устанавливаются в абсолютном значении при наличии экономии средств по фонду оплаты труда в пределах утвержденного фонда оплаты труда на соответствующий финансовый год.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Стимулирующая выплата за интенсивность и высокие результаты работы устанавливается работникам Учреждения за качественное и своевременное выполнение своих должностных обязанностей, своевременное выполнение приказов, распоряжений и указаний директора, за соблюдение инструкций и нормативных документов при исполнении должностных обязанностей.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При премировании работников Учреждений учитываются показатели, позволяющие оценить результативность деятельности: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успешное и добросовестное исполнение работником своих должностных обязанностей в соответствующем периоде, отсутствие замечаний со стороны директора;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инициатива, применение в работе современных форм и методов организации труда;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досрочное, качественное выполнение поручений и заданий директора, установленной отчетности и информации, представляемой в соответствующие органы;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качественная подготовка и проведение мероприятий, связанных с уставной деятельностью Учреждения;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участие в выполнении важных работ, мероприятий в соответствии с уставной деятельностью Учреждения;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соблюдение требований ведения делопроизводства;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правильность и своевременность предоставление отчетности, информации, сведений;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- соблюдение трудовой дисциплины.</w:t>
      </w:r>
    </w:p>
    <w:p w:rsidR="00CE2246" w:rsidRPr="00174E6D" w:rsidRDefault="00CE2246" w:rsidP="00CE2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Премирование по итогам работы за месяц не исключает возможности премирования по итогам работы за квартал, полугодие, год. При этом повторное премирование за одни и те же показатели не допускается.</w:t>
      </w:r>
    </w:p>
    <w:p w:rsidR="00CE2246" w:rsidRPr="00A56D04" w:rsidRDefault="00CE2246" w:rsidP="00CE2246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E6D">
        <w:rPr>
          <w:rFonts w:ascii="Times New Roman" w:hAnsi="Times New Roman" w:cs="Times New Roman"/>
          <w:sz w:val="28"/>
          <w:szCs w:val="28"/>
        </w:rPr>
        <w:t>Премирование работников Учреждения не производится в случае наличия у работника дисциплинарного взыскания в течение срока его действия.</w:t>
      </w:r>
    </w:p>
    <w:p w:rsidR="00CE2246" w:rsidRDefault="00CE2246" w:rsidP="00CE2246">
      <w:pPr>
        <w:jc w:val="both"/>
        <w:rPr>
          <w:b/>
          <w:sz w:val="28"/>
          <w:szCs w:val="28"/>
        </w:rPr>
      </w:pPr>
    </w:p>
    <w:p w:rsidR="00CE2246" w:rsidRDefault="00CE2246" w:rsidP="00CE2246">
      <w:pPr>
        <w:jc w:val="center"/>
        <w:rPr>
          <w:b/>
          <w:sz w:val="28"/>
          <w:szCs w:val="28"/>
        </w:rPr>
      </w:pPr>
      <w:r w:rsidRPr="00C44081">
        <w:rPr>
          <w:b/>
          <w:sz w:val="28"/>
          <w:szCs w:val="28"/>
        </w:rPr>
        <w:t>5.  Условия оплаты труда руководителя Учреждения</w:t>
      </w:r>
      <w:r>
        <w:rPr>
          <w:b/>
          <w:sz w:val="28"/>
          <w:szCs w:val="28"/>
        </w:rPr>
        <w:t xml:space="preserve"> </w:t>
      </w:r>
    </w:p>
    <w:p w:rsidR="00CE2246" w:rsidRDefault="00CE2246" w:rsidP="00CE2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заместителей директора Учреждения</w:t>
      </w:r>
    </w:p>
    <w:p w:rsidR="00CE2246" w:rsidRDefault="00CE2246" w:rsidP="00CE2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E2246" w:rsidRPr="008E105F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5.1. Заработная плата </w:t>
      </w:r>
      <w:r>
        <w:rPr>
          <w:sz w:val="28"/>
          <w:szCs w:val="28"/>
        </w:rPr>
        <w:t>директора</w:t>
      </w:r>
      <w:r w:rsidRPr="00C44081">
        <w:rPr>
          <w:sz w:val="28"/>
          <w:szCs w:val="28"/>
        </w:rPr>
        <w:t xml:space="preserve"> Учреждения,</w:t>
      </w:r>
      <w:r>
        <w:rPr>
          <w:sz w:val="28"/>
          <w:szCs w:val="28"/>
        </w:rPr>
        <w:t xml:space="preserve"> заместителей директора Учреждения состоит из базового </w:t>
      </w:r>
      <w:r w:rsidRPr="00C44081">
        <w:rPr>
          <w:sz w:val="28"/>
          <w:szCs w:val="28"/>
        </w:rPr>
        <w:t>оклада</w:t>
      </w:r>
      <w:r>
        <w:rPr>
          <w:sz w:val="28"/>
          <w:szCs w:val="28"/>
        </w:rPr>
        <w:t xml:space="preserve"> (базового должностного оклада)</w:t>
      </w:r>
      <w:r w:rsidRPr="00C44081">
        <w:rPr>
          <w:sz w:val="28"/>
          <w:szCs w:val="28"/>
        </w:rPr>
        <w:t>, выплат компенсационного и стимулирующего характера</w:t>
      </w:r>
      <w:r>
        <w:rPr>
          <w:sz w:val="28"/>
          <w:szCs w:val="28"/>
        </w:rPr>
        <w:t>.</w:t>
      </w:r>
      <w:r w:rsidRPr="00C44081">
        <w:rPr>
          <w:sz w:val="28"/>
          <w:szCs w:val="28"/>
        </w:rPr>
        <w:tab/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5.2. Условия оплаты труда </w:t>
      </w:r>
      <w:r>
        <w:rPr>
          <w:sz w:val="28"/>
          <w:szCs w:val="28"/>
        </w:rPr>
        <w:t>директора</w:t>
      </w:r>
      <w:r w:rsidRPr="00C44081">
        <w:rPr>
          <w:sz w:val="28"/>
          <w:szCs w:val="28"/>
        </w:rPr>
        <w:t xml:space="preserve"> Учреждения устанавливаются в трудовом договоре (дополнительном соглашении к трудовому договору), оформляемом в соответствии с типовой формой трудового договора с руководителем государственного (муниципального) учреждения, утвержденной  постановлением Правительства Российской Федерации от 12 апреля 2013 года №</w:t>
      </w:r>
      <w:r>
        <w:rPr>
          <w:sz w:val="28"/>
          <w:szCs w:val="28"/>
        </w:rPr>
        <w:t xml:space="preserve"> </w:t>
      </w:r>
      <w:r w:rsidRPr="00C44081">
        <w:rPr>
          <w:sz w:val="28"/>
          <w:szCs w:val="28"/>
        </w:rPr>
        <w:t>329 «О типовой форме трудового договора с руководителем государственн</w:t>
      </w:r>
      <w:r>
        <w:rPr>
          <w:sz w:val="28"/>
          <w:szCs w:val="28"/>
        </w:rPr>
        <w:t xml:space="preserve">ого (муниципального) учреждения». </w:t>
      </w:r>
      <w:r w:rsidRPr="00C44081">
        <w:rPr>
          <w:sz w:val="28"/>
          <w:szCs w:val="28"/>
        </w:rPr>
        <w:t xml:space="preserve">Условия оплаты труда </w:t>
      </w:r>
      <w:r>
        <w:rPr>
          <w:sz w:val="28"/>
          <w:szCs w:val="28"/>
        </w:rPr>
        <w:t>заместителей директора</w:t>
      </w:r>
      <w:r w:rsidRPr="00C44081">
        <w:rPr>
          <w:sz w:val="28"/>
          <w:szCs w:val="28"/>
        </w:rPr>
        <w:t xml:space="preserve"> Учреждения устанавливаются в трудовом договоре (дополнительном соглашении к трудовому договору)</w:t>
      </w:r>
      <w:r w:rsidR="00FB77D3">
        <w:rPr>
          <w:sz w:val="28"/>
          <w:szCs w:val="28"/>
        </w:rPr>
        <w:t>.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C44081">
        <w:rPr>
          <w:sz w:val="28"/>
          <w:szCs w:val="28"/>
        </w:rPr>
        <w:t xml:space="preserve">5.3. Размер </w:t>
      </w:r>
      <w:r>
        <w:rPr>
          <w:sz w:val="28"/>
          <w:szCs w:val="28"/>
        </w:rPr>
        <w:t>базового</w:t>
      </w:r>
      <w:r w:rsidRPr="00C44081">
        <w:rPr>
          <w:sz w:val="28"/>
          <w:szCs w:val="28"/>
        </w:rPr>
        <w:t xml:space="preserve"> оклада </w:t>
      </w:r>
      <w:r>
        <w:rPr>
          <w:sz w:val="28"/>
          <w:szCs w:val="28"/>
        </w:rPr>
        <w:t>(базового должностного оклада) директора</w:t>
      </w:r>
      <w:r w:rsidRPr="00C44081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и заместителей директора Учреждения определяется трудовым договором.</w:t>
      </w:r>
    </w:p>
    <w:p w:rsidR="00CE2246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C44081">
        <w:rPr>
          <w:sz w:val="28"/>
          <w:szCs w:val="28"/>
        </w:rPr>
        <w:t>.</w:t>
      </w:r>
      <w:r>
        <w:rPr>
          <w:sz w:val="28"/>
          <w:szCs w:val="28"/>
        </w:rPr>
        <w:t xml:space="preserve"> Постоянные в</w:t>
      </w:r>
      <w:r w:rsidRPr="00C44081">
        <w:rPr>
          <w:sz w:val="28"/>
          <w:szCs w:val="28"/>
        </w:rPr>
        <w:t xml:space="preserve">ыплаты </w:t>
      </w:r>
      <w:r>
        <w:rPr>
          <w:sz w:val="28"/>
          <w:szCs w:val="28"/>
        </w:rPr>
        <w:t>стимулирующего</w:t>
      </w:r>
      <w:r w:rsidRPr="00C44081">
        <w:rPr>
          <w:sz w:val="28"/>
          <w:szCs w:val="28"/>
        </w:rPr>
        <w:t xml:space="preserve"> характера </w:t>
      </w:r>
      <w:r>
        <w:rPr>
          <w:sz w:val="28"/>
          <w:szCs w:val="28"/>
        </w:rPr>
        <w:t>директор</w:t>
      </w:r>
      <w:r w:rsidR="00FB77D3">
        <w:rPr>
          <w:sz w:val="28"/>
          <w:szCs w:val="28"/>
        </w:rPr>
        <w:t>у</w:t>
      </w:r>
      <w:r w:rsidRPr="00C44081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и заместителям директора</w:t>
      </w:r>
      <w:r w:rsidRPr="00C44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Pr="00C44081">
        <w:rPr>
          <w:sz w:val="28"/>
          <w:szCs w:val="28"/>
        </w:rPr>
        <w:t xml:space="preserve">устанавливаются в процентах к </w:t>
      </w:r>
      <w:r>
        <w:rPr>
          <w:sz w:val="28"/>
          <w:szCs w:val="28"/>
        </w:rPr>
        <w:t>базовым</w:t>
      </w:r>
      <w:r w:rsidRPr="00C44081">
        <w:rPr>
          <w:sz w:val="28"/>
          <w:szCs w:val="28"/>
        </w:rPr>
        <w:t xml:space="preserve"> окладам</w:t>
      </w:r>
      <w:r>
        <w:rPr>
          <w:sz w:val="28"/>
          <w:szCs w:val="28"/>
        </w:rPr>
        <w:t xml:space="preserve"> (базовым должностным окладам) и определяются в трудовом договоре</w:t>
      </w:r>
      <w:r w:rsidRPr="00C44081">
        <w:rPr>
          <w:sz w:val="28"/>
          <w:szCs w:val="28"/>
        </w:rPr>
        <w:t>.</w:t>
      </w:r>
    </w:p>
    <w:p w:rsidR="00CE2246" w:rsidRPr="00174E6D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5.5. Руководитель Учреждения устанавливает предельное соотношение средней заработной платы заместителю руководителя и средней заработной платы работников учреждения (без учета руководителя, заместителя), формируемой за счет всех источников финансового обеспечения и рассчитываемой за календарный год в кратности от 1 до 3.</w:t>
      </w:r>
    </w:p>
    <w:p w:rsidR="00CE2246" w:rsidRPr="00C44081" w:rsidRDefault="00CE2246" w:rsidP="00CE2246">
      <w:pPr>
        <w:widowControl w:val="0"/>
        <w:ind w:firstLine="709"/>
        <w:jc w:val="both"/>
        <w:rPr>
          <w:sz w:val="28"/>
          <w:szCs w:val="28"/>
        </w:rPr>
      </w:pPr>
      <w:r w:rsidRPr="00174E6D">
        <w:rPr>
          <w:sz w:val="28"/>
          <w:szCs w:val="28"/>
        </w:rPr>
        <w:t>5.6. Должностной оклад заместителя директора Учреждения устанавливается на 20-30 процентов ниже должностного оклада директора Учреждения.</w:t>
      </w:r>
    </w:p>
    <w:p w:rsidR="00CE2246" w:rsidRDefault="00CE2246" w:rsidP="00CE2246">
      <w:pPr>
        <w:ind w:firstLine="708"/>
        <w:jc w:val="center"/>
        <w:rPr>
          <w:b/>
          <w:sz w:val="28"/>
          <w:szCs w:val="28"/>
        </w:rPr>
      </w:pPr>
    </w:p>
    <w:p w:rsidR="00CE2246" w:rsidRDefault="00CE2246" w:rsidP="00CE22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формирования фонда оплаты труда работников Учреждения</w:t>
      </w:r>
    </w:p>
    <w:p w:rsidR="00CE2246" w:rsidRDefault="00CE2246" w:rsidP="00CE22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При формировании годового фонда оплаты труда работников Учреждения сверх суммы средств, направленных на выплаты базовых окладов (базовых должностных окладов) директору Учреждения и заместителям директора Учреждения, предусматриваются в расчете на год следующие средства на выплату: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ежемесячной премии по итогам работы - </w:t>
      </w:r>
      <w:r w:rsidRPr="006B25B2">
        <w:rPr>
          <w:sz w:val="28"/>
          <w:szCs w:val="28"/>
        </w:rPr>
        <w:t>12</w:t>
      </w:r>
      <w:r w:rsidRPr="00CF395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базовых окладов (базовых должностных окладов) на каждого работника Учреждения;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единовременной выплаты при предоставлении ежегодного оплачиваемого отпуска </w:t>
      </w:r>
      <w:r w:rsidRPr="006B25B2">
        <w:rPr>
          <w:sz w:val="28"/>
          <w:szCs w:val="28"/>
        </w:rPr>
        <w:t>- 1</w:t>
      </w:r>
      <w:r>
        <w:rPr>
          <w:sz w:val="28"/>
          <w:szCs w:val="28"/>
        </w:rPr>
        <w:t xml:space="preserve"> базовый оклад (базовый должностной оклад) на каждого работника Учреждения;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материальная помощь –  </w:t>
      </w:r>
      <w:r w:rsidRPr="006B25B2">
        <w:rPr>
          <w:sz w:val="28"/>
          <w:szCs w:val="28"/>
        </w:rPr>
        <w:t>1</w:t>
      </w:r>
      <w:r>
        <w:rPr>
          <w:sz w:val="28"/>
          <w:szCs w:val="28"/>
        </w:rPr>
        <w:t xml:space="preserve"> базовый оклад (базовый должностной оклад) на каждого работника Учреждения;</w:t>
      </w:r>
    </w:p>
    <w:p w:rsidR="00CE2246" w:rsidRPr="00227889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выплату единовременной премии –  1 базовый оклада (базового должностного оклада) на каждого работника Учреждения;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При формировании годового фонда оплаты труда работников Учреждения сверх суммы средств, направленных на выплаты базовых окладов (базовых должностных окладов) работникам Учреждения, предусматриваются в расчете на год следующие средства на выплату: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ежемесячной премии по итогам работы - </w:t>
      </w:r>
      <w:r w:rsidRPr="006B25B2">
        <w:rPr>
          <w:sz w:val="28"/>
          <w:szCs w:val="28"/>
        </w:rPr>
        <w:t xml:space="preserve">12 </w:t>
      </w:r>
      <w:r>
        <w:rPr>
          <w:sz w:val="28"/>
          <w:szCs w:val="28"/>
        </w:rPr>
        <w:t>базовых окладов (базовых должностных окладов) на каждого работника Учреждения;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ежемесячной надбавки за непрерывный стаж работы, выслугу лет к базовому окладу (базовому должностному окладу) – </w:t>
      </w:r>
      <w:r w:rsidRPr="006B25B2">
        <w:rPr>
          <w:sz w:val="28"/>
          <w:szCs w:val="28"/>
        </w:rPr>
        <w:t>3</w:t>
      </w:r>
      <w:r>
        <w:rPr>
          <w:sz w:val="28"/>
          <w:szCs w:val="28"/>
        </w:rPr>
        <w:t xml:space="preserve"> базовых оклада (базовых должностных оклады) на каждого работника Учреждения;</w:t>
      </w:r>
    </w:p>
    <w:p w:rsidR="00CE2246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ежемесячной надбавки за интенсивность и высокие результаты работы – </w:t>
      </w:r>
      <w:r w:rsidRPr="00FF2AC6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базовых окладов (базовых должностных окладов) на каждого работника Учреждения;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единовременной выплаты при предоставлении ежегодного оплачиваемого отпуска – </w:t>
      </w:r>
      <w:r w:rsidRPr="006B25B2">
        <w:rPr>
          <w:sz w:val="28"/>
          <w:szCs w:val="28"/>
        </w:rPr>
        <w:t>1</w:t>
      </w:r>
      <w:r>
        <w:rPr>
          <w:sz w:val="28"/>
          <w:szCs w:val="28"/>
        </w:rPr>
        <w:t xml:space="preserve"> базовый оклад (базовый должностной оклад) на каждого работника Учреждения;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материальная помощь </w:t>
      </w:r>
      <w:r w:rsidRPr="006B25B2">
        <w:rPr>
          <w:sz w:val="28"/>
          <w:szCs w:val="28"/>
        </w:rPr>
        <w:t>– 1</w:t>
      </w:r>
      <w:r>
        <w:rPr>
          <w:sz w:val="28"/>
          <w:szCs w:val="28"/>
        </w:rPr>
        <w:t xml:space="preserve"> базовый оклад (базовый должностной оклад) на каждого работника Учреждения;</w:t>
      </w:r>
    </w:p>
    <w:p w:rsidR="00CE2246" w:rsidRPr="002B0B0B" w:rsidRDefault="00CE2246" w:rsidP="00CE2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выплату единовременной премии </w:t>
      </w:r>
      <w:r w:rsidRPr="006B25B2">
        <w:rPr>
          <w:sz w:val="28"/>
          <w:szCs w:val="28"/>
        </w:rPr>
        <w:t>– 0,5</w:t>
      </w:r>
      <w:r>
        <w:rPr>
          <w:sz w:val="28"/>
          <w:szCs w:val="28"/>
        </w:rPr>
        <w:t xml:space="preserve"> базового оклада (базового </w:t>
      </w:r>
      <w:r w:rsidRPr="002B0B0B">
        <w:rPr>
          <w:sz w:val="28"/>
          <w:szCs w:val="28"/>
        </w:rPr>
        <w:t>должностного оклада) на каждого работника Учреждения.</w:t>
      </w:r>
    </w:p>
    <w:p w:rsidR="00CE2246" w:rsidRDefault="00CE2246" w:rsidP="00CE2246">
      <w:pPr>
        <w:ind w:firstLine="708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6.3. При формировании фонда оплаты труда по вспомогательному и техническому персоналу всем доплата до МРОТ.</w:t>
      </w:r>
      <w:r>
        <w:rPr>
          <w:sz w:val="28"/>
          <w:szCs w:val="28"/>
        </w:rPr>
        <w:t xml:space="preserve"> </w:t>
      </w:r>
    </w:p>
    <w:p w:rsidR="00CE2246" w:rsidRPr="006B359C" w:rsidRDefault="00CE2246" w:rsidP="00CE2246">
      <w:pPr>
        <w:ind w:firstLine="708"/>
        <w:jc w:val="both"/>
        <w:rPr>
          <w:sz w:val="28"/>
          <w:szCs w:val="28"/>
        </w:rPr>
      </w:pPr>
    </w:p>
    <w:p w:rsidR="00CE2246" w:rsidRPr="006B359C" w:rsidRDefault="00CE2246" w:rsidP="00CE22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B359C">
        <w:rPr>
          <w:b/>
          <w:sz w:val="28"/>
          <w:szCs w:val="28"/>
        </w:rPr>
        <w:t>. Другие вопросы оплаты труда</w:t>
      </w:r>
    </w:p>
    <w:p w:rsidR="00CE2246" w:rsidRPr="006B359C" w:rsidRDefault="00CE2246" w:rsidP="00CE2246">
      <w:pPr>
        <w:ind w:firstLine="708"/>
        <w:jc w:val="center"/>
        <w:rPr>
          <w:b/>
          <w:sz w:val="28"/>
          <w:szCs w:val="28"/>
        </w:rPr>
      </w:pPr>
    </w:p>
    <w:p w:rsidR="00CE2246" w:rsidRPr="006B359C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B359C">
        <w:rPr>
          <w:sz w:val="28"/>
          <w:szCs w:val="28"/>
        </w:rPr>
        <w:t>.1. В случае задержки выплаты работникам Учреждения заработной платы и других нарушений оплаты труда директор Учреждения несет ответственность в соответствии с действующим законодательством Российской Федерации.</w:t>
      </w:r>
    </w:p>
    <w:p w:rsidR="00CE2246" w:rsidRPr="006B359C" w:rsidRDefault="00CE2246" w:rsidP="00CE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B359C">
        <w:rPr>
          <w:sz w:val="28"/>
          <w:szCs w:val="28"/>
        </w:rPr>
        <w:t>.2 Фонд оплаты труда работников Учреждения подлежит перерасчету и корректировке в случаях:</w:t>
      </w:r>
    </w:p>
    <w:p w:rsidR="00CE2246" w:rsidRPr="006B359C" w:rsidRDefault="00CE2246" w:rsidP="00CE2246">
      <w:pPr>
        <w:ind w:firstLine="708"/>
        <w:jc w:val="both"/>
        <w:rPr>
          <w:sz w:val="28"/>
          <w:szCs w:val="28"/>
        </w:rPr>
      </w:pPr>
      <w:r w:rsidRPr="006B359C">
        <w:rPr>
          <w:sz w:val="28"/>
          <w:szCs w:val="28"/>
        </w:rPr>
        <w:t>- увеличения (индексации) базовых окладов (базовых должностных окладов);</w:t>
      </w:r>
    </w:p>
    <w:p w:rsidR="00CE2246" w:rsidRPr="006B359C" w:rsidRDefault="00CE2246" w:rsidP="00CE2246">
      <w:pPr>
        <w:ind w:firstLine="708"/>
        <w:jc w:val="both"/>
        <w:rPr>
          <w:sz w:val="28"/>
          <w:szCs w:val="28"/>
        </w:rPr>
      </w:pPr>
      <w:r w:rsidRPr="006B359C">
        <w:rPr>
          <w:sz w:val="28"/>
          <w:szCs w:val="28"/>
        </w:rPr>
        <w:t>- изменения штатов (штатных расписаний, перечней);</w:t>
      </w:r>
    </w:p>
    <w:p w:rsidR="00CE2246" w:rsidRPr="006B359C" w:rsidRDefault="00CE2246" w:rsidP="00CE2246">
      <w:pPr>
        <w:ind w:firstLine="708"/>
        <w:jc w:val="both"/>
        <w:rPr>
          <w:sz w:val="28"/>
          <w:szCs w:val="28"/>
        </w:rPr>
      </w:pPr>
      <w:r w:rsidRPr="006B359C">
        <w:rPr>
          <w:sz w:val="28"/>
          <w:szCs w:val="28"/>
        </w:rPr>
        <w:t>- существенных изменений условий оплаты труда.</w:t>
      </w:r>
    </w:p>
    <w:p w:rsidR="00CE2246" w:rsidRDefault="00CE2246" w:rsidP="00CE2246">
      <w:pPr>
        <w:jc w:val="both"/>
        <w:rPr>
          <w:sz w:val="28"/>
          <w:szCs w:val="28"/>
        </w:rPr>
      </w:pPr>
    </w:p>
    <w:p w:rsidR="00CE2246" w:rsidRPr="006B359C" w:rsidRDefault="00CE2246" w:rsidP="00CE2246">
      <w:pPr>
        <w:jc w:val="both"/>
        <w:rPr>
          <w:sz w:val="28"/>
          <w:szCs w:val="28"/>
        </w:rPr>
      </w:pPr>
    </w:p>
    <w:p w:rsidR="00CE2246" w:rsidRDefault="00CE2246" w:rsidP="00CE2246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Ind w:w="5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</w:tblGrid>
      <w:tr w:rsidR="00CE2246" w:rsidTr="00FB77D3">
        <w:trPr>
          <w:trHeight w:val="1901"/>
        </w:trPr>
        <w:tc>
          <w:tcPr>
            <w:tcW w:w="4267" w:type="dxa"/>
          </w:tcPr>
          <w:p w:rsidR="00FB77D3" w:rsidRDefault="00CE2246" w:rsidP="00CF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E2246" w:rsidRDefault="00CE2246" w:rsidP="00CF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                                                                             о</w:t>
            </w:r>
            <w:r w:rsidRPr="002248C6">
              <w:rPr>
                <w:sz w:val="28"/>
                <w:szCs w:val="28"/>
              </w:rPr>
              <w:t xml:space="preserve"> системе оплаты труда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248C6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>м</w:t>
            </w:r>
            <w:r w:rsidRPr="00D24F13">
              <w:rPr>
                <w:sz w:val="28"/>
                <w:szCs w:val="28"/>
              </w:rPr>
              <w:t>униципал</w:t>
            </w:r>
            <w:r>
              <w:rPr>
                <w:sz w:val="28"/>
                <w:szCs w:val="28"/>
              </w:rPr>
              <w:t>ьного бюджетного учреждения молодежной политики м</w:t>
            </w:r>
            <w:r w:rsidRPr="003839A1">
              <w:rPr>
                <w:sz w:val="28"/>
                <w:szCs w:val="28"/>
              </w:rPr>
              <w:t xml:space="preserve">олодежный центр «Витамин» </w:t>
            </w:r>
            <w:r>
              <w:rPr>
                <w:sz w:val="28"/>
                <w:szCs w:val="28"/>
              </w:rPr>
              <w:t xml:space="preserve">              </w:t>
            </w:r>
            <w:r w:rsidRPr="003839A1">
              <w:rPr>
                <w:sz w:val="28"/>
                <w:szCs w:val="28"/>
              </w:rPr>
              <w:t>г. Вязьмы 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E2246" w:rsidRDefault="00CE2246" w:rsidP="00CE2246">
      <w:pPr>
        <w:ind w:firstLine="708"/>
        <w:jc w:val="center"/>
        <w:rPr>
          <w:color w:val="000000" w:themeColor="text1"/>
          <w:sz w:val="28"/>
          <w:szCs w:val="28"/>
        </w:rPr>
      </w:pPr>
    </w:p>
    <w:p w:rsidR="00CE2246" w:rsidRDefault="00CE2246" w:rsidP="00CE2246">
      <w:pPr>
        <w:ind w:firstLine="708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Размеры базовых окладов</w:t>
      </w:r>
      <w:r w:rsidRPr="00612B94">
        <w:rPr>
          <w:color w:val="000000" w:themeColor="text1"/>
          <w:sz w:val="28"/>
          <w:szCs w:val="28"/>
        </w:rPr>
        <w:t xml:space="preserve"> (</w:t>
      </w:r>
      <w:r w:rsidRPr="002248C6">
        <w:rPr>
          <w:color w:val="000000" w:themeColor="text1"/>
          <w:sz w:val="28"/>
          <w:szCs w:val="28"/>
        </w:rPr>
        <w:t>базовых должностны</w:t>
      </w:r>
      <w:r>
        <w:rPr>
          <w:color w:val="000000" w:themeColor="text1"/>
          <w:sz w:val="28"/>
          <w:szCs w:val="28"/>
        </w:rPr>
        <w:t>х</w:t>
      </w:r>
      <w:r w:rsidRPr="002248C6">
        <w:rPr>
          <w:color w:val="000000" w:themeColor="text1"/>
          <w:sz w:val="28"/>
          <w:szCs w:val="28"/>
        </w:rPr>
        <w:t xml:space="preserve"> оклад</w:t>
      </w:r>
      <w:r>
        <w:rPr>
          <w:color w:val="000000" w:themeColor="text1"/>
          <w:sz w:val="28"/>
          <w:szCs w:val="28"/>
        </w:rPr>
        <w:t>ов</w:t>
      </w:r>
      <w:r w:rsidRPr="002248C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Pr="002248C6">
        <w:rPr>
          <w:color w:val="000000" w:themeColor="text1"/>
          <w:sz w:val="28"/>
          <w:szCs w:val="28"/>
        </w:rPr>
        <w:t xml:space="preserve"> должностей </w:t>
      </w:r>
      <w:r>
        <w:rPr>
          <w:sz w:val="28"/>
          <w:szCs w:val="28"/>
        </w:rPr>
        <w:t>м</w:t>
      </w:r>
      <w:r w:rsidRPr="00D24F13">
        <w:rPr>
          <w:sz w:val="28"/>
          <w:szCs w:val="28"/>
        </w:rPr>
        <w:t>униципал</w:t>
      </w:r>
      <w:r>
        <w:rPr>
          <w:sz w:val="28"/>
          <w:szCs w:val="28"/>
        </w:rPr>
        <w:t>ьного бюджетного учреждения молодежной политики м</w:t>
      </w:r>
      <w:r w:rsidRPr="003839A1">
        <w:rPr>
          <w:sz w:val="28"/>
          <w:szCs w:val="28"/>
        </w:rPr>
        <w:t>олодежный центр «Витамин» г. Вязьмы Смоленской области</w:t>
      </w:r>
    </w:p>
    <w:p w:rsidR="00CE2246" w:rsidRPr="00612B94" w:rsidRDefault="00CE2246" w:rsidP="00CE2246">
      <w:pPr>
        <w:ind w:firstLine="708"/>
        <w:jc w:val="center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2B94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3" w:type="dxa"/>
          </w:tcPr>
          <w:p w:rsidR="00CE2246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2B94">
              <w:rPr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color w:val="000000" w:themeColor="text1"/>
                <w:sz w:val="28"/>
                <w:szCs w:val="28"/>
              </w:rPr>
              <w:t>базового</w:t>
            </w:r>
            <w:r w:rsidRPr="00612B94">
              <w:rPr>
                <w:color w:val="000000" w:themeColor="text1"/>
                <w:sz w:val="28"/>
                <w:szCs w:val="28"/>
              </w:rPr>
              <w:t xml:space="preserve"> оклада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E2246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(базового должностного оклада)</w:t>
            </w:r>
            <w:r w:rsidRPr="00612B9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2B94">
              <w:rPr>
                <w:color w:val="000000" w:themeColor="text1"/>
                <w:sz w:val="28"/>
                <w:szCs w:val="28"/>
              </w:rPr>
              <w:t>(рублей)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35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3279">
              <w:rPr>
                <w:color w:val="000000" w:themeColor="text1"/>
                <w:sz w:val="28"/>
                <w:szCs w:val="28"/>
              </w:rPr>
              <w:t>000</w:t>
            </w:r>
            <w:r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24 500,00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Заведующий отделом (сектором)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Психолог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Юрист-делопроизводитель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Контент-менеджер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Организатор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Организатор волонтерской деятельности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Администратор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Секретарь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11 000,00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8 500,00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Рабочий по комплексному обслуживанию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8 500,00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Сторож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8 500,00</w:t>
            </w:r>
          </w:p>
        </w:tc>
      </w:tr>
      <w:tr w:rsidR="00CE2246" w:rsidRPr="00612B94" w:rsidTr="00CF3969">
        <w:tc>
          <w:tcPr>
            <w:tcW w:w="4672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3279">
              <w:rPr>
                <w:color w:val="000000" w:themeColor="text1"/>
                <w:sz w:val="28"/>
                <w:szCs w:val="28"/>
              </w:rPr>
              <w:t>Вахтер</w:t>
            </w:r>
          </w:p>
        </w:tc>
        <w:tc>
          <w:tcPr>
            <w:tcW w:w="4673" w:type="dxa"/>
          </w:tcPr>
          <w:p w:rsidR="00CE2246" w:rsidRPr="00612B94" w:rsidRDefault="00CE2246" w:rsidP="00CF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8 500,00</w:t>
            </w:r>
          </w:p>
        </w:tc>
      </w:tr>
    </w:tbl>
    <w:p w:rsidR="00CE2246" w:rsidRPr="006406D5" w:rsidRDefault="00CE2246">
      <w:pPr>
        <w:rPr>
          <w:sz w:val="27"/>
          <w:szCs w:val="27"/>
        </w:rPr>
      </w:pPr>
    </w:p>
    <w:sectPr w:rsidR="00CE2246" w:rsidRPr="006406D5" w:rsidSect="00FB77D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DD" w:rsidRDefault="005350DD" w:rsidP="00CE2246">
      <w:r>
        <w:separator/>
      </w:r>
    </w:p>
  </w:endnote>
  <w:endnote w:type="continuationSeparator" w:id="0">
    <w:p w:rsidR="005350DD" w:rsidRDefault="005350DD" w:rsidP="00C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DD" w:rsidRDefault="005350DD" w:rsidP="00CE2246">
      <w:r>
        <w:separator/>
      </w:r>
    </w:p>
  </w:footnote>
  <w:footnote w:type="continuationSeparator" w:id="0">
    <w:p w:rsidR="005350DD" w:rsidRDefault="005350DD" w:rsidP="00C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697"/>
      <w:docPartObj>
        <w:docPartGallery w:val="Page Numbers (Top of Page)"/>
        <w:docPartUnique/>
      </w:docPartObj>
    </w:sdtPr>
    <w:sdtEndPr/>
    <w:sdtContent>
      <w:p w:rsidR="00CE2246" w:rsidRDefault="003A50E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2246" w:rsidRDefault="00CE22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74DF6"/>
    <w:multiLevelType w:val="multilevel"/>
    <w:tmpl w:val="AA4A47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68CD5377"/>
    <w:multiLevelType w:val="multilevel"/>
    <w:tmpl w:val="1E748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6D5"/>
    <w:rsid w:val="00004972"/>
    <w:rsid w:val="00025444"/>
    <w:rsid w:val="00053ADB"/>
    <w:rsid w:val="000D2227"/>
    <w:rsid w:val="001C3FCC"/>
    <w:rsid w:val="00294B1B"/>
    <w:rsid w:val="002E74CD"/>
    <w:rsid w:val="002F013B"/>
    <w:rsid w:val="00323A88"/>
    <w:rsid w:val="00326CED"/>
    <w:rsid w:val="003A50EA"/>
    <w:rsid w:val="0045536C"/>
    <w:rsid w:val="004865BE"/>
    <w:rsid w:val="005350DD"/>
    <w:rsid w:val="005852D6"/>
    <w:rsid w:val="00586EFE"/>
    <w:rsid w:val="006406D5"/>
    <w:rsid w:val="00640FDC"/>
    <w:rsid w:val="00693B21"/>
    <w:rsid w:val="007034FA"/>
    <w:rsid w:val="0087459D"/>
    <w:rsid w:val="0088780E"/>
    <w:rsid w:val="008D58E3"/>
    <w:rsid w:val="00927DC9"/>
    <w:rsid w:val="009D76FD"/>
    <w:rsid w:val="009E276F"/>
    <w:rsid w:val="00A91F1D"/>
    <w:rsid w:val="00B05C1C"/>
    <w:rsid w:val="00BF20F9"/>
    <w:rsid w:val="00C40A24"/>
    <w:rsid w:val="00CE2246"/>
    <w:rsid w:val="00D674ED"/>
    <w:rsid w:val="00D8545C"/>
    <w:rsid w:val="00DE52B3"/>
    <w:rsid w:val="00FB77D3"/>
    <w:rsid w:val="00FD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C212"/>
  <w15:docId w15:val="{134722DA-736A-41FD-B3AC-5EC9EEDD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D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E27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link w:val="a7"/>
    <w:qFormat/>
    <w:rsid w:val="00CE2246"/>
    <w:pPr>
      <w:spacing w:after="0" w:line="240" w:lineRule="auto"/>
    </w:pPr>
  </w:style>
  <w:style w:type="table" w:styleId="a8">
    <w:name w:val="Table Grid"/>
    <w:basedOn w:val="a1"/>
    <w:uiPriority w:val="39"/>
    <w:rsid w:val="00CE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rsid w:val="00CE2246"/>
  </w:style>
  <w:style w:type="paragraph" w:styleId="a9">
    <w:name w:val="header"/>
    <w:basedOn w:val="a"/>
    <w:link w:val="aa"/>
    <w:uiPriority w:val="99"/>
    <w:unhideWhenUsed/>
    <w:rsid w:val="00CE22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2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E22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22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11</cp:revision>
  <cp:lastPrinted>2025-12-25T09:07:00Z</cp:lastPrinted>
  <dcterms:created xsi:type="dcterms:W3CDTF">2025-12-17T13:43:00Z</dcterms:created>
  <dcterms:modified xsi:type="dcterms:W3CDTF">2025-12-29T09:23:00Z</dcterms:modified>
</cp:coreProperties>
</file>