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B5C4" w14:textId="77777777" w:rsidR="00D45200" w:rsidRPr="00D45200" w:rsidRDefault="00D45200" w:rsidP="00D4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45200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bookmarkStart w:id="0" w:name="_Hlk68605646"/>
      <w:r w:rsidRPr="00D45200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4A883668" wp14:editId="669C12CA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BE510" w14:textId="77777777" w:rsidR="00D45200" w:rsidRPr="00D45200" w:rsidRDefault="00D45200" w:rsidP="00D4520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ECF6DE1" w14:textId="77777777" w:rsidR="00D45200" w:rsidRPr="00D45200" w:rsidRDefault="00D45200" w:rsidP="00D4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45200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14:paraId="56B72D20" w14:textId="77777777" w:rsidR="00D45200" w:rsidRPr="00D45200" w:rsidRDefault="00D45200" w:rsidP="00D4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45200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14:paraId="4C4AFD0A" w14:textId="77777777" w:rsidR="00D45200" w:rsidRPr="00D45200" w:rsidRDefault="00D45200" w:rsidP="00D4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3DA4F5B" w14:textId="77777777" w:rsidR="00D45200" w:rsidRPr="00D45200" w:rsidRDefault="00D45200" w:rsidP="00D4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200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bookmarkEnd w:id="0"/>
    <w:p w14:paraId="19235763" w14:textId="77777777" w:rsidR="00D45200" w:rsidRPr="005E6431" w:rsidRDefault="00D45200" w:rsidP="00D4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20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45200">
        <w:rPr>
          <w:rFonts w:ascii="Times New Roman" w:eastAsia="Times New Roman" w:hAnsi="Times New Roman" w:cs="Times New Roman"/>
          <w:b/>
          <w:sz w:val="28"/>
          <w:szCs w:val="28"/>
        </w:rPr>
        <w:t>.02.202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 № 327</w:t>
      </w:r>
    </w:p>
    <w:p w14:paraId="7BDC3838" w14:textId="77777777" w:rsidR="008F7A1E" w:rsidRDefault="008F7A1E" w:rsidP="00E27FB3">
      <w:pPr>
        <w:shd w:val="clear" w:color="auto" w:fill="FFFFFF"/>
        <w:spacing w:after="0" w:line="240" w:lineRule="auto"/>
        <w:ind w:right="55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65B295" w14:textId="77777777" w:rsidR="00E27FB3" w:rsidRPr="00E27FB3" w:rsidRDefault="00E27FB3" w:rsidP="008F7A1E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E27FB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00B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</w:t>
      </w:r>
      <w:r w:rsidRPr="00E27FB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Pr="00E27F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725FC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E27FB3">
        <w:rPr>
          <w:rFonts w:ascii="Times New Roman" w:eastAsia="Times New Roman" w:hAnsi="Times New Roman" w:cs="Times New Roman"/>
          <w:bCs/>
          <w:sz w:val="28"/>
          <w:szCs w:val="28"/>
        </w:rPr>
        <w:t>Вязе</w:t>
      </w:r>
      <w:r w:rsidR="00200BBF">
        <w:rPr>
          <w:rFonts w:ascii="Times New Roman" w:eastAsia="Times New Roman" w:hAnsi="Times New Roman" w:cs="Times New Roman"/>
          <w:bCs/>
          <w:sz w:val="28"/>
          <w:szCs w:val="28"/>
        </w:rPr>
        <w:t>мский район»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30.12.2022 № 2305  </w:t>
      </w:r>
    </w:p>
    <w:p w14:paraId="3A80C9E2" w14:textId="77777777" w:rsidR="00E27FB3" w:rsidRPr="00E27FB3" w:rsidRDefault="00E27FB3" w:rsidP="00E27FB3">
      <w:pPr>
        <w:shd w:val="clear" w:color="auto" w:fill="FFFFFF"/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14:paraId="79CDAF13" w14:textId="77777777" w:rsidR="00E27FB3" w:rsidRPr="00E27FB3" w:rsidRDefault="00E27FB3" w:rsidP="008F7A1E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целях приведения в соответствие с действующим законодательством   нормативных пра</w:t>
      </w:r>
      <w:r w:rsidR="002B30C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во</w:t>
      </w:r>
      <w:r w:rsidRPr="00E27F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вых актов муниципального образования «Вяземский район» Смоленской области, повышения качества и </w:t>
      </w:r>
      <w:r w:rsidR="00200BB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доступности предоставляемых</w:t>
      </w:r>
      <w:r w:rsidRPr="00E27F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услуг, на основании Федерального закона от 27.07.2010 №210-ФЗ</w:t>
      </w:r>
      <w:r w:rsidRPr="00E27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27FB3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руководствуясь Федеральным законом от 29.12.2012 №275-ФЗ </w:t>
      </w:r>
      <w:r w:rsidR="008F7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27FB3">
        <w:rPr>
          <w:rFonts w:ascii="Times New Roman" w:eastAsia="Times New Roman" w:hAnsi="Times New Roman" w:cs="Times New Roman"/>
          <w:sz w:val="28"/>
          <w:szCs w:val="28"/>
        </w:rPr>
        <w:t>«Об образовании в Росс</w:t>
      </w:r>
      <w:r w:rsidR="003B1C66">
        <w:rPr>
          <w:rFonts w:ascii="Times New Roman" w:eastAsia="Times New Roman" w:hAnsi="Times New Roman" w:cs="Times New Roman"/>
          <w:sz w:val="28"/>
          <w:szCs w:val="28"/>
        </w:rPr>
        <w:t>ийской Федерации», Федеральным з</w:t>
      </w:r>
      <w:r w:rsidRPr="00E27FB3">
        <w:rPr>
          <w:rFonts w:ascii="Times New Roman" w:eastAsia="Times New Roman" w:hAnsi="Times New Roman" w:cs="Times New Roman"/>
          <w:sz w:val="28"/>
          <w:szCs w:val="28"/>
        </w:rPr>
        <w:t>аконом</w:t>
      </w:r>
      <w:r w:rsidR="008F7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E27FB3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Федерации, Уставом муниципального образования «Вяземский район» Смоленской области, </w:t>
      </w:r>
      <w:r w:rsidR="002B3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C27325" w14:textId="77777777" w:rsidR="00E27FB3" w:rsidRPr="00E27FB3" w:rsidRDefault="00E27FB3" w:rsidP="00E27F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C84D66" w14:textId="77777777" w:rsidR="00E27FB3" w:rsidRPr="00E27FB3" w:rsidRDefault="00E27FB3" w:rsidP="00E27F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7FB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E27FB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27FB3">
        <w:rPr>
          <w:rFonts w:ascii="Times New Roman" w:hAnsi="Times New Roman" w:cs="Times New Roman"/>
          <w:sz w:val="28"/>
          <w:szCs w:val="28"/>
        </w:rPr>
        <w:t>:</w:t>
      </w:r>
    </w:p>
    <w:p w14:paraId="174E1EAB" w14:textId="77777777" w:rsidR="00E27FB3" w:rsidRPr="00E27FB3" w:rsidRDefault="00E27FB3" w:rsidP="00E27F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FB4D14" w14:textId="77777777" w:rsidR="008F2936" w:rsidRDefault="00200BBF" w:rsidP="002B30C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EE63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293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</w:t>
      </w:r>
      <w:proofErr w:type="gramStart"/>
      <w:r w:rsidR="008F293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 образования</w:t>
      </w:r>
      <w:proofErr w:type="gramEnd"/>
      <w:r w:rsidR="008F293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«Вяземский район» Смоленской области «Об утверждении Административного регламента Администрации муниципального образования  «Вяземский район» Смоленской области по предоставлению услуги «Постановка на учёт  и направление детей в образовательные учреждения, реализующие образовательные программы дошкольного образования» </w:t>
      </w:r>
      <w:r w:rsidR="008F7A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="008F293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30.12.2022 № 2305, где: </w:t>
      </w:r>
    </w:p>
    <w:p w14:paraId="05C8D2A2" w14:textId="77777777" w:rsidR="008F7A1E" w:rsidRDefault="002E313E" w:rsidP="002B30C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 постановлении</w:t>
      </w:r>
      <w:r w:rsidR="000328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 пункта 2 дополнить пунктом 3 следующего содержания: </w:t>
      </w:r>
    </w:p>
    <w:p w14:paraId="04454694" w14:textId="77777777" w:rsidR="0003286A" w:rsidRDefault="0003286A" w:rsidP="008F7A1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E313E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8F7A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вступает в силу с момента его издания.»;</w:t>
      </w:r>
    </w:p>
    <w:p w14:paraId="70B1584E" w14:textId="77777777" w:rsidR="0003286A" w:rsidRDefault="0003286A" w:rsidP="008F7A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пункт 3 считать соответственно пунктом 4.</w:t>
      </w:r>
    </w:p>
    <w:p w14:paraId="5E959F8C" w14:textId="77777777" w:rsidR="00C51A0D" w:rsidRDefault="00176528" w:rsidP="008F7A1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C51A0D">
        <w:rPr>
          <w:rFonts w:ascii="Times New Roman" w:hAnsi="Times New Roman" w:cs="Times New Roman"/>
          <w:iCs/>
          <w:sz w:val="28"/>
          <w:szCs w:val="28"/>
        </w:rPr>
        <w:t>.</w:t>
      </w:r>
      <w:r w:rsidR="00C51A0D" w:rsidRPr="00C51A0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C51A0D" w:rsidRPr="00C51A0D">
        <w:rPr>
          <w:rFonts w:ascii="Times New Roman" w:hAnsi="Times New Roman" w:cs="Times New Roman"/>
          <w:sz w:val="28"/>
          <w:szCs w:val="28"/>
        </w:rPr>
        <w:t>Опубликовать настоящее постановлени</w:t>
      </w:r>
      <w:r w:rsidR="00EA6266">
        <w:rPr>
          <w:rFonts w:ascii="Times New Roman" w:hAnsi="Times New Roman" w:cs="Times New Roman"/>
          <w:sz w:val="28"/>
          <w:szCs w:val="28"/>
        </w:rPr>
        <w:t>е в газете «Вяземский вестник»,</w:t>
      </w:r>
      <w:r w:rsidR="00C51A0D" w:rsidRPr="00C51A0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образования «Вяземский район» Смоленской области и на официальном сайте комитета образования Администрации муниципального образования </w:t>
      </w:r>
      <w:r w:rsidR="00C51A0D" w:rsidRPr="00C51A0D">
        <w:rPr>
          <w:rFonts w:ascii="Times New Roman" w:hAnsi="Times New Roman" w:cs="Times New Roman"/>
          <w:sz w:val="28"/>
          <w:szCs w:val="28"/>
        </w:rPr>
        <w:lastRenderedPageBreak/>
        <w:t xml:space="preserve">«Вяземский район» Смоленской области. </w:t>
      </w:r>
    </w:p>
    <w:p w14:paraId="2D169766" w14:textId="77777777" w:rsidR="00C51A0D" w:rsidRPr="00C51A0D" w:rsidRDefault="00176528" w:rsidP="00B809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A0D">
        <w:rPr>
          <w:rFonts w:ascii="Times New Roman" w:hAnsi="Times New Roman" w:cs="Times New Roman"/>
          <w:sz w:val="28"/>
          <w:szCs w:val="28"/>
        </w:rPr>
        <w:t>.</w:t>
      </w:r>
      <w:r w:rsidR="00C51A0D" w:rsidRPr="00C51A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1A0D">
        <w:rPr>
          <w:rFonts w:ascii="Times New Roman" w:hAnsi="Times New Roman" w:cs="Times New Roman"/>
          <w:iCs/>
          <w:sz w:val="28"/>
          <w:szCs w:val="28"/>
        </w:rPr>
        <w:t xml:space="preserve">Настоящее постановление вступает в силу с </w:t>
      </w:r>
      <w:r w:rsidR="008F7A1E">
        <w:rPr>
          <w:rFonts w:ascii="Times New Roman" w:hAnsi="Times New Roman" w:cs="Times New Roman"/>
          <w:iCs/>
          <w:sz w:val="28"/>
          <w:szCs w:val="28"/>
        </w:rPr>
        <w:t>даты</w:t>
      </w:r>
      <w:r w:rsidR="00C51A0D">
        <w:rPr>
          <w:rFonts w:ascii="Times New Roman" w:hAnsi="Times New Roman" w:cs="Times New Roman"/>
          <w:iCs/>
          <w:sz w:val="28"/>
          <w:szCs w:val="28"/>
        </w:rPr>
        <w:t xml:space="preserve"> его издания.</w:t>
      </w:r>
      <w:r w:rsidR="00C51A0D">
        <w:rPr>
          <w:rFonts w:ascii="Times New Roman" w:hAnsi="Times New Roman" w:cs="Times New Roman"/>
          <w:sz w:val="28"/>
          <w:szCs w:val="28"/>
        </w:rPr>
        <w:t xml:space="preserve"> </w:t>
      </w:r>
      <w:r w:rsidR="00C51A0D" w:rsidRPr="00C51A0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56BB0037" w14:textId="77777777" w:rsidR="00C51A0D" w:rsidRDefault="00176528" w:rsidP="008F7A1E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="00C51A0D" w:rsidRPr="00C51A0D">
        <w:rPr>
          <w:rFonts w:ascii="Times New Roman" w:hAnsi="Times New Roman" w:cs="Times New Roman"/>
          <w:color w:val="000000"/>
          <w:spacing w:val="4"/>
          <w:sz w:val="28"/>
          <w:szCs w:val="28"/>
        </w:rPr>
        <w:t>. Контроль за исполнением данного постановления возложить на заместителя Главы муниципального образования «Вяземский район» Смоленской области Вавилову С.Б.</w:t>
      </w:r>
    </w:p>
    <w:p w14:paraId="5F0427DA" w14:textId="77777777" w:rsidR="00C267E1" w:rsidRDefault="00C267E1" w:rsidP="00C267E1">
      <w:p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14:paraId="3D79C949" w14:textId="77777777" w:rsidR="00C267E1" w:rsidRPr="00C267E1" w:rsidRDefault="00DB7BBA" w:rsidP="00C267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Глав</w:t>
      </w:r>
      <w:r w:rsidR="008F7A1E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="00C267E1" w:rsidRPr="00C267E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267E1" w:rsidRPr="00C267E1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образования</w:t>
      </w:r>
    </w:p>
    <w:p w14:paraId="042BCF5D" w14:textId="77777777" w:rsidR="00C267E1" w:rsidRPr="00C51A0D" w:rsidRDefault="00C267E1" w:rsidP="00DB7B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26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«Вяземский район» Смоленской области                              </w:t>
      </w:r>
      <w:r w:rsidR="008F7A1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267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DB7BB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8F7A1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И.В. Демидова</w:t>
      </w:r>
      <w:r w:rsidR="00DB7BB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14:paraId="1FBECE19" w14:textId="77777777" w:rsidR="008F7A1E" w:rsidRDefault="008F7A1E">
      <w:pPr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br w:type="page"/>
      </w:r>
    </w:p>
    <w:p w14:paraId="75F5481B" w14:textId="77777777" w:rsidR="005306AD" w:rsidRDefault="005306AD" w:rsidP="007341C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</w:t>
      </w:r>
    </w:p>
    <w:p w14:paraId="5DDC2865" w14:textId="77777777" w:rsidR="00CB13BA" w:rsidRDefault="00CB13BA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69CCE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A7D2D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1083B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593F4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89CD49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5349A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FAB93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5DFA5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1B473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49531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C448E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EC791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7AC033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C12AF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59938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3DB6C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5B585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18FBF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489D3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82BA9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FBB39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E68D4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84ECE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3FABE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736EC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2C4CA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4570B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C1CC9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9120D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65E0E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3170E" w14:textId="77777777" w:rsidR="00EA6266" w:rsidRDefault="00EA6266" w:rsidP="00CB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83102" w14:textId="77777777" w:rsidR="00196769" w:rsidRDefault="00196769" w:rsidP="0019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CC0B0" w14:textId="77777777" w:rsidR="00196769" w:rsidRDefault="00196769" w:rsidP="0019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90B29" w14:textId="77777777" w:rsidR="00196769" w:rsidRDefault="00196769" w:rsidP="00196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DFB09" w14:textId="77777777" w:rsidR="00196769" w:rsidRPr="002765EE" w:rsidRDefault="00196769" w:rsidP="0019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5EE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09E46BA1" w14:textId="77777777" w:rsidR="00196769" w:rsidRPr="002765EE" w:rsidRDefault="00196769" w:rsidP="0019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3333"/>
        <w:gridCol w:w="2444"/>
      </w:tblGrid>
      <w:tr w:rsidR="00196769" w:rsidRPr="002765EE" w14:paraId="6AB9A6EF" w14:textId="77777777" w:rsidTr="00AE0E3D">
        <w:tc>
          <w:tcPr>
            <w:tcW w:w="3793" w:type="dxa"/>
            <w:shd w:val="clear" w:color="auto" w:fill="auto"/>
          </w:tcPr>
          <w:p w14:paraId="1B01AD6C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proofErr w:type="gramEnd"/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«Вяземский район» Смоленской  области </w:t>
            </w:r>
          </w:p>
          <w:p w14:paraId="2A66C8F9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  <w:vAlign w:val="bottom"/>
          </w:tcPr>
          <w:p w14:paraId="4438CFE6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Вавилова </w:t>
            </w:r>
          </w:p>
          <w:p w14:paraId="528C836B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739A8A0B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 2023</w:t>
            </w:r>
          </w:p>
          <w:p w14:paraId="0AAEB099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69" w:rsidRPr="002765EE" w14:paraId="03DA29C8" w14:textId="77777777" w:rsidTr="00AE0E3D">
        <w:tc>
          <w:tcPr>
            <w:tcW w:w="3793" w:type="dxa"/>
            <w:shd w:val="clear" w:color="auto" w:fill="auto"/>
          </w:tcPr>
          <w:p w14:paraId="6F46185B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6F214CB9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333" w:type="dxa"/>
            <w:shd w:val="clear" w:color="auto" w:fill="auto"/>
            <w:vAlign w:val="bottom"/>
          </w:tcPr>
          <w:p w14:paraId="6B89442C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94CA4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BCDDE68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769" w:rsidRPr="002765EE" w14:paraId="20C508F8" w14:textId="77777777" w:rsidTr="00AE0E3D">
        <w:tc>
          <w:tcPr>
            <w:tcW w:w="3793" w:type="dxa"/>
            <w:shd w:val="clear" w:color="auto" w:fill="auto"/>
          </w:tcPr>
          <w:p w14:paraId="638183A5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r w:rsidRPr="0027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</w:t>
            </w:r>
            <w:proofErr w:type="gramStart"/>
            <w:r w:rsidRPr="002765EE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2765EE">
              <w:rPr>
                <w:rFonts w:ascii="Times New Roman" w:hAnsi="Times New Roman" w:cs="Times New Roman"/>
                <w:sz w:val="24"/>
                <w:szCs w:val="24"/>
              </w:rPr>
              <w:t>Вяземский район» Смоленской области</w:t>
            </w:r>
          </w:p>
          <w:p w14:paraId="7AA42E4C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  <w:vAlign w:val="bottom"/>
          </w:tcPr>
          <w:p w14:paraId="07912641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 Б.П. Березкина</w:t>
            </w:r>
          </w:p>
          <w:p w14:paraId="66753CD7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AABEAE8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«____» ________2023</w:t>
            </w:r>
          </w:p>
          <w:p w14:paraId="705FA836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69" w:rsidRPr="002765EE" w14:paraId="6A508900" w14:textId="77777777" w:rsidTr="00AE0E3D">
        <w:tc>
          <w:tcPr>
            <w:tcW w:w="3793" w:type="dxa"/>
            <w:shd w:val="clear" w:color="auto" w:fill="auto"/>
          </w:tcPr>
          <w:p w14:paraId="41F5D48E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информационной политики и информационных технологий </w:t>
            </w:r>
          </w:p>
          <w:p w14:paraId="0EE829D9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proofErr w:type="gramStart"/>
            <w:r w:rsidRPr="002765EE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2765EE">
              <w:rPr>
                <w:rFonts w:ascii="Times New Roman" w:hAnsi="Times New Roman" w:cs="Times New Roman"/>
                <w:sz w:val="24"/>
                <w:szCs w:val="24"/>
              </w:rPr>
              <w:t>Вяземский район» Смоленской области</w:t>
            </w:r>
          </w:p>
          <w:p w14:paraId="7B9A30A3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  <w:vAlign w:val="bottom"/>
          </w:tcPr>
          <w:p w14:paraId="6548D001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____________А.С. </w:t>
            </w:r>
            <w:proofErr w:type="spellStart"/>
            <w:r w:rsidRPr="002765EE">
              <w:rPr>
                <w:rFonts w:ascii="Times New Roman" w:hAnsi="Times New Roman" w:cs="Times New Roman"/>
                <w:sz w:val="24"/>
                <w:szCs w:val="24"/>
              </w:rPr>
              <w:t>Маханьков</w:t>
            </w:r>
            <w:proofErr w:type="spellEnd"/>
          </w:p>
          <w:p w14:paraId="35609AB1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561B5A75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________2023</w:t>
            </w:r>
          </w:p>
          <w:p w14:paraId="726A1264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69" w:rsidRPr="002765EE" w14:paraId="40DADAEB" w14:textId="77777777" w:rsidTr="00AE0E3D">
        <w:tc>
          <w:tcPr>
            <w:tcW w:w="3793" w:type="dxa"/>
            <w:shd w:val="clear" w:color="auto" w:fill="auto"/>
          </w:tcPr>
          <w:p w14:paraId="2EA4BCD0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2765EE">
              <w:rPr>
                <w:rFonts w:ascii="Times New Roman" w:hAnsi="Times New Roman" w:cs="Times New Roman"/>
                <w:sz w:val="24"/>
                <w:szCs w:val="24"/>
              </w:rPr>
              <w:t>специалист  отдела</w:t>
            </w:r>
            <w:proofErr w:type="gramEnd"/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Администрации муниципального образования «Вяземский район» Смоленской области </w:t>
            </w:r>
          </w:p>
          <w:p w14:paraId="00EC3C0D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  <w:vAlign w:val="bottom"/>
          </w:tcPr>
          <w:p w14:paraId="01C872F4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2765EE">
              <w:rPr>
                <w:rFonts w:ascii="Times New Roman" w:hAnsi="Times New Roman" w:cs="Times New Roman"/>
                <w:sz w:val="24"/>
                <w:szCs w:val="24"/>
              </w:rPr>
              <w:t>Икатова</w:t>
            </w:r>
            <w:proofErr w:type="spellEnd"/>
          </w:p>
          <w:p w14:paraId="01EE9EE9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14:paraId="3A530C53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 2023</w:t>
            </w:r>
          </w:p>
          <w:p w14:paraId="1F0C95C8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69" w:rsidRPr="002765EE" w14:paraId="5C6651A4" w14:textId="77777777" w:rsidTr="00AE0E3D">
        <w:tc>
          <w:tcPr>
            <w:tcW w:w="3793" w:type="dxa"/>
            <w:shd w:val="clear" w:color="auto" w:fill="auto"/>
          </w:tcPr>
          <w:p w14:paraId="270D4B3B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D274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57294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</w:t>
            </w:r>
          </w:p>
          <w:p w14:paraId="4459415A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2 50 65           </w:t>
            </w:r>
          </w:p>
          <w:p w14:paraId="2F2CEC45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70CCFC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3" w:type="dxa"/>
            <w:shd w:val="clear" w:color="auto" w:fill="auto"/>
            <w:vAlign w:val="bottom"/>
          </w:tcPr>
          <w:p w14:paraId="2774C90C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И.М. Семенков </w:t>
            </w:r>
          </w:p>
          <w:p w14:paraId="4651A19C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4B1A5C1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 2023</w:t>
            </w:r>
          </w:p>
          <w:p w14:paraId="6E30ACE9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769" w:rsidRPr="002765EE" w14:paraId="54475A17" w14:textId="77777777" w:rsidTr="00AE0E3D">
        <w:tc>
          <w:tcPr>
            <w:tcW w:w="3793" w:type="dxa"/>
            <w:shd w:val="clear" w:color="auto" w:fill="auto"/>
          </w:tcPr>
          <w:p w14:paraId="5C56E91A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97333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51C74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14:paraId="0F217F6F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 2 51 36</w:t>
            </w:r>
          </w:p>
        </w:tc>
        <w:tc>
          <w:tcPr>
            <w:tcW w:w="3333" w:type="dxa"/>
            <w:shd w:val="clear" w:color="auto" w:fill="auto"/>
            <w:vAlign w:val="bottom"/>
          </w:tcPr>
          <w:p w14:paraId="13229161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____________ О.А. Алексеева </w:t>
            </w:r>
          </w:p>
          <w:p w14:paraId="302FF7BA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B3F6AF8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 2023</w:t>
            </w:r>
          </w:p>
          <w:p w14:paraId="0AF7821D" w14:textId="77777777" w:rsidR="00196769" w:rsidRPr="002765EE" w:rsidRDefault="00196769" w:rsidP="00AE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8101A" w14:textId="77777777" w:rsidR="00196769" w:rsidRPr="002765EE" w:rsidRDefault="00196769" w:rsidP="00196769">
      <w:pPr>
        <w:spacing w:after="0" w:line="240" w:lineRule="auto"/>
        <w:ind w:left="2880" w:right="-15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5EE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2765EE">
        <w:rPr>
          <w:rFonts w:ascii="Times New Roman" w:hAnsi="Times New Roman" w:cs="Times New Roman"/>
          <w:sz w:val="24"/>
          <w:szCs w:val="24"/>
        </w:rPr>
        <w:t xml:space="preserve">. 1 экз. – в </w:t>
      </w:r>
      <w:proofErr w:type="gramStart"/>
      <w:r w:rsidRPr="002765EE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2765EE">
        <w:rPr>
          <w:rFonts w:ascii="Times New Roman" w:hAnsi="Times New Roman" w:cs="Times New Roman"/>
          <w:sz w:val="24"/>
          <w:szCs w:val="24"/>
        </w:rPr>
        <w:t xml:space="preserve">                   Разослать: прокуратуре, комитету образования, контроль, контроль 2 (5)    </w:t>
      </w:r>
    </w:p>
    <w:p w14:paraId="5D6E96ED" w14:textId="77777777" w:rsidR="00196769" w:rsidRPr="002765EE" w:rsidRDefault="00196769" w:rsidP="00196769">
      <w:pPr>
        <w:spacing w:after="0" w:line="240" w:lineRule="auto"/>
        <w:ind w:left="2880" w:right="-15" w:hanging="2880"/>
        <w:jc w:val="both"/>
        <w:rPr>
          <w:rFonts w:ascii="Times New Roman" w:hAnsi="Times New Roman" w:cs="Times New Roman"/>
          <w:sz w:val="24"/>
          <w:szCs w:val="24"/>
        </w:rPr>
      </w:pPr>
    </w:p>
    <w:p w14:paraId="76A0E7FF" w14:textId="77777777" w:rsidR="00196769" w:rsidRPr="00C275A9" w:rsidRDefault="00196769" w:rsidP="00196769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C275A9">
        <w:rPr>
          <w:rFonts w:ascii="Times New Roman" w:hAnsi="Times New Roman" w:cs="Times New Roman"/>
        </w:rPr>
        <w:t xml:space="preserve">Версия на бумажном носителе идентична версии электронной </w:t>
      </w: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 xml:space="preserve"> _____»______2023</w:t>
      </w:r>
    </w:p>
    <w:p w14:paraId="15F1230A" w14:textId="77777777" w:rsidR="00196769" w:rsidRPr="00C275A9" w:rsidRDefault="00196769" w:rsidP="00196769">
      <w:pPr>
        <w:spacing w:after="0" w:line="240" w:lineRule="auto"/>
        <w:rPr>
          <w:rFonts w:ascii="Times New Roman" w:hAnsi="Times New Roman" w:cs="Times New Roman"/>
        </w:rPr>
      </w:pPr>
      <w:r w:rsidRPr="00C275A9">
        <w:rPr>
          <w:rFonts w:ascii="Times New Roman" w:hAnsi="Times New Roman" w:cs="Times New Roman"/>
        </w:rPr>
        <w:t xml:space="preserve">Версия на бумажном носителе отправлена в прокуратуру                         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C275A9">
        <w:rPr>
          <w:rFonts w:ascii="Times New Roman" w:hAnsi="Times New Roman" w:cs="Times New Roman"/>
        </w:rPr>
        <w:t xml:space="preserve"> «</w:t>
      </w:r>
      <w:proofErr w:type="gramEnd"/>
      <w:r w:rsidRPr="00C275A9">
        <w:rPr>
          <w:rFonts w:ascii="Times New Roman" w:hAnsi="Times New Roman" w:cs="Times New Roman"/>
        </w:rPr>
        <w:t xml:space="preserve">_____»______ 2023 </w:t>
      </w:r>
    </w:p>
    <w:p w14:paraId="5EDA04C8" w14:textId="77777777" w:rsidR="00196769" w:rsidRPr="00C275A9" w:rsidRDefault="00196769" w:rsidP="0019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657CD" w14:textId="77777777" w:rsidR="00196769" w:rsidRPr="002765EE" w:rsidRDefault="00196769" w:rsidP="0019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349EF" w14:textId="77777777" w:rsidR="00933EFA" w:rsidRDefault="00CB13BA" w:rsidP="00216B03">
      <w:pPr>
        <w:spacing w:after="0" w:line="240" w:lineRule="auto"/>
      </w:pPr>
      <w:r w:rsidRPr="00CB13BA">
        <w:rPr>
          <w:rFonts w:ascii="Times New Roman" w:hAnsi="Times New Roman" w:cs="Times New Roman"/>
        </w:rPr>
        <w:t xml:space="preserve"> </w:t>
      </w:r>
      <w:r w:rsidR="00882A57" w:rsidRPr="00781E98">
        <w:rPr>
          <w:rFonts w:eastAsia="Times New Roman"/>
          <w:sz w:val="28"/>
          <w:szCs w:val="28"/>
        </w:rPr>
        <w:t xml:space="preserve"> </w:t>
      </w:r>
    </w:p>
    <w:sectPr w:rsidR="00933EFA" w:rsidSect="008F7A1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A53C" w14:textId="77777777" w:rsidR="007A029B" w:rsidRDefault="007A029B" w:rsidP="00CA4AA3">
      <w:pPr>
        <w:spacing w:after="0" w:line="240" w:lineRule="auto"/>
      </w:pPr>
      <w:r>
        <w:separator/>
      </w:r>
    </w:p>
  </w:endnote>
  <w:endnote w:type="continuationSeparator" w:id="0">
    <w:p w14:paraId="221D2A32" w14:textId="77777777" w:rsidR="007A029B" w:rsidRDefault="007A029B" w:rsidP="00CA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47CC" w14:textId="77777777" w:rsidR="007A029B" w:rsidRDefault="007A029B" w:rsidP="00CA4AA3">
      <w:pPr>
        <w:spacing w:after="0" w:line="240" w:lineRule="auto"/>
      </w:pPr>
      <w:r>
        <w:separator/>
      </w:r>
    </w:p>
  </w:footnote>
  <w:footnote w:type="continuationSeparator" w:id="0">
    <w:p w14:paraId="77E42E0C" w14:textId="77777777" w:rsidR="007A029B" w:rsidRDefault="007A029B" w:rsidP="00CA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773831"/>
      <w:docPartObj>
        <w:docPartGallery w:val="Page Numbers (Top of Page)"/>
        <w:docPartUnique/>
      </w:docPartObj>
    </w:sdtPr>
    <w:sdtContent>
      <w:p w14:paraId="4EBD6010" w14:textId="77777777" w:rsidR="008F7A1E" w:rsidRDefault="008F7A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2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54031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B3"/>
    <w:rsid w:val="00027082"/>
    <w:rsid w:val="0003286A"/>
    <w:rsid w:val="0008428E"/>
    <w:rsid w:val="000C595B"/>
    <w:rsid w:val="001440BB"/>
    <w:rsid w:val="00166894"/>
    <w:rsid w:val="00176528"/>
    <w:rsid w:val="00196769"/>
    <w:rsid w:val="001E2EF7"/>
    <w:rsid w:val="001F2171"/>
    <w:rsid w:val="001F34B8"/>
    <w:rsid w:val="00200BBF"/>
    <w:rsid w:val="00216B03"/>
    <w:rsid w:val="00220663"/>
    <w:rsid w:val="00262DEC"/>
    <w:rsid w:val="0027076E"/>
    <w:rsid w:val="00287061"/>
    <w:rsid w:val="002A134A"/>
    <w:rsid w:val="002B30CE"/>
    <w:rsid w:val="002E313E"/>
    <w:rsid w:val="003165C7"/>
    <w:rsid w:val="0032104A"/>
    <w:rsid w:val="003B1C66"/>
    <w:rsid w:val="00403A5F"/>
    <w:rsid w:val="004042CF"/>
    <w:rsid w:val="004352F3"/>
    <w:rsid w:val="00462683"/>
    <w:rsid w:val="005240E0"/>
    <w:rsid w:val="005306AD"/>
    <w:rsid w:val="005D0D08"/>
    <w:rsid w:val="005E6431"/>
    <w:rsid w:val="00612970"/>
    <w:rsid w:val="006655B6"/>
    <w:rsid w:val="00692A98"/>
    <w:rsid w:val="006A5824"/>
    <w:rsid w:val="006C3888"/>
    <w:rsid w:val="00725FC9"/>
    <w:rsid w:val="00726F8F"/>
    <w:rsid w:val="007279FF"/>
    <w:rsid w:val="00732DB1"/>
    <w:rsid w:val="007341C4"/>
    <w:rsid w:val="00762FC6"/>
    <w:rsid w:val="007A029B"/>
    <w:rsid w:val="007F71E9"/>
    <w:rsid w:val="00821F55"/>
    <w:rsid w:val="00882A57"/>
    <w:rsid w:val="008F2936"/>
    <w:rsid w:val="008F7A1E"/>
    <w:rsid w:val="009039F4"/>
    <w:rsid w:val="00933EFA"/>
    <w:rsid w:val="00A81EC8"/>
    <w:rsid w:val="00A87302"/>
    <w:rsid w:val="00A96B29"/>
    <w:rsid w:val="00AA5A24"/>
    <w:rsid w:val="00B20B57"/>
    <w:rsid w:val="00B25282"/>
    <w:rsid w:val="00B809EF"/>
    <w:rsid w:val="00BC0633"/>
    <w:rsid w:val="00BC45EF"/>
    <w:rsid w:val="00BE583A"/>
    <w:rsid w:val="00C03F20"/>
    <w:rsid w:val="00C267E1"/>
    <w:rsid w:val="00C51A0D"/>
    <w:rsid w:val="00C66C7C"/>
    <w:rsid w:val="00CA4AA3"/>
    <w:rsid w:val="00CB13BA"/>
    <w:rsid w:val="00D17AD5"/>
    <w:rsid w:val="00D45200"/>
    <w:rsid w:val="00D453FF"/>
    <w:rsid w:val="00D94D8A"/>
    <w:rsid w:val="00DB7BBA"/>
    <w:rsid w:val="00DC6037"/>
    <w:rsid w:val="00DF6540"/>
    <w:rsid w:val="00E01860"/>
    <w:rsid w:val="00E27FB3"/>
    <w:rsid w:val="00EA6266"/>
    <w:rsid w:val="00EB5BE3"/>
    <w:rsid w:val="00EE6370"/>
    <w:rsid w:val="00EF3C65"/>
    <w:rsid w:val="00F30764"/>
    <w:rsid w:val="00F5442E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C5D4"/>
  <w15:docId w15:val="{EC08CB9E-C475-44CA-9FAC-8C682359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F654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7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7FB3"/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1"/>
    <w:link w:val="a6"/>
    <w:qFormat/>
    <w:rsid w:val="00E27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Заголовок Знак"/>
    <w:basedOn w:val="a2"/>
    <w:link w:val="a5"/>
    <w:rsid w:val="00E27FB3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List Paragraph"/>
    <w:basedOn w:val="a1"/>
    <w:uiPriority w:val="34"/>
    <w:qFormat/>
    <w:rsid w:val="002B30CE"/>
    <w:pPr>
      <w:ind w:left="720"/>
      <w:contextualSpacing/>
    </w:pPr>
  </w:style>
  <w:style w:type="paragraph" w:customStyle="1" w:styleId="a">
    <w:name w:val="Пункт"/>
    <w:link w:val="a8"/>
    <w:qFormat/>
    <w:rsid w:val="001F34B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Пункт Знак"/>
    <w:link w:val="a"/>
    <w:rsid w:val="001F34B8"/>
    <w:rPr>
      <w:rFonts w:ascii="Times New Roman" w:eastAsia="Times New Roman" w:hAnsi="Times New Roman" w:cs="Times New Roman"/>
      <w:szCs w:val="24"/>
    </w:rPr>
  </w:style>
  <w:style w:type="paragraph" w:styleId="a0">
    <w:name w:val="List"/>
    <w:unhideWhenUsed/>
    <w:qFormat/>
    <w:rsid w:val="001F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2">
    <w:name w:val="List 2"/>
    <w:basedOn w:val="a0"/>
    <w:unhideWhenUsed/>
    <w:qFormat/>
    <w:rsid w:val="001F34B8"/>
    <w:pPr>
      <w:numPr>
        <w:ilvl w:val="2"/>
      </w:numPr>
    </w:pPr>
  </w:style>
  <w:style w:type="paragraph" w:customStyle="1" w:styleId="formattext">
    <w:name w:val="formattext"/>
    <w:basedOn w:val="a1"/>
    <w:rsid w:val="001F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1"/>
    <w:link w:val="aa"/>
    <w:uiPriority w:val="99"/>
    <w:unhideWhenUsed/>
    <w:rsid w:val="00CA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CA4AA3"/>
  </w:style>
  <w:style w:type="paragraph" w:styleId="ab">
    <w:name w:val="footer"/>
    <w:basedOn w:val="a1"/>
    <w:link w:val="ac"/>
    <w:uiPriority w:val="99"/>
    <w:unhideWhenUsed/>
    <w:rsid w:val="00CA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CA4AA3"/>
  </w:style>
  <w:style w:type="paragraph" w:styleId="ad">
    <w:name w:val="Balloon Text"/>
    <w:basedOn w:val="a1"/>
    <w:link w:val="ae"/>
    <w:uiPriority w:val="99"/>
    <w:semiHidden/>
    <w:unhideWhenUsed/>
    <w:rsid w:val="008F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8F7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9DD8-F3F1-42BF-8A7F-621DA6C3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Яна Евгеньевна Конопак</cp:lastModifiedBy>
  <cp:revision>2</cp:revision>
  <cp:lastPrinted>2023-02-20T05:37:00Z</cp:lastPrinted>
  <dcterms:created xsi:type="dcterms:W3CDTF">2023-07-07T07:17:00Z</dcterms:created>
  <dcterms:modified xsi:type="dcterms:W3CDTF">2023-07-07T07:17:00Z</dcterms:modified>
</cp:coreProperties>
</file>