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6D4" w:rsidRPr="00B336D4" w:rsidRDefault="00B336D4" w:rsidP="00B336D4">
      <w:pPr>
        <w:spacing w:after="0" w:line="240" w:lineRule="auto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r w:rsidRPr="00B336D4">
        <w:rPr>
          <w:rFonts w:ascii="Times New Roman" w:eastAsia="Times New Roman" w:hAnsi="Times New Roman"/>
          <w:b/>
          <w:noProof/>
          <w:sz w:val="26"/>
          <w:szCs w:val="24"/>
          <w:lang w:eastAsia="ru-RU"/>
        </w:rPr>
        <w:drawing>
          <wp:inline distT="0" distB="0" distL="0" distR="0" wp14:anchorId="0CBEBC99" wp14:editId="7051B33B">
            <wp:extent cx="619125" cy="695325"/>
            <wp:effectExtent l="0" t="0" r="9525" b="9525"/>
            <wp:docPr id="2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6D4" w:rsidRPr="00B336D4" w:rsidRDefault="00B336D4" w:rsidP="00B336D4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B336D4" w:rsidRPr="00B336D4" w:rsidRDefault="00B336D4" w:rsidP="00B336D4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B336D4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администрация муниципального образования</w:t>
      </w:r>
    </w:p>
    <w:p w:rsidR="00B336D4" w:rsidRPr="00B336D4" w:rsidRDefault="00B336D4" w:rsidP="00B336D4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B336D4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«Вяземский муниципальный округ» </w:t>
      </w:r>
    </w:p>
    <w:p w:rsidR="00B336D4" w:rsidRPr="00B336D4" w:rsidRDefault="00B336D4" w:rsidP="00B336D4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B336D4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смоленской области</w:t>
      </w:r>
    </w:p>
    <w:p w:rsidR="00B336D4" w:rsidRPr="00B336D4" w:rsidRDefault="00B336D4" w:rsidP="00B336D4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B336D4" w:rsidRPr="00B336D4" w:rsidRDefault="00B336D4" w:rsidP="00B336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36D4">
        <w:rPr>
          <w:rFonts w:ascii="Times New Roman" w:eastAsia="Times New Roman" w:hAnsi="Times New Roman"/>
          <w:b/>
          <w:caps/>
          <w:sz w:val="32"/>
          <w:szCs w:val="24"/>
          <w:lang w:eastAsia="ru-RU"/>
        </w:rPr>
        <w:t>распоряжение</w:t>
      </w:r>
    </w:p>
    <w:p w:rsidR="00B336D4" w:rsidRPr="00B336D4" w:rsidRDefault="00B336D4" w:rsidP="00B336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36D4" w:rsidRPr="00B336D4" w:rsidRDefault="00B336D4" w:rsidP="00B336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от 17.12.2025 № 547</w:t>
      </w:r>
      <w:r w:rsidRPr="00B336D4">
        <w:rPr>
          <w:rFonts w:ascii="Times New Roman" w:eastAsia="Times New Roman" w:hAnsi="Times New Roman"/>
          <w:b/>
          <w:sz w:val="28"/>
          <w:szCs w:val="28"/>
          <w:lang w:eastAsia="ru-RU"/>
        </w:rPr>
        <w:t>-р</w:t>
      </w:r>
    </w:p>
    <w:p w:rsidR="00EC1000" w:rsidRPr="00EC1000" w:rsidRDefault="00EC1000" w:rsidP="00EC1000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5"/>
      </w:tblGrid>
      <w:tr w:rsidR="00BE517C" w:rsidRPr="00834E85" w:rsidTr="00834E85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BE517C" w:rsidRPr="00834E85" w:rsidRDefault="00BE517C" w:rsidP="00EC1000">
            <w:pPr>
              <w:widowControl w:val="0"/>
              <w:autoSpaceDE w:val="0"/>
              <w:autoSpaceDN w:val="0"/>
              <w:spacing w:after="0" w:line="0" w:lineRule="atLeast"/>
              <w:ind w:left="-10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4E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 утверждении Плана проведения плановых проверок при осуществлении ведомственного контроля за соблюдением трудового законодательства и иных норматив</w:t>
            </w:r>
            <w:r w:rsidR="008C7CCB" w:rsidRPr="00834E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</w:t>
            </w:r>
            <w:r w:rsidRPr="00834E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правовых актов, содержащих нормы трудового права в организациях, подведомственны</w:t>
            </w:r>
            <w:r w:rsidR="00205FD4" w:rsidRPr="00834E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r w:rsidR="004F2E38" w:rsidRPr="00834E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Администрации муниципальн</w:t>
            </w:r>
            <w:r w:rsidR="009949D3" w:rsidRPr="00834E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 образования «Вяземский муниципальный округ</w:t>
            </w:r>
            <w:r w:rsidR="004F2E38" w:rsidRPr="00834E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Смоленской области</w:t>
            </w:r>
            <w:r w:rsidR="006E78F7" w:rsidRPr="00834E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834E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202</w:t>
            </w:r>
            <w:r w:rsidR="00D87544" w:rsidRPr="00834E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 </w:t>
            </w:r>
            <w:r w:rsidRPr="00834E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</w:tr>
    </w:tbl>
    <w:p w:rsidR="00BE517C" w:rsidRPr="00EC1000" w:rsidRDefault="00BE517C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2"/>
          <w:szCs w:val="28"/>
          <w:lang w:eastAsia="ru-RU"/>
        </w:rPr>
      </w:pPr>
    </w:p>
    <w:p w:rsidR="00CD5060" w:rsidRPr="00834E85" w:rsidRDefault="00CD5060" w:rsidP="00834E85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4E85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353.1 Трудового кодекса Российской Федерации, областным законом от 19.12.2019 № 145-з «О ведомственном контроле за соблюдением трудового законодательства и иных нормативных правовых актов, содержащих нормы трудового права, в Смоленской области</w:t>
      </w:r>
      <w:r w:rsidR="008C7CCB" w:rsidRPr="00834E8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834E85">
        <w:rPr>
          <w:rFonts w:ascii="Times New Roman" w:eastAsia="Times New Roman" w:hAnsi="Times New Roman"/>
          <w:sz w:val="28"/>
          <w:szCs w:val="28"/>
          <w:lang w:eastAsia="ru-RU"/>
        </w:rPr>
        <w:t xml:space="preserve">, Положением о ведомственном контроле за соблюдением трудового законодательства и иных нормативных правовых актов, содержащих нормы трудового права, в </w:t>
      </w:r>
      <w:r w:rsidR="001E1A29" w:rsidRPr="00834E85">
        <w:rPr>
          <w:rFonts w:ascii="Times New Roman" w:eastAsia="Times New Roman" w:hAnsi="Times New Roman"/>
          <w:sz w:val="28"/>
          <w:szCs w:val="28"/>
          <w:lang w:eastAsia="ru-RU"/>
        </w:rPr>
        <w:t>организациях</w:t>
      </w:r>
      <w:r w:rsidRPr="00834E85">
        <w:rPr>
          <w:rFonts w:ascii="Times New Roman" w:eastAsia="Times New Roman" w:hAnsi="Times New Roman"/>
          <w:sz w:val="28"/>
          <w:szCs w:val="28"/>
          <w:lang w:eastAsia="ru-RU"/>
        </w:rPr>
        <w:t xml:space="preserve">, подведомственных Администрации муниципального образования </w:t>
      </w:r>
      <w:r w:rsidR="009949D3" w:rsidRPr="00834E85">
        <w:rPr>
          <w:rFonts w:ascii="Times New Roman" w:eastAsia="Times New Roman" w:hAnsi="Times New Roman"/>
          <w:sz w:val="28"/>
          <w:szCs w:val="28"/>
          <w:lang w:eastAsia="ru-RU"/>
        </w:rPr>
        <w:t>«Вяземский</w:t>
      </w:r>
      <w:r w:rsidR="007E6A41" w:rsidRPr="00834E85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="009949D3" w:rsidRPr="00834E85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834E85">
        <w:rPr>
          <w:rFonts w:ascii="Times New Roman" w:eastAsia="Times New Roman" w:hAnsi="Times New Roman"/>
          <w:sz w:val="28"/>
          <w:szCs w:val="28"/>
          <w:lang w:eastAsia="ru-RU"/>
        </w:rPr>
        <w:t>Смоленской области</w:t>
      </w:r>
      <w:r w:rsidR="001E1A29" w:rsidRPr="00834E8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C7CCB" w:rsidRPr="00834E85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утвержденным постановлением Администрации муниципальн</w:t>
      </w:r>
      <w:r w:rsidR="009949D3" w:rsidRPr="00834E85">
        <w:rPr>
          <w:rFonts w:ascii="Times New Roman" w:eastAsia="Times New Roman" w:hAnsi="Times New Roman"/>
          <w:sz w:val="28"/>
          <w:szCs w:val="28"/>
          <w:lang w:eastAsia="ru-RU"/>
        </w:rPr>
        <w:t>ого образован</w:t>
      </w:r>
      <w:r w:rsidR="007E6A41" w:rsidRPr="00834E85">
        <w:rPr>
          <w:rFonts w:ascii="Times New Roman" w:eastAsia="Times New Roman" w:hAnsi="Times New Roman"/>
          <w:sz w:val="28"/>
          <w:szCs w:val="28"/>
          <w:lang w:eastAsia="ru-RU"/>
        </w:rPr>
        <w:t>ия «Вяземский район</w:t>
      </w:r>
      <w:r w:rsidR="008C7CCB" w:rsidRPr="00834E85">
        <w:rPr>
          <w:rFonts w:ascii="Times New Roman" w:eastAsia="Times New Roman" w:hAnsi="Times New Roman"/>
          <w:sz w:val="28"/>
          <w:szCs w:val="28"/>
          <w:lang w:eastAsia="ru-RU"/>
        </w:rPr>
        <w:t xml:space="preserve">» Смоленской области </w:t>
      </w:r>
      <w:r w:rsidR="009949D3" w:rsidRPr="00834E85">
        <w:rPr>
          <w:rFonts w:ascii="Times New Roman" w:eastAsia="Times New Roman" w:hAnsi="Times New Roman"/>
          <w:sz w:val="28"/>
          <w:szCs w:val="28"/>
          <w:lang w:eastAsia="ru-RU"/>
        </w:rPr>
        <w:t>от 25.12.2020 № 1910.</w:t>
      </w:r>
    </w:p>
    <w:p w:rsidR="001E1A29" w:rsidRPr="00EC1000" w:rsidRDefault="001E1A29" w:rsidP="00CD506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32"/>
          <w:szCs w:val="28"/>
          <w:lang w:eastAsia="ru-RU"/>
        </w:rPr>
      </w:pPr>
    </w:p>
    <w:p w:rsidR="001E1A29" w:rsidRPr="00834E85" w:rsidRDefault="001E1A29" w:rsidP="001E1A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4E85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прилагаемый </w:t>
      </w:r>
      <w:r w:rsidR="006874E0" w:rsidRPr="00834E85">
        <w:rPr>
          <w:rFonts w:ascii="Times New Roman" w:eastAsia="Times New Roman" w:hAnsi="Times New Roman"/>
          <w:sz w:val="28"/>
          <w:szCs w:val="28"/>
          <w:lang w:eastAsia="ru-RU"/>
        </w:rPr>
        <w:t>План</w:t>
      </w:r>
      <w:r w:rsidRPr="00834E8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проведения плановых проверок при осуществлении ведомственного контроля за соблюдением трудового законодательства и иных нормативн</w:t>
      </w:r>
      <w:r w:rsidR="006874E0" w:rsidRPr="00834E85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834E85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правовых актов, с</w:t>
      </w:r>
      <w:r w:rsidR="00D87544" w:rsidRPr="00834E85">
        <w:rPr>
          <w:rFonts w:ascii="Times New Roman" w:eastAsia="Times New Roman" w:hAnsi="Times New Roman"/>
          <w:sz w:val="28"/>
          <w:szCs w:val="28"/>
          <w:lang w:eastAsia="ru-RU"/>
        </w:rPr>
        <w:t>одержащих нормы трудового права</w:t>
      </w:r>
      <w:r w:rsidR="007E6A41" w:rsidRPr="00834E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4E85">
        <w:rPr>
          <w:rFonts w:ascii="Times New Roman" w:eastAsia="Times New Roman" w:hAnsi="Times New Roman"/>
          <w:sz w:val="28"/>
          <w:szCs w:val="28"/>
          <w:lang w:eastAsia="ru-RU"/>
        </w:rPr>
        <w:t>в организациях, подведомственных Администрации муниципального образования «Вяземский</w:t>
      </w:r>
      <w:r w:rsidR="007E6A41" w:rsidRPr="00834E8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округ</w:t>
      </w:r>
      <w:r w:rsidR="00B312C7" w:rsidRPr="00834E8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834E85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</w:t>
      </w:r>
      <w:r w:rsidR="006E78F7" w:rsidRPr="00834E8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34E85">
        <w:rPr>
          <w:rFonts w:ascii="Times New Roman" w:eastAsia="Times New Roman" w:hAnsi="Times New Roman"/>
          <w:sz w:val="28"/>
          <w:szCs w:val="28"/>
          <w:lang w:eastAsia="ru-RU"/>
        </w:rPr>
        <w:t>на 202</w:t>
      </w:r>
      <w:r w:rsidR="00D87544" w:rsidRPr="00834E8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834E8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год.</w:t>
      </w:r>
    </w:p>
    <w:p w:rsidR="004641B3" w:rsidRPr="00834E85" w:rsidRDefault="001E1A29" w:rsidP="004641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4E85">
        <w:rPr>
          <w:rFonts w:ascii="Times New Roman" w:eastAsia="Times New Roman" w:hAnsi="Times New Roman"/>
          <w:sz w:val="28"/>
          <w:szCs w:val="28"/>
          <w:lang w:eastAsia="ru-RU"/>
        </w:rPr>
        <w:t xml:space="preserve">2. Разместить настоящее распоряжение на сайте Администрации </w:t>
      </w:r>
      <w:r w:rsidRPr="00834E8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муниципального образования </w:t>
      </w:r>
      <w:r w:rsidR="009949D3" w:rsidRPr="00834E85">
        <w:rPr>
          <w:rFonts w:ascii="Times New Roman" w:eastAsia="Times New Roman" w:hAnsi="Times New Roman"/>
          <w:sz w:val="28"/>
          <w:szCs w:val="28"/>
          <w:lang w:eastAsia="ru-RU"/>
        </w:rPr>
        <w:t xml:space="preserve">«Вяземский муниципальный округ» </w:t>
      </w:r>
      <w:r w:rsidRPr="00834E85">
        <w:rPr>
          <w:rFonts w:ascii="Times New Roman" w:eastAsia="Times New Roman" w:hAnsi="Times New Roman"/>
          <w:sz w:val="28"/>
          <w:szCs w:val="28"/>
          <w:lang w:eastAsia="ru-RU"/>
        </w:rPr>
        <w:t>Смоленской области.</w:t>
      </w:r>
    </w:p>
    <w:p w:rsidR="004641B3" w:rsidRPr="00834E85" w:rsidRDefault="004641B3" w:rsidP="004641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4E85" w:rsidRPr="00834E85" w:rsidRDefault="00834E85" w:rsidP="004641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517C" w:rsidRPr="00834E85" w:rsidRDefault="00A540BC" w:rsidP="00C835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4E85">
        <w:rPr>
          <w:rFonts w:ascii="Times New Roman" w:eastAsia="Times New Roman" w:hAnsi="Times New Roman"/>
          <w:sz w:val="28"/>
          <w:szCs w:val="28"/>
          <w:lang w:eastAsia="ru-RU"/>
        </w:rPr>
        <w:t>Глава муниципального образования</w:t>
      </w:r>
    </w:p>
    <w:p w:rsidR="009949D3" w:rsidRPr="00834E85" w:rsidRDefault="009949D3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4E85">
        <w:rPr>
          <w:rFonts w:ascii="Times New Roman" w:eastAsia="Times New Roman" w:hAnsi="Times New Roman"/>
          <w:sz w:val="28"/>
          <w:szCs w:val="28"/>
          <w:lang w:eastAsia="ru-RU"/>
        </w:rPr>
        <w:t xml:space="preserve">«Вяземский муниципальный округ» </w:t>
      </w:r>
    </w:p>
    <w:p w:rsidR="00A540BC" w:rsidRDefault="00A540BC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4E85">
        <w:rPr>
          <w:rFonts w:ascii="Times New Roman" w:eastAsia="Times New Roman" w:hAnsi="Times New Roman"/>
          <w:sz w:val="28"/>
          <w:szCs w:val="28"/>
          <w:lang w:eastAsia="ru-RU"/>
        </w:rPr>
        <w:t>Смоленск</w:t>
      </w:r>
      <w:r w:rsidR="00834E85">
        <w:rPr>
          <w:rFonts w:ascii="Times New Roman" w:eastAsia="Times New Roman" w:hAnsi="Times New Roman"/>
          <w:sz w:val="28"/>
          <w:szCs w:val="28"/>
          <w:lang w:eastAsia="ru-RU"/>
        </w:rPr>
        <w:t xml:space="preserve">ой области                   </w:t>
      </w:r>
      <w:r w:rsidRPr="00834E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21B3" w:rsidRPr="00834E8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22910" w:rsidRPr="00834E8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9949D3" w:rsidRPr="00834E8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834E85" w:rsidRPr="00834E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949D3" w:rsidRPr="00834E8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C835E0" w:rsidRPr="00834E85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9949D3" w:rsidRPr="00834E8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F22910" w:rsidRPr="00834E8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F22910" w:rsidRPr="00834E85">
        <w:rPr>
          <w:rFonts w:ascii="Times New Roman" w:eastAsia="Times New Roman" w:hAnsi="Times New Roman"/>
          <w:b/>
          <w:sz w:val="28"/>
          <w:szCs w:val="28"/>
          <w:lang w:eastAsia="ru-RU"/>
        </w:rPr>
        <w:t>О.М. Смоляков</w:t>
      </w:r>
    </w:p>
    <w:p w:rsidR="00834E85" w:rsidRDefault="00834E85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4E85" w:rsidRDefault="00834E85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4E85" w:rsidRDefault="00834E85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4E85" w:rsidRDefault="00834E85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4E85" w:rsidRDefault="00834E85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4E85" w:rsidRDefault="00834E85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4E85" w:rsidRDefault="00834E85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4E85" w:rsidRDefault="00834E85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4E85" w:rsidRDefault="00834E85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4E85" w:rsidRDefault="00834E85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4E85" w:rsidRDefault="00834E85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4E85" w:rsidRDefault="00834E85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4E85" w:rsidRDefault="00834E85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4E85" w:rsidRDefault="00834E85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4E85" w:rsidRDefault="00834E85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4E85" w:rsidRDefault="00834E85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4E85" w:rsidRDefault="00834E85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4E85" w:rsidRDefault="00834E85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4E85" w:rsidRDefault="00834E85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4E85" w:rsidRDefault="00834E85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4E85" w:rsidRDefault="00834E85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4E85" w:rsidRDefault="00834E85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4E85" w:rsidRDefault="00834E85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4E85" w:rsidRDefault="00834E85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4E85" w:rsidRDefault="00834E85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4E85" w:rsidRDefault="00834E85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4E85" w:rsidRDefault="00834E85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4E85" w:rsidRDefault="00834E85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4E85" w:rsidRDefault="00834E85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4E85" w:rsidRDefault="00834E85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4E85" w:rsidRDefault="00834E85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4E85" w:rsidRDefault="00834E85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4E85" w:rsidRDefault="00834E85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4E85" w:rsidRDefault="00834E85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4E85" w:rsidRDefault="00834E85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4E85" w:rsidRPr="00834E85" w:rsidRDefault="00834E85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Ind w:w="5382" w:type="dxa"/>
        <w:tblLook w:val="04A0" w:firstRow="1" w:lastRow="0" w:firstColumn="1" w:lastColumn="0" w:noHBand="0" w:noVBand="1"/>
      </w:tblPr>
      <w:tblGrid>
        <w:gridCol w:w="4246"/>
      </w:tblGrid>
      <w:tr w:rsidR="00A540BC" w:rsidTr="00834E85">
        <w:trPr>
          <w:trHeight w:val="1872"/>
        </w:trPr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A540BC" w:rsidRDefault="00A540BC" w:rsidP="00BE5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УТВЕРЖДЕН</w:t>
            </w:r>
          </w:p>
          <w:p w:rsidR="00A540BC" w:rsidRDefault="00A540BC" w:rsidP="00BE5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распоряжением Администрации муниципального образования </w:t>
            </w:r>
            <w:r w:rsidR="007816B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«Вяземский </w:t>
            </w:r>
            <w:r w:rsidR="00D87544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муниципальный округ</w:t>
            </w:r>
            <w:r w:rsidR="009949D3" w:rsidRPr="00C421B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Смоленской области</w:t>
            </w:r>
          </w:p>
          <w:p w:rsidR="00A540BC" w:rsidRPr="00B336D4" w:rsidRDefault="00B336D4" w:rsidP="00B33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 17.12.2025 № 547</w:t>
            </w:r>
            <w:r w:rsidRPr="00B336D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-р</w:t>
            </w:r>
          </w:p>
        </w:tc>
      </w:tr>
    </w:tbl>
    <w:p w:rsidR="009949D3" w:rsidRDefault="009949D3" w:rsidP="00BE51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222"/>
      <w:bookmarkEnd w:id="0"/>
    </w:p>
    <w:p w:rsidR="009949D3" w:rsidRDefault="009949D3" w:rsidP="00BE51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517C" w:rsidRPr="00BE517C" w:rsidRDefault="00BE517C" w:rsidP="00BE51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517C">
        <w:rPr>
          <w:rFonts w:ascii="Times New Roman" w:eastAsia="Times New Roman" w:hAnsi="Times New Roman"/>
          <w:sz w:val="28"/>
          <w:szCs w:val="28"/>
          <w:lang w:eastAsia="ru-RU"/>
        </w:rPr>
        <w:t>План</w:t>
      </w:r>
    </w:p>
    <w:p w:rsidR="00BE517C" w:rsidRPr="00BE517C" w:rsidRDefault="00BE517C" w:rsidP="00BE51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517C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проведения проверок за соблюдением трудового законодательства и иных нормативных правовых актов, содержащих нормы трудового права, в </w:t>
      </w:r>
      <w:r w:rsidR="00A540BC">
        <w:rPr>
          <w:rFonts w:ascii="Times New Roman" w:eastAsia="Times New Roman" w:hAnsi="Times New Roman"/>
          <w:sz w:val="28"/>
          <w:szCs w:val="28"/>
          <w:lang w:eastAsia="ru-RU"/>
        </w:rPr>
        <w:t>организациях</w:t>
      </w:r>
      <w:r w:rsidRPr="00BE517C">
        <w:rPr>
          <w:rFonts w:ascii="Times New Roman" w:eastAsia="Times New Roman" w:hAnsi="Times New Roman"/>
          <w:sz w:val="28"/>
          <w:szCs w:val="28"/>
          <w:lang w:eastAsia="ru-RU"/>
        </w:rPr>
        <w:t xml:space="preserve">, подведомственных Администрации муниципального образования </w:t>
      </w:r>
      <w:r w:rsidR="009949D3">
        <w:rPr>
          <w:rFonts w:ascii="Times New Roman" w:eastAsia="Times New Roman" w:hAnsi="Times New Roman"/>
          <w:sz w:val="27"/>
          <w:szCs w:val="27"/>
          <w:lang w:eastAsia="ru-RU"/>
        </w:rPr>
        <w:t>«Вяземский муниципальный округ</w:t>
      </w:r>
      <w:r w:rsidR="009949D3" w:rsidRPr="00C421B3">
        <w:rPr>
          <w:rFonts w:ascii="Times New Roman" w:eastAsia="Times New Roman" w:hAnsi="Times New Roman"/>
          <w:sz w:val="27"/>
          <w:szCs w:val="27"/>
          <w:lang w:eastAsia="ru-RU"/>
        </w:rPr>
        <w:t xml:space="preserve">» </w:t>
      </w:r>
      <w:r w:rsidRPr="00BE517C">
        <w:rPr>
          <w:rFonts w:ascii="Times New Roman" w:eastAsia="Times New Roman" w:hAnsi="Times New Roman"/>
          <w:sz w:val="28"/>
          <w:szCs w:val="28"/>
          <w:lang w:eastAsia="ru-RU"/>
        </w:rPr>
        <w:t>Смоленской области</w:t>
      </w:r>
      <w:r w:rsidR="006E78F7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BE517C" w:rsidRPr="00BE517C" w:rsidRDefault="00BE517C" w:rsidP="00BE51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517C">
        <w:rPr>
          <w:rFonts w:ascii="Times New Roman" w:eastAsia="Times New Roman" w:hAnsi="Times New Roman"/>
          <w:sz w:val="28"/>
          <w:szCs w:val="28"/>
          <w:lang w:eastAsia="ru-RU"/>
        </w:rPr>
        <w:t>на 20</w:t>
      </w:r>
      <w:r w:rsidR="00A540B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8754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E517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BE517C" w:rsidRPr="00BE517C" w:rsidRDefault="00BE517C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634"/>
        <w:gridCol w:w="1843"/>
        <w:gridCol w:w="1984"/>
        <w:gridCol w:w="1559"/>
      </w:tblGrid>
      <w:tr w:rsidR="00BE517C" w:rsidRPr="00A540BC" w:rsidTr="00834E85">
        <w:tc>
          <w:tcPr>
            <w:tcW w:w="567" w:type="dxa"/>
          </w:tcPr>
          <w:p w:rsidR="00BE517C" w:rsidRPr="00A540BC" w:rsidRDefault="00BE517C" w:rsidP="00BE51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</w:tcPr>
          <w:p w:rsidR="00BE517C" w:rsidRPr="00A540BC" w:rsidRDefault="00BE517C" w:rsidP="00BE51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подведомствен</w:t>
            </w:r>
            <w:r w:rsidR="00A54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A54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организации</w:t>
            </w:r>
          </w:p>
        </w:tc>
        <w:tc>
          <w:tcPr>
            <w:tcW w:w="1634" w:type="dxa"/>
          </w:tcPr>
          <w:p w:rsidR="00BE517C" w:rsidRPr="00A540BC" w:rsidRDefault="00BE517C" w:rsidP="00BE51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и фактический адрес организации</w:t>
            </w:r>
          </w:p>
        </w:tc>
        <w:tc>
          <w:tcPr>
            <w:tcW w:w="1843" w:type="dxa"/>
          </w:tcPr>
          <w:p w:rsidR="00BE517C" w:rsidRPr="00A540BC" w:rsidRDefault="00BE517C" w:rsidP="00BE51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проверки</w:t>
            </w:r>
          </w:p>
        </w:tc>
        <w:tc>
          <w:tcPr>
            <w:tcW w:w="1984" w:type="dxa"/>
          </w:tcPr>
          <w:p w:rsidR="00BE517C" w:rsidRPr="00A540BC" w:rsidRDefault="00BE517C" w:rsidP="00BE51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 плановой проверки</w:t>
            </w:r>
          </w:p>
        </w:tc>
        <w:tc>
          <w:tcPr>
            <w:tcW w:w="1559" w:type="dxa"/>
          </w:tcPr>
          <w:p w:rsidR="00BE517C" w:rsidRPr="00A540BC" w:rsidRDefault="00BE517C" w:rsidP="00BE51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проведения проверки</w:t>
            </w:r>
          </w:p>
        </w:tc>
      </w:tr>
      <w:tr w:rsidR="00BE517C" w:rsidRPr="001C3790" w:rsidTr="00834E85">
        <w:tc>
          <w:tcPr>
            <w:tcW w:w="567" w:type="dxa"/>
          </w:tcPr>
          <w:p w:rsidR="00BE517C" w:rsidRPr="001C3790" w:rsidRDefault="00A540BC" w:rsidP="00A54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</w:tcPr>
          <w:p w:rsidR="00BE517C" w:rsidRPr="001C3790" w:rsidRDefault="006874E0" w:rsidP="00A723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A540BC"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униципальное бюджетное </w:t>
            </w:r>
            <w:r w:rsidR="004145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учреждение </w:t>
            </w:r>
            <w:r w:rsidR="00893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дополнительного образования Вяземская детская ху</w:t>
            </w:r>
            <w:r w:rsidR="00A72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893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ожественная школа                им. А.Г. Сергеева</w:t>
            </w:r>
          </w:p>
        </w:tc>
        <w:tc>
          <w:tcPr>
            <w:tcW w:w="1634" w:type="dxa"/>
          </w:tcPr>
          <w:p w:rsidR="001C3790" w:rsidRDefault="00A540BC" w:rsidP="00A54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145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15111</w:t>
            </w:r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Смоленская </w:t>
            </w:r>
            <w:proofErr w:type="gramStart"/>
            <w:r w:rsidR="0089322D"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область, </w:t>
            </w:r>
            <w:r w:rsidR="00893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145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 w:rsidR="004145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</w:t>
            </w:r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Вязьма, </w:t>
            </w:r>
          </w:p>
          <w:p w:rsidR="00BE517C" w:rsidRPr="001C3790" w:rsidRDefault="007816BF" w:rsidP="00893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4145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л. </w:t>
            </w:r>
            <w:proofErr w:type="spellStart"/>
            <w:r w:rsidR="00893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Кашена</w:t>
            </w:r>
            <w:proofErr w:type="spellEnd"/>
            <w:r w:rsidR="004145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834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4145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1</w:t>
            </w:r>
            <w:r w:rsidR="00893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BE517C" w:rsidRPr="001C3790" w:rsidRDefault="0089322D" w:rsidP="00A54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окументаль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</w:t>
            </w:r>
          </w:p>
        </w:tc>
        <w:tc>
          <w:tcPr>
            <w:tcW w:w="1984" w:type="dxa"/>
          </w:tcPr>
          <w:p w:rsidR="00BE517C" w:rsidRPr="001C3790" w:rsidRDefault="001C3790" w:rsidP="001C37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559" w:type="dxa"/>
          </w:tcPr>
          <w:p w:rsidR="001C3790" w:rsidRDefault="001C3790" w:rsidP="00A54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</w:t>
            </w:r>
            <w:r w:rsidR="00893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4145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893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  <w:r w:rsidR="004145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893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BE517C" w:rsidRPr="001C3790" w:rsidRDefault="001C3790" w:rsidP="00893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="00893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4145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="00893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</w:t>
            </w:r>
            <w:r w:rsidR="004145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893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BE517C" w:rsidRDefault="00BE517C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BE517C" w:rsidRDefault="00BE517C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  <w:bookmarkStart w:id="1" w:name="_GoBack"/>
      <w:bookmarkEnd w:id="1"/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1C3790" w:rsidSect="00C421B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86F" w:rsidRDefault="00C5586F" w:rsidP="001C3790">
      <w:pPr>
        <w:spacing w:after="0" w:line="240" w:lineRule="auto"/>
      </w:pPr>
      <w:r>
        <w:separator/>
      </w:r>
    </w:p>
  </w:endnote>
  <w:endnote w:type="continuationSeparator" w:id="0">
    <w:p w:rsidR="00C5586F" w:rsidRDefault="00C5586F" w:rsidP="001C3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86F" w:rsidRDefault="00C5586F" w:rsidP="001C3790">
      <w:pPr>
        <w:spacing w:after="0" w:line="240" w:lineRule="auto"/>
      </w:pPr>
      <w:r>
        <w:separator/>
      </w:r>
    </w:p>
  </w:footnote>
  <w:footnote w:type="continuationSeparator" w:id="0">
    <w:p w:rsidR="00C5586F" w:rsidRDefault="00C5586F" w:rsidP="001C3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834870"/>
      <w:docPartObj>
        <w:docPartGallery w:val="Page Numbers (Top of Page)"/>
        <w:docPartUnique/>
      </w:docPartObj>
    </w:sdtPr>
    <w:sdtEndPr/>
    <w:sdtContent>
      <w:p w:rsidR="001C3790" w:rsidRDefault="001C379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895">
          <w:rPr>
            <w:noProof/>
          </w:rPr>
          <w:t>2</w:t>
        </w:r>
        <w:r>
          <w:fldChar w:fldCharType="end"/>
        </w:r>
      </w:p>
    </w:sdtContent>
  </w:sdt>
  <w:p w:rsidR="001C3790" w:rsidRDefault="001C379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F42E7"/>
    <w:multiLevelType w:val="hybridMultilevel"/>
    <w:tmpl w:val="0F5486FA"/>
    <w:lvl w:ilvl="0" w:tplc="939660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17C"/>
    <w:rsid w:val="001038A9"/>
    <w:rsid w:val="00126C36"/>
    <w:rsid w:val="001C3790"/>
    <w:rsid w:val="001E1A29"/>
    <w:rsid w:val="00205FD4"/>
    <w:rsid w:val="0021611E"/>
    <w:rsid w:val="002D6895"/>
    <w:rsid w:val="0032072E"/>
    <w:rsid w:val="00336364"/>
    <w:rsid w:val="003519B3"/>
    <w:rsid w:val="003674B9"/>
    <w:rsid w:val="003B0402"/>
    <w:rsid w:val="003F4D0B"/>
    <w:rsid w:val="0041007A"/>
    <w:rsid w:val="004144E8"/>
    <w:rsid w:val="00414519"/>
    <w:rsid w:val="00437B99"/>
    <w:rsid w:val="004641B3"/>
    <w:rsid w:val="00476D89"/>
    <w:rsid w:val="004E4DA4"/>
    <w:rsid w:val="004F2E38"/>
    <w:rsid w:val="00510248"/>
    <w:rsid w:val="00544312"/>
    <w:rsid w:val="005F6B4F"/>
    <w:rsid w:val="006874E0"/>
    <w:rsid w:val="006A21B3"/>
    <w:rsid w:val="006C2F2C"/>
    <w:rsid w:val="006C66DF"/>
    <w:rsid w:val="006E78F7"/>
    <w:rsid w:val="00704F67"/>
    <w:rsid w:val="00715BB0"/>
    <w:rsid w:val="007816BF"/>
    <w:rsid w:val="007E6A41"/>
    <w:rsid w:val="00830A63"/>
    <w:rsid w:val="00834E85"/>
    <w:rsid w:val="0085360B"/>
    <w:rsid w:val="0089322D"/>
    <w:rsid w:val="008C7CCB"/>
    <w:rsid w:val="00950051"/>
    <w:rsid w:val="00950BA5"/>
    <w:rsid w:val="00980EB3"/>
    <w:rsid w:val="009937D5"/>
    <w:rsid w:val="009949D3"/>
    <w:rsid w:val="009B0D5C"/>
    <w:rsid w:val="009C1CF9"/>
    <w:rsid w:val="009F2343"/>
    <w:rsid w:val="00A36B15"/>
    <w:rsid w:val="00A540BC"/>
    <w:rsid w:val="00A723DE"/>
    <w:rsid w:val="00A77FF8"/>
    <w:rsid w:val="00B312C7"/>
    <w:rsid w:val="00B336D4"/>
    <w:rsid w:val="00B976F4"/>
    <w:rsid w:val="00BB6A51"/>
    <w:rsid w:val="00BD628E"/>
    <w:rsid w:val="00BE517C"/>
    <w:rsid w:val="00C421B3"/>
    <w:rsid w:val="00C5586F"/>
    <w:rsid w:val="00C835E0"/>
    <w:rsid w:val="00CD5060"/>
    <w:rsid w:val="00D87544"/>
    <w:rsid w:val="00DD70D2"/>
    <w:rsid w:val="00DD7F56"/>
    <w:rsid w:val="00E012B0"/>
    <w:rsid w:val="00E664D0"/>
    <w:rsid w:val="00EC1000"/>
    <w:rsid w:val="00EC59B6"/>
    <w:rsid w:val="00F22910"/>
    <w:rsid w:val="00F549DA"/>
    <w:rsid w:val="00F8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87AC2-F615-4219-9B81-3F508F88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1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1A29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1C379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C379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C3790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C379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C3790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C3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C3790"/>
    <w:rPr>
      <w:rFonts w:ascii="Segoe UI" w:eastAsia="Calibr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C3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C3790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1C3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C3790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3"/>
    <w:uiPriority w:val="39"/>
    <w:rsid w:val="00A723D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Васильевна Анпилогова</dc:creator>
  <cp:keywords/>
  <dc:description/>
  <cp:lastModifiedBy>Иванова Наталья Николаевна</cp:lastModifiedBy>
  <cp:revision>5</cp:revision>
  <cp:lastPrinted>2025-12-11T09:00:00Z</cp:lastPrinted>
  <dcterms:created xsi:type="dcterms:W3CDTF">2025-12-11T09:00:00Z</dcterms:created>
  <dcterms:modified xsi:type="dcterms:W3CDTF">2025-12-18T08:39:00Z</dcterms:modified>
</cp:coreProperties>
</file>