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C99" w:rsidRDefault="00F3074E" w:rsidP="00747C99">
      <w:pPr>
        <w:ind w:left="4253"/>
        <w:rPr>
          <w:rStyle w:val="af2"/>
          <w:b w:val="0"/>
          <w:color w:val="auto"/>
          <w:sz w:val="28"/>
          <w:szCs w:val="28"/>
        </w:rPr>
      </w:pPr>
      <w:r w:rsidRPr="00F3074E">
        <w:rPr>
          <w:rStyle w:val="af2"/>
          <w:b w:val="0"/>
          <w:color w:val="auto"/>
          <w:sz w:val="28"/>
          <w:szCs w:val="28"/>
        </w:rPr>
        <w:t xml:space="preserve">Приложение </w:t>
      </w:r>
    </w:p>
    <w:p w:rsidR="001E49F0" w:rsidRPr="00747C99" w:rsidRDefault="00747C99" w:rsidP="00747C99">
      <w:pPr>
        <w:ind w:left="4253"/>
        <w:rPr>
          <w:bCs/>
          <w:sz w:val="28"/>
          <w:szCs w:val="28"/>
        </w:rPr>
      </w:pPr>
      <w:r>
        <w:rPr>
          <w:rStyle w:val="af2"/>
          <w:b w:val="0"/>
          <w:color w:val="auto"/>
          <w:sz w:val="28"/>
          <w:szCs w:val="28"/>
        </w:rPr>
        <w:t>к п</w:t>
      </w:r>
      <w:r w:rsidR="00F3074E" w:rsidRPr="00F3074E">
        <w:rPr>
          <w:rStyle w:val="af2"/>
          <w:b w:val="0"/>
          <w:color w:val="auto"/>
          <w:sz w:val="28"/>
          <w:szCs w:val="28"/>
        </w:rPr>
        <w:t xml:space="preserve">остановлению </w:t>
      </w:r>
      <w:r w:rsidR="0095321E" w:rsidRPr="00F3074E">
        <w:rPr>
          <w:rStyle w:val="af2"/>
          <w:b w:val="0"/>
          <w:color w:val="auto"/>
          <w:sz w:val="28"/>
          <w:szCs w:val="28"/>
        </w:rPr>
        <w:t>Администрации</w:t>
      </w:r>
      <w:r w:rsidR="0095321E" w:rsidRPr="00F3074E">
        <w:rPr>
          <w:rStyle w:val="af2"/>
          <w:b w:val="0"/>
          <w:color w:val="auto"/>
          <w:sz w:val="28"/>
          <w:szCs w:val="28"/>
        </w:rPr>
        <w:br/>
      </w:r>
      <w:r w:rsidR="001E49F0" w:rsidRPr="001E49F0">
        <w:rPr>
          <w:sz w:val="28"/>
          <w:szCs w:val="28"/>
        </w:rPr>
        <w:t xml:space="preserve">муниципального образования </w:t>
      </w:r>
    </w:p>
    <w:p w:rsidR="0064487E" w:rsidRPr="00242A2B" w:rsidRDefault="001E49F0" w:rsidP="00747C99">
      <w:pPr>
        <w:ind w:left="4253"/>
        <w:rPr>
          <w:rStyle w:val="af2"/>
          <w:b w:val="0"/>
          <w:color w:val="auto"/>
          <w:sz w:val="28"/>
          <w:szCs w:val="28"/>
        </w:rPr>
      </w:pPr>
      <w:r w:rsidRPr="001E49F0">
        <w:rPr>
          <w:sz w:val="28"/>
          <w:szCs w:val="28"/>
        </w:rPr>
        <w:t>«Вяземский район» Смоленской области</w:t>
      </w:r>
      <w:r w:rsidR="0095321E" w:rsidRPr="00F3074E">
        <w:rPr>
          <w:rStyle w:val="af2"/>
          <w:b w:val="0"/>
          <w:color w:val="auto"/>
          <w:sz w:val="28"/>
          <w:szCs w:val="28"/>
        </w:rPr>
        <w:br/>
        <w:t>от «</w:t>
      </w:r>
      <w:r>
        <w:rPr>
          <w:rStyle w:val="af2"/>
          <w:b w:val="0"/>
          <w:color w:val="auto"/>
          <w:sz w:val="28"/>
          <w:szCs w:val="28"/>
        </w:rPr>
        <w:t>___</w:t>
      </w:r>
      <w:r w:rsidR="0095321E" w:rsidRPr="00F3074E">
        <w:rPr>
          <w:rStyle w:val="af2"/>
          <w:b w:val="0"/>
          <w:color w:val="auto"/>
          <w:sz w:val="28"/>
          <w:szCs w:val="28"/>
        </w:rPr>
        <w:t xml:space="preserve">» </w:t>
      </w:r>
      <w:r>
        <w:rPr>
          <w:rStyle w:val="af2"/>
          <w:b w:val="0"/>
          <w:color w:val="auto"/>
          <w:sz w:val="28"/>
          <w:szCs w:val="28"/>
        </w:rPr>
        <w:t>________</w:t>
      </w:r>
      <w:r w:rsidR="00AF3748">
        <w:rPr>
          <w:rStyle w:val="af2"/>
          <w:b w:val="0"/>
          <w:color w:val="auto"/>
          <w:sz w:val="28"/>
          <w:szCs w:val="28"/>
        </w:rPr>
        <w:t>_ 20</w:t>
      </w:r>
      <w:r w:rsidR="003909F0">
        <w:rPr>
          <w:rStyle w:val="af2"/>
          <w:b w:val="0"/>
          <w:color w:val="auto"/>
          <w:sz w:val="28"/>
          <w:szCs w:val="28"/>
        </w:rPr>
        <w:t>21</w:t>
      </w:r>
      <w:r w:rsidR="00AF3748">
        <w:rPr>
          <w:rStyle w:val="af2"/>
          <w:b w:val="0"/>
          <w:color w:val="auto"/>
          <w:sz w:val="28"/>
          <w:szCs w:val="28"/>
        </w:rPr>
        <w:t xml:space="preserve"> </w:t>
      </w:r>
      <w:r w:rsidR="0095321E" w:rsidRPr="00F3074E">
        <w:rPr>
          <w:rStyle w:val="af2"/>
          <w:b w:val="0"/>
          <w:color w:val="auto"/>
          <w:sz w:val="28"/>
          <w:szCs w:val="28"/>
        </w:rPr>
        <w:t>№</w:t>
      </w:r>
      <w:r>
        <w:rPr>
          <w:rStyle w:val="af2"/>
          <w:b w:val="0"/>
          <w:color w:val="auto"/>
          <w:sz w:val="28"/>
          <w:szCs w:val="28"/>
        </w:rPr>
        <w:t>_____</w:t>
      </w:r>
      <w:r w:rsidR="00747C99">
        <w:rPr>
          <w:rStyle w:val="af2"/>
          <w:b w:val="0"/>
          <w:color w:val="auto"/>
          <w:sz w:val="28"/>
          <w:szCs w:val="28"/>
        </w:rPr>
        <w:t>____</w:t>
      </w:r>
      <w:r w:rsidR="00AF3748">
        <w:rPr>
          <w:rStyle w:val="af2"/>
          <w:b w:val="0"/>
          <w:color w:val="auto"/>
          <w:sz w:val="28"/>
          <w:szCs w:val="28"/>
        </w:rPr>
        <w:t>__</w:t>
      </w:r>
      <w:r w:rsidR="003909F0">
        <w:rPr>
          <w:rStyle w:val="af2"/>
          <w:b w:val="0"/>
          <w:color w:val="auto"/>
          <w:sz w:val="28"/>
          <w:szCs w:val="28"/>
        </w:rPr>
        <w:t>___</w:t>
      </w:r>
    </w:p>
    <w:p w:rsidR="0064487E" w:rsidRDefault="0064487E" w:rsidP="0095321E">
      <w:pPr>
        <w:jc w:val="right"/>
        <w:rPr>
          <w:rStyle w:val="af2"/>
          <w:color w:val="auto"/>
        </w:rPr>
      </w:pPr>
    </w:p>
    <w:p w:rsidR="003909F0" w:rsidRPr="00793F79" w:rsidRDefault="003909F0" w:rsidP="003909F0">
      <w:pPr>
        <w:jc w:val="center"/>
        <w:rPr>
          <w:b/>
          <w:bCs/>
          <w:color w:val="000000" w:themeColor="text1"/>
          <w:sz w:val="24"/>
          <w:szCs w:val="24"/>
        </w:rPr>
      </w:pPr>
    </w:p>
    <w:p w:rsidR="00804CC5" w:rsidRPr="00F6564F" w:rsidRDefault="00804CC5" w:rsidP="00804CC5">
      <w:pPr>
        <w:jc w:val="center"/>
        <w:rPr>
          <w:b/>
          <w:sz w:val="28"/>
          <w:szCs w:val="28"/>
        </w:rPr>
      </w:pPr>
      <w:r w:rsidRPr="00F6564F">
        <w:rPr>
          <w:b/>
          <w:sz w:val="28"/>
          <w:szCs w:val="28"/>
        </w:rPr>
        <w:t>ПРОГРАММА</w:t>
      </w:r>
    </w:p>
    <w:p w:rsidR="00804CC5" w:rsidRPr="00E44AB0" w:rsidRDefault="00804CC5" w:rsidP="00804CC5">
      <w:pPr>
        <w:jc w:val="center"/>
        <w:rPr>
          <w:b/>
          <w:sz w:val="28"/>
          <w:szCs w:val="28"/>
        </w:rPr>
      </w:pPr>
      <w:r w:rsidRPr="00F6564F">
        <w:rPr>
          <w:b/>
          <w:sz w:val="28"/>
          <w:szCs w:val="28"/>
        </w:rPr>
        <w:t xml:space="preserve">профилактики </w:t>
      </w:r>
      <w:r w:rsidRPr="00E44AB0">
        <w:rPr>
          <w:rFonts w:eastAsia="Calibri"/>
          <w:b/>
          <w:spacing w:val="4"/>
          <w:sz w:val="28"/>
          <w:szCs w:val="28"/>
        </w:rPr>
        <w:t>рисков причинения вреда (ущерба) охраняемым законом ценностям при осуществлении на территории</w:t>
      </w:r>
      <w:r w:rsidRPr="00E44AB0">
        <w:rPr>
          <w:b/>
          <w:sz w:val="28"/>
          <w:szCs w:val="28"/>
        </w:rPr>
        <w:t xml:space="preserve"> муниципального образования «</w:t>
      </w:r>
      <w:r>
        <w:rPr>
          <w:b/>
          <w:sz w:val="28"/>
          <w:szCs w:val="28"/>
        </w:rPr>
        <w:t>Вязем</w:t>
      </w:r>
      <w:r w:rsidRPr="00E44AB0">
        <w:rPr>
          <w:b/>
          <w:sz w:val="28"/>
          <w:szCs w:val="28"/>
        </w:rPr>
        <w:t>ский район» Смоленской области муниципального земельного контроля на 2022 год</w:t>
      </w:r>
    </w:p>
    <w:p w:rsidR="00804CC5" w:rsidRPr="00793F79" w:rsidRDefault="00804CC5" w:rsidP="00804CC5">
      <w:pPr>
        <w:rPr>
          <w:sz w:val="24"/>
          <w:szCs w:val="24"/>
        </w:rPr>
      </w:pPr>
    </w:p>
    <w:p w:rsidR="00804CC5" w:rsidRPr="00802A67" w:rsidRDefault="00804CC5" w:rsidP="00804CC5">
      <w:pPr>
        <w:autoSpaceDE w:val="0"/>
        <w:autoSpaceDN w:val="0"/>
        <w:adjustRightInd w:val="0"/>
        <w:ind w:firstLine="709"/>
        <w:jc w:val="center"/>
        <w:outlineLvl w:val="1"/>
        <w:rPr>
          <w:b/>
          <w:bCs/>
          <w:sz w:val="28"/>
          <w:szCs w:val="28"/>
        </w:rPr>
      </w:pPr>
      <w:r>
        <w:rPr>
          <w:b/>
          <w:sz w:val="28"/>
          <w:szCs w:val="28"/>
          <w:lang w:eastAsia="zh-CN"/>
        </w:rPr>
        <w:t xml:space="preserve">Раздел 1. </w:t>
      </w:r>
      <w:r w:rsidRPr="00802A67">
        <w:rPr>
          <w:b/>
          <w:bCs/>
          <w:sz w:val="28"/>
          <w:szCs w:val="28"/>
        </w:rPr>
        <w:t xml:space="preserve">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04CC5" w:rsidRPr="00793F79" w:rsidRDefault="00804CC5" w:rsidP="00804CC5">
      <w:pPr>
        <w:ind w:firstLine="709"/>
        <w:jc w:val="center"/>
        <w:rPr>
          <w:b/>
          <w:sz w:val="24"/>
          <w:szCs w:val="24"/>
          <w:lang w:eastAsia="zh-CN"/>
        </w:rPr>
      </w:pPr>
    </w:p>
    <w:p w:rsidR="00804CC5" w:rsidRPr="00026001" w:rsidRDefault="00804CC5" w:rsidP="00804CC5">
      <w:pPr>
        <w:shd w:val="clear" w:color="auto" w:fill="FFFFFF"/>
        <w:ind w:firstLine="709"/>
        <w:jc w:val="both"/>
        <w:rPr>
          <w:color w:val="000000" w:themeColor="text1"/>
          <w:sz w:val="28"/>
          <w:szCs w:val="28"/>
        </w:rPr>
      </w:pPr>
      <w:r w:rsidRPr="00026001">
        <w:rPr>
          <w:color w:val="000000" w:themeColor="text1"/>
          <w:sz w:val="28"/>
          <w:szCs w:val="28"/>
        </w:rPr>
        <w:t xml:space="preserve">1.1. Анализ текущего состояния осуществления вида контроля. </w:t>
      </w:r>
    </w:p>
    <w:p w:rsidR="00804CC5" w:rsidRPr="008726D2" w:rsidRDefault="00804CC5" w:rsidP="00804CC5">
      <w:pPr>
        <w:shd w:val="clear" w:color="auto" w:fill="FFFFFF"/>
        <w:ind w:firstLine="709"/>
        <w:jc w:val="both"/>
        <w:rPr>
          <w:color w:val="000000"/>
          <w:sz w:val="28"/>
          <w:szCs w:val="28"/>
        </w:rPr>
      </w:pPr>
      <w:r w:rsidRPr="005F237D">
        <w:rPr>
          <w:color w:val="000000"/>
          <w:sz w:val="28"/>
          <w:szCs w:val="28"/>
        </w:rPr>
        <w:t xml:space="preserve">С принятием </w:t>
      </w:r>
      <w:r w:rsidRPr="005F237D">
        <w:rPr>
          <w:color w:val="000000" w:themeColor="text1"/>
          <w:sz w:val="28"/>
          <w:szCs w:val="28"/>
          <w:shd w:val="clear" w:color="auto" w:fill="FFFFFF"/>
        </w:rPr>
        <w:t>Федерального закона от 11 июня 2021 года № 170-ФЗ «О внесении изменений в отдельные</w:t>
      </w:r>
      <w:r w:rsidRPr="008726D2">
        <w:rPr>
          <w:color w:val="000000" w:themeColor="text1"/>
          <w:sz w:val="28"/>
          <w:szCs w:val="28"/>
          <w:shd w:val="clear" w:color="auto" w:fill="FFFFFF"/>
        </w:rPr>
        <w:t xml:space="preserve">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к предмету </w:t>
      </w:r>
      <w:r w:rsidRPr="008726D2">
        <w:rPr>
          <w:color w:val="000000"/>
          <w:sz w:val="28"/>
          <w:szCs w:val="28"/>
        </w:rPr>
        <w:t>муниципального земельного контроля было отнесено соблюдение юридическими лицами, индивидуальными предпринимателями, гражданами (далее – контролируемые лица) лишь тех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 xml:space="preserve">Таким образом, с учетом планируемого вступления в силу с 1 января 2022 года </w:t>
      </w:r>
      <w:r w:rsidRPr="008726D2">
        <w:rPr>
          <w:rFonts w:ascii="Times New Roman" w:hAnsi="Times New Roman" w:cs="Times New Roman"/>
          <w:color w:val="000000"/>
          <w:sz w:val="28"/>
          <w:szCs w:val="28"/>
        </w:rPr>
        <w:t>Положени</w:t>
      </w:r>
      <w:r>
        <w:rPr>
          <w:rFonts w:ascii="Times New Roman" w:hAnsi="Times New Roman" w:cs="Times New Roman"/>
          <w:color w:val="000000"/>
          <w:sz w:val="28"/>
          <w:szCs w:val="28"/>
        </w:rPr>
        <w:t>я</w:t>
      </w:r>
      <w:r w:rsidRPr="008726D2">
        <w:rPr>
          <w:rFonts w:ascii="Times New Roman" w:hAnsi="Times New Roman" w:cs="Times New Roman"/>
          <w:color w:val="000000"/>
          <w:sz w:val="28"/>
          <w:szCs w:val="28"/>
        </w:rPr>
        <w:t xml:space="preserve"> по осуществлению муниципального земельного контроля на территории муниципального образования «</w:t>
      </w:r>
      <w:r>
        <w:rPr>
          <w:rFonts w:ascii="Times New Roman" w:hAnsi="Times New Roman" w:cs="Times New Roman"/>
          <w:color w:val="000000"/>
          <w:sz w:val="28"/>
          <w:szCs w:val="28"/>
        </w:rPr>
        <w:t>Вязем</w:t>
      </w:r>
      <w:r w:rsidRPr="008726D2">
        <w:rPr>
          <w:rFonts w:ascii="Times New Roman" w:hAnsi="Times New Roman" w:cs="Times New Roman"/>
          <w:color w:val="000000"/>
          <w:sz w:val="28"/>
          <w:szCs w:val="28"/>
        </w:rPr>
        <w:t>ский район» Смоленской области</w:t>
      </w:r>
      <w:r>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муниципальный земельный контроль</w:t>
      </w:r>
      <w:r w:rsidRPr="00CE1FB6">
        <w:rPr>
          <w:rFonts w:ascii="Times New Roman" w:hAnsi="Times New Roman" w:cs="Times New Roman"/>
          <w:color w:val="000000"/>
          <w:sz w:val="28"/>
          <w:szCs w:val="28"/>
        </w:rPr>
        <w:t xml:space="preserve"> </w:t>
      </w:r>
      <w:r w:rsidRPr="00960174">
        <w:rPr>
          <w:rFonts w:ascii="Times New Roman" w:hAnsi="Times New Roman" w:cs="Times New Roman"/>
          <w:color w:val="000000"/>
          <w:sz w:val="28"/>
          <w:szCs w:val="28"/>
        </w:rPr>
        <w:t>осуществляется</w:t>
      </w:r>
      <w:r>
        <w:rPr>
          <w:rFonts w:ascii="Times New Roman" w:hAnsi="Times New Roman" w:cs="Times New Roman"/>
          <w:color w:val="000000"/>
          <w:sz w:val="28"/>
          <w:szCs w:val="28"/>
        </w:rPr>
        <w:t xml:space="preserve"> и</w:t>
      </w:r>
      <w:r w:rsidRPr="00960174">
        <w:rPr>
          <w:rFonts w:ascii="Times New Roman" w:hAnsi="Times New Roman" w:cs="Times New Roman"/>
          <w:color w:val="000000"/>
          <w:sz w:val="28"/>
          <w:szCs w:val="28"/>
        </w:rPr>
        <w:t>сключительно за соблюдением:</w:t>
      </w:r>
    </w:p>
    <w:p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04CC5" w:rsidRPr="00960174" w:rsidRDefault="00804CC5" w:rsidP="00804CC5">
      <w:pPr>
        <w:pStyle w:val="ConsPlusNormal"/>
        <w:ind w:firstLine="709"/>
        <w:jc w:val="both"/>
        <w:rPr>
          <w:rFonts w:ascii="Times New Roman" w:hAnsi="Times New Roman" w:cs="Times New Roman"/>
          <w:sz w:val="28"/>
          <w:szCs w:val="28"/>
        </w:rPr>
      </w:pPr>
      <w:r w:rsidRPr="00960174">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804CC5" w:rsidRDefault="00F332F9" w:rsidP="00F332F9">
      <w:pPr>
        <w:pStyle w:val="2"/>
        <w:shd w:val="clear" w:color="auto" w:fill="FFFFFF"/>
        <w:spacing w:before="0" w:after="0"/>
        <w:ind w:firstLine="709"/>
        <w:jc w:val="both"/>
        <w:rPr>
          <w:rFonts w:ascii="Times New Roman" w:hAnsi="Times New Roman"/>
          <w:b w:val="0"/>
        </w:rPr>
      </w:pPr>
      <w:r>
        <w:rPr>
          <w:rFonts w:ascii="Times New Roman" w:hAnsi="Times New Roman"/>
          <w:b w:val="0"/>
        </w:rPr>
        <w:t>В 2020 году в связи</w:t>
      </w:r>
      <w:r w:rsidR="00804CC5" w:rsidRPr="004D2D23">
        <w:rPr>
          <w:rFonts w:ascii="Times New Roman" w:hAnsi="Times New Roman"/>
          <w:b w:val="0"/>
        </w:rPr>
        <w:t xml:space="preserve"> ситуацией, связанной с распространением новой короновирусной инфекции, были внесены определенные коррективы в проверочные мероприятия. </w:t>
      </w:r>
    </w:p>
    <w:p w:rsidR="00804CC5" w:rsidRPr="004D2D23" w:rsidRDefault="00804CC5" w:rsidP="00F332F9">
      <w:pPr>
        <w:pStyle w:val="2"/>
        <w:shd w:val="clear" w:color="auto" w:fill="FFFFFF"/>
        <w:spacing w:before="0" w:after="0"/>
        <w:ind w:firstLine="709"/>
        <w:jc w:val="both"/>
        <w:rPr>
          <w:rFonts w:ascii="Times New Roman" w:hAnsi="Times New Roman"/>
          <w:b w:val="0"/>
        </w:rPr>
      </w:pPr>
      <w:r>
        <w:rPr>
          <w:rFonts w:ascii="Times New Roman" w:hAnsi="Times New Roman"/>
          <w:b w:val="0"/>
        </w:rPr>
        <w:t>С</w:t>
      </w:r>
      <w:r w:rsidRPr="004D2D23">
        <w:rPr>
          <w:rFonts w:ascii="Times New Roman" w:hAnsi="Times New Roman"/>
          <w:b w:val="0"/>
        </w:rPr>
        <w:t xml:space="preserve"> принятием Постановления Правительства РФ от 3 апреля 2020 г.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1E6E20">
        <w:rPr>
          <w:rFonts w:ascii="Times New Roman" w:hAnsi="Times New Roman"/>
          <w:b w:val="0"/>
        </w:rPr>
        <w:t>ндивидуальных предпринимателей»</w:t>
      </w:r>
      <w:r w:rsidRPr="004D2D23">
        <w:rPr>
          <w:rFonts w:ascii="Times New Roman" w:hAnsi="Times New Roman"/>
          <w:b w:val="0"/>
        </w:rPr>
        <w:t xml:space="preserve"> плановые проверки в отношении </w:t>
      </w:r>
      <w:r w:rsidR="00CD6867">
        <w:rPr>
          <w:rFonts w:ascii="Times New Roman" w:hAnsi="Times New Roman"/>
          <w:b w:val="0"/>
        </w:rPr>
        <w:t>трех</w:t>
      </w:r>
      <w:r w:rsidRPr="004D2D23">
        <w:rPr>
          <w:rFonts w:ascii="Times New Roman" w:hAnsi="Times New Roman"/>
          <w:b w:val="0"/>
        </w:rPr>
        <w:t xml:space="preserve"> юридических лиц были отменены по требова</w:t>
      </w:r>
      <w:r w:rsidR="001E6E20">
        <w:rPr>
          <w:rFonts w:ascii="Times New Roman" w:hAnsi="Times New Roman"/>
          <w:b w:val="0"/>
        </w:rPr>
        <w:t>нию органов прокуратуры</w:t>
      </w:r>
      <w:r w:rsidR="00A22A5A">
        <w:rPr>
          <w:rFonts w:ascii="Times New Roman" w:hAnsi="Times New Roman"/>
          <w:b w:val="0"/>
        </w:rPr>
        <w:t>.</w:t>
      </w:r>
    </w:p>
    <w:p w:rsidR="00804CC5" w:rsidRDefault="00804CC5" w:rsidP="00804CC5">
      <w:pPr>
        <w:ind w:firstLine="709"/>
        <w:jc w:val="both"/>
        <w:rPr>
          <w:sz w:val="28"/>
          <w:szCs w:val="28"/>
        </w:rPr>
      </w:pPr>
      <w:r w:rsidRPr="00D535F4">
        <w:rPr>
          <w:sz w:val="28"/>
          <w:szCs w:val="28"/>
        </w:rPr>
        <w:t xml:space="preserve">Всего </w:t>
      </w:r>
      <w:r>
        <w:rPr>
          <w:sz w:val="28"/>
          <w:szCs w:val="28"/>
        </w:rPr>
        <w:t xml:space="preserve">в 2020 году </w:t>
      </w:r>
      <w:r w:rsidRPr="00D535F4">
        <w:rPr>
          <w:sz w:val="28"/>
          <w:szCs w:val="28"/>
        </w:rPr>
        <w:t xml:space="preserve">было проведено </w:t>
      </w:r>
      <w:r w:rsidR="00BC43DF">
        <w:rPr>
          <w:sz w:val="28"/>
          <w:szCs w:val="28"/>
        </w:rPr>
        <w:t>53</w:t>
      </w:r>
      <w:r w:rsidRPr="00D535F4">
        <w:rPr>
          <w:sz w:val="28"/>
          <w:szCs w:val="28"/>
        </w:rPr>
        <w:t xml:space="preserve"> внеплановых проверок, выявлено                                               </w:t>
      </w:r>
      <w:r w:rsidR="00BC43DF">
        <w:rPr>
          <w:sz w:val="28"/>
          <w:szCs w:val="28"/>
        </w:rPr>
        <w:t>32</w:t>
      </w:r>
      <w:r w:rsidRPr="00D535F4">
        <w:rPr>
          <w:sz w:val="28"/>
          <w:szCs w:val="28"/>
        </w:rPr>
        <w:t xml:space="preserve"> административных правонарушений по ч. 2 ст. 8.7 КоАП РФ - </w:t>
      </w:r>
      <w:r w:rsidR="00BC43DF">
        <w:rPr>
          <w:sz w:val="28"/>
          <w:szCs w:val="28"/>
        </w:rPr>
        <w:t>32</w:t>
      </w:r>
      <w:r w:rsidRPr="00D535F4">
        <w:rPr>
          <w:sz w:val="28"/>
          <w:szCs w:val="28"/>
        </w:rPr>
        <w:t xml:space="preserve"> правонарушений (</w:t>
      </w:r>
      <w:r w:rsidR="00824AA6" w:rsidRPr="00D535F4">
        <w:rPr>
          <w:sz w:val="28"/>
          <w:szCs w:val="28"/>
        </w:rPr>
        <w:t>не проведение</w:t>
      </w:r>
      <w:r w:rsidRPr="00D535F4">
        <w:rPr>
          <w:sz w:val="28"/>
          <w:szCs w:val="28"/>
        </w:rPr>
        <w:t xml:space="preserve"> агротехнических мероприятий на земельных участках сельскохозяйственного назначения)</w:t>
      </w:r>
      <w:r w:rsidR="00BC43DF">
        <w:rPr>
          <w:sz w:val="28"/>
          <w:szCs w:val="28"/>
        </w:rPr>
        <w:t xml:space="preserve">, выявлено 15 </w:t>
      </w:r>
      <w:r w:rsidR="00BC43DF" w:rsidRPr="00D535F4">
        <w:rPr>
          <w:sz w:val="28"/>
          <w:szCs w:val="28"/>
        </w:rPr>
        <w:t>админист</w:t>
      </w:r>
      <w:r w:rsidR="00BC43DF">
        <w:rPr>
          <w:sz w:val="28"/>
          <w:szCs w:val="28"/>
        </w:rPr>
        <w:t xml:space="preserve">ративных правонарушений по </w:t>
      </w:r>
      <w:r w:rsidR="00BC43DF" w:rsidRPr="00D535F4">
        <w:rPr>
          <w:sz w:val="28"/>
          <w:szCs w:val="28"/>
        </w:rPr>
        <w:t xml:space="preserve">ст. </w:t>
      </w:r>
      <w:r w:rsidR="00BC43DF">
        <w:rPr>
          <w:sz w:val="28"/>
          <w:szCs w:val="28"/>
        </w:rPr>
        <w:t>7.1</w:t>
      </w:r>
      <w:r w:rsidR="00BC43DF" w:rsidRPr="00D535F4">
        <w:rPr>
          <w:sz w:val="28"/>
          <w:szCs w:val="28"/>
        </w:rPr>
        <w:t xml:space="preserve"> КоАП РФ</w:t>
      </w:r>
      <w:r w:rsidR="00824AA6">
        <w:rPr>
          <w:sz w:val="28"/>
          <w:szCs w:val="28"/>
        </w:rPr>
        <w:t xml:space="preserve"> – 15 правонарушений (</w:t>
      </w:r>
      <w:r w:rsidR="00824AA6" w:rsidRPr="00824AA6">
        <w:rPr>
          <w:sz w:val="28"/>
          <w:szCs w:val="28"/>
        </w:rPr>
        <w:t>использование земельных участков из земель государственной неразграниченной собственности</w:t>
      </w:r>
      <w:r w:rsidR="00824AA6">
        <w:rPr>
          <w:sz w:val="28"/>
          <w:szCs w:val="28"/>
        </w:rPr>
        <w:t xml:space="preserve">, </w:t>
      </w:r>
      <w:r w:rsidR="00824AA6" w:rsidRPr="00824AA6">
        <w:rPr>
          <w:sz w:val="28"/>
          <w:szCs w:val="28"/>
        </w:rPr>
        <w:t>неиспользовании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течении установленного срока</w:t>
      </w:r>
      <w:r w:rsidR="00824AA6" w:rsidRPr="00824AA6">
        <w:rPr>
          <w:sz w:val="24"/>
          <w:szCs w:val="24"/>
        </w:rPr>
        <w:t>)</w:t>
      </w:r>
      <w:r w:rsidRPr="00D535F4">
        <w:rPr>
          <w:sz w:val="28"/>
          <w:szCs w:val="28"/>
        </w:rPr>
        <w:t>.</w:t>
      </w:r>
      <w:r>
        <w:rPr>
          <w:sz w:val="28"/>
          <w:szCs w:val="28"/>
        </w:rPr>
        <w:t xml:space="preserve"> </w:t>
      </w:r>
      <w:r w:rsidRPr="001F30AA">
        <w:rPr>
          <w:bCs/>
          <w:color w:val="000000"/>
          <w:sz w:val="28"/>
          <w:szCs w:val="28"/>
        </w:rPr>
        <w:t>Вы</w:t>
      </w:r>
      <w:r>
        <w:rPr>
          <w:bCs/>
          <w:color w:val="000000"/>
          <w:sz w:val="28"/>
          <w:szCs w:val="28"/>
        </w:rPr>
        <w:t>да</w:t>
      </w:r>
      <w:r w:rsidRPr="001F30AA">
        <w:rPr>
          <w:bCs/>
          <w:color w:val="000000"/>
          <w:sz w:val="28"/>
          <w:szCs w:val="28"/>
        </w:rPr>
        <w:t xml:space="preserve">но </w:t>
      </w:r>
      <w:r w:rsidR="00BC43DF">
        <w:rPr>
          <w:bCs/>
          <w:color w:val="000000"/>
          <w:sz w:val="28"/>
          <w:szCs w:val="28"/>
        </w:rPr>
        <w:t>47</w:t>
      </w:r>
      <w:r w:rsidRPr="001F30AA">
        <w:rPr>
          <w:bCs/>
          <w:color w:val="000000"/>
          <w:sz w:val="28"/>
          <w:szCs w:val="28"/>
        </w:rPr>
        <w:t xml:space="preserve"> предписани</w:t>
      </w:r>
      <w:r>
        <w:rPr>
          <w:bCs/>
          <w:color w:val="000000"/>
          <w:sz w:val="28"/>
          <w:szCs w:val="28"/>
        </w:rPr>
        <w:t>й</w:t>
      </w:r>
      <w:r w:rsidRPr="001F30AA">
        <w:rPr>
          <w:bCs/>
          <w:color w:val="000000"/>
          <w:sz w:val="28"/>
          <w:szCs w:val="28"/>
        </w:rPr>
        <w:t xml:space="preserve"> </w:t>
      </w:r>
      <w:r w:rsidRPr="001F30AA">
        <w:rPr>
          <w:sz w:val="28"/>
          <w:szCs w:val="28"/>
        </w:rPr>
        <w:t>об устранении выявленных правонарушени</w:t>
      </w:r>
      <w:r>
        <w:rPr>
          <w:sz w:val="28"/>
          <w:szCs w:val="28"/>
        </w:rPr>
        <w:t>й</w:t>
      </w:r>
      <w:r w:rsidRPr="001F30AA">
        <w:rPr>
          <w:sz w:val="28"/>
          <w:szCs w:val="28"/>
        </w:rPr>
        <w:t xml:space="preserve"> требований земельного законодательства. </w:t>
      </w:r>
    </w:p>
    <w:p w:rsidR="00804CC5" w:rsidRPr="00665840" w:rsidRDefault="00804CC5" w:rsidP="00804CC5">
      <w:pPr>
        <w:pStyle w:val="ConsPlusNormal"/>
        <w:widowControl/>
        <w:ind w:firstLine="709"/>
        <w:jc w:val="both"/>
        <w:rPr>
          <w:rFonts w:ascii="Times New Roman" w:hAnsi="Times New Roman" w:cs="Times New Roman"/>
          <w:sz w:val="28"/>
          <w:szCs w:val="28"/>
        </w:rPr>
      </w:pPr>
      <w:r w:rsidRPr="001F30AA">
        <w:rPr>
          <w:rFonts w:ascii="Times New Roman" w:hAnsi="Times New Roman" w:cs="Times New Roman"/>
          <w:sz w:val="28"/>
          <w:szCs w:val="28"/>
        </w:rPr>
        <w:t xml:space="preserve">В рамках муниципального земельного контроля </w:t>
      </w:r>
      <w:r>
        <w:rPr>
          <w:rFonts w:ascii="Times New Roman" w:hAnsi="Times New Roman" w:cs="Times New Roman"/>
          <w:sz w:val="28"/>
          <w:szCs w:val="28"/>
        </w:rPr>
        <w:t>за 9</w:t>
      </w:r>
      <w:r w:rsidRPr="00665840">
        <w:rPr>
          <w:rFonts w:ascii="Times New Roman" w:hAnsi="Times New Roman" w:cs="Times New Roman"/>
          <w:sz w:val="28"/>
          <w:szCs w:val="28"/>
        </w:rPr>
        <w:t xml:space="preserve"> месяцев 202</w:t>
      </w:r>
      <w:r>
        <w:rPr>
          <w:rFonts w:ascii="Times New Roman" w:hAnsi="Times New Roman" w:cs="Times New Roman"/>
          <w:sz w:val="28"/>
          <w:szCs w:val="28"/>
        </w:rPr>
        <w:t>1</w:t>
      </w:r>
      <w:r w:rsidRPr="00665840">
        <w:rPr>
          <w:rFonts w:ascii="Times New Roman" w:hAnsi="Times New Roman" w:cs="Times New Roman"/>
          <w:sz w:val="28"/>
          <w:szCs w:val="28"/>
        </w:rPr>
        <w:t xml:space="preserve"> года проведено </w:t>
      </w:r>
      <w:r w:rsidR="000638C7">
        <w:rPr>
          <w:rFonts w:ascii="Times New Roman" w:hAnsi="Times New Roman" w:cs="Times New Roman"/>
          <w:sz w:val="28"/>
          <w:szCs w:val="28"/>
        </w:rPr>
        <w:t>57</w:t>
      </w:r>
      <w:r w:rsidRPr="00665840">
        <w:rPr>
          <w:rFonts w:ascii="Times New Roman" w:hAnsi="Times New Roman" w:cs="Times New Roman"/>
          <w:sz w:val="28"/>
          <w:szCs w:val="28"/>
        </w:rPr>
        <w:t xml:space="preserve"> проверок, выявлено </w:t>
      </w:r>
      <w:r w:rsidR="000638C7">
        <w:rPr>
          <w:rFonts w:ascii="Times New Roman" w:hAnsi="Times New Roman" w:cs="Times New Roman"/>
          <w:sz w:val="28"/>
          <w:szCs w:val="28"/>
        </w:rPr>
        <w:t>50</w:t>
      </w:r>
      <w:r>
        <w:rPr>
          <w:rFonts w:ascii="Times New Roman" w:hAnsi="Times New Roman" w:cs="Times New Roman"/>
          <w:sz w:val="28"/>
          <w:szCs w:val="28"/>
        </w:rPr>
        <w:t xml:space="preserve"> нарушени</w:t>
      </w:r>
      <w:r w:rsidR="000638C7">
        <w:rPr>
          <w:rFonts w:ascii="Times New Roman" w:hAnsi="Times New Roman" w:cs="Times New Roman"/>
          <w:sz w:val="28"/>
          <w:szCs w:val="28"/>
        </w:rPr>
        <w:t>й</w:t>
      </w:r>
      <w:r>
        <w:rPr>
          <w:rFonts w:ascii="Times New Roman" w:hAnsi="Times New Roman" w:cs="Times New Roman"/>
          <w:sz w:val="28"/>
          <w:szCs w:val="28"/>
        </w:rPr>
        <w:t xml:space="preserve">, </w:t>
      </w:r>
      <w:r w:rsidRPr="00665840">
        <w:rPr>
          <w:rFonts w:ascii="Times New Roman" w:hAnsi="Times New Roman" w:cs="Times New Roman"/>
          <w:sz w:val="28"/>
          <w:szCs w:val="28"/>
        </w:rPr>
        <w:t xml:space="preserve">в том числе: </w:t>
      </w:r>
    </w:p>
    <w:p w:rsidR="00804CC5" w:rsidRDefault="00804CC5" w:rsidP="00804CC5">
      <w:pPr>
        <w:ind w:firstLine="709"/>
        <w:jc w:val="both"/>
        <w:rPr>
          <w:sz w:val="28"/>
          <w:szCs w:val="28"/>
        </w:rPr>
      </w:pPr>
      <w:r w:rsidRPr="00665840">
        <w:rPr>
          <w:sz w:val="28"/>
          <w:szCs w:val="28"/>
        </w:rPr>
        <w:t xml:space="preserve">- по ч. 2 ст. 8.7 КоАП РФ - </w:t>
      </w:r>
      <w:r w:rsidR="000638C7">
        <w:rPr>
          <w:sz w:val="28"/>
          <w:szCs w:val="28"/>
        </w:rPr>
        <w:t>31</w:t>
      </w:r>
      <w:r w:rsidRPr="00665840">
        <w:rPr>
          <w:sz w:val="28"/>
          <w:szCs w:val="28"/>
        </w:rPr>
        <w:t xml:space="preserve"> правонарушений</w:t>
      </w:r>
      <w:r w:rsidRPr="001F30AA">
        <w:rPr>
          <w:sz w:val="28"/>
          <w:szCs w:val="28"/>
        </w:rPr>
        <w:t xml:space="preserve"> (</w:t>
      </w:r>
      <w:r w:rsidR="000638C7" w:rsidRPr="001F30AA">
        <w:rPr>
          <w:sz w:val="28"/>
          <w:szCs w:val="28"/>
        </w:rPr>
        <w:t>не провед</w:t>
      </w:r>
      <w:r w:rsidR="000638C7">
        <w:rPr>
          <w:sz w:val="28"/>
          <w:szCs w:val="28"/>
        </w:rPr>
        <w:t>ение</w:t>
      </w:r>
      <w:r>
        <w:rPr>
          <w:sz w:val="28"/>
          <w:szCs w:val="28"/>
        </w:rPr>
        <w:t xml:space="preserve"> агротехнических мероприятий</w:t>
      </w:r>
      <w:r w:rsidRPr="001F30AA">
        <w:rPr>
          <w:sz w:val="28"/>
          <w:szCs w:val="28"/>
        </w:rPr>
        <w:t xml:space="preserve"> на земельных участках сельскохозяйственного назначения);</w:t>
      </w:r>
    </w:p>
    <w:p w:rsidR="00804CC5" w:rsidRDefault="00DF7593" w:rsidP="00804CC5">
      <w:pPr>
        <w:ind w:firstLine="709"/>
        <w:jc w:val="both"/>
        <w:rPr>
          <w:sz w:val="28"/>
          <w:szCs w:val="28"/>
        </w:rPr>
      </w:pPr>
      <w:r>
        <w:rPr>
          <w:sz w:val="28"/>
          <w:szCs w:val="28"/>
        </w:rPr>
        <w:t xml:space="preserve">- по ст.7.1 </w:t>
      </w:r>
      <w:r w:rsidR="00804CC5">
        <w:rPr>
          <w:sz w:val="28"/>
          <w:szCs w:val="28"/>
        </w:rPr>
        <w:t xml:space="preserve">КоАП РФ – </w:t>
      </w:r>
      <w:r>
        <w:rPr>
          <w:sz w:val="28"/>
          <w:szCs w:val="28"/>
        </w:rPr>
        <w:t>19</w:t>
      </w:r>
      <w:r w:rsidR="00804CC5">
        <w:rPr>
          <w:sz w:val="28"/>
          <w:szCs w:val="28"/>
        </w:rPr>
        <w:t xml:space="preserve"> </w:t>
      </w:r>
      <w:r w:rsidR="00804CC5" w:rsidRPr="005E73F6">
        <w:rPr>
          <w:sz w:val="28"/>
          <w:szCs w:val="28"/>
        </w:rPr>
        <w:t>правонарушений (неиспользование земельных участков, предназначенных для индивидуального жилищного строительства</w:t>
      </w:r>
      <w:r>
        <w:rPr>
          <w:sz w:val="28"/>
          <w:szCs w:val="28"/>
        </w:rPr>
        <w:t xml:space="preserve">, </w:t>
      </w:r>
      <w:r w:rsidRPr="00824AA6">
        <w:rPr>
          <w:sz w:val="28"/>
          <w:szCs w:val="28"/>
        </w:rPr>
        <w:t>использование земельных участков из земель государственной неразграниченной собственности</w:t>
      </w:r>
      <w:r w:rsidR="00804CC5" w:rsidRPr="005E73F6">
        <w:rPr>
          <w:sz w:val="28"/>
          <w:szCs w:val="28"/>
        </w:rPr>
        <w:t>)</w:t>
      </w:r>
      <w:r w:rsidR="00804CC5">
        <w:rPr>
          <w:sz w:val="28"/>
          <w:szCs w:val="28"/>
        </w:rPr>
        <w:t>;</w:t>
      </w:r>
    </w:p>
    <w:p w:rsidR="00804CC5" w:rsidRDefault="00804CC5" w:rsidP="00804CC5">
      <w:pPr>
        <w:ind w:firstLine="709"/>
        <w:jc w:val="both"/>
        <w:rPr>
          <w:sz w:val="28"/>
          <w:szCs w:val="28"/>
        </w:rPr>
      </w:pPr>
      <w:r w:rsidRPr="001F30AA">
        <w:rPr>
          <w:bCs/>
          <w:color w:val="000000"/>
          <w:sz w:val="28"/>
          <w:szCs w:val="28"/>
        </w:rPr>
        <w:t>Вы</w:t>
      </w:r>
      <w:r>
        <w:rPr>
          <w:bCs/>
          <w:color w:val="000000"/>
          <w:sz w:val="28"/>
          <w:szCs w:val="28"/>
        </w:rPr>
        <w:t>да</w:t>
      </w:r>
      <w:r w:rsidRPr="001F30AA">
        <w:rPr>
          <w:bCs/>
          <w:color w:val="000000"/>
          <w:sz w:val="28"/>
          <w:szCs w:val="28"/>
        </w:rPr>
        <w:t xml:space="preserve">но </w:t>
      </w:r>
      <w:r w:rsidR="000638C7">
        <w:rPr>
          <w:bCs/>
          <w:color w:val="000000"/>
          <w:sz w:val="28"/>
          <w:szCs w:val="28"/>
        </w:rPr>
        <w:t>50</w:t>
      </w:r>
      <w:r w:rsidRPr="001F30AA">
        <w:rPr>
          <w:bCs/>
          <w:color w:val="000000"/>
          <w:sz w:val="28"/>
          <w:szCs w:val="28"/>
        </w:rPr>
        <w:t xml:space="preserve"> предписани</w:t>
      </w:r>
      <w:r>
        <w:rPr>
          <w:bCs/>
          <w:color w:val="000000"/>
          <w:sz w:val="28"/>
          <w:szCs w:val="28"/>
        </w:rPr>
        <w:t>е</w:t>
      </w:r>
      <w:r w:rsidRPr="001F30AA">
        <w:rPr>
          <w:bCs/>
          <w:color w:val="000000"/>
          <w:sz w:val="28"/>
          <w:szCs w:val="28"/>
        </w:rPr>
        <w:t xml:space="preserve"> </w:t>
      </w:r>
      <w:r w:rsidRPr="001F30AA">
        <w:rPr>
          <w:sz w:val="28"/>
          <w:szCs w:val="28"/>
        </w:rPr>
        <w:t>об устранении выявленных правонарушени</w:t>
      </w:r>
      <w:r>
        <w:rPr>
          <w:sz w:val="28"/>
          <w:szCs w:val="28"/>
        </w:rPr>
        <w:t>й</w:t>
      </w:r>
      <w:r w:rsidRPr="001F30AA">
        <w:rPr>
          <w:sz w:val="28"/>
          <w:szCs w:val="28"/>
        </w:rPr>
        <w:t xml:space="preserve"> требований земельного законодательства. </w:t>
      </w:r>
    </w:p>
    <w:p w:rsidR="00804CC5" w:rsidRPr="00026001" w:rsidRDefault="00804CC5" w:rsidP="00804CC5">
      <w:pPr>
        <w:shd w:val="clear" w:color="auto" w:fill="FFFFFF"/>
        <w:ind w:firstLine="709"/>
        <w:jc w:val="both"/>
        <w:rPr>
          <w:color w:val="000000" w:themeColor="text1"/>
          <w:sz w:val="28"/>
          <w:szCs w:val="28"/>
        </w:rPr>
      </w:pPr>
      <w:r w:rsidRPr="00026001">
        <w:rPr>
          <w:color w:val="000000" w:themeColor="text1"/>
          <w:sz w:val="28"/>
          <w:szCs w:val="28"/>
        </w:rPr>
        <w:t>1.2. Описание текущего развития профилактической деятельности.</w:t>
      </w:r>
    </w:p>
    <w:p w:rsidR="00804CC5" w:rsidRPr="005F237D" w:rsidRDefault="00804CC5" w:rsidP="00804CC5">
      <w:pPr>
        <w:shd w:val="clear" w:color="auto" w:fill="FFFFFF"/>
        <w:ind w:firstLine="709"/>
        <w:jc w:val="both"/>
        <w:rPr>
          <w:sz w:val="28"/>
          <w:szCs w:val="28"/>
        </w:rPr>
      </w:pPr>
      <w:r w:rsidRPr="005F237D">
        <w:rPr>
          <w:sz w:val="28"/>
          <w:szCs w:val="28"/>
        </w:rPr>
        <w:t xml:space="preserve">Профилактическая </w:t>
      </w:r>
      <w:r w:rsidR="00505371">
        <w:rPr>
          <w:sz w:val="28"/>
          <w:szCs w:val="28"/>
        </w:rPr>
        <w:t xml:space="preserve">деятельность Администрации </w:t>
      </w:r>
      <w:r w:rsidRPr="005F237D">
        <w:rPr>
          <w:sz w:val="28"/>
          <w:szCs w:val="28"/>
        </w:rPr>
        <w:t>муниципального образования «</w:t>
      </w:r>
      <w:r>
        <w:rPr>
          <w:sz w:val="28"/>
          <w:szCs w:val="28"/>
        </w:rPr>
        <w:t>Вязем</w:t>
      </w:r>
      <w:r w:rsidRPr="005F237D">
        <w:rPr>
          <w:sz w:val="28"/>
          <w:szCs w:val="28"/>
        </w:rPr>
        <w:t>ский район» Смоленской области (далее также – Администрация или контрольный орган) до утверждения настоящей Программы профилактики включала в себя:</w:t>
      </w:r>
    </w:p>
    <w:p w:rsidR="00804CC5" w:rsidRPr="005F237D" w:rsidRDefault="00804CC5" w:rsidP="00804CC5">
      <w:pPr>
        <w:shd w:val="clear" w:color="auto" w:fill="FFFFFF"/>
        <w:ind w:firstLine="709"/>
        <w:jc w:val="both"/>
        <w:rPr>
          <w:color w:val="000000" w:themeColor="text1"/>
          <w:sz w:val="28"/>
          <w:szCs w:val="28"/>
        </w:rPr>
      </w:pPr>
      <w:r w:rsidRPr="005F237D">
        <w:rPr>
          <w:color w:val="000000"/>
          <w:sz w:val="28"/>
          <w:szCs w:val="28"/>
        </w:rPr>
        <w:t xml:space="preserve">1) </w:t>
      </w:r>
      <w:r w:rsidRPr="005F237D">
        <w:rPr>
          <w:color w:val="000000" w:themeColor="text1"/>
          <w:sz w:val="28"/>
          <w:szCs w:val="28"/>
        </w:rPr>
        <w:t xml:space="preserve">размещение </w:t>
      </w:r>
      <w:r w:rsidRPr="005F237D">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sidRPr="005F237D">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w:t>
      </w:r>
      <w:r w:rsidRPr="005F237D">
        <w:rPr>
          <w:color w:val="000000" w:themeColor="text1"/>
          <w:sz w:val="28"/>
          <w:szCs w:val="28"/>
        </w:rPr>
        <w:lastRenderedPageBreak/>
        <w:t xml:space="preserve">предметом муниципального земельного контроля, а также </w:t>
      </w:r>
      <w:bookmarkStart w:id="0" w:name="_GoBack"/>
      <w:bookmarkEnd w:id="0"/>
      <w:r w:rsidR="00CA0919" w:rsidRPr="005F237D">
        <w:rPr>
          <w:color w:val="000000" w:themeColor="text1"/>
          <w:sz w:val="28"/>
          <w:szCs w:val="28"/>
        </w:rPr>
        <w:t>текстов,</w:t>
      </w:r>
      <w:r w:rsidRPr="005F237D">
        <w:rPr>
          <w:color w:val="000000" w:themeColor="text1"/>
          <w:sz w:val="28"/>
          <w:szCs w:val="28"/>
        </w:rPr>
        <w:t xml:space="preserve"> соответствующих нормативных правовых актов;</w:t>
      </w:r>
    </w:p>
    <w:p w:rsidR="00804CC5" w:rsidRPr="005F237D" w:rsidRDefault="00804CC5" w:rsidP="00804CC5">
      <w:pPr>
        <w:ind w:firstLine="709"/>
        <w:jc w:val="both"/>
        <w:rPr>
          <w:color w:val="000000" w:themeColor="text1"/>
          <w:sz w:val="28"/>
          <w:szCs w:val="28"/>
        </w:rPr>
      </w:pPr>
      <w:r w:rsidRPr="005F237D">
        <w:rPr>
          <w:color w:val="000000" w:themeColor="text1"/>
          <w:sz w:val="28"/>
          <w:szCs w:val="28"/>
        </w:rPr>
        <w:t xml:space="preserve">2) информирование </w:t>
      </w:r>
      <w:r w:rsidRPr="005F237D">
        <w:rPr>
          <w:color w:val="000000"/>
          <w:sz w:val="28"/>
          <w:szCs w:val="28"/>
        </w:rPr>
        <w:t>контролируемых лиц</w:t>
      </w:r>
      <w:r w:rsidRPr="005F237D">
        <w:rPr>
          <w:color w:val="000000" w:themeColor="text1"/>
          <w:sz w:val="28"/>
          <w:szCs w:val="28"/>
        </w:rPr>
        <w:t xml:space="preserve"> по вопросам соблюдения обязательных требований, в том числе посредством разработки и опубликования </w:t>
      </w:r>
      <w:r>
        <w:rPr>
          <w:color w:val="000000" w:themeColor="text1"/>
          <w:sz w:val="28"/>
          <w:szCs w:val="28"/>
        </w:rPr>
        <w:t>соответствующей информации</w:t>
      </w:r>
      <w:r w:rsidRPr="005F237D">
        <w:rPr>
          <w:color w:val="000000" w:themeColor="text1"/>
          <w:sz w:val="28"/>
          <w:szCs w:val="28"/>
        </w:rPr>
        <w:t xml:space="preserve"> по соблюдению обязательных требований, проведения разъяснительной работы в средствах массовой информации и иными способами;</w:t>
      </w:r>
    </w:p>
    <w:p w:rsidR="00804CC5" w:rsidRPr="005F237D" w:rsidRDefault="00804CC5" w:rsidP="00804CC5">
      <w:pPr>
        <w:ind w:firstLine="709"/>
        <w:jc w:val="both"/>
        <w:rPr>
          <w:color w:val="000000" w:themeColor="text1"/>
          <w:sz w:val="28"/>
          <w:szCs w:val="28"/>
        </w:rPr>
      </w:pPr>
      <w:r w:rsidRPr="005F237D">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w:t>
      </w:r>
      <w:r>
        <w:rPr>
          <w:color w:val="000000" w:themeColor="text1"/>
          <w:sz w:val="28"/>
          <w:szCs w:val="28"/>
        </w:rPr>
        <w:t>людения обязательных требований</w:t>
      </w:r>
      <w:r w:rsidRPr="005F237D">
        <w:rPr>
          <w:color w:val="000000" w:themeColor="text1"/>
          <w:sz w:val="28"/>
          <w:szCs w:val="28"/>
        </w:rPr>
        <w:t>;</w:t>
      </w:r>
    </w:p>
    <w:p w:rsidR="00804CC5" w:rsidRPr="005F237D" w:rsidRDefault="00804CC5" w:rsidP="00804CC5">
      <w:pPr>
        <w:ind w:firstLine="709"/>
        <w:jc w:val="both"/>
        <w:rPr>
          <w:color w:val="000000" w:themeColor="text1"/>
          <w:sz w:val="28"/>
          <w:szCs w:val="28"/>
        </w:rPr>
      </w:pPr>
      <w:r w:rsidRPr="005F237D">
        <w:rPr>
          <w:color w:val="000000" w:themeColor="text1"/>
          <w:sz w:val="28"/>
          <w:szCs w:val="28"/>
        </w:rPr>
        <w:t xml:space="preserve">4) регулярное обобщение практики осуществления муниципального земельного контроля и размещение на официальном сайте Администрации соответствующих обобщений; </w:t>
      </w:r>
    </w:p>
    <w:p w:rsidR="00804CC5" w:rsidRDefault="00804CC5" w:rsidP="00804CC5">
      <w:pPr>
        <w:shd w:val="clear" w:color="auto" w:fill="FFFFFF"/>
        <w:ind w:firstLine="709"/>
        <w:jc w:val="both"/>
        <w:rPr>
          <w:color w:val="000000" w:themeColor="text1"/>
          <w:sz w:val="28"/>
          <w:szCs w:val="28"/>
        </w:rPr>
      </w:pPr>
      <w:r w:rsidRPr="005F237D">
        <w:rPr>
          <w:color w:val="000000" w:themeColor="text1"/>
          <w:sz w:val="28"/>
          <w:szCs w:val="28"/>
        </w:rPr>
        <w:t>5) выдачу предостережений о недопустимости нарушения обязательных требований, требований, установленных муниципальными правовыми актами</w:t>
      </w:r>
      <w:r>
        <w:rPr>
          <w:color w:val="000000" w:themeColor="text1"/>
          <w:sz w:val="28"/>
          <w:szCs w:val="28"/>
        </w:rPr>
        <w:t>.</w:t>
      </w:r>
    </w:p>
    <w:p w:rsidR="00804CC5" w:rsidRPr="005F237D" w:rsidRDefault="00804CC5" w:rsidP="00804CC5">
      <w:pPr>
        <w:shd w:val="clear" w:color="auto" w:fill="FFFFFF"/>
        <w:ind w:firstLine="709"/>
        <w:jc w:val="both"/>
        <w:rPr>
          <w:color w:val="000000" w:themeColor="text1"/>
          <w:sz w:val="28"/>
          <w:szCs w:val="28"/>
        </w:rPr>
      </w:pPr>
      <w:r w:rsidRPr="005F237D">
        <w:rPr>
          <w:color w:val="000000" w:themeColor="text1"/>
          <w:sz w:val="28"/>
          <w:szCs w:val="28"/>
        </w:rPr>
        <w:t xml:space="preserve">Так, </w:t>
      </w:r>
      <w:r>
        <w:rPr>
          <w:color w:val="000000" w:themeColor="text1"/>
          <w:sz w:val="28"/>
          <w:szCs w:val="28"/>
        </w:rPr>
        <w:t xml:space="preserve">за период с 2020 по </w:t>
      </w:r>
      <w:r w:rsidRPr="005F237D">
        <w:rPr>
          <w:color w:val="000000" w:themeColor="text1"/>
          <w:sz w:val="28"/>
          <w:szCs w:val="28"/>
        </w:rPr>
        <w:t>2021 г</w:t>
      </w:r>
      <w:r>
        <w:rPr>
          <w:color w:val="000000" w:themeColor="text1"/>
          <w:sz w:val="28"/>
          <w:szCs w:val="28"/>
        </w:rPr>
        <w:t>г.</w:t>
      </w:r>
      <w:r w:rsidRPr="005F237D">
        <w:rPr>
          <w:color w:val="000000" w:themeColor="text1"/>
          <w:sz w:val="28"/>
          <w:szCs w:val="28"/>
        </w:rPr>
        <w:t xml:space="preserve"> </w:t>
      </w:r>
      <w:r>
        <w:rPr>
          <w:color w:val="000000" w:themeColor="text1"/>
          <w:sz w:val="28"/>
          <w:szCs w:val="28"/>
        </w:rPr>
        <w:t>были проведены следующие мероприятия</w:t>
      </w:r>
      <w:r w:rsidRPr="005F237D">
        <w:rPr>
          <w:color w:val="000000" w:themeColor="text1"/>
          <w:sz w:val="28"/>
          <w:szCs w:val="28"/>
        </w:rPr>
        <w:t>:</w:t>
      </w:r>
    </w:p>
    <w:p w:rsidR="00804CC5" w:rsidRPr="005F237D" w:rsidRDefault="00804CC5" w:rsidP="00804CC5">
      <w:pPr>
        <w:shd w:val="clear" w:color="auto" w:fill="FFFFFF"/>
        <w:ind w:firstLine="709"/>
        <w:jc w:val="both"/>
        <w:rPr>
          <w:color w:val="000000" w:themeColor="text1"/>
          <w:sz w:val="28"/>
          <w:szCs w:val="28"/>
        </w:rPr>
      </w:pPr>
      <w:r w:rsidRPr="005F237D">
        <w:rPr>
          <w:color w:val="000000" w:themeColor="text1"/>
          <w:sz w:val="28"/>
          <w:szCs w:val="28"/>
        </w:rPr>
        <w:t xml:space="preserve">1) </w:t>
      </w:r>
      <w:r w:rsidRPr="005F237D">
        <w:rPr>
          <w:color w:val="000000"/>
          <w:sz w:val="28"/>
          <w:szCs w:val="28"/>
        </w:rPr>
        <w:t xml:space="preserve">на официальном сайте </w:t>
      </w:r>
      <w:r>
        <w:rPr>
          <w:color w:val="000000"/>
          <w:sz w:val="28"/>
          <w:szCs w:val="28"/>
        </w:rPr>
        <w:t>А</w:t>
      </w:r>
      <w:r w:rsidRPr="005F237D">
        <w:rPr>
          <w:color w:val="000000"/>
          <w:sz w:val="28"/>
          <w:szCs w:val="28"/>
        </w:rPr>
        <w:t>дминистрации</w:t>
      </w:r>
      <w:r>
        <w:rPr>
          <w:color w:val="000000"/>
          <w:sz w:val="28"/>
          <w:szCs w:val="28"/>
        </w:rPr>
        <w:t xml:space="preserve"> размещены</w:t>
      </w:r>
      <w:r w:rsidRPr="005F237D">
        <w:rPr>
          <w:color w:val="000000" w:themeColor="text1"/>
          <w:sz w:val="28"/>
          <w:szCs w:val="28"/>
        </w:rPr>
        <w:t xml:space="preserve">: </w:t>
      </w:r>
    </w:p>
    <w:p w:rsidR="00804CC5" w:rsidRPr="002124F7" w:rsidRDefault="00804CC5" w:rsidP="00804CC5">
      <w:pPr>
        <w:shd w:val="clear" w:color="auto" w:fill="FFFFFF"/>
        <w:ind w:firstLine="709"/>
        <w:jc w:val="both"/>
        <w:rPr>
          <w:color w:val="000000"/>
          <w:sz w:val="28"/>
          <w:szCs w:val="28"/>
          <w:shd w:val="clear" w:color="auto" w:fill="FFFFFF"/>
        </w:rPr>
      </w:pPr>
      <w:r w:rsidRPr="002124F7">
        <w:rPr>
          <w:color w:val="000000"/>
          <w:sz w:val="28"/>
          <w:szCs w:val="28"/>
          <w:shd w:val="clear" w:color="auto" w:fill="FFFFFF"/>
        </w:rPr>
        <w:t>- тексты нормативных правовых актов, регулирующих осуществление муниципального контроля;</w:t>
      </w:r>
    </w:p>
    <w:p w:rsidR="00804CC5" w:rsidRP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w:t>
      </w:r>
    </w:p>
    <w:p w:rsidR="00804CC5" w:rsidRP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t>- тексты положений нормативных правовых актов, содержащих обязательные требования, оценка соблюдения которых является предметом муниципального земельного контроля;</w:t>
      </w:r>
    </w:p>
    <w:p w:rsidR="00804CC5" w:rsidRP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t>- информация о мерах ответственности, применяемых при нарушении обязательных требований;</w:t>
      </w:r>
    </w:p>
    <w:p w:rsidR="00804CC5" w:rsidRDefault="00804CC5" w:rsidP="00804CC5">
      <w:pPr>
        <w:pStyle w:val="afa"/>
        <w:shd w:val="clear" w:color="auto" w:fill="FFFFFF"/>
        <w:spacing w:before="0" w:beforeAutospacing="0" w:after="0" w:afterAutospacing="0"/>
        <w:ind w:firstLine="709"/>
        <w:jc w:val="both"/>
        <w:rPr>
          <w:rStyle w:val="afb"/>
          <w:b w:val="0"/>
          <w:sz w:val="28"/>
          <w:szCs w:val="28"/>
        </w:rPr>
      </w:pPr>
      <w:r w:rsidRPr="00804CC5">
        <w:rPr>
          <w:rStyle w:val="afb"/>
          <w:b w:val="0"/>
          <w:sz w:val="28"/>
          <w:szCs w:val="28"/>
        </w:rPr>
        <w:t xml:space="preserve">2) разработана и размещена на официальном сайте Администрации Памятка по вопросам соблюдения </w:t>
      </w:r>
      <w:r w:rsidR="00DF7593" w:rsidRPr="00804CC5">
        <w:rPr>
          <w:rStyle w:val="afb"/>
          <w:b w:val="0"/>
          <w:sz w:val="28"/>
          <w:szCs w:val="28"/>
        </w:rPr>
        <w:t>обязательных требований</w:t>
      </w:r>
      <w:r w:rsidRPr="00804CC5">
        <w:rPr>
          <w:rStyle w:val="afb"/>
          <w:b w:val="0"/>
          <w:sz w:val="28"/>
          <w:szCs w:val="28"/>
        </w:rPr>
        <w:t>, контроль за соблюдением которых осуществляет Администрация муниципального образования «</w:t>
      </w:r>
      <w:r>
        <w:rPr>
          <w:rStyle w:val="afb"/>
          <w:b w:val="0"/>
          <w:sz w:val="28"/>
          <w:szCs w:val="28"/>
        </w:rPr>
        <w:t>Вязем</w:t>
      </w:r>
      <w:r w:rsidRPr="00804CC5">
        <w:rPr>
          <w:rStyle w:val="afb"/>
          <w:b w:val="0"/>
          <w:sz w:val="28"/>
          <w:szCs w:val="28"/>
        </w:rPr>
        <w:t>ский район» Смоленской области, при осуществлении муниципального земельного контроля;</w:t>
      </w:r>
    </w:p>
    <w:p w:rsidR="00804CC5" w:rsidRPr="00B87659" w:rsidRDefault="00804CC5" w:rsidP="00804CC5">
      <w:pPr>
        <w:pStyle w:val="afa"/>
        <w:spacing w:before="0" w:beforeAutospacing="0" w:after="0" w:afterAutospacing="0"/>
        <w:ind w:firstLine="709"/>
        <w:jc w:val="both"/>
        <w:rPr>
          <w:sz w:val="28"/>
          <w:szCs w:val="28"/>
        </w:rPr>
      </w:pPr>
      <w:r w:rsidRPr="00793F79">
        <w:rPr>
          <w:rStyle w:val="afb"/>
          <w:b w:val="0"/>
          <w:sz w:val="28"/>
          <w:szCs w:val="28"/>
        </w:rPr>
        <w:t>3)</w:t>
      </w:r>
      <w:r>
        <w:rPr>
          <w:rStyle w:val="afb"/>
          <w:sz w:val="28"/>
          <w:szCs w:val="28"/>
        </w:rPr>
        <w:t xml:space="preserve"> </w:t>
      </w:r>
      <w:r>
        <w:rPr>
          <w:sz w:val="28"/>
          <w:szCs w:val="28"/>
        </w:rPr>
        <w:t>на официальном сайте Администрации</w:t>
      </w:r>
      <w:r w:rsidRPr="00D535F4">
        <w:rPr>
          <w:sz w:val="28"/>
          <w:szCs w:val="28"/>
        </w:rPr>
        <w:t xml:space="preserve"> </w:t>
      </w:r>
      <w:r>
        <w:rPr>
          <w:sz w:val="28"/>
          <w:szCs w:val="28"/>
        </w:rPr>
        <w:t xml:space="preserve">регулярно </w:t>
      </w:r>
      <w:r w:rsidRPr="00D535F4">
        <w:rPr>
          <w:sz w:val="28"/>
          <w:szCs w:val="28"/>
        </w:rPr>
        <w:t>размещались материалы</w:t>
      </w:r>
      <w:r>
        <w:rPr>
          <w:sz w:val="28"/>
          <w:szCs w:val="28"/>
        </w:rPr>
        <w:t xml:space="preserve"> </w:t>
      </w:r>
      <w:hyperlink r:id="rId8" w:tgtFrame="_blank" w:history="1">
        <w:r w:rsidRPr="00B87659">
          <w:rPr>
            <w:rStyle w:val="ad"/>
            <w:color w:val="auto"/>
            <w:sz w:val="28"/>
            <w:szCs w:val="28"/>
          </w:rPr>
          <w:t xml:space="preserve">с разъяснениями </w:t>
        </w:r>
        <w:r>
          <w:rPr>
            <w:rStyle w:val="ad"/>
            <w:color w:val="auto"/>
            <w:sz w:val="28"/>
            <w:szCs w:val="28"/>
          </w:rPr>
          <w:t xml:space="preserve">Управления </w:t>
        </w:r>
        <w:r w:rsidRPr="00B87659">
          <w:rPr>
            <w:rStyle w:val="ad"/>
            <w:color w:val="auto"/>
            <w:sz w:val="28"/>
            <w:szCs w:val="28"/>
          </w:rPr>
          <w:t>Росреестр</w:t>
        </w:r>
        <w:r>
          <w:rPr>
            <w:rStyle w:val="ad"/>
            <w:color w:val="auto"/>
            <w:sz w:val="28"/>
            <w:szCs w:val="28"/>
          </w:rPr>
          <w:t>а</w:t>
        </w:r>
        <w:r w:rsidRPr="00B87659">
          <w:rPr>
            <w:rStyle w:val="ad"/>
            <w:color w:val="auto"/>
            <w:sz w:val="28"/>
            <w:szCs w:val="28"/>
          </w:rPr>
          <w:t xml:space="preserve"> действующего земельного законодательства  с целью недопущения нарушений</w:t>
        </w:r>
        <w:r>
          <w:rPr>
            <w:rStyle w:val="ad"/>
            <w:color w:val="auto"/>
            <w:sz w:val="28"/>
            <w:szCs w:val="28"/>
          </w:rPr>
          <w:t>;</w:t>
        </w:r>
        <w:r w:rsidRPr="00B87659">
          <w:rPr>
            <w:rStyle w:val="ad"/>
            <w:color w:val="auto"/>
            <w:sz w:val="28"/>
            <w:szCs w:val="28"/>
          </w:rPr>
          <w:t> </w:t>
        </w:r>
      </w:hyperlink>
    </w:p>
    <w:p w:rsidR="00804CC5" w:rsidRDefault="00804CC5" w:rsidP="00804CC5">
      <w:pPr>
        <w:pStyle w:val="afa"/>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w:t>
      </w:r>
      <w:r w:rsidRPr="005F237D">
        <w:rPr>
          <w:color w:val="000000" w:themeColor="text1"/>
          <w:sz w:val="28"/>
          <w:szCs w:val="28"/>
        </w:rPr>
        <w:t xml:space="preserve">) </w:t>
      </w:r>
      <w:r w:rsidRPr="00D535F4">
        <w:rPr>
          <w:sz w:val="28"/>
          <w:szCs w:val="28"/>
        </w:rPr>
        <w:t>при обращении в Администрацию района гражданам, юридическим лицам и индивидуальным предпринимателям в индивидуальном порядке разъяснялась необходимость оформления документов на земельные участки, последовательность и сроки оформления</w:t>
      </w:r>
      <w:r>
        <w:rPr>
          <w:sz w:val="28"/>
          <w:szCs w:val="28"/>
        </w:rPr>
        <w:t>;</w:t>
      </w:r>
    </w:p>
    <w:p w:rsidR="00804CC5" w:rsidRPr="00D535F4" w:rsidRDefault="00804CC5" w:rsidP="00804CC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535F4">
        <w:rPr>
          <w:rFonts w:ascii="Times New Roman" w:hAnsi="Times New Roman" w:cs="Times New Roman"/>
          <w:sz w:val="28"/>
          <w:szCs w:val="28"/>
        </w:rPr>
        <w:t xml:space="preserve"> на </w:t>
      </w:r>
      <w:r>
        <w:rPr>
          <w:rFonts w:ascii="Times New Roman" w:hAnsi="Times New Roman" w:cs="Times New Roman"/>
          <w:sz w:val="28"/>
          <w:szCs w:val="28"/>
        </w:rPr>
        <w:t xml:space="preserve">официальном </w:t>
      </w:r>
      <w:r w:rsidR="001E6E20">
        <w:rPr>
          <w:rFonts w:ascii="Times New Roman" w:hAnsi="Times New Roman" w:cs="Times New Roman"/>
          <w:sz w:val="28"/>
          <w:szCs w:val="28"/>
        </w:rPr>
        <w:t xml:space="preserve">сайте Администрации района </w:t>
      </w:r>
      <w:r>
        <w:rPr>
          <w:rFonts w:ascii="Times New Roman" w:hAnsi="Times New Roman" w:cs="Times New Roman"/>
          <w:sz w:val="28"/>
          <w:szCs w:val="28"/>
        </w:rPr>
        <w:t xml:space="preserve">ежегодно </w:t>
      </w:r>
      <w:r w:rsidRPr="00D535F4">
        <w:rPr>
          <w:rFonts w:ascii="Times New Roman" w:hAnsi="Times New Roman" w:cs="Times New Roman"/>
          <w:sz w:val="28"/>
          <w:szCs w:val="28"/>
        </w:rPr>
        <w:t>размещалась информаци</w:t>
      </w:r>
      <w:r>
        <w:rPr>
          <w:rFonts w:ascii="Times New Roman" w:hAnsi="Times New Roman" w:cs="Times New Roman"/>
          <w:sz w:val="28"/>
          <w:szCs w:val="28"/>
        </w:rPr>
        <w:t xml:space="preserve">я </w:t>
      </w:r>
      <w:r w:rsidRPr="00D535F4">
        <w:rPr>
          <w:rFonts w:ascii="Times New Roman" w:hAnsi="Times New Roman" w:cs="Times New Roman"/>
          <w:sz w:val="28"/>
          <w:szCs w:val="28"/>
        </w:rPr>
        <w:t>о результатах осуществления муниципального земельного контроля;</w:t>
      </w:r>
    </w:p>
    <w:p w:rsidR="00804CC5" w:rsidRDefault="00804CC5" w:rsidP="00804CC5">
      <w:pPr>
        <w:pStyle w:val="afa"/>
        <w:shd w:val="clear" w:color="auto" w:fill="FFFFFF"/>
        <w:spacing w:before="0" w:beforeAutospacing="0" w:after="0" w:afterAutospacing="0"/>
        <w:ind w:firstLine="709"/>
        <w:jc w:val="both"/>
        <w:rPr>
          <w:color w:val="000000" w:themeColor="text1"/>
          <w:sz w:val="28"/>
          <w:szCs w:val="28"/>
        </w:rPr>
      </w:pPr>
      <w:r>
        <w:rPr>
          <w:sz w:val="28"/>
          <w:szCs w:val="28"/>
        </w:rPr>
        <w:lastRenderedPageBreak/>
        <w:t>6)</w:t>
      </w:r>
      <w:r w:rsidRPr="00D535F4">
        <w:rPr>
          <w:sz w:val="28"/>
          <w:szCs w:val="28"/>
        </w:rPr>
        <w:t xml:space="preserve"> юридическим лицам, и</w:t>
      </w:r>
      <w:r w:rsidR="001E6E20">
        <w:rPr>
          <w:sz w:val="28"/>
          <w:szCs w:val="28"/>
        </w:rPr>
        <w:t xml:space="preserve">ндивидуальным предпринимателям </w:t>
      </w:r>
      <w:r w:rsidRPr="00D535F4">
        <w:rPr>
          <w:sz w:val="28"/>
          <w:szCs w:val="28"/>
        </w:rPr>
        <w:t>и гражданам направлялись предостережения о недопустимости нарушений обязательных требований земельног</w:t>
      </w:r>
      <w:r w:rsidR="001E6E20">
        <w:rPr>
          <w:sz w:val="28"/>
          <w:szCs w:val="28"/>
        </w:rPr>
        <w:t xml:space="preserve">о законодательства, направлено </w:t>
      </w:r>
      <w:r w:rsidRPr="00D535F4">
        <w:rPr>
          <w:sz w:val="28"/>
          <w:szCs w:val="28"/>
        </w:rPr>
        <w:t xml:space="preserve">в 2020 году </w:t>
      </w:r>
      <w:r w:rsidR="001E6E20">
        <w:rPr>
          <w:sz w:val="28"/>
          <w:szCs w:val="28"/>
        </w:rPr>
        <w:t xml:space="preserve">– 6 </w:t>
      </w:r>
      <w:r w:rsidRPr="00D535F4">
        <w:rPr>
          <w:sz w:val="28"/>
          <w:szCs w:val="28"/>
        </w:rPr>
        <w:t>предостереж</w:t>
      </w:r>
      <w:r w:rsidR="001E6E20">
        <w:rPr>
          <w:sz w:val="28"/>
          <w:szCs w:val="28"/>
        </w:rPr>
        <w:t>ений, за 9 месяцев 2021 года - 2</w:t>
      </w:r>
      <w:r w:rsidRPr="00D535F4">
        <w:rPr>
          <w:sz w:val="28"/>
          <w:szCs w:val="28"/>
        </w:rPr>
        <w:t xml:space="preserve"> предостережения.</w:t>
      </w:r>
    </w:p>
    <w:p w:rsidR="00804CC5" w:rsidRPr="00B5710C" w:rsidRDefault="00804CC5" w:rsidP="00804CC5">
      <w:pPr>
        <w:shd w:val="clear" w:color="auto" w:fill="FFFFFF"/>
        <w:ind w:firstLine="709"/>
        <w:jc w:val="both"/>
        <w:rPr>
          <w:color w:val="000000" w:themeColor="text1"/>
          <w:sz w:val="28"/>
          <w:szCs w:val="28"/>
        </w:rPr>
      </w:pPr>
      <w:r w:rsidRPr="00B5710C">
        <w:rPr>
          <w:color w:val="000000" w:themeColor="text1"/>
          <w:sz w:val="28"/>
          <w:szCs w:val="28"/>
        </w:rPr>
        <w:t>1.3. К проблемам, на решение которых направлена Программа профилактики, относятся случаи:</w:t>
      </w:r>
    </w:p>
    <w:p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неприведения земель в состояние, пригодное для использования по целевому назначению;</w:t>
      </w:r>
    </w:p>
    <w:p w:rsidR="00804CC5" w:rsidRPr="00804CC5" w:rsidRDefault="00804CC5" w:rsidP="00804CC5">
      <w:pPr>
        <w:pStyle w:val="ConsPlusNormal"/>
        <w:ind w:firstLine="709"/>
        <w:jc w:val="both"/>
        <w:rPr>
          <w:rFonts w:ascii="Times New Roman" w:hAnsi="Times New Roman" w:cs="Times New Roman"/>
          <w:b/>
          <w:color w:val="000000"/>
          <w:sz w:val="28"/>
          <w:szCs w:val="28"/>
        </w:rPr>
      </w:pPr>
      <w:r w:rsidRPr="00804CC5">
        <w:rPr>
          <w:rFonts w:ascii="Times New Roman" w:hAnsi="Times New Roman" w:cs="Times New Roman"/>
          <w:color w:val="000000"/>
          <w:sz w:val="28"/>
          <w:szCs w:val="28"/>
        </w:rPr>
        <w:t>5)</w:t>
      </w:r>
      <w:r w:rsidRPr="00804CC5">
        <w:rPr>
          <w:rFonts w:ascii="Times New Roman" w:hAnsi="Times New Roman" w:cs="Times New Roman"/>
          <w:b/>
          <w:color w:val="000000"/>
          <w:sz w:val="28"/>
          <w:szCs w:val="28"/>
        </w:rPr>
        <w:t xml:space="preserve"> </w:t>
      </w:r>
      <w:r w:rsidRPr="00804CC5">
        <w:rPr>
          <w:rStyle w:val="afb"/>
          <w:rFonts w:ascii="Times New Roman" w:hAnsi="Times New Roman" w:cs="Times New Roman"/>
          <w:b w:val="0"/>
          <w:color w:val="000000"/>
          <w:sz w:val="28"/>
          <w:szCs w:val="28"/>
          <w:shd w:val="clear" w:color="auto" w:fill="FFFFFF"/>
        </w:rPr>
        <w:t>невыполнения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является основанием для предъявления требования о неосновательном обогащении в связи с фактическим использованием земли. В рамках профилактических мероприятий соответствующая 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распространенными причинами неиспользования земель, </w:t>
      </w:r>
      <w:r>
        <w:rPr>
          <w:rFonts w:ascii="Times New Roman" w:hAnsi="Times New Roman" w:cs="Times New Roman"/>
          <w:color w:val="000000"/>
          <w:sz w:val="28"/>
          <w:szCs w:val="28"/>
        </w:rPr>
        <w:lastRenderedPageBreak/>
        <w:t>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804CC5" w:rsidRPr="00E730DC" w:rsidRDefault="00804CC5" w:rsidP="00804CC5">
      <w:pPr>
        <w:pStyle w:val="ConsPlusNormal"/>
        <w:ind w:firstLine="709"/>
        <w:jc w:val="both"/>
        <w:rPr>
          <w:rStyle w:val="afb"/>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Еще одним нарушением, которое в последние года обрело масштабный характер, является </w:t>
      </w:r>
      <w:r w:rsidRPr="00804CC5">
        <w:rPr>
          <w:rStyle w:val="afb"/>
          <w:rFonts w:ascii="Times New Roman" w:hAnsi="Times New Roman" w:cs="Times New Roman"/>
          <w:b w:val="0"/>
          <w:color w:val="000000"/>
          <w:sz w:val="28"/>
          <w:szCs w:val="28"/>
          <w:shd w:val="clear" w:color="auto" w:fill="FFFFFF"/>
        </w:rPr>
        <w:t>невыполнение правообладателями земельных участков из земель 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04CC5" w:rsidRDefault="00804CC5" w:rsidP="00804CC5">
      <w:pPr>
        <w:pStyle w:val="ConsPlusNormal"/>
        <w:ind w:firstLine="709"/>
        <w:jc w:val="both"/>
        <w:rPr>
          <w:rFonts w:ascii="Times New Roman" w:hAnsi="Times New Roman" w:cs="Times New Roman"/>
          <w:color w:val="000000"/>
          <w:sz w:val="28"/>
          <w:szCs w:val="28"/>
        </w:rPr>
      </w:pPr>
      <w:r w:rsidRPr="009B37CA">
        <w:rPr>
          <w:rFonts w:ascii="Times New Roman" w:hAnsi="Times New Roman" w:cs="Times New Roman"/>
          <w:color w:val="000000"/>
          <w:sz w:val="28"/>
          <w:szCs w:val="28"/>
        </w:rPr>
        <w:t xml:space="preserve">На территории </w:t>
      </w:r>
      <w:r>
        <w:rPr>
          <w:rFonts w:ascii="Times New Roman" w:hAnsi="Times New Roman" w:cs="Times New Roman"/>
          <w:color w:val="000000"/>
          <w:sz w:val="28"/>
          <w:szCs w:val="28"/>
        </w:rPr>
        <w:t>Вязем</w:t>
      </w:r>
      <w:r w:rsidRPr="009B37CA">
        <w:rPr>
          <w:rFonts w:ascii="Times New Roman" w:hAnsi="Times New Roman" w:cs="Times New Roman"/>
          <w:color w:val="000000"/>
          <w:sz w:val="28"/>
          <w:szCs w:val="28"/>
        </w:rPr>
        <w:t>ского района имеются земельные участки, которые долгое время не обрабатываются, зарастают, превращаясь в непригодные для сельскохозяйственного использования земли.</w:t>
      </w:r>
      <w:r>
        <w:rPr>
          <w:rFonts w:ascii="Times New Roman" w:hAnsi="Times New Roman" w:cs="Times New Roman"/>
          <w:color w:val="000000"/>
          <w:sz w:val="28"/>
          <w:szCs w:val="28"/>
        </w:rPr>
        <w:t xml:space="preserve"> Основной причиной данного нарушения является то, что значительно заросшие участки </w:t>
      </w:r>
      <w:r w:rsidRPr="00E730DC">
        <w:rPr>
          <w:rFonts w:ascii="Times New Roman" w:hAnsi="Times New Roman" w:cs="Times New Roman"/>
          <w:color w:val="000000"/>
          <w:sz w:val="28"/>
          <w:szCs w:val="28"/>
        </w:rPr>
        <w:t>требую</w:t>
      </w:r>
      <w:r>
        <w:rPr>
          <w:rFonts w:ascii="Times New Roman" w:hAnsi="Times New Roman" w:cs="Times New Roman"/>
          <w:color w:val="000000"/>
          <w:sz w:val="28"/>
          <w:szCs w:val="28"/>
        </w:rPr>
        <w:t>т</w:t>
      </w:r>
      <w:r w:rsidRPr="00E730DC">
        <w:rPr>
          <w:rFonts w:ascii="Times New Roman" w:hAnsi="Times New Roman" w:cs="Times New Roman"/>
          <w:color w:val="000000"/>
          <w:sz w:val="28"/>
          <w:szCs w:val="28"/>
        </w:rPr>
        <w:t xml:space="preserve"> рекультивации, и соответственно больших финансовых вложений.</w:t>
      </w:r>
      <w:r>
        <w:rPr>
          <w:rFonts w:ascii="Times New Roman" w:hAnsi="Times New Roman" w:cs="Times New Roman"/>
          <w:color w:val="000000"/>
          <w:sz w:val="28"/>
          <w:szCs w:val="28"/>
        </w:rPr>
        <w:t xml:space="preserve"> А как показывает практика, только единицы правообладателей сельскохозяйственных земель имеют финансовые возможности проведения культур</w:t>
      </w:r>
      <w:r w:rsidR="005053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технических мероприятий. </w:t>
      </w:r>
    </w:p>
    <w:p w:rsidR="00804CC5" w:rsidRDefault="00804CC5" w:rsidP="00804CC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04CC5" w:rsidRDefault="00804CC5" w:rsidP="00804CC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804CC5" w:rsidRPr="00793F79" w:rsidRDefault="00804CC5" w:rsidP="00804CC5">
      <w:pPr>
        <w:pStyle w:val="afa"/>
        <w:shd w:val="clear" w:color="auto" w:fill="FFFFFF"/>
        <w:spacing w:before="0" w:beforeAutospacing="0" w:after="0" w:afterAutospacing="0"/>
        <w:ind w:firstLine="709"/>
        <w:jc w:val="both"/>
        <w:rPr>
          <w:color w:val="000000" w:themeColor="text1"/>
        </w:rPr>
      </w:pPr>
    </w:p>
    <w:p w:rsidR="00804CC5" w:rsidRPr="00802A67" w:rsidRDefault="00804CC5" w:rsidP="00804CC5">
      <w:pPr>
        <w:shd w:val="clear" w:color="auto" w:fill="FFFFFF"/>
        <w:ind w:firstLine="709"/>
        <w:jc w:val="both"/>
        <w:rPr>
          <w:b/>
          <w:bCs/>
          <w:sz w:val="28"/>
          <w:szCs w:val="28"/>
        </w:rPr>
      </w:pPr>
      <w:r>
        <w:rPr>
          <w:rFonts w:ascii="Arial" w:hAnsi="Arial" w:cs="Arial"/>
          <w:color w:val="000000"/>
          <w:sz w:val="26"/>
          <w:szCs w:val="26"/>
          <w:shd w:val="clear" w:color="auto" w:fill="FFFFFF"/>
        </w:rPr>
        <w:t xml:space="preserve">  </w:t>
      </w:r>
      <w:r w:rsidRPr="00802A67">
        <w:rPr>
          <w:b/>
          <w:bCs/>
          <w:sz w:val="28"/>
          <w:szCs w:val="28"/>
        </w:rPr>
        <w:t xml:space="preserve">Раздел </w:t>
      </w:r>
      <w:r>
        <w:rPr>
          <w:b/>
          <w:bCs/>
          <w:sz w:val="28"/>
          <w:szCs w:val="28"/>
        </w:rPr>
        <w:t>2</w:t>
      </w:r>
      <w:r w:rsidRPr="00802A67">
        <w:rPr>
          <w:b/>
          <w:bCs/>
          <w:sz w:val="28"/>
          <w:szCs w:val="28"/>
        </w:rPr>
        <w:t>. Цели и задачи</w:t>
      </w:r>
      <w:r>
        <w:rPr>
          <w:b/>
          <w:bCs/>
          <w:sz w:val="28"/>
          <w:szCs w:val="28"/>
        </w:rPr>
        <w:t xml:space="preserve"> реализации Программы</w:t>
      </w:r>
      <w:r w:rsidRPr="00802A67">
        <w:rPr>
          <w:b/>
          <w:bCs/>
          <w:sz w:val="28"/>
          <w:szCs w:val="28"/>
        </w:rPr>
        <w:t xml:space="preserve"> </w:t>
      </w:r>
      <w:r>
        <w:rPr>
          <w:b/>
          <w:bCs/>
          <w:sz w:val="28"/>
          <w:szCs w:val="28"/>
        </w:rPr>
        <w:t>профилактики</w:t>
      </w:r>
    </w:p>
    <w:p w:rsidR="00804CC5" w:rsidRPr="00793F79" w:rsidRDefault="00804CC5" w:rsidP="00804CC5">
      <w:pPr>
        <w:rPr>
          <w:sz w:val="24"/>
          <w:szCs w:val="24"/>
          <w:lang w:eastAsia="zh-CN"/>
        </w:rPr>
      </w:pP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804CC5" w:rsidRDefault="00804CC5" w:rsidP="00804CC5">
      <w:pPr>
        <w:shd w:val="clear" w:color="auto" w:fill="FFFFFF"/>
        <w:ind w:firstLine="709"/>
        <w:jc w:val="both"/>
        <w:rPr>
          <w:color w:val="000000" w:themeColor="text1"/>
          <w:sz w:val="28"/>
          <w:szCs w:val="28"/>
        </w:rPr>
      </w:pPr>
      <w:r w:rsidRPr="007F1575">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804CC5" w:rsidRPr="007F1575" w:rsidRDefault="00804CC5" w:rsidP="00804CC5">
      <w:pPr>
        <w:shd w:val="clear" w:color="auto" w:fill="FFFFFF"/>
        <w:ind w:firstLine="709"/>
        <w:jc w:val="both"/>
        <w:rPr>
          <w:sz w:val="28"/>
          <w:szCs w:val="28"/>
        </w:rPr>
      </w:pPr>
      <w:r>
        <w:rPr>
          <w:color w:val="000000" w:themeColor="text1"/>
          <w:sz w:val="28"/>
          <w:szCs w:val="28"/>
        </w:rPr>
        <w:t xml:space="preserve">1) </w:t>
      </w:r>
      <w:r w:rsidRPr="007F1575">
        <w:rPr>
          <w:color w:val="000000" w:themeColor="text1"/>
          <w:sz w:val="28"/>
          <w:szCs w:val="28"/>
        </w:rPr>
        <w:t>анализ выявленных в результате проведения муниципального земельного контроля нарушений обязательных требований</w:t>
      </w:r>
      <w:r w:rsidRPr="007F1575">
        <w:rPr>
          <w:sz w:val="28"/>
          <w:szCs w:val="28"/>
        </w:rPr>
        <w:t>;</w:t>
      </w:r>
    </w:p>
    <w:p w:rsidR="00804CC5" w:rsidRPr="007F1575" w:rsidRDefault="00804CC5" w:rsidP="00804CC5">
      <w:pPr>
        <w:shd w:val="clear" w:color="auto" w:fill="FFFFFF"/>
        <w:ind w:firstLine="709"/>
        <w:jc w:val="both"/>
        <w:rPr>
          <w:sz w:val="28"/>
          <w:szCs w:val="28"/>
        </w:rPr>
      </w:pPr>
      <w:r w:rsidRPr="007F1575">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04CC5" w:rsidRPr="007F1575" w:rsidRDefault="00804CC5" w:rsidP="00804CC5">
      <w:pPr>
        <w:shd w:val="clear" w:color="auto" w:fill="FFFFFF"/>
        <w:ind w:firstLine="709"/>
        <w:jc w:val="both"/>
        <w:rPr>
          <w:sz w:val="28"/>
          <w:szCs w:val="28"/>
        </w:rPr>
      </w:pPr>
      <w:r w:rsidRPr="007F1575">
        <w:rPr>
          <w:sz w:val="28"/>
          <w:szCs w:val="28"/>
        </w:rPr>
        <w:t>3) организация и проведение профилактических мероприятий с учетом состояния подконтрольной среды</w:t>
      </w:r>
      <w:r w:rsidRPr="007F1575">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F1575">
        <w:rPr>
          <w:sz w:val="28"/>
          <w:szCs w:val="28"/>
        </w:rPr>
        <w:t>.</w:t>
      </w:r>
    </w:p>
    <w:p w:rsidR="00804CC5" w:rsidRPr="00A22A5A" w:rsidRDefault="00804CC5" w:rsidP="00804CC5">
      <w:pPr>
        <w:ind w:firstLine="709"/>
        <w:jc w:val="both"/>
        <w:rPr>
          <w:sz w:val="24"/>
          <w:szCs w:val="24"/>
        </w:rPr>
      </w:pPr>
    </w:p>
    <w:p w:rsidR="00804CC5" w:rsidRDefault="00804CC5" w:rsidP="00804CC5">
      <w:pPr>
        <w:jc w:val="center"/>
        <w:rPr>
          <w:b/>
          <w:bCs/>
          <w:sz w:val="28"/>
          <w:szCs w:val="28"/>
        </w:rPr>
      </w:pPr>
      <w:r>
        <w:rPr>
          <w:b/>
          <w:sz w:val="28"/>
          <w:szCs w:val="28"/>
        </w:rPr>
        <w:t xml:space="preserve">Раздел 3. </w:t>
      </w:r>
      <w:r>
        <w:rPr>
          <w:b/>
          <w:bCs/>
          <w:sz w:val="28"/>
          <w:szCs w:val="28"/>
        </w:rPr>
        <w:t xml:space="preserve">Перечень профилактических мероприятий, </w:t>
      </w:r>
    </w:p>
    <w:p w:rsidR="00804CC5" w:rsidRDefault="00804CC5" w:rsidP="00804CC5">
      <w:pPr>
        <w:jc w:val="center"/>
        <w:rPr>
          <w:b/>
          <w:bCs/>
          <w:sz w:val="28"/>
          <w:szCs w:val="28"/>
        </w:rPr>
      </w:pPr>
      <w:r>
        <w:rPr>
          <w:b/>
          <w:bCs/>
          <w:sz w:val="28"/>
          <w:szCs w:val="28"/>
        </w:rPr>
        <w:t>сроки (периодичность) их проведения</w:t>
      </w:r>
    </w:p>
    <w:p w:rsidR="00804CC5" w:rsidRPr="00F332F9" w:rsidRDefault="00804CC5" w:rsidP="00804CC5">
      <w:pPr>
        <w:jc w:val="center"/>
        <w:rPr>
          <w:sz w:val="24"/>
          <w:szCs w:val="24"/>
        </w:rPr>
      </w:pPr>
    </w:p>
    <w:p w:rsidR="00804CC5" w:rsidRPr="00A96B32" w:rsidRDefault="00804CC5" w:rsidP="00804CC5">
      <w:pPr>
        <w:ind w:firstLine="709"/>
        <w:jc w:val="both"/>
        <w:rPr>
          <w:sz w:val="28"/>
          <w:szCs w:val="28"/>
        </w:rPr>
      </w:pPr>
      <w:r>
        <w:rPr>
          <w:sz w:val="28"/>
          <w:szCs w:val="28"/>
        </w:rPr>
        <w:t xml:space="preserve">3.1. В соответствии с Положением </w:t>
      </w:r>
      <w:r w:rsidRPr="008726D2">
        <w:rPr>
          <w:color w:val="000000"/>
          <w:sz w:val="28"/>
          <w:szCs w:val="28"/>
        </w:rPr>
        <w:t>по осуществлению муниципального земельного контроля на территории муниципального образования «</w:t>
      </w:r>
      <w:r>
        <w:rPr>
          <w:color w:val="000000"/>
          <w:sz w:val="28"/>
          <w:szCs w:val="28"/>
        </w:rPr>
        <w:t>Вязем</w:t>
      </w:r>
      <w:r w:rsidRPr="008726D2">
        <w:rPr>
          <w:color w:val="000000"/>
          <w:sz w:val="28"/>
          <w:szCs w:val="28"/>
        </w:rPr>
        <w:t>ский район» Смоленской области</w:t>
      </w:r>
      <w:r>
        <w:rPr>
          <w:color w:val="000000"/>
          <w:sz w:val="28"/>
          <w:szCs w:val="28"/>
        </w:rPr>
        <w:t xml:space="preserve">, утвержденным решением Вяземского районного Совета депутатов от ____________ № ___________, </w:t>
      </w:r>
      <w:r>
        <w:rPr>
          <w:sz w:val="28"/>
          <w:szCs w:val="28"/>
        </w:rPr>
        <w:t>в</w:t>
      </w:r>
      <w:r w:rsidRPr="00A96B32">
        <w:rPr>
          <w:sz w:val="28"/>
          <w:szCs w:val="28"/>
        </w:rPr>
        <w:t xml:space="preserve"> рамках профилактической деятельности в 2022 году Администрацией планируется проведение следующи</w:t>
      </w:r>
      <w:r>
        <w:rPr>
          <w:sz w:val="28"/>
          <w:szCs w:val="28"/>
        </w:rPr>
        <w:t>х</w:t>
      </w:r>
      <w:r w:rsidRPr="00A96B32">
        <w:rPr>
          <w:sz w:val="28"/>
          <w:szCs w:val="28"/>
        </w:rPr>
        <w:t xml:space="preserve"> вид</w:t>
      </w:r>
      <w:r>
        <w:rPr>
          <w:sz w:val="28"/>
          <w:szCs w:val="28"/>
        </w:rPr>
        <w:t xml:space="preserve">ов </w:t>
      </w:r>
      <w:r w:rsidRPr="00A96B32">
        <w:rPr>
          <w:sz w:val="28"/>
          <w:szCs w:val="28"/>
        </w:rPr>
        <w:t>профилактических мероприятий:</w:t>
      </w:r>
    </w:p>
    <w:p w:rsidR="00804CC5" w:rsidRPr="00A96B32" w:rsidRDefault="00804CC5" w:rsidP="00804CC5">
      <w:pPr>
        <w:ind w:firstLine="709"/>
        <w:jc w:val="both"/>
        <w:rPr>
          <w:sz w:val="28"/>
          <w:szCs w:val="28"/>
        </w:rPr>
      </w:pPr>
      <w:r w:rsidRPr="00A96B32">
        <w:rPr>
          <w:sz w:val="28"/>
          <w:szCs w:val="28"/>
        </w:rPr>
        <w:t>1) информирование;</w:t>
      </w:r>
    </w:p>
    <w:p w:rsidR="00804CC5" w:rsidRPr="00A96B32" w:rsidRDefault="00804CC5" w:rsidP="00804CC5">
      <w:pPr>
        <w:ind w:firstLine="709"/>
        <w:jc w:val="both"/>
        <w:rPr>
          <w:sz w:val="28"/>
          <w:szCs w:val="28"/>
        </w:rPr>
      </w:pPr>
      <w:r w:rsidRPr="00A96B32">
        <w:rPr>
          <w:sz w:val="28"/>
          <w:szCs w:val="28"/>
        </w:rPr>
        <w:t>2) консультирование;</w:t>
      </w:r>
    </w:p>
    <w:p w:rsidR="00804CC5" w:rsidRPr="000F4E35" w:rsidRDefault="00804CC5" w:rsidP="00804CC5">
      <w:pPr>
        <w:ind w:firstLine="709"/>
        <w:jc w:val="both"/>
        <w:rPr>
          <w:sz w:val="28"/>
          <w:szCs w:val="28"/>
        </w:rPr>
      </w:pPr>
      <w:r w:rsidRPr="00A96B32">
        <w:rPr>
          <w:sz w:val="28"/>
          <w:szCs w:val="28"/>
        </w:rPr>
        <w:t>3) объявление предостережения;</w:t>
      </w:r>
    </w:p>
    <w:p w:rsidR="00804CC5" w:rsidRPr="00A96B32" w:rsidRDefault="00804CC5" w:rsidP="00804CC5">
      <w:pPr>
        <w:ind w:firstLine="709"/>
        <w:jc w:val="both"/>
        <w:rPr>
          <w:sz w:val="28"/>
          <w:szCs w:val="28"/>
        </w:rPr>
      </w:pPr>
      <w:r w:rsidRPr="00A96B32">
        <w:rPr>
          <w:sz w:val="28"/>
          <w:szCs w:val="28"/>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w:t>
      </w:r>
      <w:r>
        <w:rPr>
          <w:sz w:val="28"/>
          <w:szCs w:val="28"/>
        </w:rPr>
        <w:t xml:space="preserve"> </w:t>
      </w:r>
      <w:hyperlink w:history="1">
        <w:r w:rsidRPr="00D73BE2">
          <w:rPr>
            <w:rStyle w:val="ad"/>
            <w:sz w:val="28"/>
            <w:szCs w:val="28"/>
            <w:shd w:val="clear" w:color="auto" w:fill="FFFFFF"/>
          </w:rPr>
          <w:t xml:space="preserve">https://www. </w:t>
        </w:r>
        <w:r w:rsidRPr="00D73BE2">
          <w:rPr>
            <w:rStyle w:val="ad"/>
            <w:sz w:val="28"/>
            <w:szCs w:val="28"/>
            <w:shd w:val="clear" w:color="auto" w:fill="FFFFFF"/>
            <w:lang w:val="en-US"/>
          </w:rPr>
          <w:t>vyazma</w:t>
        </w:r>
        <w:r w:rsidRPr="00D73BE2">
          <w:rPr>
            <w:rStyle w:val="ad"/>
            <w:sz w:val="28"/>
            <w:szCs w:val="28"/>
            <w:shd w:val="clear" w:color="auto" w:fill="FFFFFF"/>
          </w:rPr>
          <w:t>.ru</w:t>
        </w:r>
      </w:hyperlink>
      <w:r w:rsidRPr="00A96B32">
        <w:rPr>
          <w:sz w:val="28"/>
          <w:szCs w:val="28"/>
        </w:rPr>
        <w:t xml:space="preserve">, </w:t>
      </w:r>
      <w:r w:rsidR="00385C9C">
        <w:rPr>
          <w:sz w:val="28"/>
          <w:szCs w:val="28"/>
        </w:rPr>
        <w:t>в средствах массовой информации</w:t>
      </w:r>
      <w:r w:rsidRPr="00A96B32">
        <w:rPr>
          <w:sz w:val="28"/>
          <w:szCs w:val="28"/>
        </w:rPr>
        <w:t>.</w:t>
      </w:r>
    </w:p>
    <w:p w:rsidR="00804CC5" w:rsidRPr="00A96B32" w:rsidRDefault="00804CC5" w:rsidP="00804CC5">
      <w:pPr>
        <w:ind w:firstLine="709"/>
        <w:jc w:val="both"/>
        <w:rPr>
          <w:sz w:val="28"/>
          <w:szCs w:val="28"/>
        </w:rPr>
      </w:pPr>
      <w:r w:rsidRPr="00A96B32">
        <w:rPr>
          <w:sz w:val="28"/>
          <w:szCs w:val="28"/>
        </w:rPr>
        <w:t>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w:t>
      </w:r>
    </w:p>
    <w:p w:rsidR="00804CC5" w:rsidRPr="00A96B32" w:rsidRDefault="00804CC5" w:rsidP="00804CC5">
      <w:pPr>
        <w:ind w:firstLine="709"/>
        <w:jc w:val="both"/>
        <w:rPr>
          <w:sz w:val="28"/>
          <w:szCs w:val="28"/>
        </w:rPr>
      </w:pPr>
      <w:r>
        <w:rPr>
          <w:sz w:val="28"/>
          <w:szCs w:val="28"/>
        </w:rPr>
        <w:t>К</w:t>
      </w:r>
      <w:r w:rsidRPr="00A96B32">
        <w:rPr>
          <w:sz w:val="28"/>
          <w:szCs w:val="28"/>
        </w:rPr>
        <w:t xml:space="preserve">онсультирование контролируемых лиц и их представителей осуществляется по обращениям контролируемых лиц и их представителей </w:t>
      </w:r>
      <w:r w:rsidR="00385C9C">
        <w:rPr>
          <w:sz w:val="28"/>
          <w:szCs w:val="28"/>
        </w:rPr>
        <w:t xml:space="preserve">на приеме специалиста и по телефону </w:t>
      </w:r>
      <w:r w:rsidRPr="00A96B32">
        <w:rPr>
          <w:sz w:val="28"/>
          <w:szCs w:val="28"/>
        </w:rPr>
        <w:t>по вопросам, связанным с организацией и осуществлением муниципального контроля и не должно превышать 15 минут.</w:t>
      </w:r>
    </w:p>
    <w:p w:rsidR="00804CC5" w:rsidRPr="00A96B32" w:rsidRDefault="00804CC5" w:rsidP="00804CC5">
      <w:pPr>
        <w:ind w:firstLine="709"/>
        <w:jc w:val="both"/>
        <w:rPr>
          <w:sz w:val="28"/>
          <w:szCs w:val="28"/>
        </w:rPr>
      </w:pPr>
      <w:r w:rsidRPr="00A96B32">
        <w:rPr>
          <w:sz w:val="28"/>
          <w:szCs w:val="28"/>
        </w:rPr>
        <w:t>Кон</w:t>
      </w:r>
      <w:r w:rsidR="00385C9C">
        <w:rPr>
          <w:sz w:val="28"/>
          <w:szCs w:val="28"/>
        </w:rPr>
        <w:t xml:space="preserve">сультирования регистрируются в </w:t>
      </w:r>
      <w:r w:rsidRPr="00A96B32">
        <w:rPr>
          <w:sz w:val="28"/>
          <w:szCs w:val="28"/>
        </w:rPr>
        <w:t>журнале учета консультирований.</w:t>
      </w:r>
    </w:p>
    <w:p w:rsidR="00804CC5" w:rsidRPr="00A96B32" w:rsidRDefault="00804CC5" w:rsidP="00804CC5">
      <w:pPr>
        <w:ind w:firstLine="709"/>
        <w:jc w:val="both"/>
        <w:rPr>
          <w:sz w:val="28"/>
          <w:szCs w:val="28"/>
        </w:rPr>
      </w:pPr>
      <w:r w:rsidRPr="00A96B32">
        <w:rPr>
          <w:sz w:val="28"/>
          <w:szCs w:val="28"/>
        </w:rPr>
        <w:t>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rsidR="00804CC5" w:rsidRPr="00A96B32" w:rsidRDefault="00804CC5" w:rsidP="00804CC5">
      <w:pPr>
        <w:ind w:firstLine="709"/>
        <w:jc w:val="both"/>
        <w:rPr>
          <w:sz w:val="28"/>
          <w:szCs w:val="28"/>
        </w:rPr>
      </w:pPr>
      <w:r w:rsidRPr="00A96B32">
        <w:rPr>
          <w:sz w:val="28"/>
          <w:szCs w:val="28"/>
        </w:rPr>
        <w:t>Консультирование осуществляется в устной или письменной форме по следующим вопросам:</w:t>
      </w:r>
    </w:p>
    <w:p w:rsidR="00804CC5" w:rsidRPr="00A96B32" w:rsidRDefault="00804CC5" w:rsidP="00804CC5">
      <w:pPr>
        <w:ind w:firstLine="709"/>
        <w:jc w:val="both"/>
        <w:rPr>
          <w:sz w:val="28"/>
          <w:szCs w:val="28"/>
        </w:rPr>
      </w:pPr>
      <w:r w:rsidRPr="00A96B32">
        <w:rPr>
          <w:sz w:val="28"/>
          <w:szCs w:val="28"/>
        </w:rPr>
        <w:t>1) организация и осуществл</w:t>
      </w:r>
      <w:r w:rsidR="00385C9C">
        <w:rPr>
          <w:sz w:val="28"/>
          <w:szCs w:val="28"/>
        </w:rPr>
        <w:t xml:space="preserve">ение муниципального земельного </w:t>
      </w:r>
      <w:r w:rsidRPr="00A96B32">
        <w:rPr>
          <w:sz w:val="28"/>
          <w:szCs w:val="28"/>
        </w:rPr>
        <w:t>контроля;</w:t>
      </w:r>
    </w:p>
    <w:p w:rsidR="00804CC5" w:rsidRPr="00A96B32" w:rsidRDefault="00804CC5" w:rsidP="00804CC5">
      <w:pPr>
        <w:ind w:firstLine="709"/>
        <w:jc w:val="both"/>
        <w:rPr>
          <w:sz w:val="28"/>
          <w:szCs w:val="28"/>
        </w:rPr>
      </w:pPr>
      <w:r w:rsidRPr="00A96B32">
        <w:rPr>
          <w:sz w:val="28"/>
          <w:szCs w:val="28"/>
        </w:rPr>
        <w:lastRenderedPageBreak/>
        <w:t>2) порядок осуществления профилактических, контрольных мероприятий, установленных настоящим положением.</w:t>
      </w:r>
    </w:p>
    <w:p w:rsidR="00804CC5" w:rsidRPr="00A96B32" w:rsidRDefault="00804CC5" w:rsidP="00804CC5">
      <w:pPr>
        <w:ind w:firstLine="709"/>
        <w:jc w:val="both"/>
        <w:rPr>
          <w:sz w:val="28"/>
          <w:szCs w:val="28"/>
        </w:rPr>
      </w:pPr>
      <w:r w:rsidRPr="00A96B32">
        <w:rPr>
          <w:sz w:val="28"/>
          <w:szCs w:val="28"/>
        </w:rPr>
        <w:t>Консультирование в письменной форме осуществля</w:t>
      </w:r>
      <w:r w:rsidR="00385C9C">
        <w:rPr>
          <w:sz w:val="28"/>
          <w:szCs w:val="28"/>
        </w:rPr>
        <w:t xml:space="preserve">ется муниципальным инспектором </w:t>
      </w:r>
      <w:r w:rsidRPr="00A96B32">
        <w:rPr>
          <w:sz w:val="28"/>
          <w:szCs w:val="28"/>
        </w:rPr>
        <w:t>в следующих случаях:</w:t>
      </w:r>
    </w:p>
    <w:p w:rsidR="00804CC5" w:rsidRPr="00A96B32" w:rsidRDefault="00804CC5" w:rsidP="00804CC5">
      <w:pPr>
        <w:ind w:firstLine="709"/>
        <w:jc w:val="both"/>
        <w:rPr>
          <w:sz w:val="28"/>
          <w:szCs w:val="28"/>
        </w:rPr>
      </w:pPr>
      <w:r w:rsidRPr="00A96B32">
        <w:rPr>
          <w:sz w:val="28"/>
          <w:szCs w:val="28"/>
        </w:rPr>
        <w:t>1) контролируемым лицом представлен письменный запрос о предоставлении письменного ответа по вопросам консультирования;</w:t>
      </w:r>
    </w:p>
    <w:p w:rsidR="00804CC5" w:rsidRPr="00A96B32" w:rsidRDefault="00804CC5" w:rsidP="00804CC5">
      <w:pPr>
        <w:ind w:firstLine="709"/>
        <w:jc w:val="both"/>
        <w:rPr>
          <w:sz w:val="28"/>
          <w:szCs w:val="28"/>
        </w:rPr>
      </w:pPr>
      <w:r w:rsidRPr="00A96B32">
        <w:rPr>
          <w:sz w:val="28"/>
          <w:szCs w:val="28"/>
        </w:rPr>
        <w:t>2) за время консультирования предоставить ответ на поставленные вопросы невозможно;</w:t>
      </w:r>
    </w:p>
    <w:p w:rsidR="00804CC5" w:rsidRPr="00A96B32" w:rsidRDefault="00804CC5" w:rsidP="00804CC5">
      <w:pPr>
        <w:ind w:firstLine="709"/>
        <w:jc w:val="both"/>
        <w:rPr>
          <w:sz w:val="28"/>
          <w:szCs w:val="28"/>
        </w:rPr>
      </w:pPr>
      <w:r w:rsidRPr="00A96B32">
        <w:rPr>
          <w:sz w:val="28"/>
          <w:szCs w:val="28"/>
        </w:rPr>
        <w:t>3) ответ на поставленные вопросы требует дополнительного запроса сведений от органов власти или иных лиц.</w:t>
      </w:r>
    </w:p>
    <w:p w:rsidR="00804CC5" w:rsidRPr="00A96B32" w:rsidRDefault="00804CC5" w:rsidP="00804CC5">
      <w:pPr>
        <w:ind w:firstLine="709"/>
        <w:jc w:val="both"/>
        <w:rPr>
          <w:sz w:val="28"/>
          <w:szCs w:val="28"/>
        </w:rPr>
      </w:pPr>
      <w:r w:rsidRPr="00A96B32">
        <w:rPr>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804CC5" w:rsidRPr="00A96B32" w:rsidRDefault="00804CC5" w:rsidP="00804CC5">
      <w:pPr>
        <w:ind w:firstLine="709"/>
        <w:jc w:val="both"/>
        <w:rPr>
          <w:sz w:val="28"/>
          <w:szCs w:val="28"/>
        </w:rPr>
      </w:pPr>
      <w:r w:rsidRPr="00A96B3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04CC5" w:rsidRPr="00A96B32" w:rsidRDefault="00804CC5" w:rsidP="00804CC5">
      <w:pPr>
        <w:ind w:firstLine="709"/>
        <w:jc w:val="both"/>
        <w:rPr>
          <w:sz w:val="28"/>
          <w:szCs w:val="28"/>
        </w:rPr>
      </w:pPr>
      <w:r w:rsidRPr="00A96B32">
        <w:rPr>
          <w:sz w:val="28"/>
          <w:szCs w:val="28"/>
        </w:rPr>
        <w:t xml:space="preserve">Предостережения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надзоре и муниципальном контроле в Российской Федерации». </w:t>
      </w:r>
    </w:p>
    <w:p w:rsidR="00804CC5" w:rsidRPr="00A96B32" w:rsidRDefault="00804CC5" w:rsidP="00804CC5">
      <w:pPr>
        <w:ind w:firstLine="709"/>
        <w:jc w:val="both"/>
        <w:rPr>
          <w:sz w:val="28"/>
          <w:szCs w:val="28"/>
        </w:rPr>
      </w:pPr>
      <w:r w:rsidRPr="00A96B32">
        <w:rPr>
          <w:sz w:val="28"/>
          <w:szCs w:val="28"/>
        </w:rPr>
        <w:t>Объявляемые предостережения о недопустимости нарушения обязательных требований регистрируются в журнале учета предостережений.</w:t>
      </w:r>
    </w:p>
    <w:p w:rsidR="00804CC5" w:rsidRPr="00A96B32" w:rsidRDefault="00804CC5" w:rsidP="00804CC5">
      <w:pPr>
        <w:ind w:firstLine="709"/>
        <w:jc w:val="both"/>
        <w:rPr>
          <w:sz w:val="28"/>
          <w:szCs w:val="28"/>
        </w:rPr>
      </w:pPr>
      <w:r w:rsidRPr="00A96B32">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804CC5" w:rsidRPr="00A96B32" w:rsidRDefault="00804CC5" w:rsidP="00804CC5">
      <w:pPr>
        <w:ind w:firstLine="709"/>
        <w:jc w:val="both"/>
        <w:rPr>
          <w:sz w:val="28"/>
          <w:szCs w:val="28"/>
        </w:rPr>
      </w:pPr>
      <w:r w:rsidRPr="00A96B32">
        <w:rPr>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804CC5" w:rsidRPr="00A96B32" w:rsidRDefault="00804CC5" w:rsidP="00804CC5">
      <w:pPr>
        <w:ind w:firstLine="709"/>
        <w:jc w:val="both"/>
        <w:rPr>
          <w:sz w:val="28"/>
          <w:szCs w:val="28"/>
        </w:rPr>
      </w:pPr>
      <w:r w:rsidRPr="00A96B32">
        <w:rPr>
          <w:sz w:val="28"/>
          <w:szCs w:val="28"/>
        </w:rPr>
        <w:t>Возражения составляются контролируемым лицом в произвольной форме, но должны содержать в себе следующую информацию:</w:t>
      </w:r>
    </w:p>
    <w:p w:rsidR="00804CC5" w:rsidRPr="00A96B32" w:rsidRDefault="00804CC5" w:rsidP="00804CC5">
      <w:pPr>
        <w:ind w:firstLine="709"/>
        <w:jc w:val="both"/>
        <w:rPr>
          <w:sz w:val="28"/>
          <w:szCs w:val="28"/>
        </w:rPr>
      </w:pPr>
      <w:r w:rsidRPr="00A96B32">
        <w:rPr>
          <w:sz w:val="28"/>
          <w:szCs w:val="28"/>
        </w:rPr>
        <w:t>а) наименование контролируемого лица;</w:t>
      </w:r>
    </w:p>
    <w:p w:rsidR="00804CC5" w:rsidRPr="00A96B32" w:rsidRDefault="00804CC5" w:rsidP="00804CC5">
      <w:pPr>
        <w:ind w:firstLine="709"/>
        <w:jc w:val="both"/>
        <w:rPr>
          <w:sz w:val="28"/>
          <w:szCs w:val="28"/>
        </w:rPr>
      </w:pPr>
      <w:r w:rsidRPr="00A96B32">
        <w:rPr>
          <w:sz w:val="28"/>
          <w:szCs w:val="28"/>
        </w:rPr>
        <w:t>б) сведения об объекте муниципального контроля;</w:t>
      </w:r>
    </w:p>
    <w:p w:rsidR="00804CC5" w:rsidRPr="00A96B32" w:rsidRDefault="00804CC5" w:rsidP="00804CC5">
      <w:pPr>
        <w:ind w:firstLine="709"/>
        <w:jc w:val="both"/>
        <w:rPr>
          <w:sz w:val="28"/>
          <w:szCs w:val="28"/>
        </w:rPr>
      </w:pPr>
      <w:r w:rsidRPr="00A96B32">
        <w:rPr>
          <w:sz w:val="28"/>
          <w:szCs w:val="28"/>
        </w:rPr>
        <w:t>в) дата и номер предостережения, направленного в адрес контролируемого лица;</w:t>
      </w:r>
    </w:p>
    <w:p w:rsidR="00804CC5" w:rsidRPr="00A96B32" w:rsidRDefault="00804CC5" w:rsidP="00804CC5">
      <w:pPr>
        <w:ind w:firstLine="709"/>
        <w:jc w:val="both"/>
        <w:rPr>
          <w:sz w:val="28"/>
          <w:szCs w:val="28"/>
        </w:rPr>
      </w:pPr>
      <w:r w:rsidRPr="00A96B32">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804CC5" w:rsidRPr="00A96B32" w:rsidRDefault="00804CC5" w:rsidP="00804CC5">
      <w:pPr>
        <w:ind w:firstLine="709"/>
        <w:jc w:val="both"/>
        <w:rPr>
          <w:sz w:val="28"/>
          <w:szCs w:val="28"/>
        </w:rPr>
      </w:pPr>
      <w:r w:rsidRPr="00A96B32">
        <w:rPr>
          <w:sz w:val="28"/>
          <w:szCs w:val="28"/>
        </w:rPr>
        <w:lastRenderedPageBreak/>
        <w:t>д) желаемый способ получения ответа по итогам рассмотрения возражения;</w:t>
      </w:r>
    </w:p>
    <w:p w:rsidR="00804CC5" w:rsidRPr="00A96B32" w:rsidRDefault="00804CC5" w:rsidP="00804CC5">
      <w:pPr>
        <w:ind w:firstLine="709"/>
        <w:jc w:val="both"/>
        <w:rPr>
          <w:sz w:val="28"/>
          <w:szCs w:val="28"/>
        </w:rPr>
      </w:pPr>
      <w:r w:rsidRPr="00A96B32">
        <w:rPr>
          <w:sz w:val="28"/>
          <w:szCs w:val="28"/>
        </w:rPr>
        <w:t>е) фамилию, имя, отчество направившего возражение;</w:t>
      </w:r>
    </w:p>
    <w:p w:rsidR="00804CC5" w:rsidRPr="00A96B32" w:rsidRDefault="00804CC5" w:rsidP="00804CC5">
      <w:pPr>
        <w:ind w:firstLine="709"/>
        <w:jc w:val="both"/>
        <w:rPr>
          <w:sz w:val="28"/>
          <w:szCs w:val="28"/>
        </w:rPr>
      </w:pPr>
      <w:r w:rsidRPr="00A96B32">
        <w:rPr>
          <w:sz w:val="28"/>
          <w:szCs w:val="28"/>
        </w:rPr>
        <w:t>ж) дату направления возражения.</w:t>
      </w:r>
    </w:p>
    <w:p w:rsidR="00804CC5" w:rsidRDefault="00804CC5" w:rsidP="00804CC5">
      <w:pPr>
        <w:ind w:firstLine="709"/>
        <w:jc w:val="both"/>
        <w:rPr>
          <w:sz w:val="28"/>
          <w:szCs w:val="28"/>
        </w:rPr>
      </w:pPr>
      <w:r w:rsidRPr="00A96B32">
        <w:rPr>
          <w:sz w:val="28"/>
          <w:szCs w:val="28"/>
        </w:rPr>
        <w:t xml:space="preserve">В случае принятия представленных контролируемым лицом в возражениях доводов муниципальный инспектор аннулирует </w:t>
      </w:r>
      <w:r w:rsidRPr="00AD1BE3">
        <w:rPr>
          <w:sz w:val="28"/>
          <w:szCs w:val="28"/>
        </w:rPr>
        <w:t>направленное предостережение с соответствующей отметкой в журнале учета объявленных предостережений.</w:t>
      </w:r>
    </w:p>
    <w:p w:rsidR="00804CC5" w:rsidRDefault="00804CC5" w:rsidP="00AD6FB7">
      <w:pPr>
        <w:pStyle w:val="s1"/>
        <w:shd w:val="clear" w:color="auto" w:fill="FFFFFF"/>
        <w:spacing w:before="0" w:beforeAutospacing="0" w:after="240" w:afterAutospacing="0"/>
        <w:ind w:firstLine="709"/>
        <w:jc w:val="both"/>
        <w:rPr>
          <w:color w:val="000000" w:themeColor="text1"/>
          <w:sz w:val="28"/>
          <w:szCs w:val="28"/>
        </w:rPr>
      </w:pPr>
      <w:r>
        <w:rPr>
          <w:color w:val="000000" w:themeColor="text1"/>
          <w:sz w:val="28"/>
          <w:szCs w:val="28"/>
        </w:rPr>
        <w:t>3.2. Перечень профилактических мероприятий, сроки (периодичность) их проведения представлены в таблице.</w:t>
      </w:r>
    </w:p>
    <w:tbl>
      <w:tblPr>
        <w:tblW w:w="4967" w:type="pct"/>
        <w:tblLayout w:type="fixed"/>
        <w:tblCellMar>
          <w:left w:w="0" w:type="dxa"/>
          <w:right w:w="0" w:type="dxa"/>
        </w:tblCellMar>
        <w:tblLook w:val="04A0" w:firstRow="1" w:lastRow="0" w:firstColumn="1" w:lastColumn="0" w:noHBand="0" w:noVBand="1"/>
      </w:tblPr>
      <w:tblGrid>
        <w:gridCol w:w="692"/>
        <w:gridCol w:w="4778"/>
        <w:gridCol w:w="2124"/>
        <w:gridCol w:w="2558"/>
      </w:tblGrid>
      <w:tr w:rsidR="00AD6FB7" w:rsidRPr="00B14E3B" w:rsidTr="001142C3">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 п/п</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Наименование мероприятия</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Срок исполнения</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Ответственный исполнитель</w:t>
            </w:r>
          </w:p>
        </w:tc>
      </w:tr>
      <w:tr w:rsidR="008824C7" w:rsidRPr="00B14E3B" w:rsidTr="00D428AE">
        <w:trPr>
          <w:trHeight w:val="3036"/>
        </w:trPr>
        <w:tc>
          <w:tcPr>
            <w:tcW w:w="341"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3417D4" w:rsidRDefault="008824C7" w:rsidP="001142C3">
            <w:pPr>
              <w:rPr>
                <w:sz w:val="24"/>
                <w:szCs w:val="24"/>
              </w:rPr>
            </w:pPr>
            <w:r>
              <w:rPr>
                <w:sz w:val="24"/>
                <w:szCs w:val="24"/>
                <w:lang w:val="en-US"/>
              </w:rPr>
              <w:t>1</w:t>
            </w:r>
            <w:r>
              <w:rPr>
                <w:sz w:val="24"/>
                <w:szCs w:val="24"/>
              </w:rPr>
              <w:t>.</w:t>
            </w:r>
          </w:p>
          <w:p w:rsidR="008824C7" w:rsidRPr="003417D4" w:rsidRDefault="008824C7" w:rsidP="001142C3">
            <w:pPr>
              <w:rPr>
                <w:sz w:val="24"/>
                <w:szCs w:val="24"/>
              </w:rPr>
            </w:pPr>
          </w:p>
        </w:tc>
        <w:tc>
          <w:tcPr>
            <w:tcW w:w="2353"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B14E3B" w:rsidRDefault="008824C7" w:rsidP="001142C3">
            <w:pPr>
              <w:jc w:val="both"/>
              <w:rPr>
                <w:sz w:val="24"/>
                <w:szCs w:val="24"/>
              </w:rPr>
            </w:pPr>
            <w:r w:rsidRPr="00B14E3B">
              <w:rPr>
                <w:sz w:val="24"/>
                <w:szCs w:val="24"/>
                <w:shd w:val="clear" w:color="auto" w:fill="FFFFFF"/>
              </w:rPr>
              <w:t>Информирование юридических лиц, индивидуальных предпринимателей</w:t>
            </w:r>
            <w:r>
              <w:rPr>
                <w:sz w:val="24"/>
                <w:szCs w:val="24"/>
                <w:shd w:val="clear" w:color="auto" w:fill="FFFFFF"/>
              </w:rPr>
              <w:t xml:space="preserve"> и граждан</w:t>
            </w:r>
            <w:r w:rsidRPr="00B14E3B">
              <w:rPr>
                <w:sz w:val="24"/>
                <w:szCs w:val="24"/>
                <w:shd w:val="clear" w:color="auto" w:fill="FFFFFF"/>
              </w:rPr>
              <w:t xml:space="preserve"> по вопросам соблюдения обязательных требований</w:t>
            </w:r>
            <w:r>
              <w:rPr>
                <w:sz w:val="24"/>
                <w:szCs w:val="24"/>
                <w:shd w:val="clear" w:color="auto" w:fill="FFFFFF"/>
              </w:rPr>
              <w:t xml:space="preserve"> </w:t>
            </w:r>
          </w:p>
          <w:p w:rsidR="008824C7" w:rsidRPr="00B14E3B" w:rsidRDefault="008824C7" w:rsidP="00DF7593">
            <w:pPr>
              <w:jc w:val="both"/>
              <w:rPr>
                <w:sz w:val="24"/>
                <w:szCs w:val="24"/>
              </w:rPr>
            </w:pPr>
            <w:r w:rsidRPr="00B14E3B">
              <w:rPr>
                <w:spacing w:val="2"/>
                <w:sz w:val="24"/>
                <w:szCs w:val="24"/>
                <w:shd w:val="clear" w:color="auto" w:fill="FFFFFF"/>
              </w:rPr>
              <w:t>Размещение на сайте Администрации муниципального образования «</w:t>
            </w:r>
            <w:r>
              <w:rPr>
                <w:spacing w:val="2"/>
                <w:sz w:val="24"/>
                <w:szCs w:val="24"/>
                <w:shd w:val="clear" w:color="auto" w:fill="FFFFFF"/>
              </w:rPr>
              <w:t>Вязем</w:t>
            </w:r>
            <w:r w:rsidRPr="00B14E3B">
              <w:rPr>
                <w:spacing w:val="2"/>
                <w:sz w:val="24"/>
                <w:szCs w:val="24"/>
                <w:shd w:val="clear" w:color="auto" w:fill="FFFFFF"/>
              </w:rPr>
              <w:t xml:space="preserve">ский район» Смоленской области в </w:t>
            </w:r>
            <w:r w:rsidRPr="00B14E3B">
              <w:rPr>
                <w:sz w:val="24"/>
                <w:szCs w:val="24"/>
              </w:rPr>
              <w:t>информационно-телекоммуникационной сети «</w:t>
            </w:r>
            <w:r w:rsidRPr="00B14E3B">
              <w:rPr>
                <w:spacing w:val="2"/>
                <w:sz w:val="24"/>
                <w:szCs w:val="24"/>
                <w:shd w:val="clear" w:color="auto" w:fill="FFFFFF"/>
              </w:rPr>
              <w:t>Интернет» информации о результатах осуществления муниципального земельного контроля</w:t>
            </w:r>
          </w:p>
        </w:tc>
        <w:tc>
          <w:tcPr>
            <w:tcW w:w="1046"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B14E3B" w:rsidRDefault="008824C7" w:rsidP="001142C3">
            <w:pPr>
              <w:jc w:val="center"/>
              <w:rPr>
                <w:sz w:val="24"/>
                <w:szCs w:val="24"/>
              </w:rPr>
            </w:pPr>
            <w:r w:rsidRPr="00B14E3B">
              <w:rPr>
                <w:sz w:val="24"/>
                <w:szCs w:val="24"/>
              </w:rPr>
              <w:t>постоянно</w:t>
            </w:r>
          </w:p>
          <w:p w:rsidR="008824C7" w:rsidRPr="00B14E3B" w:rsidRDefault="008824C7" w:rsidP="001142C3">
            <w:pPr>
              <w:jc w:val="center"/>
              <w:rPr>
                <w:sz w:val="24"/>
                <w:szCs w:val="24"/>
              </w:rPr>
            </w:pPr>
          </w:p>
        </w:tc>
        <w:tc>
          <w:tcPr>
            <w:tcW w:w="1260"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AD6FB7" w:rsidRDefault="008824C7" w:rsidP="00AD6FB7">
            <w:pPr>
              <w:jc w:val="center"/>
              <w:rPr>
                <w:iCs/>
                <w:color w:val="000000" w:themeColor="text1"/>
                <w:sz w:val="24"/>
                <w:szCs w:val="24"/>
                <w:lang w:eastAsia="en-US"/>
              </w:rPr>
            </w:pPr>
            <w:r w:rsidRPr="00AD6FB7">
              <w:rPr>
                <w:iCs/>
                <w:color w:val="000000" w:themeColor="text1"/>
                <w:sz w:val="24"/>
                <w:szCs w:val="24"/>
                <w:lang w:eastAsia="en-US"/>
              </w:rPr>
              <w:t xml:space="preserve">комитет по архитектуре и землеустройству </w:t>
            </w:r>
            <w:r w:rsidRPr="00AD6FB7">
              <w:rPr>
                <w:color w:val="000000" w:themeColor="text1"/>
                <w:sz w:val="24"/>
                <w:szCs w:val="24"/>
                <w:lang w:eastAsia="en-US"/>
              </w:rPr>
              <w:t>Администрации</w:t>
            </w:r>
          </w:p>
          <w:p w:rsidR="008824C7" w:rsidRPr="00AD6FB7" w:rsidRDefault="008824C7" w:rsidP="00AD6FB7">
            <w:pPr>
              <w:jc w:val="center"/>
              <w:rPr>
                <w:iCs/>
                <w:color w:val="000000" w:themeColor="text1"/>
                <w:sz w:val="24"/>
                <w:szCs w:val="24"/>
                <w:lang w:eastAsia="en-US"/>
              </w:rPr>
            </w:pPr>
          </w:p>
        </w:tc>
      </w:tr>
      <w:tr w:rsidR="00AD6FB7" w:rsidRPr="00B14E3B" w:rsidTr="001142C3">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3417D4" w:rsidRDefault="00385C9C" w:rsidP="001142C3">
            <w:pPr>
              <w:rPr>
                <w:sz w:val="24"/>
                <w:szCs w:val="24"/>
              </w:rPr>
            </w:pPr>
            <w:r>
              <w:rPr>
                <w:sz w:val="24"/>
                <w:szCs w:val="24"/>
              </w:rPr>
              <w:t>2</w:t>
            </w:r>
            <w:r w:rsidR="00AD6FB7">
              <w:rPr>
                <w:sz w:val="24"/>
                <w:szCs w:val="24"/>
              </w:rPr>
              <w:t>.</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both"/>
              <w:rPr>
                <w:sz w:val="24"/>
                <w:szCs w:val="24"/>
                <w:shd w:val="clear" w:color="auto" w:fill="FFFFFF"/>
              </w:rPr>
            </w:pPr>
            <w:r>
              <w:rPr>
                <w:sz w:val="24"/>
                <w:szCs w:val="24"/>
                <w:shd w:val="clear" w:color="auto" w:fill="FFFFFF"/>
              </w:rPr>
              <w:t>Консультирование</w:t>
            </w:r>
            <w:r w:rsidRPr="00B14E3B">
              <w:rPr>
                <w:sz w:val="24"/>
                <w:szCs w:val="24"/>
                <w:shd w:val="clear" w:color="auto" w:fill="FFFFFF"/>
              </w:rPr>
              <w:t xml:space="preserve"> юридических лиц, индивидуальных предпринимателей</w:t>
            </w:r>
            <w:r>
              <w:rPr>
                <w:sz w:val="24"/>
                <w:szCs w:val="24"/>
                <w:shd w:val="clear" w:color="auto" w:fill="FFFFFF"/>
              </w:rPr>
              <w:t xml:space="preserve"> и граждан</w:t>
            </w:r>
            <w:r w:rsidRPr="00B14E3B">
              <w:rPr>
                <w:sz w:val="24"/>
                <w:szCs w:val="24"/>
                <w:shd w:val="clear" w:color="auto" w:fill="FFFFFF"/>
              </w:rPr>
              <w:t xml:space="preserve"> по вопросам соблюдения обязательных требований</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ind w:left="-92" w:right="-84" w:firstLine="92"/>
              <w:jc w:val="center"/>
              <w:rPr>
                <w:sz w:val="24"/>
                <w:szCs w:val="24"/>
              </w:rPr>
            </w:pPr>
            <w:r>
              <w:rPr>
                <w:sz w:val="24"/>
                <w:szCs w:val="24"/>
              </w:rPr>
              <w:t xml:space="preserve">при  поступлении от контролируемого лица соответствующего обращения </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AD6FB7" w:rsidRDefault="00AD6FB7" w:rsidP="00AD6FB7">
            <w:pPr>
              <w:jc w:val="center"/>
              <w:rPr>
                <w:iCs/>
                <w:color w:val="000000" w:themeColor="text1"/>
                <w:sz w:val="24"/>
                <w:szCs w:val="24"/>
                <w:lang w:eastAsia="en-US"/>
              </w:rPr>
            </w:pPr>
            <w:r w:rsidRPr="00AD6FB7">
              <w:rPr>
                <w:iCs/>
                <w:color w:val="000000" w:themeColor="text1"/>
                <w:sz w:val="24"/>
                <w:szCs w:val="24"/>
                <w:lang w:eastAsia="en-US"/>
              </w:rPr>
              <w:t xml:space="preserve">комитет по архитектуре и землеустройству </w:t>
            </w:r>
            <w:r w:rsidRPr="00AD6FB7">
              <w:rPr>
                <w:color w:val="000000" w:themeColor="text1"/>
                <w:sz w:val="24"/>
                <w:szCs w:val="24"/>
                <w:lang w:eastAsia="en-US"/>
              </w:rPr>
              <w:t>Администрации</w:t>
            </w:r>
          </w:p>
        </w:tc>
      </w:tr>
      <w:tr w:rsidR="00AD6FB7" w:rsidRPr="00B14E3B" w:rsidTr="001142C3">
        <w:trPr>
          <w:trHeight w:val="284"/>
        </w:trPr>
        <w:tc>
          <w:tcPr>
            <w:tcW w:w="34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385C9C" w:rsidP="001142C3">
            <w:pPr>
              <w:rPr>
                <w:sz w:val="24"/>
                <w:szCs w:val="24"/>
              </w:rPr>
            </w:pPr>
            <w:r>
              <w:rPr>
                <w:sz w:val="24"/>
                <w:szCs w:val="24"/>
              </w:rPr>
              <w:t>3</w:t>
            </w:r>
            <w:r w:rsidR="00AD6FB7" w:rsidRPr="00B14E3B">
              <w:rPr>
                <w:sz w:val="24"/>
                <w:szCs w:val="24"/>
              </w:rPr>
              <w:t>.</w:t>
            </w:r>
          </w:p>
        </w:tc>
        <w:tc>
          <w:tcPr>
            <w:tcW w:w="235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both"/>
              <w:rPr>
                <w:sz w:val="24"/>
                <w:szCs w:val="24"/>
              </w:rPr>
            </w:pPr>
            <w:r w:rsidRPr="00B14E3B">
              <w:rPr>
                <w:spacing w:val="2"/>
                <w:sz w:val="24"/>
                <w:szCs w:val="24"/>
                <w:shd w:val="clear" w:color="auto" w:fill="FFFFFF"/>
              </w:rPr>
              <w:t xml:space="preserve">Выдача </w:t>
            </w:r>
            <w:r w:rsidRPr="00B14E3B">
              <w:rPr>
                <w:sz w:val="24"/>
                <w:szCs w:val="24"/>
              </w:rPr>
              <w:t xml:space="preserve">юридическим лицам, индивидуальным предпринимателям  и гражданам </w:t>
            </w:r>
            <w:r w:rsidRPr="00B14E3B">
              <w:rPr>
                <w:spacing w:val="2"/>
                <w:sz w:val="24"/>
                <w:szCs w:val="24"/>
                <w:shd w:val="clear" w:color="auto" w:fill="FFFFFF"/>
              </w:rPr>
              <w:t xml:space="preserve">предостережений о недопустимости нарушения обязательных требований земельного законодательства в соответствии со статьей </w:t>
            </w:r>
            <w:r>
              <w:rPr>
                <w:iCs/>
                <w:sz w:val="24"/>
                <w:szCs w:val="24"/>
              </w:rPr>
              <w:t>49 Федерального закона от 31.07.2020 № 248-ФЗ «О государственном контроле (надзоре) и муниципальном контроле в Российской Федерации»</w:t>
            </w:r>
          </w:p>
        </w:tc>
        <w:tc>
          <w:tcPr>
            <w:tcW w:w="10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sz w:val="24"/>
                <w:szCs w:val="24"/>
              </w:rPr>
            </w:pPr>
            <w:r w:rsidRPr="00B14E3B">
              <w:rPr>
                <w:sz w:val="24"/>
                <w:szCs w:val="24"/>
              </w:rPr>
              <w:t xml:space="preserve">в течение года </w:t>
            </w:r>
            <w:r>
              <w:rPr>
                <w:iCs/>
                <w:sz w:val="24"/>
                <w:szCs w:val="24"/>
              </w:rPr>
              <w:t>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126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AD6FB7" w:rsidRDefault="00AD6FB7" w:rsidP="00AD6FB7">
            <w:pPr>
              <w:jc w:val="center"/>
              <w:rPr>
                <w:iCs/>
                <w:color w:val="000000" w:themeColor="text1"/>
                <w:sz w:val="24"/>
                <w:szCs w:val="24"/>
                <w:lang w:eastAsia="en-US"/>
              </w:rPr>
            </w:pPr>
            <w:r w:rsidRPr="00AD6FB7">
              <w:rPr>
                <w:iCs/>
                <w:color w:val="000000" w:themeColor="text1"/>
                <w:sz w:val="24"/>
                <w:szCs w:val="24"/>
                <w:lang w:eastAsia="en-US"/>
              </w:rPr>
              <w:t xml:space="preserve">комитет по архитектуре и землеустройству </w:t>
            </w:r>
            <w:r w:rsidRPr="00AD6FB7">
              <w:rPr>
                <w:color w:val="000000" w:themeColor="text1"/>
                <w:sz w:val="24"/>
                <w:szCs w:val="24"/>
                <w:lang w:eastAsia="en-US"/>
              </w:rPr>
              <w:t>Администрации</w:t>
            </w:r>
          </w:p>
        </w:tc>
      </w:tr>
    </w:tbl>
    <w:p w:rsidR="00AD6FB7" w:rsidRDefault="00AD6FB7" w:rsidP="00AD6FB7">
      <w:pPr>
        <w:autoSpaceDE w:val="0"/>
        <w:autoSpaceDN w:val="0"/>
        <w:adjustRightInd w:val="0"/>
        <w:outlineLvl w:val="1"/>
        <w:rPr>
          <w:b/>
          <w:bCs/>
          <w:sz w:val="28"/>
          <w:szCs w:val="28"/>
        </w:rPr>
      </w:pPr>
    </w:p>
    <w:p w:rsidR="00804CC5" w:rsidRDefault="00804CC5" w:rsidP="00804CC5">
      <w:pPr>
        <w:autoSpaceDE w:val="0"/>
        <w:autoSpaceDN w:val="0"/>
        <w:adjustRightInd w:val="0"/>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w:t>
      </w:r>
    </w:p>
    <w:p w:rsidR="00804CC5" w:rsidRPr="00802A67" w:rsidRDefault="00804CC5" w:rsidP="00804CC5">
      <w:pPr>
        <w:autoSpaceDE w:val="0"/>
        <w:autoSpaceDN w:val="0"/>
        <w:adjustRightInd w:val="0"/>
        <w:ind w:firstLine="709"/>
        <w:jc w:val="center"/>
        <w:outlineLvl w:val="1"/>
        <w:rPr>
          <w:b/>
          <w:bCs/>
          <w:sz w:val="28"/>
          <w:szCs w:val="28"/>
        </w:rPr>
      </w:pPr>
      <w:r>
        <w:rPr>
          <w:b/>
          <w:bCs/>
          <w:sz w:val="28"/>
          <w:szCs w:val="28"/>
        </w:rPr>
        <w:t xml:space="preserve"> Программы профилактики</w:t>
      </w:r>
    </w:p>
    <w:p w:rsidR="00804CC5" w:rsidRPr="00793F79" w:rsidRDefault="00804CC5" w:rsidP="00804CC5">
      <w:pPr>
        <w:autoSpaceDE w:val="0"/>
        <w:autoSpaceDN w:val="0"/>
        <w:adjustRightInd w:val="0"/>
        <w:ind w:firstLine="709"/>
        <w:jc w:val="both"/>
        <w:rPr>
          <w:sz w:val="24"/>
          <w:szCs w:val="24"/>
        </w:rPr>
      </w:pPr>
    </w:p>
    <w:p w:rsidR="00804CC5" w:rsidRDefault="00804CC5" w:rsidP="00A22A5A">
      <w:pPr>
        <w:autoSpaceDE w:val="0"/>
        <w:autoSpaceDN w:val="0"/>
        <w:adjustRightInd w:val="0"/>
        <w:spacing w:after="120"/>
        <w:ind w:firstLine="709"/>
        <w:jc w:val="both"/>
        <w:rPr>
          <w:color w:val="22272F"/>
          <w:sz w:val="28"/>
          <w:szCs w:val="28"/>
        </w:rPr>
      </w:pPr>
      <w:r w:rsidRPr="008371F0">
        <w:rPr>
          <w:color w:val="22272F"/>
          <w:sz w:val="28"/>
          <w:szCs w:val="28"/>
        </w:rPr>
        <w:t>Показатели результативности Программы профилактики определяются в соответствии со следующей таблицей.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7088"/>
        <w:gridCol w:w="2552"/>
      </w:tblGrid>
      <w:tr w:rsidR="00AD6FB7" w:rsidRPr="008371F0" w:rsidTr="001142C3">
        <w:tc>
          <w:tcPr>
            <w:tcW w:w="629"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lastRenderedPageBreak/>
              <w:t>№ п/п</w:t>
            </w:r>
          </w:p>
        </w:tc>
        <w:tc>
          <w:tcPr>
            <w:tcW w:w="70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Величина</w:t>
            </w:r>
          </w:p>
        </w:tc>
      </w:tr>
      <w:tr w:rsidR="00AD6FB7" w:rsidRPr="008371F0" w:rsidTr="001142C3">
        <w:tc>
          <w:tcPr>
            <w:tcW w:w="629"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both"/>
              <w:rPr>
                <w:sz w:val="24"/>
                <w:szCs w:val="24"/>
              </w:rPr>
            </w:pPr>
            <w:r w:rsidRPr="008371F0">
              <w:rPr>
                <w:sz w:val="24"/>
                <w:szCs w:val="24"/>
              </w:rPr>
              <w:t>Полнота информации, размещенной на официальном сайте Администрации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100 %</w:t>
            </w:r>
          </w:p>
        </w:tc>
      </w:tr>
      <w:tr w:rsidR="00AD6FB7" w:rsidRPr="008371F0" w:rsidTr="001142C3">
        <w:trPr>
          <w:trHeight w:val="581"/>
        </w:trPr>
        <w:tc>
          <w:tcPr>
            <w:tcW w:w="629"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sidRPr="008371F0">
              <w:rPr>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both"/>
              <w:rPr>
                <w:sz w:val="24"/>
                <w:szCs w:val="24"/>
                <w:lang w:eastAsia="en-US"/>
              </w:rPr>
            </w:pPr>
            <w:r w:rsidRPr="008371F0">
              <w:rPr>
                <w:color w:val="000000" w:themeColor="text1"/>
                <w:sz w:val="24"/>
                <w:szCs w:val="24"/>
                <w:lang w:eastAsia="en-US"/>
              </w:rPr>
              <w:t>Количество р</w:t>
            </w:r>
            <w:r w:rsidRPr="008371F0">
              <w:rPr>
                <w:color w:val="000000"/>
                <w:sz w:val="24"/>
                <w:szCs w:val="24"/>
                <w:lang w:eastAsia="en-US"/>
              </w:rPr>
              <w:t>азмещений сведений по вопросам соблюдения обязательных требований на официальном сайте Администрации</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не менее 4</w:t>
            </w:r>
          </w:p>
        </w:tc>
      </w:tr>
      <w:tr w:rsidR="00AD6FB7" w:rsidRPr="008371F0" w:rsidTr="001142C3">
        <w:trPr>
          <w:trHeight w:val="596"/>
        </w:trPr>
        <w:tc>
          <w:tcPr>
            <w:tcW w:w="629"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Pr>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both"/>
              <w:rPr>
                <w:sz w:val="24"/>
                <w:szCs w:val="24"/>
                <w:lang w:eastAsia="en-US"/>
              </w:rPr>
            </w:pPr>
            <w:r w:rsidRPr="008371F0">
              <w:rPr>
                <w:sz w:val="24"/>
                <w:szCs w:val="24"/>
                <w:lang w:eastAsia="en-US"/>
              </w:rPr>
              <w:t xml:space="preserve">Доля случаев объявления предостережений в общем количестве случаев </w:t>
            </w:r>
            <w:r w:rsidRPr="008371F0">
              <w:rPr>
                <w:color w:val="000000" w:themeColor="text1"/>
                <w:sz w:val="24"/>
                <w:szCs w:val="24"/>
                <w:lang w:eastAsia="en-US"/>
              </w:rPr>
              <w:t xml:space="preserve">выявления готовящихся нарушений обязательных требований </w:t>
            </w:r>
            <w:r w:rsidRPr="008371F0">
              <w:rPr>
                <w:color w:val="000000" w:themeColor="text1"/>
                <w:sz w:val="24"/>
                <w:szCs w:val="24"/>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100 %</w:t>
            </w:r>
          </w:p>
          <w:p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 xml:space="preserve">(если имелись случаи </w:t>
            </w:r>
            <w:r w:rsidRPr="008371F0">
              <w:rPr>
                <w:color w:val="000000" w:themeColor="text1"/>
                <w:sz w:val="24"/>
                <w:szCs w:val="24"/>
                <w:lang w:eastAsia="en-US"/>
              </w:rPr>
              <w:t xml:space="preserve">выявления готовящихся нарушений обязательных требований </w:t>
            </w:r>
            <w:r w:rsidRPr="008371F0">
              <w:rPr>
                <w:color w:val="000000" w:themeColor="text1"/>
                <w:sz w:val="24"/>
                <w:szCs w:val="24"/>
                <w:shd w:val="clear" w:color="auto" w:fill="FFFFFF"/>
                <w:lang w:eastAsia="en-US"/>
              </w:rPr>
              <w:t>или признаков нарушений обязательных требований</w:t>
            </w:r>
            <w:r w:rsidRPr="008371F0">
              <w:rPr>
                <w:sz w:val="24"/>
                <w:szCs w:val="24"/>
                <w:lang w:eastAsia="en-US"/>
              </w:rPr>
              <w:t>)</w:t>
            </w:r>
          </w:p>
        </w:tc>
      </w:tr>
      <w:tr w:rsidR="00AD6FB7" w:rsidRPr="008371F0" w:rsidTr="001142C3">
        <w:tc>
          <w:tcPr>
            <w:tcW w:w="629"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rPr>
            </w:pPr>
            <w:r>
              <w:rPr>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both"/>
              <w:rPr>
                <w:sz w:val="24"/>
                <w:szCs w:val="24"/>
                <w:lang w:eastAsia="en-US"/>
              </w:rPr>
            </w:pPr>
            <w:r w:rsidRPr="008371F0">
              <w:rPr>
                <w:color w:val="000000" w:themeColor="text1"/>
                <w:sz w:val="24"/>
                <w:szCs w:val="24"/>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AD6FB7" w:rsidRPr="008371F0" w:rsidRDefault="00AD6FB7" w:rsidP="001142C3">
            <w:pPr>
              <w:autoSpaceDE w:val="0"/>
              <w:autoSpaceDN w:val="0"/>
              <w:adjustRightInd w:val="0"/>
              <w:jc w:val="center"/>
              <w:rPr>
                <w:sz w:val="24"/>
                <w:szCs w:val="24"/>
                <w:lang w:eastAsia="en-US"/>
              </w:rPr>
            </w:pPr>
            <w:r w:rsidRPr="008371F0">
              <w:rPr>
                <w:sz w:val="24"/>
                <w:szCs w:val="24"/>
                <w:lang w:eastAsia="en-US"/>
              </w:rPr>
              <w:t>0%</w:t>
            </w:r>
          </w:p>
        </w:tc>
      </w:tr>
    </w:tbl>
    <w:p w:rsidR="00804CC5" w:rsidRPr="001E6E20" w:rsidRDefault="00804CC5" w:rsidP="00AD6FB7">
      <w:pPr>
        <w:shd w:val="clear" w:color="auto" w:fill="FFFFFF"/>
        <w:jc w:val="both"/>
        <w:rPr>
          <w:sz w:val="24"/>
          <w:szCs w:val="24"/>
        </w:rPr>
      </w:pPr>
    </w:p>
    <w:p w:rsidR="00804CC5" w:rsidRDefault="00804CC5" w:rsidP="00804CC5">
      <w:pPr>
        <w:shd w:val="clear" w:color="auto" w:fill="FFFFFF"/>
        <w:ind w:firstLine="709"/>
        <w:jc w:val="both"/>
        <w:rPr>
          <w:bCs/>
          <w:iCs/>
          <w:sz w:val="28"/>
          <w:szCs w:val="28"/>
        </w:rPr>
      </w:pPr>
      <w:r w:rsidRPr="008371F0">
        <w:rPr>
          <w:sz w:val="28"/>
          <w:szCs w:val="28"/>
        </w:rPr>
        <w:t>Под оценкой эффективности Программы профилактики понимается оценка изменения количества нарушений обязательных требований</w:t>
      </w:r>
      <w:r>
        <w:rPr>
          <w:sz w:val="28"/>
          <w:szCs w:val="28"/>
        </w:rPr>
        <w:t xml:space="preserve"> </w:t>
      </w:r>
      <w:r w:rsidRPr="008371F0">
        <w:rPr>
          <w:bCs/>
          <w:iCs/>
          <w:sz w:val="28"/>
          <w:szCs w:val="28"/>
        </w:rPr>
        <w:t xml:space="preserve">по итогам проведенных профилактических мероприятий. </w:t>
      </w:r>
    </w:p>
    <w:p w:rsidR="00804CC5" w:rsidRPr="008371F0" w:rsidRDefault="00804CC5" w:rsidP="00804CC5">
      <w:pPr>
        <w:shd w:val="clear" w:color="auto" w:fill="FFFFFF"/>
        <w:ind w:firstLine="709"/>
        <w:jc w:val="both"/>
        <w:rPr>
          <w:sz w:val="28"/>
          <w:szCs w:val="28"/>
        </w:rPr>
      </w:pPr>
      <w:r w:rsidRPr="008371F0">
        <w:rPr>
          <w:bCs/>
          <w:iCs/>
          <w:sz w:val="28"/>
          <w:szCs w:val="28"/>
        </w:rPr>
        <w:t>Уменьшение</w:t>
      </w:r>
      <w:r w:rsidRPr="008371F0">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804CC5" w:rsidRPr="008371F0" w:rsidRDefault="00804CC5" w:rsidP="00804CC5">
      <w:pPr>
        <w:shd w:val="clear" w:color="auto" w:fill="FFFFFF"/>
        <w:ind w:firstLine="709"/>
        <w:jc w:val="both"/>
        <w:rPr>
          <w:sz w:val="28"/>
          <w:szCs w:val="28"/>
        </w:rPr>
      </w:pPr>
      <w:r w:rsidRPr="008371F0">
        <w:rPr>
          <w:sz w:val="28"/>
          <w:szCs w:val="28"/>
        </w:rPr>
        <w:t xml:space="preserve">- предоставления земельных участков, находящихся в государственной или муниципальной собственности, </w:t>
      </w:r>
    </w:p>
    <w:p w:rsidR="00804CC5" w:rsidRPr="008371F0" w:rsidRDefault="00804CC5" w:rsidP="00804CC5">
      <w:pPr>
        <w:shd w:val="clear" w:color="auto" w:fill="FFFFFF"/>
        <w:ind w:firstLine="709"/>
        <w:jc w:val="both"/>
        <w:rPr>
          <w:sz w:val="28"/>
          <w:szCs w:val="28"/>
        </w:rPr>
      </w:pPr>
      <w:r w:rsidRPr="008371F0">
        <w:rPr>
          <w:sz w:val="28"/>
          <w:szCs w:val="28"/>
        </w:rPr>
        <w:t xml:space="preserve">- изменения видов разрешенного использования земельного участка, </w:t>
      </w:r>
    </w:p>
    <w:p w:rsidR="00804CC5" w:rsidRPr="008371F0" w:rsidRDefault="00804CC5" w:rsidP="00804CC5">
      <w:pPr>
        <w:shd w:val="clear" w:color="auto" w:fill="FFFFFF"/>
        <w:ind w:firstLine="709"/>
        <w:jc w:val="both"/>
        <w:rPr>
          <w:sz w:val="28"/>
          <w:szCs w:val="28"/>
        </w:rPr>
      </w:pPr>
      <w:r w:rsidRPr="008371F0">
        <w:rPr>
          <w:sz w:val="28"/>
          <w:szCs w:val="28"/>
        </w:rPr>
        <w:t xml:space="preserve">- получения разрешения на условно разрешенный вид использования земельного участка, </w:t>
      </w:r>
    </w:p>
    <w:p w:rsidR="00804CC5" w:rsidRDefault="00804CC5" w:rsidP="00804CC5">
      <w:pPr>
        <w:shd w:val="clear" w:color="auto" w:fill="FFFFFF"/>
        <w:ind w:firstLine="709"/>
        <w:jc w:val="both"/>
        <w:rPr>
          <w:sz w:val="28"/>
          <w:szCs w:val="28"/>
        </w:rPr>
      </w:pPr>
      <w:r w:rsidRPr="008371F0">
        <w:rPr>
          <w:sz w:val="28"/>
          <w:szCs w:val="28"/>
        </w:rPr>
        <w:t xml:space="preserve">информация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804CC5" w:rsidRDefault="00804CC5" w:rsidP="00804CC5">
      <w:pPr>
        <w:autoSpaceDE w:val="0"/>
        <w:autoSpaceDN w:val="0"/>
        <w:adjustRightInd w:val="0"/>
        <w:ind w:firstLine="540"/>
        <w:jc w:val="both"/>
        <w:rPr>
          <w:iCs/>
          <w:sz w:val="28"/>
          <w:szCs w:val="28"/>
        </w:rPr>
      </w:pPr>
      <w:r w:rsidRPr="008371F0">
        <w:rPr>
          <w:iCs/>
          <w:sz w:val="28"/>
          <w:szCs w:val="28"/>
        </w:rPr>
        <w:t xml:space="preserve">Оценка результативности и эффективности Программы профилактики осуществляется </w:t>
      </w:r>
      <w:r>
        <w:rPr>
          <w:iCs/>
          <w:sz w:val="28"/>
          <w:szCs w:val="28"/>
        </w:rPr>
        <w:t xml:space="preserve">комитетом по архитектуре и землеустройству Администрации </w:t>
      </w:r>
      <w:r w:rsidRPr="008371F0">
        <w:rPr>
          <w:iCs/>
          <w:sz w:val="28"/>
          <w:szCs w:val="28"/>
        </w:rPr>
        <w:t xml:space="preserve">до 1 </w:t>
      </w:r>
      <w:r>
        <w:rPr>
          <w:iCs/>
          <w:sz w:val="28"/>
          <w:szCs w:val="28"/>
        </w:rPr>
        <w:t>марта</w:t>
      </w:r>
      <w:r w:rsidRPr="008371F0">
        <w:rPr>
          <w:iCs/>
          <w:sz w:val="28"/>
          <w:szCs w:val="28"/>
        </w:rPr>
        <w:t xml:space="preserve"> 202</w:t>
      </w:r>
      <w:r>
        <w:rPr>
          <w:iCs/>
          <w:sz w:val="28"/>
          <w:szCs w:val="28"/>
        </w:rPr>
        <w:t>3</w:t>
      </w:r>
      <w:r w:rsidRPr="008371F0">
        <w:rPr>
          <w:iCs/>
          <w:sz w:val="28"/>
          <w:szCs w:val="28"/>
        </w:rPr>
        <w:t xml:space="preserve"> года</w:t>
      </w:r>
      <w:r>
        <w:rPr>
          <w:iCs/>
          <w:sz w:val="28"/>
          <w:szCs w:val="28"/>
        </w:rPr>
        <w:t xml:space="preserve">. </w:t>
      </w:r>
    </w:p>
    <w:p w:rsidR="00A22A5A" w:rsidRDefault="00804CC5" w:rsidP="00AD6FB7">
      <w:pPr>
        <w:autoSpaceDE w:val="0"/>
        <w:autoSpaceDN w:val="0"/>
        <w:adjustRightInd w:val="0"/>
        <w:ind w:firstLine="540"/>
        <w:jc w:val="both"/>
        <w:rPr>
          <w:sz w:val="28"/>
          <w:szCs w:val="28"/>
        </w:rPr>
      </w:pPr>
      <w:r>
        <w:rPr>
          <w:iCs/>
          <w:sz w:val="28"/>
          <w:szCs w:val="28"/>
        </w:rPr>
        <w:t xml:space="preserve">Информация о степени </w:t>
      </w:r>
      <w:r w:rsidRPr="008371F0">
        <w:rPr>
          <w:sz w:val="28"/>
          <w:szCs w:val="28"/>
        </w:rPr>
        <w:t>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iCs/>
          <w:sz w:val="28"/>
          <w:szCs w:val="28"/>
        </w:rPr>
        <w:t xml:space="preserve"> доводится до </w:t>
      </w:r>
      <w:r>
        <w:rPr>
          <w:sz w:val="28"/>
          <w:szCs w:val="28"/>
        </w:rPr>
        <w:t>Вяземского районного Совета депутатов в составе отчета Главы</w:t>
      </w:r>
      <w:r w:rsidRPr="00BA5A18">
        <w:t xml:space="preserve"> </w:t>
      </w:r>
      <w:r w:rsidRPr="00BA5A18">
        <w:rPr>
          <w:sz w:val="28"/>
          <w:szCs w:val="28"/>
        </w:rPr>
        <w:t>муниципального образования «</w:t>
      </w:r>
      <w:r>
        <w:rPr>
          <w:sz w:val="28"/>
          <w:szCs w:val="28"/>
        </w:rPr>
        <w:t>Вязем</w:t>
      </w:r>
      <w:r w:rsidRPr="00BA5A18">
        <w:rPr>
          <w:sz w:val="28"/>
          <w:szCs w:val="28"/>
        </w:rPr>
        <w:t xml:space="preserve">ский район» </w:t>
      </w:r>
      <w:r>
        <w:rPr>
          <w:sz w:val="28"/>
          <w:szCs w:val="28"/>
        </w:rPr>
        <w:t>С</w:t>
      </w:r>
      <w:r w:rsidRPr="00BA5A18">
        <w:rPr>
          <w:sz w:val="28"/>
          <w:szCs w:val="28"/>
        </w:rPr>
        <w:t xml:space="preserve">моленской области о результатах своей деятельности, деятельности </w:t>
      </w:r>
      <w:r>
        <w:rPr>
          <w:sz w:val="28"/>
          <w:szCs w:val="28"/>
        </w:rPr>
        <w:t>А</w:t>
      </w:r>
      <w:r w:rsidRPr="00BA5A18">
        <w:rPr>
          <w:sz w:val="28"/>
          <w:szCs w:val="28"/>
        </w:rPr>
        <w:t>дминистрации муниципального образования «</w:t>
      </w:r>
      <w:r>
        <w:rPr>
          <w:sz w:val="28"/>
          <w:szCs w:val="28"/>
        </w:rPr>
        <w:t>Вязем</w:t>
      </w:r>
      <w:r w:rsidRPr="00BA5A18">
        <w:rPr>
          <w:sz w:val="28"/>
          <w:szCs w:val="28"/>
        </w:rPr>
        <w:t xml:space="preserve">ский район» </w:t>
      </w:r>
      <w:r>
        <w:rPr>
          <w:sz w:val="28"/>
          <w:szCs w:val="28"/>
        </w:rPr>
        <w:t>С</w:t>
      </w:r>
      <w:r w:rsidRPr="00BA5A18">
        <w:rPr>
          <w:sz w:val="28"/>
          <w:szCs w:val="28"/>
        </w:rPr>
        <w:t>моленской области</w:t>
      </w:r>
      <w:r>
        <w:rPr>
          <w:sz w:val="28"/>
          <w:szCs w:val="28"/>
        </w:rPr>
        <w:t xml:space="preserve"> за 2022 год</w:t>
      </w:r>
      <w:r w:rsidR="00AD6FB7">
        <w:rPr>
          <w:iCs/>
          <w:sz w:val="28"/>
          <w:szCs w:val="28"/>
        </w:rPr>
        <w:t>.</w:t>
      </w:r>
    </w:p>
    <w:sectPr w:rsidR="00A22A5A" w:rsidSect="008824C7">
      <w:headerReference w:type="default" r:id="rId9"/>
      <w:headerReference w:type="first" r:id="rId10"/>
      <w:pgSz w:w="11906" w:h="16838"/>
      <w:pgMar w:top="1134" w:right="567" w:bottom="1134" w:left="1418"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1E" w:rsidRDefault="00B2351E" w:rsidP="006E6206">
      <w:r>
        <w:separator/>
      </w:r>
    </w:p>
  </w:endnote>
  <w:endnote w:type="continuationSeparator" w:id="0">
    <w:p w:rsidR="00B2351E" w:rsidRDefault="00B2351E" w:rsidP="006E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1E" w:rsidRDefault="00B2351E" w:rsidP="006E6206">
      <w:r>
        <w:separator/>
      </w:r>
    </w:p>
  </w:footnote>
  <w:footnote w:type="continuationSeparator" w:id="0">
    <w:p w:rsidR="00B2351E" w:rsidRDefault="00B2351E" w:rsidP="006E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255827"/>
      <w:docPartObj>
        <w:docPartGallery w:val="Page Numbers (Top of Page)"/>
        <w:docPartUnique/>
      </w:docPartObj>
    </w:sdtPr>
    <w:sdtContent>
      <w:p w:rsidR="00CA0919" w:rsidRDefault="00CA0919">
        <w:pPr>
          <w:pStyle w:val="a3"/>
          <w:jc w:val="center"/>
        </w:pPr>
        <w:r>
          <w:fldChar w:fldCharType="begin"/>
        </w:r>
        <w:r>
          <w:instrText>PAGE   \* MERGEFORMAT</w:instrText>
        </w:r>
        <w:r>
          <w:fldChar w:fldCharType="separate"/>
        </w:r>
        <w:r>
          <w:rPr>
            <w:noProof/>
          </w:rPr>
          <w:t>3</w:t>
        </w:r>
        <w:r>
          <w:fldChar w:fldCharType="end"/>
        </w:r>
      </w:p>
    </w:sdtContent>
  </w:sdt>
  <w:p w:rsidR="00804CC5" w:rsidRDefault="00804CC5" w:rsidP="00487F3F">
    <w:pPr>
      <w:tabs>
        <w:tab w:val="left" w:pos="53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371401"/>
      <w:docPartObj>
        <w:docPartGallery w:val="Page Numbers (Top of Page)"/>
        <w:docPartUnique/>
      </w:docPartObj>
    </w:sdtPr>
    <w:sdtContent>
      <w:p w:rsidR="008824C7" w:rsidRDefault="008824C7">
        <w:pPr>
          <w:pStyle w:val="a3"/>
          <w:jc w:val="center"/>
        </w:pPr>
        <w:r>
          <w:fldChar w:fldCharType="begin"/>
        </w:r>
        <w:r>
          <w:instrText>PAGE   \* MERGEFORMAT</w:instrText>
        </w:r>
        <w:r>
          <w:fldChar w:fldCharType="separate"/>
        </w:r>
        <w:r w:rsidR="00CA0919">
          <w:rPr>
            <w:noProof/>
          </w:rPr>
          <w:t>1</w:t>
        </w:r>
        <w:r>
          <w:fldChar w:fldCharType="end"/>
        </w:r>
      </w:p>
    </w:sdtContent>
  </w:sdt>
  <w:p w:rsidR="008824C7" w:rsidRDefault="008824C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4363"/>
    <w:multiLevelType w:val="hybridMultilevel"/>
    <w:tmpl w:val="F788C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BE52C7"/>
    <w:multiLevelType w:val="hybridMultilevel"/>
    <w:tmpl w:val="0D7EFC5E"/>
    <w:lvl w:ilvl="0" w:tplc="F48C29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9F"/>
    <w:rsid w:val="000144DC"/>
    <w:rsid w:val="000274B1"/>
    <w:rsid w:val="00061E8D"/>
    <w:rsid w:val="000638C7"/>
    <w:rsid w:val="000646E9"/>
    <w:rsid w:val="0006620D"/>
    <w:rsid w:val="00070B8D"/>
    <w:rsid w:val="00074C77"/>
    <w:rsid w:val="0007581E"/>
    <w:rsid w:val="000B20DE"/>
    <w:rsid w:val="000B3EBB"/>
    <w:rsid w:val="000B5F33"/>
    <w:rsid w:val="000D3A1F"/>
    <w:rsid w:val="000E6ACC"/>
    <w:rsid w:val="000F172E"/>
    <w:rsid w:val="000F7608"/>
    <w:rsid w:val="00113A6B"/>
    <w:rsid w:val="00117B0D"/>
    <w:rsid w:val="0012649F"/>
    <w:rsid w:val="00130A72"/>
    <w:rsid w:val="001319C2"/>
    <w:rsid w:val="00134779"/>
    <w:rsid w:val="0014783E"/>
    <w:rsid w:val="00155E94"/>
    <w:rsid w:val="00155FBC"/>
    <w:rsid w:val="00163F55"/>
    <w:rsid w:val="00164A4D"/>
    <w:rsid w:val="001721D4"/>
    <w:rsid w:val="0017412B"/>
    <w:rsid w:val="001854B0"/>
    <w:rsid w:val="001910A2"/>
    <w:rsid w:val="00194AB5"/>
    <w:rsid w:val="00194C83"/>
    <w:rsid w:val="001A1BE5"/>
    <w:rsid w:val="001A3F8D"/>
    <w:rsid w:val="001A443D"/>
    <w:rsid w:val="001A4D7E"/>
    <w:rsid w:val="001A57EE"/>
    <w:rsid w:val="001B6FBF"/>
    <w:rsid w:val="001D1701"/>
    <w:rsid w:val="001E115D"/>
    <w:rsid w:val="001E49F0"/>
    <w:rsid w:val="001E6633"/>
    <w:rsid w:val="001E6E20"/>
    <w:rsid w:val="001F2028"/>
    <w:rsid w:val="001F3FAF"/>
    <w:rsid w:val="00214B31"/>
    <w:rsid w:val="00235413"/>
    <w:rsid w:val="00236E94"/>
    <w:rsid w:val="0023762D"/>
    <w:rsid w:val="002425FC"/>
    <w:rsid w:val="00242A2B"/>
    <w:rsid w:val="00257A52"/>
    <w:rsid w:val="0026359A"/>
    <w:rsid w:val="00264967"/>
    <w:rsid w:val="0027173B"/>
    <w:rsid w:val="0027604B"/>
    <w:rsid w:val="0028244F"/>
    <w:rsid w:val="00282A18"/>
    <w:rsid w:val="00287F5A"/>
    <w:rsid w:val="00292B04"/>
    <w:rsid w:val="00293786"/>
    <w:rsid w:val="002A0417"/>
    <w:rsid w:val="002A043E"/>
    <w:rsid w:val="002C23A6"/>
    <w:rsid w:val="002D2D18"/>
    <w:rsid w:val="002D6D59"/>
    <w:rsid w:val="002D7A9A"/>
    <w:rsid w:val="002F7822"/>
    <w:rsid w:val="00304915"/>
    <w:rsid w:val="00315CE0"/>
    <w:rsid w:val="003345CD"/>
    <w:rsid w:val="00341F2C"/>
    <w:rsid w:val="00346DB8"/>
    <w:rsid w:val="003602ED"/>
    <w:rsid w:val="00362C02"/>
    <w:rsid w:val="003708E9"/>
    <w:rsid w:val="00373577"/>
    <w:rsid w:val="00381B9C"/>
    <w:rsid w:val="00385C9C"/>
    <w:rsid w:val="003909F0"/>
    <w:rsid w:val="00390D58"/>
    <w:rsid w:val="00393AF8"/>
    <w:rsid w:val="003B151E"/>
    <w:rsid w:val="003C0E29"/>
    <w:rsid w:val="003D2B56"/>
    <w:rsid w:val="003F415C"/>
    <w:rsid w:val="003F618C"/>
    <w:rsid w:val="003F766B"/>
    <w:rsid w:val="0040258F"/>
    <w:rsid w:val="00412FB7"/>
    <w:rsid w:val="004173CD"/>
    <w:rsid w:val="00417D1E"/>
    <w:rsid w:val="00430B3F"/>
    <w:rsid w:val="00432C44"/>
    <w:rsid w:val="00441AAC"/>
    <w:rsid w:val="00464F20"/>
    <w:rsid w:val="004826C7"/>
    <w:rsid w:val="0048450D"/>
    <w:rsid w:val="00487F3F"/>
    <w:rsid w:val="004958E3"/>
    <w:rsid w:val="004B63CF"/>
    <w:rsid w:val="004C2264"/>
    <w:rsid w:val="004C2342"/>
    <w:rsid w:val="004C64C1"/>
    <w:rsid w:val="004E6D34"/>
    <w:rsid w:val="00505371"/>
    <w:rsid w:val="005161E0"/>
    <w:rsid w:val="00534EAF"/>
    <w:rsid w:val="005456C5"/>
    <w:rsid w:val="00570DA9"/>
    <w:rsid w:val="005712F1"/>
    <w:rsid w:val="005743F8"/>
    <w:rsid w:val="0058097B"/>
    <w:rsid w:val="00590C80"/>
    <w:rsid w:val="00593213"/>
    <w:rsid w:val="005C3C00"/>
    <w:rsid w:val="005D07CD"/>
    <w:rsid w:val="005D624D"/>
    <w:rsid w:val="005F0CA3"/>
    <w:rsid w:val="00600FF9"/>
    <w:rsid w:val="006041C7"/>
    <w:rsid w:val="006128B4"/>
    <w:rsid w:val="006164A1"/>
    <w:rsid w:val="00620F2E"/>
    <w:rsid w:val="0062152A"/>
    <w:rsid w:val="00624215"/>
    <w:rsid w:val="006249C6"/>
    <w:rsid w:val="00633E25"/>
    <w:rsid w:val="00637876"/>
    <w:rsid w:val="0064487E"/>
    <w:rsid w:val="00645B92"/>
    <w:rsid w:val="006461BA"/>
    <w:rsid w:val="00650B5A"/>
    <w:rsid w:val="00656971"/>
    <w:rsid w:val="006777A3"/>
    <w:rsid w:val="006804A6"/>
    <w:rsid w:val="006913C0"/>
    <w:rsid w:val="00692D7C"/>
    <w:rsid w:val="006960AD"/>
    <w:rsid w:val="006968F4"/>
    <w:rsid w:val="006A2B52"/>
    <w:rsid w:val="006A6C9C"/>
    <w:rsid w:val="006B09D6"/>
    <w:rsid w:val="006C6892"/>
    <w:rsid w:val="006C6EC2"/>
    <w:rsid w:val="006D0011"/>
    <w:rsid w:val="006D3948"/>
    <w:rsid w:val="006E0D3A"/>
    <w:rsid w:val="006E6206"/>
    <w:rsid w:val="00705F26"/>
    <w:rsid w:val="00717B82"/>
    <w:rsid w:val="00724C3A"/>
    <w:rsid w:val="007323DF"/>
    <w:rsid w:val="007371DA"/>
    <w:rsid w:val="007466BD"/>
    <w:rsid w:val="00747C99"/>
    <w:rsid w:val="00752F33"/>
    <w:rsid w:val="00760CF3"/>
    <w:rsid w:val="00777210"/>
    <w:rsid w:val="00791011"/>
    <w:rsid w:val="00793F79"/>
    <w:rsid w:val="00795018"/>
    <w:rsid w:val="007A4895"/>
    <w:rsid w:val="007A6A15"/>
    <w:rsid w:val="007C116A"/>
    <w:rsid w:val="007C3961"/>
    <w:rsid w:val="007D1BD9"/>
    <w:rsid w:val="007D69EB"/>
    <w:rsid w:val="007E0AD9"/>
    <w:rsid w:val="007E2F53"/>
    <w:rsid w:val="007E3D03"/>
    <w:rsid w:val="00804CC5"/>
    <w:rsid w:val="00815CFB"/>
    <w:rsid w:val="00823CD0"/>
    <w:rsid w:val="00824AA6"/>
    <w:rsid w:val="00844243"/>
    <w:rsid w:val="008452BF"/>
    <w:rsid w:val="00857FC1"/>
    <w:rsid w:val="00877A4B"/>
    <w:rsid w:val="00880B59"/>
    <w:rsid w:val="008824C7"/>
    <w:rsid w:val="008A1487"/>
    <w:rsid w:val="008A457D"/>
    <w:rsid w:val="008A5098"/>
    <w:rsid w:val="008B03A9"/>
    <w:rsid w:val="008B5092"/>
    <w:rsid w:val="008C5235"/>
    <w:rsid w:val="008D6395"/>
    <w:rsid w:val="008E10BD"/>
    <w:rsid w:val="008E400A"/>
    <w:rsid w:val="008F7B5D"/>
    <w:rsid w:val="009045AE"/>
    <w:rsid w:val="00905B90"/>
    <w:rsid w:val="009170AA"/>
    <w:rsid w:val="00922441"/>
    <w:rsid w:val="00941D64"/>
    <w:rsid w:val="00944894"/>
    <w:rsid w:val="0095321E"/>
    <w:rsid w:val="009643CF"/>
    <w:rsid w:val="00970207"/>
    <w:rsid w:val="009729B6"/>
    <w:rsid w:val="009855B9"/>
    <w:rsid w:val="00987A35"/>
    <w:rsid w:val="00987CE2"/>
    <w:rsid w:val="009A7737"/>
    <w:rsid w:val="009B2DBF"/>
    <w:rsid w:val="009C5CD6"/>
    <w:rsid w:val="009F0620"/>
    <w:rsid w:val="009F28F3"/>
    <w:rsid w:val="00A049CB"/>
    <w:rsid w:val="00A11C7A"/>
    <w:rsid w:val="00A15843"/>
    <w:rsid w:val="00A22A5A"/>
    <w:rsid w:val="00A341F9"/>
    <w:rsid w:val="00A35D6A"/>
    <w:rsid w:val="00A43AA8"/>
    <w:rsid w:val="00A4544A"/>
    <w:rsid w:val="00A50096"/>
    <w:rsid w:val="00A519C6"/>
    <w:rsid w:val="00A536D6"/>
    <w:rsid w:val="00A55AC3"/>
    <w:rsid w:val="00A7679F"/>
    <w:rsid w:val="00A81602"/>
    <w:rsid w:val="00A82715"/>
    <w:rsid w:val="00A96A33"/>
    <w:rsid w:val="00AA3D2E"/>
    <w:rsid w:val="00AD6FB7"/>
    <w:rsid w:val="00AE7B9E"/>
    <w:rsid w:val="00AF3748"/>
    <w:rsid w:val="00AF388A"/>
    <w:rsid w:val="00AF39FE"/>
    <w:rsid w:val="00B151D1"/>
    <w:rsid w:val="00B2351E"/>
    <w:rsid w:val="00B25EBD"/>
    <w:rsid w:val="00B36B69"/>
    <w:rsid w:val="00B61CC2"/>
    <w:rsid w:val="00B6544D"/>
    <w:rsid w:val="00B720D4"/>
    <w:rsid w:val="00B76240"/>
    <w:rsid w:val="00B96FAF"/>
    <w:rsid w:val="00B97B5E"/>
    <w:rsid w:val="00BA3941"/>
    <w:rsid w:val="00BC43DF"/>
    <w:rsid w:val="00BD4EEA"/>
    <w:rsid w:val="00BF6FFC"/>
    <w:rsid w:val="00C235CB"/>
    <w:rsid w:val="00C32B1D"/>
    <w:rsid w:val="00C417BF"/>
    <w:rsid w:val="00C65036"/>
    <w:rsid w:val="00C973E4"/>
    <w:rsid w:val="00CA0919"/>
    <w:rsid w:val="00CA127B"/>
    <w:rsid w:val="00CB6333"/>
    <w:rsid w:val="00CC1D5E"/>
    <w:rsid w:val="00CD6867"/>
    <w:rsid w:val="00CE3532"/>
    <w:rsid w:val="00CF26E9"/>
    <w:rsid w:val="00D045A7"/>
    <w:rsid w:val="00D0547F"/>
    <w:rsid w:val="00D105E6"/>
    <w:rsid w:val="00D153A4"/>
    <w:rsid w:val="00D26C4F"/>
    <w:rsid w:val="00D27549"/>
    <w:rsid w:val="00D27617"/>
    <w:rsid w:val="00D407DB"/>
    <w:rsid w:val="00D53174"/>
    <w:rsid w:val="00D571F9"/>
    <w:rsid w:val="00D600D9"/>
    <w:rsid w:val="00D61913"/>
    <w:rsid w:val="00D6230A"/>
    <w:rsid w:val="00D77BE5"/>
    <w:rsid w:val="00D83D38"/>
    <w:rsid w:val="00D94109"/>
    <w:rsid w:val="00D97C2F"/>
    <w:rsid w:val="00DA531F"/>
    <w:rsid w:val="00DA554D"/>
    <w:rsid w:val="00DA6700"/>
    <w:rsid w:val="00DC08F2"/>
    <w:rsid w:val="00DC5676"/>
    <w:rsid w:val="00DC7097"/>
    <w:rsid w:val="00DF7593"/>
    <w:rsid w:val="00E121D9"/>
    <w:rsid w:val="00E15648"/>
    <w:rsid w:val="00E25C01"/>
    <w:rsid w:val="00E25D30"/>
    <w:rsid w:val="00E4380A"/>
    <w:rsid w:val="00E467C7"/>
    <w:rsid w:val="00E543AE"/>
    <w:rsid w:val="00E54C6B"/>
    <w:rsid w:val="00E603C5"/>
    <w:rsid w:val="00E773D1"/>
    <w:rsid w:val="00E82B26"/>
    <w:rsid w:val="00E85E05"/>
    <w:rsid w:val="00E902E7"/>
    <w:rsid w:val="00EA37B7"/>
    <w:rsid w:val="00EB702E"/>
    <w:rsid w:val="00EC00EC"/>
    <w:rsid w:val="00EC2001"/>
    <w:rsid w:val="00EC37C1"/>
    <w:rsid w:val="00ED6B36"/>
    <w:rsid w:val="00F02C12"/>
    <w:rsid w:val="00F05D6E"/>
    <w:rsid w:val="00F121EC"/>
    <w:rsid w:val="00F14264"/>
    <w:rsid w:val="00F3074E"/>
    <w:rsid w:val="00F332F9"/>
    <w:rsid w:val="00F411DB"/>
    <w:rsid w:val="00F45900"/>
    <w:rsid w:val="00F52D81"/>
    <w:rsid w:val="00F60C77"/>
    <w:rsid w:val="00F647A9"/>
    <w:rsid w:val="00F74088"/>
    <w:rsid w:val="00F7523D"/>
    <w:rsid w:val="00F85E80"/>
    <w:rsid w:val="00FA369A"/>
    <w:rsid w:val="00FB01A3"/>
    <w:rsid w:val="00FB51B5"/>
    <w:rsid w:val="00FB5D1F"/>
    <w:rsid w:val="00FB6BF7"/>
    <w:rsid w:val="00FC24A4"/>
    <w:rsid w:val="00FD0129"/>
    <w:rsid w:val="00FD1520"/>
    <w:rsid w:val="00FD354A"/>
    <w:rsid w:val="00FD5031"/>
    <w:rsid w:val="00FD6924"/>
    <w:rsid w:val="00FD73FF"/>
    <w:rsid w:val="00FF5D35"/>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BBD96"/>
  <w15:docId w15:val="{D49631B1-502C-4E1B-B6B9-F2F4D31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79F"/>
  </w:style>
  <w:style w:type="paragraph" w:styleId="1">
    <w:name w:val="heading 1"/>
    <w:basedOn w:val="a"/>
    <w:next w:val="a"/>
    <w:link w:val="10"/>
    <w:qFormat/>
    <w:rsid w:val="0037357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E121D9"/>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4487E"/>
    <w:pPr>
      <w:keepNext/>
      <w:spacing w:before="240" w:after="60"/>
      <w:outlineLvl w:val="2"/>
    </w:pPr>
    <w:rPr>
      <w:rFonts w:ascii="Cambria" w:hAnsi="Cambria"/>
      <w:b/>
      <w:bCs/>
      <w:sz w:val="26"/>
      <w:szCs w:val="26"/>
    </w:rPr>
  </w:style>
  <w:style w:type="paragraph" w:styleId="6">
    <w:name w:val="heading 6"/>
    <w:basedOn w:val="a"/>
    <w:next w:val="a"/>
    <w:qFormat/>
    <w:rsid w:val="00A7679F"/>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206"/>
    <w:pPr>
      <w:tabs>
        <w:tab w:val="center" w:pos="4677"/>
        <w:tab w:val="right" w:pos="9355"/>
      </w:tabs>
    </w:pPr>
  </w:style>
  <w:style w:type="character" w:customStyle="1" w:styleId="a4">
    <w:name w:val="Верхний колонтитул Знак"/>
    <w:basedOn w:val="a0"/>
    <w:link w:val="a3"/>
    <w:uiPriority w:val="99"/>
    <w:rsid w:val="006E6206"/>
  </w:style>
  <w:style w:type="paragraph" w:styleId="a5">
    <w:name w:val="footer"/>
    <w:basedOn w:val="a"/>
    <w:link w:val="a6"/>
    <w:rsid w:val="006E6206"/>
    <w:pPr>
      <w:tabs>
        <w:tab w:val="center" w:pos="4677"/>
        <w:tab w:val="right" w:pos="9355"/>
      </w:tabs>
    </w:pPr>
  </w:style>
  <w:style w:type="character" w:customStyle="1" w:styleId="a6">
    <w:name w:val="Нижний колонтитул Знак"/>
    <w:basedOn w:val="a0"/>
    <w:link w:val="a5"/>
    <w:rsid w:val="006E6206"/>
  </w:style>
  <w:style w:type="paragraph" w:customStyle="1" w:styleId="a7">
    <w:name w:val="Содержимое таблицы"/>
    <w:basedOn w:val="a"/>
    <w:rsid w:val="006913C0"/>
    <w:pPr>
      <w:suppressLineNumbers/>
      <w:suppressAutoHyphens/>
    </w:pPr>
    <w:rPr>
      <w:sz w:val="24"/>
      <w:szCs w:val="24"/>
      <w:lang w:eastAsia="ar-SA"/>
    </w:rPr>
  </w:style>
  <w:style w:type="character" w:customStyle="1" w:styleId="20">
    <w:name w:val="Заголовок 2 Знак"/>
    <w:basedOn w:val="a0"/>
    <w:link w:val="2"/>
    <w:rsid w:val="00E121D9"/>
    <w:rPr>
      <w:rFonts w:ascii="Cambria" w:eastAsia="Times New Roman" w:hAnsi="Cambria" w:cs="Times New Roman"/>
      <w:b/>
      <w:bCs/>
      <w:i/>
      <w:iCs/>
      <w:sz w:val="28"/>
      <w:szCs w:val="28"/>
    </w:rPr>
  </w:style>
  <w:style w:type="character" w:customStyle="1" w:styleId="10">
    <w:name w:val="Заголовок 1 Знак"/>
    <w:basedOn w:val="a0"/>
    <w:link w:val="1"/>
    <w:rsid w:val="00373577"/>
    <w:rPr>
      <w:rFonts w:ascii="Cambria" w:eastAsia="Times New Roman" w:hAnsi="Cambria" w:cs="Times New Roman"/>
      <w:b/>
      <w:bCs/>
      <w:kern w:val="32"/>
      <w:sz w:val="32"/>
      <w:szCs w:val="32"/>
    </w:rPr>
  </w:style>
  <w:style w:type="paragraph" w:styleId="a8">
    <w:name w:val="Body Text"/>
    <w:basedOn w:val="a"/>
    <w:link w:val="a9"/>
    <w:rsid w:val="00D27549"/>
    <w:pPr>
      <w:suppressAutoHyphens/>
      <w:jc w:val="both"/>
    </w:pPr>
    <w:rPr>
      <w:sz w:val="28"/>
      <w:lang w:eastAsia="ar-SA"/>
    </w:rPr>
  </w:style>
  <w:style w:type="character" w:customStyle="1" w:styleId="a9">
    <w:name w:val="Основной текст Знак"/>
    <w:basedOn w:val="a0"/>
    <w:link w:val="a8"/>
    <w:rsid w:val="00D27549"/>
    <w:rPr>
      <w:sz w:val="28"/>
      <w:lang w:eastAsia="ar-SA"/>
    </w:rPr>
  </w:style>
  <w:style w:type="table" w:styleId="aa">
    <w:name w:val="Table Grid"/>
    <w:basedOn w:val="a1"/>
    <w:rsid w:val="000F1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DC7097"/>
    <w:rPr>
      <w:rFonts w:cs="Times New Roman"/>
      <w:b/>
      <w:bCs/>
      <w:color w:val="008000"/>
      <w:sz w:val="20"/>
      <w:szCs w:val="20"/>
    </w:rPr>
  </w:style>
  <w:style w:type="paragraph" w:customStyle="1" w:styleId="ac">
    <w:name w:val="Нормальный (таблица)"/>
    <w:basedOn w:val="a"/>
    <w:next w:val="a"/>
    <w:uiPriority w:val="99"/>
    <w:rsid w:val="00905B90"/>
    <w:pPr>
      <w:widowControl w:val="0"/>
      <w:autoSpaceDE w:val="0"/>
      <w:autoSpaceDN w:val="0"/>
      <w:adjustRightInd w:val="0"/>
      <w:jc w:val="both"/>
    </w:pPr>
    <w:rPr>
      <w:rFonts w:ascii="Arial" w:hAnsi="Arial" w:cs="Arial"/>
      <w:sz w:val="24"/>
      <w:szCs w:val="24"/>
    </w:rPr>
  </w:style>
  <w:style w:type="character" w:styleId="ad">
    <w:name w:val="Hyperlink"/>
    <w:basedOn w:val="a0"/>
    <w:rsid w:val="00A81602"/>
    <w:rPr>
      <w:color w:val="0000FF"/>
      <w:u w:val="single"/>
    </w:rPr>
  </w:style>
  <w:style w:type="paragraph" w:customStyle="1" w:styleId="ConsPlusNormal">
    <w:name w:val="ConsPlusNormal"/>
    <w:link w:val="ConsPlusNormal1"/>
    <w:uiPriority w:val="99"/>
    <w:rsid w:val="00FC24A4"/>
    <w:pPr>
      <w:widowControl w:val="0"/>
      <w:autoSpaceDE w:val="0"/>
      <w:autoSpaceDN w:val="0"/>
      <w:ind w:firstLine="720"/>
    </w:pPr>
    <w:rPr>
      <w:rFonts w:ascii="Arial" w:hAnsi="Arial" w:cs="Arial"/>
    </w:rPr>
  </w:style>
  <w:style w:type="paragraph" w:customStyle="1" w:styleId="ae">
    <w:name w:val="Заголовок статьи"/>
    <w:basedOn w:val="a"/>
    <w:next w:val="a"/>
    <w:uiPriority w:val="99"/>
    <w:rsid w:val="00341F2C"/>
    <w:pPr>
      <w:autoSpaceDE w:val="0"/>
      <w:autoSpaceDN w:val="0"/>
      <w:adjustRightInd w:val="0"/>
      <w:ind w:left="1612" w:hanging="892"/>
      <w:jc w:val="both"/>
    </w:pPr>
    <w:rPr>
      <w:rFonts w:ascii="Arial" w:hAnsi="Arial" w:cs="Arial"/>
      <w:sz w:val="24"/>
      <w:szCs w:val="24"/>
    </w:rPr>
  </w:style>
  <w:style w:type="paragraph" w:customStyle="1" w:styleId="af">
    <w:name w:val="Комментарий"/>
    <w:basedOn w:val="a"/>
    <w:next w:val="a"/>
    <w:uiPriority w:val="99"/>
    <w:rsid w:val="009C5CD6"/>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0">
    <w:name w:val="Таблицы (моноширинный)"/>
    <w:basedOn w:val="a"/>
    <w:next w:val="a"/>
    <w:uiPriority w:val="99"/>
    <w:rsid w:val="00AF39FE"/>
    <w:pPr>
      <w:widowControl w:val="0"/>
      <w:autoSpaceDE w:val="0"/>
      <w:autoSpaceDN w:val="0"/>
      <w:adjustRightInd w:val="0"/>
    </w:pPr>
    <w:rPr>
      <w:rFonts w:ascii="Courier New" w:hAnsi="Courier New" w:cs="Courier New"/>
      <w:sz w:val="24"/>
      <w:szCs w:val="24"/>
    </w:rPr>
  </w:style>
  <w:style w:type="paragraph" w:customStyle="1" w:styleId="af1">
    <w:name w:val="Заголовок для информации об изменениях"/>
    <w:basedOn w:val="1"/>
    <w:next w:val="a"/>
    <w:uiPriority w:val="99"/>
    <w:rsid w:val="00AF39FE"/>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customStyle="1" w:styleId="af2">
    <w:name w:val="Цветовое выделение"/>
    <w:uiPriority w:val="99"/>
    <w:rsid w:val="0095321E"/>
    <w:rPr>
      <w:b/>
      <w:bCs/>
      <w:color w:val="26282F"/>
    </w:rPr>
  </w:style>
  <w:style w:type="paragraph" w:customStyle="1" w:styleId="af3">
    <w:name w:val="Прижатый влево"/>
    <w:basedOn w:val="a"/>
    <w:next w:val="a"/>
    <w:uiPriority w:val="99"/>
    <w:rsid w:val="0095321E"/>
    <w:pPr>
      <w:widowControl w:val="0"/>
      <w:autoSpaceDE w:val="0"/>
      <w:autoSpaceDN w:val="0"/>
      <w:adjustRightInd w:val="0"/>
    </w:pPr>
    <w:rPr>
      <w:rFonts w:ascii="Arial" w:hAnsi="Arial" w:cs="Arial"/>
      <w:sz w:val="24"/>
      <w:szCs w:val="24"/>
    </w:rPr>
  </w:style>
  <w:style w:type="character" w:customStyle="1" w:styleId="30">
    <w:name w:val="Заголовок 3 Знак"/>
    <w:basedOn w:val="a0"/>
    <w:link w:val="3"/>
    <w:rsid w:val="0064487E"/>
    <w:rPr>
      <w:rFonts w:ascii="Cambria" w:eastAsia="Times New Roman" w:hAnsi="Cambria" w:cs="Times New Roman"/>
      <w:b/>
      <w:bCs/>
      <w:sz w:val="26"/>
      <w:szCs w:val="26"/>
    </w:rPr>
  </w:style>
  <w:style w:type="paragraph" w:styleId="af4">
    <w:name w:val="No Spacing"/>
    <w:uiPriority w:val="1"/>
    <w:qFormat/>
    <w:rsid w:val="00EC00EC"/>
    <w:rPr>
      <w:rFonts w:eastAsia="Calibri"/>
      <w:sz w:val="28"/>
      <w:szCs w:val="22"/>
      <w:lang w:eastAsia="en-US"/>
    </w:rPr>
  </w:style>
  <w:style w:type="paragraph" w:customStyle="1" w:styleId="ConsPlusNonformat">
    <w:name w:val="ConsPlusNonformat"/>
    <w:rsid w:val="00EC00EC"/>
    <w:pPr>
      <w:widowControl w:val="0"/>
      <w:autoSpaceDE w:val="0"/>
      <w:autoSpaceDN w:val="0"/>
      <w:adjustRightInd w:val="0"/>
    </w:pPr>
    <w:rPr>
      <w:rFonts w:ascii="Courier New" w:hAnsi="Courier New" w:cs="Courier New"/>
    </w:rPr>
  </w:style>
  <w:style w:type="paragraph" w:styleId="af5">
    <w:name w:val="Balloon Text"/>
    <w:basedOn w:val="a"/>
    <w:link w:val="af6"/>
    <w:semiHidden/>
    <w:unhideWhenUsed/>
    <w:rsid w:val="006D3948"/>
    <w:rPr>
      <w:rFonts w:ascii="Segoe UI" w:hAnsi="Segoe UI" w:cs="Segoe UI"/>
      <w:sz w:val="18"/>
      <w:szCs w:val="18"/>
    </w:rPr>
  </w:style>
  <w:style w:type="character" w:customStyle="1" w:styleId="af6">
    <w:name w:val="Текст выноски Знак"/>
    <w:basedOn w:val="a0"/>
    <w:link w:val="af5"/>
    <w:semiHidden/>
    <w:rsid w:val="006D3948"/>
    <w:rPr>
      <w:rFonts w:ascii="Segoe UI" w:hAnsi="Segoe UI" w:cs="Segoe UI"/>
      <w:sz w:val="18"/>
      <w:szCs w:val="18"/>
    </w:rPr>
  </w:style>
  <w:style w:type="character" w:customStyle="1" w:styleId="FontStyle11">
    <w:name w:val="Font Style11"/>
    <w:basedOn w:val="a0"/>
    <w:rsid w:val="00752F33"/>
    <w:rPr>
      <w:rFonts w:ascii="Times New Roman" w:hAnsi="Times New Roman" w:cs="Times New Roman"/>
      <w:sz w:val="26"/>
      <w:szCs w:val="26"/>
    </w:rPr>
  </w:style>
  <w:style w:type="paragraph" w:styleId="af7">
    <w:name w:val="footnote text"/>
    <w:basedOn w:val="a"/>
    <w:link w:val="af8"/>
    <w:uiPriority w:val="99"/>
    <w:semiHidden/>
    <w:unhideWhenUsed/>
    <w:rsid w:val="003909F0"/>
  </w:style>
  <w:style w:type="character" w:customStyle="1" w:styleId="af8">
    <w:name w:val="Текст сноски Знак"/>
    <w:basedOn w:val="a0"/>
    <w:link w:val="af7"/>
    <w:uiPriority w:val="99"/>
    <w:semiHidden/>
    <w:rsid w:val="003909F0"/>
  </w:style>
  <w:style w:type="character" w:styleId="af9">
    <w:name w:val="footnote reference"/>
    <w:basedOn w:val="a0"/>
    <w:uiPriority w:val="99"/>
    <w:semiHidden/>
    <w:unhideWhenUsed/>
    <w:rsid w:val="003909F0"/>
    <w:rPr>
      <w:vertAlign w:val="superscript"/>
    </w:rPr>
  </w:style>
  <w:style w:type="paragraph" w:customStyle="1" w:styleId="s1">
    <w:name w:val="s_1"/>
    <w:basedOn w:val="a"/>
    <w:rsid w:val="00F52D81"/>
    <w:pPr>
      <w:spacing w:before="100" w:beforeAutospacing="1" w:after="100" w:afterAutospacing="1"/>
    </w:pPr>
    <w:rPr>
      <w:sz w:val="24"/>
      <w:szCs w:val="24"/>
    </w:rPr>
  </w:style>
  <w:style w:type="character" w:customStyle="1" w:styleId="ConsPlusNormal1">
    <w:name w:val="ConsPlusNormal1"/>
    <w:link w:val="ConsPlusNormal"/>
    <w:uiPriority w:val="99"/>
    <w:locked/>
    <w:rsid w:val="00804CC5"/>
    <w:rPr>
      <w:rFonts w:ascii="Arial" w:hAnsi="Arial" w:cs="Arial"/>
    </w:rPr>
  </w:style>
  <w:style w:type="paragraph" w:styleId="afa">
    <w:name w:val="Normal (Web)"/>
    <w:basedOn w:val="a"/>
    <w:uiPriority w:val="99"/>
    <w:unhideWhenUsed/>
    <w:rsid w:val="00804CC5"/>
    <w:pPr>
      <w:spacing w:before="100" w:beforeAutospacing="1" w:after="100" w:afterAutospacing="1"/>
    </w:pPr>
    <w:rPr>
      <w:sz w:val="24"/>
      <w:szCs w:val="24"/>
    </w:rPr>
  </w:style>
  <w:style w:type="character" w:styleId="afb">
    <w:name w:val="Strong"/>
    <w:basedOn w:val="a0"/>
    <w:uiPriority w:val="22"/>
    <w:qFormat/>
    <w:rsid w:val="00804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1771">
      <w:bodyDiv w:val="1"/>
      <w:marLeft w:val="0"/>
      <w:marRight w:val="0"/>
      <w:marTop w:val="0"/>
      <w:marBottom w:val="0"/>
      <w:divBdr>
        <w:top w:val="none" w:sz="0" w:space="0" w:color="auto"/>
        <w:left w:val="none" w:sz="0" w:space="0" w:color="auto"/>
        <w:bottom w:val="none" w:sz="0" w:space="0" w:color="auto"/>
        <w:right w:val="none" w:sz="0" w:space="0" w:color="auto"/>
      </w:divBdr>
    </w:div>
    <w:div w:id="3830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kardymovo.ru/leftmenu/informaciya-rosreest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6F867-9EB0-4C24-A456-54D977CD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3379</Words>
  <Characters>19262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UIO</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Judickaja</dc:creator>
  <cp:lastModifiedBy>Иван Михайлович Арчаков</cp:lastModifiedBy>
  <cp:revision>2</cp:revision>
  <cp:lastPrinted>2021-10-05T07:19:00Z</cp:lastPrinted>
  <dcterms:created xsi:type="dcterms:W3CDTF">2021-10-05T07:20:00Z</dcterms:created>
  <dcterms:modified xsi:type="dcterms:W3CDTF">2021-10-05T07:20:00Z</dcterms:modified>
</cp:coreProperties>
</file>