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809" w:rsidRPr="00ED1A0F" w:rsidRDefault="00403809" w:rsidP="00E108A1">
      <w:pPr>
        <w:pStyle w:val="Default"/>
        <w:jc w:val="center"/>
        <w:rPr>
          <w:b/>
          <w:color w:val="auto"/>
        </w:rPr>
      </w:pPr>
      <w:r w:rsidRPr="00ED1A0F">
        <w:rPr>
          <w:b/>
          <w:color w:val="auto"/>
        </w:rPr>
        <w:t xml:space="preserve">Пояснительная записка </w:t>
      </w:r>
    </w:p>
    <w:p w:rsidR="00DD30DF" w:rsidRPr="00ED1A0F" w:rsidRDefault="00337DF6" w:rsidP="00E108A1">
      <w:pPr>
        <w:pStyle w:val="Default"/>
        <w:jc w:val="center"/>
        <w:rPr>
          <w:b/>
          <w:color w:val="auto"/>
        </w:rPr>
      </w:pPr>
      <w:r w:rsidRPr="00ED1A0F">
        <w:rPr>
          <w:b/>
          <w:color w:val="auto"/>
        </w:rPr>
        <w:t>о ходе выполнения</w:t>
      </w:r>
      <w:r w:rsidR="00403809" w:rsidRPr="00ED1A0F">
        <w:rPr>
          <w:b/>
          <w:color w:val="auto"/>
        </w:rPr>
        <w:t xml:space="preserve"> муниципальной программы «Развитие малого и среднего предпринимательства муниципального образования </w:t>
      </w:r>
    </w:p>
    <w:p w:rsidR="00E108A1" w:rsidRPr="00ED1A0F" w:rsidRDefault="00403809" w:rsidP="00E108A1">
      <w:pPr>
        <w:pStyle w:val="Default"/>
        <w:jc w:val="center"/>
        <w:rPr>
          <w:b/>
          <w:color w:val="auto"/>
        </w:rPr>
      </w:pPr>
      <w:r w:rsidRPr="00ED1A0F">
        <w:rPr>
          <w:b/>
          <w:color w:val="auto"/>
        </w:rPr>
        <w:t>«Вяземский ра</w:t>
      </w:r>
      <w:r w:rsidR="00790F1B">
        <w:rPr>
          <w:b/>
          <w:color w:val="auto"/>
        </w:rPr>
        <w:t>йон» Смоленской области» за 2024</w:t>
      </w:r>
      <w:r w:rsidRPr="00ED1A0F">
        <w:rPr>
          <w:b/>
          <w:color w:val="auto"/>
        </w:rPr>
        <w:t xml:space="preserve"> год </w:t>
      </w:r>
    </w:p>
    <w:p w:rsidR="00DD30DF" w:rsidRPr="00CA45AD" w:rsidRDefault="00DD30DF" w:rsidP="00E108A1">
      <w:pPr>
        <w:pStyle w:val="Default"/>
        <w:jc w:val="center"/>
        <w:rPr>
          <w:b/>
        </w:rPr>
      </w:pPr>
    </w:p>
    <w:p w:rsidR="00337DF6" w:rsidRPr="00CA45AD" w:rsidRDefault="00337DF6" w:rsidP="005C0E5C">
      <w:pPr>
        <w:tabs>
          <w:tab w:val="left" w:pos="7920"/>
        </w:tabs>
        <w:ind w:right="-55" w:firstLine="567"/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Муниципальная программа «Развитие малого и среднего предпринимательства муниципального образования «Вяземский район» Смоленской области» утверждена постановлением Администрации муниципального образования «Вяземский район» Смоленской области от 05.10.2016 № 1606 (в редакции постановлений Администрации от 28.02.2017 № 337, от 22.06.2017 № 1292, от 29.12.2017 № 2667</w:t>
      </w:r>
      <w:r w:rsidR="005C0E5C" w:rsidRPr="00CA45AD">
        <w:rPr>
          <w:rFonts w:ascii="Times New Roman" w:hAnsi="Times New Roman" w:cs="Times New Roman"/>
          <w:sz w:val="24"/>
          <w:szCs w:val="24"/>
        </w:rPr>
        <w:t>,</w:t>
      </w:r>
      <w:r w:rsidR="005C0E5C" w:rsidRPr="00CA45AD">
        <w:rPr>
          <w:sz w:val="24"/>
          <w:szCs w:val="24"/>
        </w:rPr>
        <w:t xml:space="preserve"> </w:t>
      </w:r>
      <w:r w:rsidR="005C0E5C" w:rsidRPr="00CA45AD">
        <w:rPr>
          <w:rFonts w:ascii="Times New Roman" w:hAnsi="Times New Roman" w:cs="Times New Roman"/>
          <w:sz w:val="24"/>
          <w:szCs w:val="24"/>
        </w:rPr>
        <w:t>от 22.02.2018 № 345, 13.04.2018 № 739, от 26.09.2018 № 1816</w:t>
      </w:r>
      <w:r w:rsidR="00ED1A0F">
        <w:rPr>
          <w:rFonts w:ascii="Times New Roman" w:hAnsi="Times New Roman" w:cs="Times New Roman"/>
          <w:sz w:val="24"/>
          <w:szCs w:val="24"/>
        </w:rPr>
        <w:t>, от 12.02.2019 № 256, от 30.12.20</w:t>
      </w:r>
      <w:r w:rsidR="008C2422">
        <w:rPr>
          <w:rFonts w:ascii="Times New Roman" w:hAnsi="Times New Roman" w:cs="Times New Roman"/>
          <w:sz w:val="24"/>
          <w:szCs w:val="24"/>
        </w:rPr>
        <w:t>19 № 2122</w:t>
      </w:r>
      <w:r w:rsidR="007F6477">
        <w:rPr>
          <w:rFonts w:ascii="Times New Roman" w:hAnsi="Times New Roman" w:cs="Times New Roman"/>
          <w:sz w:val="24"/>
          <w:szCs w:val="24"/>
        </w:rPr>
        <w:t>, от 03.02.2020 № 142, от 03.03.2020 № 304</w:t>
      </w:r>
      <w:r w:rsidR="00B63403">
        <w:rPr>
          <w:rFonts w:ascii="Times New Roman" w:hAnsi="Times New Roman" w:cs="Times New Roman"/>
          <w:sz w:val="24"/>
          <w:szCs w:val="24"/>
        </w:rPr>
        <w:t>, от 04.02.2021 № 131</w:t>
      </w:r>
      <w:r w:rsidR="00ED21F6">
        <w:rPr>
          <w:rFonts w:ascii="Times New Roman" w:hAnsi="Times New Roman" w:cs="Times New Roman"/>
          <w:sz w:val="24"/>
          <w:szCs w:val="24"/>
        </w:rPr>
        <w:t>, от 15.03.2022 № 386</w:t>
      </w:r>
      <w:r w:rsidR="00040C49">
        <w:rPr>
          <w:rFonts w:ascii="Times New Roman" w:hAnsi="Times New Roman" w:cs="Times New Roman"/>
          <w:sz w:val="24"/>
          <w:szCs w:val="24"/>
        </w:rPr>
        <w:t>, от 27.01.2023№ 123, от 27.09.2023 № 1751</w:t>
      </w:r>
      <w:r w:rsidR="00310DCD">
        <w:rPr>
          <w:rFonts w:ascii="Times New Roman" w:hAnsi="Times New Roman" w:cs="Times New Roman"/>
          <w:sz w:val="24"/>
          <w:szCs w:val="24"/>
        </w:rPr>
        <w:t>, от 15.02.2024 № 291, от 25.03.2024 № 491, от 19.06.2024 № 1043, от 10.12.2024 № 2226</w:t>
      </w:r>
      <w:r w:rsidR="005C0E5C" w:rsidRPr="00CA45AD">
        <w:rPr>
          <w:rFonts w:ascii="Times New Roman" w:hAnsi="Times New Roman" w:cs="Times New Roman"/>
          <w:sz w:val="24"/>
          <w:szCs w:val="24"/>
        </w:rPr>
        <w:t xml:space="preserve">). </w:t>
      </w:r>
      <w:r w:rsidRPr="00CA4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2CA" w:rsidRPr="00CA45AD" w:rsidRDefault="00ED21F6" w:rsidP="007E36AB">
      <w:pPr>
        <w:snapToGri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Исполнителями комплексов процессных</w:t>
      </w:r>
      <w:r w:rsidR="00337DF6" w:rsidRPr="00CA45AD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 являются структурные подразделения Администрации муниципального образования «Вяземский район» Смоленской области, некоммерческие общественные организации и учреждения, оказывающие услуги субъектам малого и среднего предпринимательства. Администратор и ответственный исполнитель муниципальной программы – комитет экономического развития Администрации муниципального образования «Вяземский район» Смоленской области.</w:t>
      </w:r>
    </w:p>
    <w:p w:rsidR="000D1D4C" w:rsidRPr="00CA45AD" w:rsidRDefault="005B7CCB" w:rsidP="000D1D4C">
      <w:pPr>
        <w:pStyle w:val="Default"/>
        <w:jc w:val="both"/>
      </w:pPr>
      <w:r w:rsidRPr="00CA45AD">
        <w:t xml:space="preserve">          </w:t>
      </w:r>
      <w:r w:rsidR="000D1D4C" w:rsidRPr="00CA45AD">
        <w:t>Целью программы является</w:t>
      </w:r>
      <w:r w:rsidRPr="00CA45AD">
        <w:t xml:space="preserve"> повышение роли субъектов малого и среднего предпринимательства в экономике муниципального образования «Вяземский район» Смоленской области</w:t>
      </w:r>
      <w:r w:rsidR="000D1D4C" w:rsidRPr="00CA45AD">
        <w:t xml:space="preserve">. </w:t>
      </w:r>
    </w:p>
    <w:p w:rsidR="00881911" w:rsidRPr="00CA45AD" w:rsidRDefault="00AA4839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0448" w:rsidRPr="00CA45AD">
        <w:rPr>
          <w:rFonts w:ascii="Times New Roman" w:hAnsi="Times New Roman" w:cs="Times New Roman"/>
          <w:sz w:val="24"/>
          <w:szCs w:val="24"/>
        </w:rPr>
        <w:t>Выполнение ц</w:t>
      </w:r>
      <w:r w:rsidR="00881911" w:rsidRPr="00CA45AD">
        <w:rPr>
          <w:rFonts w:ascii="Times New Roman" w:hAnsi="Times New Roman" w:cs="Times New Roman"/>
          <w:sz w:val="24"/>
          <w:szCs w:val="24"/>
        </w:rPr>
        <w:t>елевы</w:t>
      </w:r>
      <w:r w:rsidR="006A0448" w:rsidRPr="00CA45AD">
        <w:rPr>
          <w:rFonts w:ascii="Times New Roman" w:hAnsi="Times New Roman" w:cs="Times New Roman"/>
          <w:sz w:val="24"/>
          <w:szCs w:val="24"/>
        </w:rPr>
        <w:t>х</w:t>
      </w:r>
      <w:r w:rsidR="00881911" w:rsidRPr="00CA45A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6A0448" w:rsidRPr="00CA45AD">
        <w:rPr>
          <w:rFonts w:ascii="Times New Roman" w:hAnsi="Times New Roman" w:cs="Times New Roman"/>
          <w:sz w:val="24"/>
          <w:szCs w:val="24"/>
        </w:rPr>
        <w:t>ей</w:t>
      </w:r>
      <w:r w:rsidR="00881911" w:rsidRPr="00CA45AD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F1123A">
        <w:rPr>
          <w:rFonts w:ascii="Times New Roman" w:hAnsi="Times New Roman" w:cs="Times New Roman"/>
          <w:sz w:val="24"/>
          <w:szCs w:val="24"/>
        </w:rPr>
        <w:t xml:space="preserve"> в 2024</w:t>
      </w:r>
      <w:r w:rsidR="006A0448" w:rsidRPr="00CA45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881911" w:rsidRPr="00CA45AD">
        <w:rPr>
          <w:rFonts w:ascii="Times New Roman" w:hAnsi="Times New Roman" w:cs="Times New Roman"/>
          <w:sz w:val="24"/>
          <w:szCs w:val="24"/>
        </w:rPr>
        <w:t>:</w:t>
      </w:r>
    </w:p>
    <w:p w:rsidR="00881911" w:rsidRPr="00CA45AD" w:rsidRDefault="00544E2A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1. Д</w:t>
      </w:r>
      <w:r w:rsidR="00881911" w:rsidRPr="00CA45AD">
        <w:rPr>
          <w:rFonts w:ascii="Times New Roman" w:hAnsi="Times New Roman" w:cs="Times New Roman"/>
          <w:sz w:val="24"/>
          <w:szCs w:val="24"/>
        </w:rPr>
        <w:t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  <w:r w:rsidR="006A0448" w:rsidRPr="00CA45AD">
        <w:rPr>
          <w:rFonts w:ascii="Times New Roman" w:hAnsi="Times New Roman" w:cs="Times New Roman"/>
          <w:sz w:val="24"/>
          <w:szCs w:val="24"/>
        </w:rPr>
        <w:t xml:space="preserve"> </w:t>
      </w:r>
      <w:r w:rsidRPr="00CA45AD">
        <w:rPr>
          <w:rFonts w:ascii="Times New Roman" w:hAnsi="Times New Roman" w:cs="Times New Roman"/>
          <w:sz w:val="24"/>
          <w:szCs w:val="24"/>
        </w:rPr>
        <w:t>составила</w:t>
      </w:r>
      <w:r w:rsidR="00F1123A">
        <w:rPr>
          <w:rFonts w:ascii="Times New Roman" w:hAnsi="Times New Roman" w:cs="Times New Roman"/>
          <w:sz w:val="24"/>
          <w:szCs w:val="24"/>
        </w:rPr>
        <w:t xml:space="preserve"> 28,8% (2,9</w:t>
      </w:r>
      <w:r w:rsidR="002E11F5" w:rsidRPr="00CA45AD">
        <w:rPr>
          <w:rFonts w:ascii="Times New Roman" w:hAnsi="Times New Roman" w:cs="Times New Roman"/>
          <w:sz w:val="24"/>
          <w:szCs w:val="24"/>
        </w:rPr>
        <w:t xml:space="preserve"> % к плану</w:t>
      </w:r>
      <w:r w:rsidR="007F6477">
        <w:rPr>
          <w:rFonts w:ascii="Times New Roman" w:hAnsi="Times New Roman" w:cs="Times New Roman"/>
          <w:sz w:val="24"/>
          <w:szCs w:val="24"/>
        </w:rPr>
        <w:t>)</w:t>
      </w:r>
      <w:r w:rsidRPr="00CA45AD">
        <w:rPr>
          <w:rFonts w:ascii="Times New Roman" w:hAnsi="Times New Roman" w:cs="Times New Roman"/>
          <w:sz w:val="24"/>
          <w:szCs w:val="24"/>
        </w:rPr>
        <w:t>.</w:t>
      </w:r>
      <w:r w:rsidR="00040C49">
        <w:rPr>
          <w:rFonts w:ascii="Times New Roman" w:hAnsi="Times New Roman" w:cs="Times New Roman"/>
          <w:sz w:val="24"/>
          <w:szCs w:val="24"/>
        </w:rPr>
        <w:t xml:space="preserve"> </w:t>
      </w:r>
      <w:r w:rsidR="00F1123A">
        <w:rPr>
          <w:rFonts w:ascii="Times New Roman" w:hAnsi="Times New Roman" w:cs="Times New Roman"/>
          <w:sz w:val="24"/>
          <w:szCs w:val="24"/>
        </w:rPr>
        <w:t xml:space="preserve">Данные приведены </w:t>
      </w:r>
      <w:r w:rsidR="00040C49">
        <w:rPr>
          <w:rFonts w:ascii="Times New Roman" w:hAnsi="Times New Roman" w:cs="Times New Roman"/>
          <w:sz w:val="24"/>
          <w:szCs w:val="24"/>
        </w:rPr>
        <w:t>в соответствие с информацией Министерства инвестиционного развития Смоленской области.</w:t>
      </w:r>
    </w:p>
    <w:p w:rsidR="00040C49" w:rsidRDefault="00544E2A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2A69AD">
        <w:rPr>
          <w:rFonts w:ascii="Times New Roman" w:hAnsi="Times New Roman" w:cs="Times New Roman"/>
          <w:sz w:val="24"/>
          <w:szCs w:val="24"/>
        </w:rPr>
        <w:t xml:space="preserve">          2. Число субъектов малого и среднего предпринимательства в расчете на 10 тыс. человек населения района</w:t>
      </w:r>
      <w:r w:rsidR="006A0448" w:rsidRPr="002A69AD">
        <w:rPr>
          <w:rFonts w:ascii="Times New Roman" w:hAnsi="Times New Roman" w:cs="Times New Roman"/>
          <w:sz w:val="24"/>
          <w:szCs w:val="24"/>
        </w:rPr>
        <w:t xml:space="preserve"> –</w:t>
      </w:r>
      <w:r w:rsidR="00F1123A">
        <w:rPr>
          <w:rFonts w:ascii="Times New Roman" w:hAnsi="Times New Roman" w:cs="Times New Roman"/>
          <w:sz w:val="24"/>
          <w:szCs w:val="24"/>
        </w:rPr>
        <w:t xml:space="preserve"> 359 (104,1</w:t>
      </w:r>
      <w:r w:rsidR="00FD08AA">
        <w:rPr>
          <w:rFonts w:ascii="Times New Roman" w:hAnsi="Times New Roman" w:cs="Times New Roman"/>
          <w:sz w:val="24"/>
          <w:szCs w:val="24"/>
        </w:rPr>
        <w:t xml:space="preserve"> </w:t>
      </w:r>
      <w:r w:rsidR="006A0448" w:rsidRPr="002A69AD">
        <w:rPr>
          <w:rFonts w:ascii="Times New Roman" w:hAnsi="Times New Roman" w:cs="Times New Roman"/>
          <w:sz w:val="24"/>
          <w:szCs w:val="24"/>
        </w:rPr>
        <w:t>%</w:t>
      </w:r>
      <w:r w:rsidR="002E11F5" w:rsidRPr="002A69AD">
        <w:rPr>
          <w:rFonts w:ascii="Times New Roman" w:hAnsi="Times New Roman" w:cs="Times New Roman"/>
          <w:sz w:val="24"/>
          <w:szCs w:val="24"/>
        </w:rPr>
        <w:t xml:space="preserve"> к плану</w:t>
      </w:r>
      <w:r w:rsidR="006A0448" w:rsidRPr="002A69AD">
        <w:rPr>
          <w:rFonts w:ascii="Times New Roman" w:hAnsi="Times New Roman" w:cs="Times New Roman"/>
          <w:sz w:val="24"/>
          <w:szCs w:val="24"/>
        </w:rPr>
        <w:t xml:space="preserve">). Данные о числе СМСП получены из Единого </w:t>
      </w:r>
      <w:r w:rsidR="00020755" w:rsidRPr="002A69AD">
        <w:rPr>
          <w:rFonts w:ascii="Times New Roman" w:hAnsi="Times New Roman" w:cs="Times New Roman"/>
          <w:sz w:val="24"/>
          <w:szCs w:val="24"/>
        </w:rPr>
        <w:t>реестра малого и среднего предпринимательства</w:t>
      </w:r>
      <w:r w:rsidR="000634D4" w:rsidRPr="002A69AD">
        <w:rPr>
          <w:rFonts w:ascii="Times New Roman" w:hAnsi="Times New Roman" w:cs="Times New Roman"/>
          <w:sz w:val="24"/>
          <w:szCs w:val="24"/>
        </w:rPr>
        <w:t xml:space="preserve"> </w:t>
      </w:r>
      <w:r w:rsidR="00F1123A">
        <w:rPr>
          <w:rFonts w:ascii="Times New Roman" w:hAnsi="Times New Roman" w:cs="Times New Roman"/>
          <w:sz w:val="24"/>
          <w:szCs w:val="24"/>
        </w:rPr>
        <w:t>на 01.01.2025</w:t>
      </w:r>
      <w:r w:rsidR="007429CD" w:rsidRPr="002A69AD">
        <w:rPr>
          <w:rFonts w:ascii="Times New Roman" w:hAnsi="Times New Roman" w:cs="Times New Roman"/>
          <w:sz w:val="24"/>
          <w:szCs w:val="24"/>
        </w:rPr>
        <w:t xml:space="preserve"> </w:t>
      </w:r>
      <w:r w:rsidR="000634D4" w:rsidRPr="002A69AD">
        <w:rPr>
          <w:rFonts w:ascii="Times New Roman" w:hAnsi="Times New Roman" w:cs="Times New Roman"/>
          <w:sz w:val="24"/>
          <w:szCs w:val="24"/>
        </w:rPr>
        <w:t>–</w:t>
      </w:r>
      <w:r w:rsidR="00F1123A">
        <w:rPr>
          <w:rFonts w:ascii="Times New Roman" w:hAnsi="Times New Roman" w:cs="Times New Roman"/>
          <w:sz w:val="24"/>
          <w:szCs w:val="24"/>
        </w:rPr>
        <w:t xml:space="preserve"> 2513 (на 01.01.2024</w:t>
      </w:r>
      <w:r w:rsidR="00040C49">
        <w:rPr>
          <w:rFonts w:ascii="Times New Roman" w:hAnsi="Times New Roman" w:cs="Times New Roman"/>
          <w:sz w:val="24"/>
          <w:szCs w:val="24"/>
        </w:rPr>
        <w:t xml:space="preserve"> – 2</w:t>
      </w:r>
      <w:r w:rsidR="00F1123A">
        <w:rPr>
          <w:rFonts w:ascii="Times New Roman" w:hAnsi="Times New Roman" w:cs="Times New Roman"/>
          <w:sz w:val="24"/>
          <w:szCs w:val="24"/>
        </w:rPr>
        <w:t>412</w:t>
      </w:r>
      <w:r w:rsidR="00040C49">
        <w:rPr>
          <w:rFonts w:ascii="Times New Roman" w:hAnsi="Times New Roman" w:cs="Times New Roman"/>
          <w:sz w:val="24"/>
          <w:szCs w:val="24"/>
        </w:rPr>
        <w:t>)</w:t>
      </w:r>
      <w:r w:rsidR="00C85C35" w:rsidRPr="002A69AD">
        <w:rPr>
          <w:rFonts w:ascii="Times New Roman" w:hAnsi="Times New Roman" w:cs="Times New Roman"/>
          <w:sz w:val="24"/>
          <w:szCs w:val="24"/>
        </w:rPr>
        <w:t>.</w:t>
      </w:r>
    </w:p>
    <w:p w:rsidR="000634D4" w:rsidRPr="00353741" w:rsidRDefault="006A0448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353741">
        <w:rPr>
          <w:rFonts w:ascii="Times New Roman" w:hAnsi="Times New Roman" w:cs="Times New Roman"/>
          <w:sz w:val="24"/>
          <w:szCs w:val="24"/>
        </w:rPr>
        <w:t xml:space="preserve">          3. Объем инвестиций в основно</w:t>
      </w:r>
      <w:r w:rsidR="006A1336" w:rsidRPr="00353741">
        <w:rPr>
          <w:rFonts w:ascii="Times New Roman" w:hAnsi="Times New Roman" w:cs="Times New Roman"/>
          <w:sz w:val="24"/>
          <w:szCs w:val="24"/>
        </w:rPr>
        <w:t>й</w:t>
      </w:r>
      <w:r w:rsidR="00353741" w:rsidRPr="00353741">
        <w:rPr>
          <w:rFonts w:ascii="Times New Roman" w:hAnsi="Times New Roman" w:cs="Times New Roman"/>
          <w:sz w:val="24"/>
          <w:szCs w:val="24"/>
        </w:rPr>
        <w:t xml:space="preserve"> капитал малых предприятий – 120</w:t>
      </w:r>
      <w:r w:rsidR="00040C49" w:rsidRPr="00353741">
        <w:rPr>
          <w:rFonts w:ascii="Times New Roman" w:hAnsi="Times New Roman" w:cs="Times New Roman"/>
          <w:sz w:val="24"/>
          <w:szCs w:val="24"/>
        </w:rPr>
        <w:t>0</w:t>
      </w:r>
      <w:r w:rsidR="006A1336" w:rsidRPr="00353741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353741" w:rsidRPr="00353741">
        <w:rPr>
          <w:rFonts w:ascii="Times New Roman" w:hAnsi="Times New Roman" w:cs="Times New Roman"/>
          <w:sz w:val="24"/>
          <w:szCs w:val="24"/>
        </w:rPr>
        <w:t>в 3,4 раза больше плановых значений</w:t>
      </w:r>
      <w:r w:rsidR="000A6D17" w:rsidRPr="00353741">
        <w:rPr>
          <w:rFonts w:ascii="Times New Roman" w:hAnsi="Times New Roman" w:cs="Times New Roman"/>
          <w:sz w:val="24"/>
          <w:szCs w:val="24"/>
        </w:rPr>
        <w:t xml:space="preserve">). </w:t>
      </w:r>
      <w:r w:rsidR="00CC7953" w:rsidRPr="00353741">
        <w:rPr>
          <w:rFonts w:ascii="Times New Roman" w:hAnsi="Times New Roman" w:cs="Times New Roman"/>
          <w:sz w:val="24"/>
          <w:szCs w:val="24"/>
        </w:rPr>
        <w:t xml:space="preserve"> </w:t>
      </w:r>
      <w:r w:rsidR="00B771FD" w:rsidRPr="00353741">
        <w:rPr>
          <w:rFonts w:ascii="Times New Roman" w:hAnsi="Times New Roman" w:cs="Times New Roman"/>
          <w:sz w:val="24"/>
          <w:szCs w:val="24"/>
        </w:rPr>
        <w:t>Значительные инвестиционные вложения</w:t>
      </w:r>
      <w:r w:rsidR="009442D8" w:rsidRPr="00353741">
        <w:rPr>
          <w:rFonts w:ascii="Times New Roman" w:hAnsi="Times New Roman" w:cs="Times New Roman"/>
          <w:sz w:val="24"/>
          <w:szCs w:val="24"/>
        </w:rPr>
        <w:t xml:space="preserve"> сделаны</w:t>
      </w:r>
      <w:r w:rsidR="00353741" w:rsidRPr="00353741">
        <w:rPr>
          <w:rFonts w:ascii="Times New Roman" w:hAnsi="Times New Roman" w:cs="Times New Roman"/>
          <w:sz w:val="24"/>
          <w:szCs w:val="24"/>
        </w:rPr>
        <w:t xml:space="preserve"> ООО «ВЗК»</w:t>
      </w:r>
      <w:r w:rsidR="00CC7953" w:rsidRPr="00353741">
        <w:rPr>
          <w:rFonts w:ascii="Times New Roman" w:hAnsi="Times New Roman" w:cs="Times New Roman"/>
          <w:sz w:val="24"/>
          <w:szCs w:val="24"/>
        </w:rPr>
        <w:t xml:space="preserve"> ООО </w:t>
      </w:r>
      <w:r w:rsidR="00040C49" w:rsidRPr="00353741">
        <w:rPr>
          <w:rFonts w:ascii="Times New Roman" w:hAnsi="Times New Roman" w:cs="Times New Roman"/>
          <w:sz w:val="24"/>
          <w:szCs w:val="24"/>
        </w:rPr>
        <w:t xml:space="preserve">СЗ </w:t>
      </w:r>
      <w:r w:rsidR="00CC7953" w:rsidRPr="0035374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C7953" w:rsidRPr="00353741">
        <w:rPr>
          <w:rFonts w:ascii="Times New Roman" w:hAnsi="Times New Roman" w:cs="Times New Roman"/>
          <w:sz w:val="24"/>
          <w:szCs w:val="24"/>
        </w:rPr>
        <w:t>Стро</w:t>
      </w:r>
      <w:r w:rsidR="008E2C4F" w:rsidRPr="00353741">
        <w:rPr>
          <w:rFonts w:ascii="Times New Roman" w:hAnsi="Times New Roman" w:cs="Times New Roman"/>
          <w:sz w:val="24"/>
          <w:szCs w:val="24"/>
        </w:rPr>
        <w:t>йинвест</w:t>
      </w:r>
      <w:proofErr w:type="spellEnd"/>
      <w:r w:rsidR="008E2C4F" w:rsidRPr="00353741">
        <w:rPr>
          <w:rFonts w:ascii="Times New Roman" w:hAnsi="Times New Roman" w:cs="Times New Roman"/>
          <w:sz w:val="24"/>
          <w:szCs w:val="24"/>
        </w:rPr>
        <w:t>»</w:t>
      </w:r>
      <w:r w:rsidR="00CC7953" w:rsidRPr="00353741">
        <w:rPr>
          <w:rFonts w:ascii="Times New Roman" w:hAnsi="Times New Roman" w:cs="Times New Roman"/>
          <w:sz w:val="24"/>
          <w:szCs w:val="24"/>
        </w:rPr>
        <w:t>, ООО «Крал-</w:t>
      </w:r>
      <w:proofErr w:type="spellStart"/>
      <w:r w:rsidR="00CC7953" w:rsidRPr="00353741">
        <w:rPr>
          <w:rFonts w:ascii="Times New Roman" w:hAnsi="Times New Roman" w:cs="Times New Roman"/>
          <w:sz w:val="24"/>
          <w:szCs w:val="24"/>
        </w:rPr>
        <w:t>Консерв</w:t>
      </w:r>
      <w:proofErr w:type="spellEnd"/>
      <w:r w:rsidR="00CC7953" w:rsidRPr="00353741">
        <w:rPr>
          <w:rFonts w:ascii="Times New Roman" w:hAnsi="Times New Roman" w:cs="Times New Roman"/>
          <w:sz w:val="24"/>
          <w:szCs w:val="24"/>
        </w:rPr>
        <w:t>».</w:t>
      </w:r>
    </w:p>
    <w:p w:rsidR="006A0448" w:rsidRPr="00CA45AD" w:rsidRDefault="000634D4" w:rsidP="00AA4839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30165" w:rsidRPr="00CA45AD">
        <w:rPr>
          <w:rFonts w:ascii="Times New Roman" w:hAnsi="Times New Roman" w:cs="Times New Roman"/>
          <w:sz w:val="24"/>
          <w:szCs w:val="24"/>
        </w:rPr>
        <w:t xml:space="preserve">4. </w:t>
      </w:r>
      <w:r w:rsidR="00A67607">
        <w:rPr>
          <w:rFonts w:ascii="Times New Roman" w:hAnsi="Times New Roman" w:cs="Times New Roman"/>
          <w:sz w:val="24"/>
          <w:szCs w:val="24"/>
        </w:rPr>
        <w:t>В 2024</w:t>
      </w:r>
      <w:r w:rsidR="007429CD" w:rsidRPr="00CA45AD">
        <w:rPr>
          <w:rFonts w:ascii="Times New Roman" w:hAnsi="Times New Roman" w:cs="Times New Roman"/>
          <w:sz w:val="24"/>
          <w:szCs w:val="24"/>
        </w:rPr>
        <w:t xml:space="preserve"> год</w:t>
      </w:r>
      <w:r w:rsidR="00CA03FC">
        <w:rPr>
          <w:rFonts w:ascii="Times New Roman" w:hAnsi="Times New Roman" w:cs="Times New Roman"/>
          <w:sz w:val="24"/>
          <w:szCs w:val="24"/>
        </w:rPr>
        <w:t xml:space="preserve">у для </w:t>
      </w:r>
      <w:r w:rsidR="00225C8F">
        <w:rPr>
          <w:rFonts w:ascii="Times New Roman" w:hAnsi="Times New Roman" w:cs="Times New Roman"/>
          <w:sz w:val="24"/>
          <w:szCs w:val="24"/>
        </w:rPr>
        <w:t>СМСП организовано и проведено 14</w:t>
      </w:r>
      <w:r w:rsidR="00040C49">
        <w:rPr>
          <w:rFonts w:ascii="Times New Roman" w:hAnsi="Times New Roman" w:cs="Times New Roman"/>
          <w:sz w:val="24"/>
          <w:szCs w:val="24"/>
        </w:rPr>
        <w:t xml:space="preserve"> совещаний по вопросам ведения предпринимательской деятельности</w:t>
      </w:r>
      <w:r w:rsidR="00EB23CB">
        <w:rPr>
          <w:rFonts w:ascii="Times New Roman" w:hAnsi="Times New Roman" w:cs="Times New Roman"/>
          <w:sz w:val="24"/>
          <w:szCs w:val="24"/>
        </w:rPr>
        <w:t xml:space="preserve">, </w:t>
      </w:r>
      <w:r w:rsidR="00225C8F">
        <w:rPr>
          <w:rFonts w:ascii="Times New Roman" w:hAnsi="Times New Roman" w:cs="Times New Roman"/>
          <w:sz w:val="24"/>
          <w:szCs w:val="24"/>
        </w:rPr>
        <w:t>1 семинар центра «Мой бизнес»</w:t>
      </w:r>
      <w:r w:rsidR="00FC15CD"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225C8F">
        <w:rPr>
          <w:rFonts w:ascii="Times New Roman" w:hAnsi="Times New Roman" w:cs="Times New Roman"/>
          <w:sz w:val="24"/>
          <w:szCs w:val="24"/>
        </w:rPr>
        <w:t xml:space="preserve">: «Гранты до 500 тыс. руб. для бизнеса: как получить поддержку в 2024 году», 2 семинара в режиме ВКС по вопросу подготовки специалистов для предприятий, </w:t>
      </w:r>
      <w:r w:rsidR="00EB23CB">
        <w:rPr>
          <w:rFonts w:ascii="Times New Roman" w:hAnsi="Times New Roman" w:cs="Times New Roman"/>
          <w:sz w:val="24"/>
          <w:szCs w:val="24"/>
        </w:rPr>
        <w:t>2</w:t>
      </w:r>
      <w:r w:rsidR="00CA03FC">
        <w:rPr>
          <w:rFonts w:ascii="Times New Roman" w:hAnsi="Times New Roman" w:cs="Times New Roman"/>
          <w:sz w:val="24"/>
          <w:szCs w:val="24"/>
        </w:rPr>
        <w:t xml:space="preserve"> заседания Координационного экономического совета</w:t>
      </w:r>
      <w:r w:rsidR="00330165" w:rsidRPr="00CA45AD">
        <w:rPr>
          <w:rFonts w:ascii="Times New Roman" w:hAnsi="Times New Roman" w:cs="Times New Roman"/>
          <w:sz w:val="24"/>
          <w:szCs w:val="24"/>
        </w:rPr>
        <w:t>.</w:t>
      </w:r>
      <w:r w:rsidR="009442D8">
        <w:rPr>
          <w:rFonts w:ascii="Times New Roman" w:hAnsi="Times New Roman" w:cs="Times New Roman"/>
          <w:sz w:val="24"/>
          <w:szCs w:val="24"/>
        </w:rPr>
        <w:t xml:space="preserve"> </w:t>
      </w:r>
      <w:r w:rsidR="00330165" w:rsidRPr="00CA45AD">
        <w:rPr>
          <w:rFonts w:ascii="Times New Roman" w:hAnsi="Times New Roman" w:cs="Times New Roman"/>
          <w:sz w:val="24"/>
          <w:szCs w:val="24"/>
        </w:rPr>
        <w:t>Полезная информация, затрагивающая интересы бизнеса</w:t>
      </w:r>
      <w:r w:rsidR="007429CD" w:rsidRPr="00CA45AD">
        <w:rPr>
          <w:rFonts w:ascii="Times New Roman" w:hAnsi="Times New Roman" w:cs="Times New Roman"/>
          <w:sz w:val="24"/>
          <w:szCs w:val="24"/>
        </w:rPr>
        <w:t>, размещается на сайтах</w:t>
      </w:r>
      <w:r w:rsidR="00330165" w:rsidRPr="00CA45A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429CD" w:rsidRPr="00CA45AD">
        <w:rPr>
          <w:rFonts w:ascii="Times New Roman" w:hAnsi="Times New Roman" w:cs="Times New Roman"/>
          <w:sz w:val="24"/>
          <w:szCs w:val="24"/>
        </w:rPr>
        <w:t>, социальных сетях</w:t>
      </w:r>
      <w:r w:rsidR="00330165" w:rsidRPr="00CA45AD">
        <w:rPr>
          <w:rFonts w:ascii="Times New Roman" w:hAnsi="Times New Roman" w:cs="Times New Roman"/>
          <w:sz w:val="24"/>
          <w:szCs w:val="24"/>
        </w:rPr>
        <w:t>, публикуется в газете «Вяземский вестник</w:t>
      </w:r>
      <w:r w:rsidR="003455E6">
        <w:rPr>
          <w:rFonts w:ascii="Times New Roman" w:hAnsi="Times New Roman" w:cs="Times New Roman"/>
          <w:sz w:val="24"/>
          <w:szCs w:val="24"/>
        </w:rPr>
        <w:t>»</w:t>
      </w:r>
      <w:r w:rsidR="00330165" w:rsidRPr="00CA45AD">
        <w:rPr>
          <w:rFonts w:ascii="Times New Roman" w:hAnsi="Times New Roman" w:cs="Times New Roman"/>
          <w:sz w:val="24"/>
          <w:szCs w:val="24"/>
        </w:rPr>
        <w:t>, доводится до заинтересованных лиц путем рассылки по электронной почте.</w:t>
      </w:r>
    </w:p>
    <w:p w:rsidR="00D6579B" w:rsidRPr="00CA45AD" w:rsidRDefault="000634D4" w:rsidP="000634D4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5. Годовой объем закупок тов</w:t>
      </w:r>
      <w:r w:rsidR="00F65B13" w:rsidRPr="00CA45AD">
        <w:rPr>
          <w:rFonts w:ascii="Times New Roman" w:hAnsi="Times New Roman" w:cs="Times New Roman"/>
          <w:sz w:val="24"/>
          <w:szCs w:val="24"/>
        </w:rPr>
        <w:t xml:space="preserve">аров, работ, услуг </w:t>
      </w:r>
      <w:r w:rsidR="007429CD" w:rsidRPr="00CA45AD">
        <w:rPr>
          <w:rFonts w:ascii="Times New Roman" w:hAnsi="Times New Roman" w:cs="Times New Roman"/>
          <w:sz w:val="24"/>
          <w:szCs w:val="24"/>
        </w:rPr>
        <w:t xml:space="preserve">у СМСП – </w:t>
      </w:r>
      <w:r w:rsidR="00145C84">
        <w:rPr>
          <w:rFonts w:ascii="Times New Roman" w:hAnsi="Times New Roman" w:cs="Times New Roman"/>
          <w:sz w:val="24"/>
          <w:szCs w:val="24"/>
        </w:rPr>
        <w:t>1116,1 млн. руб. (в 3,8</w:t>
      </w:r>
      <w:r w:rsidR="009442D8">
        <w:rPr>
          <w:rFonts w:ascii="Times New Roman" w:hAnsi="Times New Roman" w:cs="Times New Roman"/>
          <w:sz w:val="24"/>
          <w:szCs w:val="24"/>
        </w:rPr>
        <w:t xml:space="preserve"> раза больше планового показателя</w:t>
      </w:r>
      <w:r w:rsidRPr="00CA45AD">
        <w:rPr>
          <w:rFonts w:ascii="Times New Roman" w:hAnsi="Times New Roman" w:cs="Times New Roman"/>
          <w:sz w:val="24"/>
          <w:szCs w:val="24"/>
        </w:rPr>
        <w:t>).</w:t>
      </w:r>
      <w:r w:rsidR="00F65B13" w:rsidRPr="00CA45AD">
        <w:rPr>
          <w:rFonts w:ascii="Times New Roman" w:hAnsi="Times New Roman" w:cs="Times New Roman"/>
          <w:sz w:val="24"/>
          <w:szCs w:val="24"/>
        </w:rPr>
        <w:t xml:space="preserve"> Показатель непосредственно связан с финансированием</w:t>
      </w:r>
      <w:r w:rsidR="00FD4568" w:rsidRPr="00CA45AD">
        <w:rPr>
          <w:rFonts w:ascii="Times New Roman" w:hAnsi="Times New Roman" w:cs="Times New Roman"/>
          <w:sz w:val="24"/>
          <w:szCs w:val="24"/>
        </w:rPr>
        <w:t xml:space="preserve"> мероприятий м</w:t>
      </w:r>
      <w:r w:rsidR="00F65B13" w:rsidRPr="00CA45AD">
        <w:rPr>
          <w:rFonts w:ascii="Times New Roman" w:hAnsi="Times New Roman" w:cs="Times New Roman"/>
          <w:sz w:val="24"/>
          <w:szCs w:val="24"/>
        </w:rPr>
        <w:t>униципальных программ</w:t>
      </w:r>
      <w:r w:rsidR="00FD4568" w:rsidRPr="00CA45AD">
        <w:rPr>
          <w:rFonts w:ascii="Times New Roman" w:hAnsi="Times New Roman" w:cs="Times New Roman"/>
          <w:sz w:val="24"/>
          <w:szCs w:val="24"/>
        </w:rPr>
        <w:t>.</w:t>
      </w:r>
      <w:r w:rsidR="002E11F5" w:rsidRPr="00CA4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7310" w:rsidRDefault="007E36AB" w:rsidP="00CA03FC">
      <w:pPr>
        <w:tabs>
          <w:tab w:val="left" w:pos="7920"/>
        </w:tabs>
        <w:ind w:right="-55"/>
        <w:rPr>
          <w:rFonts w:ascii="Times New Roman" w:hAnsi="Times New Roman" w:cs="Times New Roman"/>
          <w:sz w:val="24"/>
          <w:szCs w:val="24"/>
        </w:rPr>
      </w:pPr>
      <w:r w:rsidRPr="00CA45A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145C84">
        <w:rPr>
          <w:rFonts w:ascii="Times New Roman" w:hAnsi="Times New Roman" w:cs="Times New Roman"/>
          <w:sz w:val="24"/>
          <w:szCs w:val="24"/>
        </w:rPr>
        <w:t>В  2024</w:t>
      </w:r>
      <w:proofErr w:type="gramEnd"/>
      <w:r w:rsidRPr="00CA45AD">
        <w:rPr>
          <w:rFonts w:ascii="Times New Roman" w:hAnsi="Times New Roman" w:cs="Times New Roman"/>
          <w:sz w:val="24"/>
          <w:szCs w:val="24"/>
        </w:rPr>
        <w:t xml:space="preserve"> году мероприятия муниципальной программы выполнялись в соответствии с планом реализации</w:t>
      </w:r>
      <w:r w:rsidRPr="00CA45A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CA45AD">
        <w:rPr>
          <w:rFonts w:ascii="Times New Roman" w:hAnsi="Times New Roman" w:cs="Times New Roman"/>
          <w:sz w:val="24"/>
          <w:szCs w:val="24"/>
        </w:rPr>
        <w:t xml:space="preserve"> План</w:t>
      </w:r>
      <w:r w:rsidR="00F65B13" w:rsidRPr="00CA45AD">
        <w:rPr>
          <w:rFonts w:ascii="Times New Roman" w:hAnsi="Times New Roman" w:cs="Times New Roman"/>
          <w:sz w:val="24"/>
          <w:szCs w:val="24"/>
        </w:rPr>
        <w:t xml:space="preserve">овый </w:t>
      </w:r>
      <w:r w:rsidR="00CA45AD" w:rsidRPr="00CA45AD">
        <w:rPr>
          <w:rFonts w:ascii="Times New Roman" w:hAnsi="Times New Roman" w:cs="Times New Roman"/>
          <w:sz w:val="24"/>
          <w:szCs w:val="24"/>
        </w:rPr>
        <w:t>объем финансирования</w:t>
      </w:r>
      <w:r w:rsidR="00145C84">
        <w:rPr>
          <w:rFonts w:ascii="Times New Roman" w:hAnsi="Times New Roman" w:cs="Times New Roman"/>
          <w:sz w:val="24"/>
          <w:szCs w:val="24"/>
        </w:rPr>
        <w:t xml:space="preserve"> – 2003,158</w:t>
      </w:r>
      <w:r w:rsidR="009442D8">
        <w:rPr>
          <w:rFonts w:ascii="Times New Roman" w:hAnsi="Times New Roman" w:cs="Times New Roman"/>
          <w:sz w:val="24"/>
          <w:szCs w:val="24"/>
        </w:rPr>
        <w:t xml:space="preserve"> т</w:t>
      </w:r>
      <w:r w:rsidR="00522C1E">
        <w:rPr>
          <w:rFonts w:ascii="Times New Roman" w:hAnsi="Times New Roman" w:cs="Times New Roman"/>
          <w:sz w:val="24"/>
          <w:szCs w:val="24"/>
        </w:rPr>
        <w:t>ы</w:t>
      </w:r>
      <w:r w:rsidR="00145C84">
        <w:rPr>
          <w:rFonts w:ascii="Times New Roman" w:hAnsi="Times New Roman" w:cs="Times New Roman"/>
          <w:sz w:val="24"/>
          <w:szCs w:val="24"/>
        </w:rPr>
        <w:t>с. руб., фактически освоено 1601,87</w:t>
      </w:r>
      <w:r w:rsidR="009442D8">
        <w:rPr>
          <w:rFonts w:ascii="Times New Roman" w:hAnsi="Times New Roman" w:cs="Times New Roman"/>
          <w:sz w:val="24"/>
          <w:szCs w:val="24"/>
        </w:rPr>
        <w:t xml:space="preserve"> тыс.</w:t>
      </w:r>
      <w:r w:rsidR="00CA03FC">
        <w:rPr>
          <w:rFonts w:ascii="Times New Roman" w:hAnsi="Times New Roman" w:cs="Times New Roman"/>
          <w:sz w:val="24"/>
          <w:szCs w:val="24"/>
        </w:rPr>
        <w:t xml:space="preserve"> руб.</w:t>
      </w:r>
      <w:r w:rsidR="00145C84">
        <w:rPr>
          <w:rFonts w:ascii="Times New Roman" w:hAnsi="Times New Roman" w:cs="Times New Roman"/>
          <w:sz w:val="24"/>
          <w:szCs w:val="24"/>
        </w:rPr>
        <w:t xml:space="preserve"> (80</w:t>
      </w:r>
      <w:r w:rsidR="009442D8">
        <w:rPr>
          <w:rFonts w:ascii="Times New Roman" w:hAnsi="Times New Roman" w:cs="Times New Roman"/>
          <w:sz w:val="24"/>
          <w:szCs w:val="24"/>
        </w:rPr>
        <w:t>%)</w:t>
      </w:r>
      <w:r w:rsidR="002F10EC" w:rsidRPr="00CA45AD">
        <w:rPr>
          <w:rFonts w:ascii="Times New Roman" w:hAnsi="Times New Roman" w:cs="Times New Roman"/>
          <w:sz w:val="24"/>
          <w:szCs w:val="24"/>
        </w:rPr>
        <w:t>.</w:t>
      </w:r>
      <w:r w:rsidR="00145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2FB" w:rsidRPr="009444E0" w:rsidRDefault="00145C84" w:rsidP="00AE52F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отчетном году по программе Губернатора Смоленской </w:t>
      </w:r>
      <w:r w:rsidR="001B1D94">
        <w:rPr>
          <w:rFonts w:ascii="Times New Roman" w:hAnsi="Times New Roman" w:cs="Times New Roman"/>
          <w:sz w:val="24"/>
          <w:szCs w:val="24"/>
        </w:rPr>
        <w:t>области «Первый старт»</w:t>
      </w:r>
      <w:r>
        <w:rPr>
          <w:rFonts w:ascii="Times New Roman" w:hAnsi="Times New Roman" w:cs="Times New Roman"/>
          <w:sz w:val="24"/>
          <w:szCs w:val="24"/>
        </w:rPr>
        <w:t xml:space="preserve"> впервые </w:t>
      </w:r>
      <w:r w:rsidR="00AE52FB">
        <w:rPr>
          <w:rFonts w:ascii="Times New Roman" w:hAnsi="Times New Roman" w:cs="Times New Roman"/>
          <w:sz w:val="24"/>
          <w:szCs w:val="24"/>
        </w:rPr>
        <w:t xml:space="preserve">на конкурсной основе </w:t>
      </w:r>
      <w:r>
        <w:rPr>
          <w:rFonts w:ascii="Times New Roman" w:hAnsi="Times New Roman" w:cs="Times New Roman"/>
          <w:sz w:val="24"/>
          <w:szCs w:val="24"/>
        </w:rPr>
        <w:t>4 субъектам малого предпринимател</w:t>
      </w:r>
      <w:r w:rsidR="001B1D94">
        <w:rPr>
          <w:rFonts w:ascii="Times New Roman" w:hAnsi="Times New Roman" w:cs="Times New Roman"/>
          <w:sz w:val="24"/>
          <w:szCs w:val="24"/>
        </w:rPr>
        <w:t>ьства были предоставлены гранты</w:t>
      </w:r>
      <w:r w:rsidR="00AE52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развитие бизнеса в размере 400 тыс. руб.</w:t>
      </w:r>
      <w:bookmarkStart w:id="0" w:name="_GoBack"/>
      <w:bookmarkEnd w:id="0"/>
    </w:p>
    <w:p w:rsidR="00145C84" w:rsidRPr="00CA45AD" w:rsidRDefault="00145C84" w:rsidP="00CA03FC">
      <w:pPr>
        <w:tabs>
          <w:tab w:val="left" w:pos="7920"/>
        </w:tabs>
        <w:ind w:right="-55"/>
        <w:rPr>
          <w:rFonts w:ascii="Times New Roman" w:hAnsi="Times New Roman" w:cs="Times New Roman"/>
          <w:sz w:val="24"/>
          <w:szCs w:val="24"/>
        </w:rPr>
      </w:pPr>
    </w:p>
    <w:p w:rsidR="0032049D" w:rsidRDefault="0032049D" w:rsidP="007E36AB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4"/>
        <w:gridCol w:w="5011"/>
      </w:tblGrid>
      <w:tr w:rsidR="0032049D" w:rsidTr="00CA45AD">
        <w:tc>
          <w:tcPr>
            <w:tcW w:w="5149" w:type="dxa"/>
          </w:tcPr>
          <w:p w:rsidR="0032049D" w:rsidRDefault="0032049D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комитета </w:t>
            </w:r>
          </w:p>
          <w:p w:rsidR="0032049D" w:rsidRDefault="0032049D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экономического развития</w:t>
            </w:r>
          </w:p>
        </w:tc>
        <w:tc>
          <w:tcPr>
            <w:tcW w:w="5132" w:type="dxa"/>
          </w:tcPr>
          <w:p w:rsidR="0032049D" w:rsidRDefault="0032049D" w:rsidP="007E3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2049D" w:rsidRPr="0032049D" w:rsidRDefault="0032049D" w:rsidP="0032049D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А.О. Фирсов</w:t>
            </w:r>
          </w:p>
        </w:tc>
      </w:tr>
    </w:tbl>
    <w:p w:rsidR="007E36AB" w:rsidRPr="00FD4568" w:rsidRDefault="007E36AB" w:rsidP="00CA45AD">
      <w:pPr>
        <w:widowControl w:val="0"/>
        <w:suppressLineNumbers/>
        <w:tabs>
          <w:tab w:val="left" w:pos="1134"/>
        </w:tabs>
        <w:rPr>
          <w:rFonts w:ascii="Times New Roman" w:hAnsi="Times New Roman" w:cs="Times New Roman"/>
          <w:sz w:val="26"/>
          <w:szCs w:val="26"/>
        </w:rPr>
      </w:pPr>
    </w:p>
    <w:sectPr w:rsidR="007E36AB" w:rsidRPr="00FD4568" w:rsidSect="00CA45AD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D4C"/>
    <w:rsid w:val="00004A78"/>
    <w:rsid w:val="00004FCB"/>
    <w:rsid w:val="00020755"/>
    <w:rsid w:val="00040C49"/>
    <w:rsid w:val="000634D4"/>
    <w:rsid w:val="00075F4A"/>
    <w:rsid w:val="000A53FF"/>
    <w:rsid w:val="000A6D17"/>
    <w:rsid w:val="000D1D4C"/>
    <w:rsid w:val="000F48A6"/>
    <w:rsid w:val="00100CD8"/>
    <w:rsid w:val="00145C84"/>
    <w:rsid w:val="00192355"/>
    <w:rsid w:val="001A458B"/>
    <w:rsid w:val="001B128F"/>
    <w:rsid w:val="001B1D94"/>
    <w:rsid w:val="00225C8F"/>
    <w:rsid w:val="002531E6"/>
    <w:rsid w:val="002951CF"/>
    <w:rsid w:val="002A69AD"/>
    <w:rsid w:val="002C1C59"/>
    <w:rsid w:val="002E11F5"/>
    <w:rsid w:val="002E5524"/>
    <w:rsid w:val="002F10EC"/>
    <w:rsid w:val="00310DCD"/>
    <w:rsid w:val="0031257F"/>
    <w:rsid w:val="0032049D"/>
    <w:rsid w:val="0032683F"/>
    <w:rsid w:val="00330165"/>
    <w:rsid w:val="00337DF6"/>
    <w:rsid w:val="003455E6"/>
    <w:rsid w:val="00353741"/>
    <w:rsid w:val="003C230A"/>
    <w:rsid w:val="003D5553"/>
    <w:rsid w:val="00403809"/>
    <w:rsid w:val="00410387"/>
    <w:rsid w:val="0043118D"/>
    <w:rsid w:val="00487793"/>
    <w:rsid w:val="004A1858"/>
    <w:rsid w:val="004C7A5C"/>
    <w:rsid w:val="004F3E00"/>
    <w:rsid w:val="00522C1E"/>
    <w:rsid w:val="00544E2A"/>
    <w:rsid w:val="005872CA"/>
    <w:rsid w:val="005945BB"/>
    <w:rsid w:val="005B0E97"/>
    <w:rsid w:val="005B7CCB"/>
    <w:rsid w:val="005C0E5C"/>
    <w:rsid w:val="005C2882"/>
    <w:rsid w:val="005D0FF6"/>
    <w:rsid w:val="005E7DC7"/>
    <w:rsid w:val="00690FE5"/>
    <w:rsid w:val="006A0448"/>
    <w:rsid w:val="006A1336"/>
    <w:rsid w:val="006A4F49"/>
    <w:rsid w:val="006B735E"/>
    <w:rsid w:val="00700EDA"/>
    <w:rsid w:val="0072406E"/>
    <w:rsid w:val="007252B1"/>
    <w:rsid w:val="00725AED"/>
    <w:rsid w:val="007429CD"/>
    <w:rsid w:val="007650ED"/>
    <w:rsid w:val="00767089"/>
    <w:rsid w:val="00790F1B"/>
    <w:rsid w:val="007D3EA9"/>
    <w:rsid w:val="007E36AB"/>
    <w:rsid w:val="007F481A"/>
    <w:rsid w:val="007F6477"/>
    <w:rsid w:val="00844F5B"/>
    <w:rsid w:val="00881911"/>
    <w:rsid w:val="008C2422"/>
    <w:rsid w:val="008C2C97"/>
    <w:rsid w:val="008D0492"/>
    <w:rsid w:val="008E2C4F"/>
    <w:rsid w:val="008E7037"/>
    <w:rsid w:val="00916FBA"/>
    <w:rsid w:val="0093721A"/>
    <w:rsid w:val="00937310"/>
    <w:rsid w:val="009442D8"/>
    <w:rsid w:val="009F6D27"/>
    <w:rsid w:val="00A14CCC"/>
    <w:rsid w:val="00A568C2"/>
    <w:rsid w:val="00A67607"/>
    <w:rsid w:val="00AA4839"/>
    <w:rsid w:val="00AE52FB"/>
    <w:rsid w:val="00AF1E26"/>
    <w:rsid w:val="00B15CD2"/>
    <w:rsid w:val="00B50F66"/>
    <w:rsid w:val="00B51686"/>
    <w:rsid w:val="00B5259C"/>
    <w:rsid w:val="00B60301"/>
    <w:rsid w:val="00B63403"/>
    <w:rsid w:val="00B771FD"/>
    <w:rsid w:val="00BD7B56"/>
    <w:rsid w:val="00C70CCE"/>
    <w:rsid w:val="00C75B7C"/>
    <w:rsid w:val="00C76A1F"/>
    <w:rsid w:val="00C83B4A"/>
    <w:rsid w:val="00C85C35"/>
    <w:rsid w:val="00CA03FC"/>
    <w:rsid w:val="00CA45AD"/>
    <w:rsid w:val="00CC3836"/>
    <w:rsid w:val="00CC7953"/>
    <w:rsid w:val="00CF648C"/>
    <w:rsid w:val="00D6579B"/>
    <w:rsid w:val="00D72D2E"/>
    <w:rsid w:val="00D94E8D"/>
    <w:rsid w:val="00DD30DF"/>
    <w:rsid w:val="00DF1071"/>
    <w:rsid w:val="00E108A1"/>
    <w:rsid w:val="00E34698"/>
    <w:rsid w:val="00E36A28"/>
    <w:rsid w:val="00E4643F"/>
    <w:rsid w:val="00E526DB"/>
    <w:rsid w:val="00EB23CB"/>
    <w:rsid w:val="00ED1A0F"/>
    <w:rsid w:val="00ED21F6"/>
    <w:rsid w:val="00F1123A"/>
    <w:rsid w:val="00F27BD1"/>
    <w:rsid w:val="00F314D9"/>
    <w:rsid w:val="00F578F5"/>
    <w:rsid w:val="00F65B13"/>
    <w:rsid w:val="00F937D2"/>
    <w:rsid w:val="00FA3C32"/>
    <w:rsid w:val="00FC15CD"/>
    <w:rsid w:val="00FD08AA"/>
    <w:rsid w:val="00FD4568"/>
    <w:rsid w:val="00FF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0FEB"/>
  <w15:docId w15:val="{52AED9D2-8694-45CB-844C-B2B633D5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1D4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basedOn w:val="a"/>
    <w:link w:val="a4"/>
    <w:rsid w:val="005872CA"/>
    <w:pPr>
      <w:widowControl w:val="0"/>
      <w:spacing w:line="36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Текст Знак"/>
    <w:basedOn w:val="a0"/>
    <w:link w:val="a3"/>
    <w:rsid w:val="005872C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32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A69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6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0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Marficheva</dc:creator>
  <cp:lastModifiedBy>Наталья Владимировна Игнашкина</cp:lastModifiedBy>
  <cp:revision>18</cp:revision>
  <cp:lastPrinted>2020-02-21T12:34:00Z</cp:lastPrinted>
  <dcterms:created xsi:type="dcterms:W3CDTF">2025-02-18T09:01:00Z</dcterms:created>
  <dcterms:modified xsi:type="dcterms:W3CDTF">2025-02-21T05:12:00Z</dcterms:modified>
</cp:coreProperties>
</file>