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67A64" w14:textId="77777777" w:rsidR="0003335B" w:rsidRPr="0003335B" w:rsidRDefault="0003335B" w:rsidP="0003335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5"/>
          <w:szCs w:val="25"/>
        </w:rPr>
      </w:pPr>
      <w:r w:rsidRPr="0003335B">
        <w:rPr>
          <w:rFonts w:ascii="Times New Roman" w:hAnsi="Times New Roman" w:cs="Times New Roman"/>
          <w:b/>
          <w:noProof/>
          <w:sz w:val="26"/>
          <w:szCs w:val="24"/>
        </w:rPr>
        <w:drawing>
          <wp:inline distT="0" distB="0" distL="0" distR="0" wp14:anchorId="08F986B4" wp14:editId="67B15552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62314F" w14:textId="77777777" w:rsidR="0003335B" w:rsidRPr="0003335B" w:rsidRDefault="0003335B" w:rsidP="0003335B">
      <w:pPr>
        <w:widowControl/>
        <w:tabs>
          <w:tab w:val="left" w:pos="284"/>
        </w:tabs>
        <w:autoSpaceDE/>
        <w:autoSpaceDN/>
        <w:adjustRightInd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A0A7B84" w14:textId="77777777" w:rsidR="0003335B" w:rsidRPr="0003335B" w:rsidRDefault="0003335B" w:rsidP="0003335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3335B">
        <w:rPr>
          <w:rFonts w:ascii="Times New Roman" w:hAnsi="Times New Roman" w:cs="Times New Roman"/>
          <w:b/>
          <w:caps/>
          <w:sz w:val="28"/>
          <w:szCs w:val="28"/>
        </w:rPr>
        <w:t>ГЛАВА муниципального образования</w:t>
      </w:r>
    </w:p>
    <w:p w14:paraId="6F314C4B" w14:textId="77777777" w:rsidR="0003335B" w:rsidRPr="0003335B" w:rsidRDefault="0003335B" w:rsidP="0003335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3335B">
        <w:rPr>
          <w:rFonts w:ascii="Times New Roman" w:hAnsi="Times New Roman" w:cs="Times New Roman"/>
          <w:b/>
          <w:caps/>
          <w:sz w:val="28"/>
          <w:szCs w:val="28"/>
        </w:rPr>
        <w:t xml:space="preserve">«Вяземский муниципальный округ» </w:t>
      </w:r>
    </w:p>
    <w:p w14:paraId="5148D52D" w14:textId="77777777" w:rsidR="0003335B" w:rsidRPr="0003335B" w:rsidRDefault="0003335B" w:rsidP="0003335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3335B">
        <w:rPr>
          <w:rFonts w:ascii="Times New Roman" w:hAnsi="Times New Roman" w:cs="Times New Roman"/>
          <w:b/>
          <w:caps/>
          <w:sz w:val="28"/>
          <w:szCs w:val="28"/>
        </w:rPr>
        <w:t>смоленской области</w:t>
      </w:r>
    </w:p>
    <w:p w14:paraId="722709F8" w14:textId="77777777" w:rsidR="0003335B" w:rsidRPr="0003335B" w:rsidRDefault="0003335B" w:rsidP="0003335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5EB65B24" w14:textId="77777777" w:rsidR="0003335B" w:rsidRPr="0003335B" w:rsidRDefault="0003335B" w:rsidP="0003335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03335B">
        <w:rPr>
          <w:rFonts w:ascii="Times New Roman" w:hAnsi="Times New Roman" w:cs="Times New Roman"/>
          <w:b/>
          <w:caps/>
          <w:sz w:val="32"/>
          <w:szCs w:val="24"/>
        </w:rPr>
        <w:t>ПОСТАНОВЛЕНИЕ</w:t>
      </w:r>
    </w:p>
    <w:p w14:paraId="14D34B39" w14:textId="77777777" w:rsidR="0003335B" w:rsidRPr="0003335B" w:rsidRDefault="0003335B" w:rsidP="0003335B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335B">
        <w:rPr>
          <w:rFonts w:ascii="Times New Roman" w:hAnsi="Times New Roman" w:cs="Times New Roman"/>
          <w:b/>
          <w:sz w:val="28"/>
          <w:szCs w:val="28"/>
        </w:rPr>
        <w:t>от 08.10.2026 № 29</w:t>
      </w:r>
    </w:p>
    <w:p w14:paraId="42F2DDCE" w14:textId="77777777" w:rsidR="00340D2F" w:rsidRDefault="00340D2F" w:rsidP="00340D2F">
      <w:pPr>
        <w:tabs>
          <w:tab w:val="left" w:pos="709"/>
          <w:tab w:val="left" w:pos="1512"/>
        </w:tabs>
        <w:spacing w:line="240" w:lineRule="atLeast"/>
        <w:ind w:right="538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14:paraId="0B810BD4" w14:textId="365D4200" w:rsidR="000665A3" w:rsidRPr="00340D2F" w:rsidRDefault="00DC7DD9" w:rsidP="00340D2F">
      <w:pPr>
        <w:tabs>
          <w:tab w:val="left" w:pos="709"/>
          <w:tab w:val="left" w:pos="1512"/>
        </w:tabs>
        <w:spacing w:line="240" w:lineRule="atLeast"/>
        <w:ind w:right="538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О Координационном</w:t>
      </w:r>
      <w:r w:rsidR="009833A0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е</w:t>
      </w:r>
      <w:r w:rsidR="009833A0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по делам казачества при </w:t>
      </w:r>
      <w:r w:rsid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А</w:t>
      </w:r>
      <w:r w:rsidR="00275479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дминистрации</w:t>
      </w:r>
      <w:r w:rsid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FB45B1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муниципального</w:t>
      </w:r>
      <w:r w:rsidR="00275479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FB45B1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образования «Вяземский муниципальный</w:t>
      </w:r>
      <w:r w:rsid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FB45B1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округ» Смоленской области</w:t>
      </w:r>
    </w:p>
    <w:p w14:paraId="70AF862D" w14:textId="77777777" w:rsidR="000665A3" w:rsidRPr="00340D2F" w:rsidRDefault="000665A3" w:rsidP="00340D2F">
      <w:pPr>
        <w:tabs>
          <w:tab w:val="left" w:pos="709"/>
          <w:tab w:val="left" w:pos="1512"/>
          <w:tab w:val="right" w:pos="6052"/>
        </w:tabs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bookmarkEnd w:id="0"/>
    <w:p w14:paraId="3EF27790" w14:textId="4DBD6E50" w:rsidR="006E275C" w:rsidRDefault="00275479" w:rsidP="00340D2F">
      <w:pPr>
        <w:tabs>
          <w:tab w:val="left" w:pos="709"/>
          <w:tab w:val="left" w:pos="1512"/>
          <w:tab w:val="right" w:pos="6052"/>
        </w:tabs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соответствии с абзацем вторым пункта 24 Стратегии государственной политики Российской Федерации в отношении российского казачества </w:t>
      </w:r>
      <w:r w:rsidR="00DC7DD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                    </w:t>
      </w:r>
      <w:r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2021 - 2030 годы, утвержденной Указом Президента Российско</w:t>
      </w:r>
      <w:r w:rsid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й Федерации                        от 09.08.2020 №</w:t>
      </w:r>
      <w:r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505,</w:t>
      </w:r>
    </w:p>
    <w:p w14:paraId="25678E46" w14:textId="77777777" w:rsidR="00340D2F" w:rsidRPr="00340D2F" w:rsidRDefault="00340D2F" w:rsidP="00340D2F">
      <w:pPr>
        <w:tabs>
          <w:tab w:val="left" w:pos="709"/>
          <w:tab w:val="left" w:pos="1512"/>
          <w:tab w:val="right" w:pos="6052"/>
        </w:tabs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14:paraId="46D5F4DD" w14:textId="10C9E4CE" w:rsidR="00F673BF" w:rsidRDefault="00C60544" w:rsidP="00340D2F">
      <w:pPr>
        <w:spacing w:line="240" w:lineRule="atLeast"/>
        <w:ind w:right="-420" w:firstLine="709"/>
        <w:rPr>
          <w:rFonts w:ascii="Times New Roman" w:eastAsia="Calibri" w:hAnsi="Times New Roman" w:cs="Times New Roman"/>
          <w:b/>
          <w:bCs/>
          <w:spacing w:val="20"/>
          <w:sz w:val="28"/>
          <w:szCs w:val="28"/>
          <w:lang w:eastAsia="en-US"/>
        </w:rPr>
      </w:pPr>
      <w:r w:rsidRPr="00340D2F">
        <w:rPr>
          <w:rFonts w:ascii="Times New Roman" w:eastAsia="Calibri" w:hAnsi="Times New Roman" w:cs="Times New Roman"/>
          <w:b/>
          <w:bCs/>
          <w:spacing w:val="20"/>
          <w:sz w:val="28"/>
          <w:szCs w:val="28"/>
          <w:lang w:eastAsia="en-US"/>
        </w:rPr>
        <w:t>ПОСТАНОВЛЯЮ:</w:t>
      </w:r>
    </w:p>
    <w:p w14:paraId="2C5B705B" w14:textId="77777777" w:rsidR="00340D2F" w:rsidRPr="00340D2F" w:rsidRDefault="00340D2F" w:rsidP="00340D2F">
      <w:pPr>
        <w:spacing w:line="240" w:lineRule="atLeast"/>
        <w:ind w:right="-420" w:firstLine="709"/>
        <w:rPr>
          <w:rFonts w:ascii="Times New Roman" w:eastAsia="Calibri" w:hAnsi="Times New Roman" w:cs="Times New Roman"/>
          <w:b/>
          <w:bCs/>
          <w:spacing w:val="20"/>
          <w:sz w:val="28"/>
          <w:szCs w:val="28"/>
          <w:lang w:eastAsia="en-US"/>
        </w:rPr>
      </w:pPr>
    </w:p>
    <w:p w14:paraId="7D27D5A5" w14:textId="3A420691" w:rsidR="00686A98" w:rsidRPr="00340D2F" w:rsidRDefault="00D04ED2" w:rsidP="00340D2F">
      <w:pPr>
        <w:tabs>
          <w:tab w:val="left" w:pos="709"/>
          <w:tab w:val="left" w:pos="1512"/>
          <w:tab w:val="right" w:pos="6052"/>
        </w:tabs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1</w:t>
      </w:r>
      <w:r w:rsidR="00686A98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. Утвердить положение о Координационном совете по </w:t>
      </w:r>
      <w:r w:rsidR="00275479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делам казачества при Администрации</w:t>
      </w:r>
      <w:r w:rsidR="00686A98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муниципального образования «Вяземский муниципальный округ» Смоленской области» согласно приложению № 1</w:t>
      </w:r>
      <w:r w:rsid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="00686A98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</w:p>
    <w:p w14:paraId="1871566D" w14:textId="380A5049" w:rsidR="00340D2F" w:rsidRPr="00340D2F" w:rsidRDefault="00686A98" w:rsidP="00340D2F">
      <w:pPr>
        <w:tabs>
          <w:tab w:val="left" w:pos="709"/>
          <w:tab w:val="left" w:pos="1512"/>
          <w:tab w:val="right" w:pos="6052"/>
        </w:tabs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2. Создать и утвердить </w:t>
      </w:r>
      <w:r w:rsidR="00275479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Координационный совет по делам казачества при Администрации муниципального образования «Вяземский муниципальный округ» Смоленской области» </w:t>
      </w:r>
      <w:r w:rsid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согласно приложению № 2.</w:t>
      </w:r>
      <w:r w:rsidR="00340D2F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</w:p>
    <w:p w14:paraId="7ADA9B11" w14:textId="3CA4E6A1" w:rsidR="00813450" w:rsidRPr="00340D2F" w:rsidRDefault="00340D2F" w:rsidP="00340D2F">
      <w:pPr>
        <w:tabs>
          <w:tab w:val="left" w:pos="709"/>
          <w:tab w:val="left" w:pos="1512"/>
          <w:tab w:val="right" w:pos="6052"/>
        </w:tabs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3</w:t>
      </w:r>
      <w:r w:rsidR="00813450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. Опубликовать настоящее постановление в газете «Вяземский вестник» и разместить на сайте Администрации муниципального образования «Вяземский муниципальный округ» Смоленской области,</w:t>
      </w:r>
    </w:p>
    <w:p w14:paraId="15940D4C" w14:textId="52A4B6AB" w:rsidR="00813450" w:rsidRPr="00340D2F" w:rsidRDefault="00340D2F" w:rsidP="00340D2F">
      <w:pPr>
        <w:tabs>
          <w:tab w:val="left" w:pos="709"/>
          <w:tab w:val="left" w:pos="1512"/>
          <w:tab w:val="right" w:pos="6052"/>
        </w:tabs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4</w:t>
      </w:r>
      <w:r w:rsidR="00813450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. Контроль за исполнением данного постановления возложить </w:t>
      </w:r>
      <w:r w:rsidR="00275479"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заместителя Главы муниципального образования «Вяземский муниципальный округ» Смоленской области – руководителя Аппарата Администрации муниципального образования Ильину</w:t>
      </w:r>
      <w:r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И.Р.</w:t>
      </w:r>
    </w:p>
    <w:p w14:paraId="7AE32D33" w14:textId="03BB1B2E" w:rsidR="00813450" w:rsidRPr="00340D2F" w:rsidRDefault="00813450" w:rsidP="00340D2F">
      <w:pPr>
        <w:tabs>
          <w:tab w:val="left" w:pos="709"/>
          <w:tab w:val="left" w:pos="1512"/>
          <w:tab w:val="right" w:pos="6052"/>
        </w:tabs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14:paraId="3C0E6769" w14:textId="77777777" w:rsidR="00275479" w:rsidRPr="00340D2F" w:rsidRDefault="00275479" w:rsidP="00340D2F">
      <w:pPr>
        <w:tabs>
          <w:tab w:val="left" w:pos="709"/>
          <w:tab w:val="left" w:pos="1512"/>
          <w:tab w:val="right" w:pos="6052"/>
        </w:tabs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14:paraId="4C6CBA94" w14:textId="4AF20B68" w:rsidR="00603C9B" w:rsidRPr="00340D2F" w:rsidRDefault="00D65620" w:rsidP="00340D2F">
      <w:pPr>
        <w:widowControl/>
        <w:tabs>
          <w:tab w:val="left" w:pos="6100"/>
          <w:tab w:val="right" w:pos="10440"/>
        </w:tabs>
        <w:autoSpaceDE/>
        <w:adjustRightInd/>
        <w:spacing w:line="240" w:lineRule="atLeast"/>
        <w:ind w:left="360" w:hanging="360"/>
        <w:jc w:val="right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340D2F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340D2F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О.М. Смоляков</w:t>
      </w:r>
      <w:r w:rsidR="00603C9B" w:rsidRPr="00340D2F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2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340D2F" w:rsidRPr="00340D2F" w14:paraId="5D619CF1" w14:textId="77777777" w:rsidTr="00E16A0C">
        <w:tc>
          <w:tcPr>
            <w:tcW w:w="4388" w:type="dxa"/>
          </w:tcPr>
          <w:p w14:paraId="4A6D47A0" w14:textId="77777777" w:rsidR="00340D2F" w:rsidRPr="00340D2F" w:rsidRDefault="00340D2F" w:rsidP="00340D2F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</w:p>
        </w:tc>
      </w:tr>
      <w:tr w:rsidR="00340D2F" w:rsidRPr="00340D2F" w14:paraId="0925050F" w14:textId="77777777" w:rsidTr="00E16A0C">
        <w:tc>
          <w:tcPr>
            <w:tcW w:w="4388" w:type="dxa"/>
          </w:tcPr>
          <w:p w14:paraId="04CEB5E7" w14:textId="6DCC08D6" w:rsidR="00340D2F" w:rsidRPr="00340D2F" w:rsidRDefault="00340D2F" w:rsidP="00340D2F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«Вяземский муниципальный округ» Смоленской области </w:t>
            </w:r>
          </w:p>
        </w:tc>
      </w:tr>
      <w:tr w:rsidR="00340D2F" w:rsidRPr="00340D2F" w14:paraId="67E9EEA2" w14:textId="77777777" w:rsidTr="00E16A0C">
        <w:tc>
          <w:tcPr>
            <w:tcW w:w="4388" w:type="dxa"/>
          </w:tcPr>
          <w:p w14:paraId="6C3FD562" w14:textId="150CD05E" w:rsidR="00340D2F" w:rsidRPr="00340D2F" w:rsidRDefault="0003335B" w:rsidP="00340D2F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35B">
              <w:rPr>
                <w:rFonts w:ascii="Times New Roman" w:hAnsi="Times New Roman" w:cs="Times New Roman"/>
                <w:sz w:val="28"/>
                <w:szCs w:val="28"/>
              </w:rPr>
              <w:t>от 08.10.2026 № 29</w:t>
            </w:r>
          </w:p>
        </w:tc>
      </w:tr>
    </w:tbl>
    <w:p w14:paraId="3DD019C1" w14:textId="77777777" w:rsidR="00873460" w:rsidRPr="00340D2F" w:rsidRDefault="00873460" w:rsidP="00873460">
      <w:pPr>
        <w:widowControl/>
        <w:tabs>
          <w:tab w:val="left" w:pos="6100"/>
          <w:tab w:val="right" w:pos="10440"/>
        </w:tabs>
        <w:autoSpaceDE/>
        <w:autoSpaceDN/>
        <w:adjustRightInd/>
        <w:spacing w:line="276" w:lineRule="auto"/>
        <w:ind w:left="637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56438D" w14:textId="77777777" w:rsidR="00873460" w:rsidRPr="00DC7DD9" w:rsidRDefault="00873460" w:rsidP="00340D2F">
      <w:pPr>
        <w:widowControl/>
        <w:autoSpaceDE/>
        <w:autoSpaceDN/>
        <w:adjustRightInd/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DD9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75A17F2A" w14:textId="77777777" w:rsidR="00340D2F" w:rsidRPr="00DC7DD9" w:rsidRDefault="00873460" w:rsidP="00340D2F">
      <w:pPr>
        <w:widowControl/>
        <w:autoSpaceDE/>
        <w:autoSpaceDN/>
        <w:adjustRightInd/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DD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75479" w:rsidRPr="00DC7DD9">
        <w:rPr>
          <w:rFonts w:ascii="Times New Roman" w:hAnsi="Times New Roman" w:cs="Times New Roman"/>
          <w:b/>
          <w:sz w:val="28"/>
          <w:szCs w:val="28"/>
        </w:rPr>
        <w:t xml:space="preserve">Координационном совете по делам казачества при Администрации муниципального образования «Вяземский муниципальный округ» </w:t>
      </w:r>
    </w:p>
    <w:p w14:paraId="13EB7F29" w14:textId="5A303677" w:rsidR="00873460" w:rsidRPr="00DC7DD9" w:rsidRDefault="00DC7DD9" w:rsidP="00340D2F">
      <w:pPr>
        <w:widowControl/>
        <w:autoSpaceDE/>
        <w:autoSpaceDN/>
        <w:adjustRightInd/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Смоленской области</w:t>
      </w:r>
    </w:p>
    <w:p w14:paraId="6A426BB5" w14:textId="77777777" w:rsidR="00275479" w:rsidRPr="00340D2F" w:rsidRDefault="00275479" w:rsidP="00340D2F">
      <w:pPr>
        <w:widowControl/>
        <w:autoSpaceDE/>
        <w:autoSpaceDN/>
        <w:adjustRightInd/>
        <w:spacing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7448C0A0" w14:textId="77777777" w:rsidR="006E275C" w:rsidRPr="00340D2F" w:rsidRDefault="006E275C" w:rsidP="00340D2F">
      <w:pPr>
        <w:widowControl/>
        <w:autoSpaceDE/>
        <w:autoSpaceDN/>
        <w:adjustRightInd/>
        <w:spacing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0D2F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2612BF93" w14:textId="77777777" w:rsidR="00D51455" w:rsidRPr="00340D2F" w:rsidRDefault="00D51455" w:rsidP="00340D2F">
      <w:pPr>
        <w:widowControl/>
        <w:autoSpaceDE/>
        <w:autoSpaceDN/>
        <w:adjustRightInd/>
        <w:spacing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92AF05" w14:textId="174CF594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Координационный совет по делам казачества при Администрации муниципального образования «Вяземский муниципа</w:t>
      </w:r>
      <w:r w:rsidR="00DC7DD9">
        <w:rPr>
          <w:rFonts w:ascii="Times New Roman" w:hAnsi="Times New Roman" w:cs="Times New Roman"/>
          <w:sz w:val="28"/>
          <w:szCs w:val="28"/>
        </w:rPr>
        <w:t>льный округ» Смоленской области</w:t>
      </w:r>
      <w:r w:rsidRPr="00340D2F">
        <w:rPr>
          <w:rFonts w:ascii="Times New Roman" w:hAnsi="Times New Roman" w:cs="Times New Roman"/>
          <w:sz w:val="28"/>
          <w:szCs w:val="28"/>
        </w:rPr>
        <w:t xml:space="preserve"> (далее - Координационный совет) является коллегиальным совещательным органом, решения которого носят рекомендательный характер.</w:t>
      </w:r>
    </w:p>
    <w:p w14:paraId="4642DB4F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1F0CF41" w14:textId="2A3A9514" w:rsidR="00FB6E8C" w:rsidRDefault="00FB6E8C" w:rsidP="00340D2F">
      <w:pPr>
        <w:widowControl/>
        <w:autoSpaceDE/>
        <w:autoSpaceDN/>
        <w:adjustRightInd/>
        <w:spacing w:line="240" w:lineRule="atLeas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D2F">
        <w:rPr>
          <w:rFonts w:ascii="Times New Roman" w:hAnsi="Times New Roman" w:cs="Times New Roman"/>
          <w:b/>
          <w:sz w:val="28"/>
          <w:szCs w:val="28"/>
        </w:rPr>
        <w:t>2. Задача Координационного совета</w:t>
      </w:r>
    </w:p>
    <w:p w14:paraId="2475DDA2" w14:textId="77777777" w:rsidR="00340D2F" w:rsidRPr="00340D2F" w:rsidRDefault="00340D2F" w:rsidP="00340D2F">
      <w:pPr>
        <w:widowControl/>
        <w:autoSpaceDE/>
        <w:autoSpaceDN/>
        <w:adjustRightInd/>
        <w:spacing w:line="240" w:lineRule="atLeas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4AA2B1" w14:textId="00BBACA0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Задачей Координационного совета является подготовка предложений Администрации муниципального образования «Вяземский муниципа</w:t>
      </w:r>
      <w:r w:rsidR="00340D2F">
        <w:rPr>
          <w:rFonts w:ascii="Times New Roman" w:hAnsi="Times New Roman" w:cs="Times New Roman"/>
          <w:sz w:val="28"/>
          <w:szCs w:val="28"/>
        </w:rPr>
        <w:t>льный округ» Смоленской области</w:t>
      </w:r>
      <w:r w:rsidRPr="00340D2F">
        <w:rPr>
          <w:rFonts w:ascii="Times New Roman" w:hAnsi="Times New Roman" w:cs="Times New Roman"/>
          <w:sz w:val="28"/>
          <w:szCs w:val="28"/>
        </w:rPr>
        <w:t xml:space="preserve"> по следующим направлениям: </w:t>
      </w:r>
    </w:p>
    <w:p w14:paraId="67106A64" w14:textId="6E5DAB40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обеспечение общественного контроля за ходом реализации Стратегии государственной политики Российской Федерации в отношении российского казачества на 2021 - 2030 годы, утвержденной Указом Президента Росси</w:t>
      </w:r>
      <w:r w:rsidR="00340D2F">
        <w:rPr>
          <w:rFonts w:ascii="Times New Roman" w:hAnsi="Times New Roman" w:cs="Times New Roman"/>
          <w:sz w:val="28"/>
          <w:szCs w:val="28"/>
        </w:rPr>
        <w:t xml:space="preserve">йской Федерации от 09.08.2020 № </w:t>
      </w:r>
      <w:r w:rsidRPr="00340D2F">
        <w:rPr>
          <w:rFonts w:ascii="Times New Roman" w:hAnsi="Times New Roman" w:cs="Times New Roman"/>
          <w:sz w:val="28"/>
          <w:szCs w:val="28"/>
        </w:rPr>
        <w:t>505;</w:t>
      </w:r>
    </w:p>
    <w:p w14:paraId="7BCE7277" w14:textId="2F5C5F5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совершенствование на территории муниципального образования «Вяземский муниципальный</w:t>
      </w:r>
      <w:r w:rsidR="00340D2F">
        <w:rPr>
          <w:rFonts w:ascii="Times New Roman" w:hAnsi="Times New Roman" w:cs="Times New Roman"/>
          <w:sz w:val="28"/>
          <w:szCs w:val="28"/>
        </w:rPr>
        <w:t xml:space="preserve"> округ» Смоленской области</w:t>
      </w:r>
      <w:r w:rsidRPr="00340D2F">
        <w:rPr>
          <w:rFonts w:ascii="Times New Roman" w:hAnsi="Times New Roman" w:cs="Times New Roman"/>
          <w:sz w:val="28"/>
          <w:szCs w:val="28"/>
        </w:rPr>
        <w:t xml:space="preserve"> государственной политики в отношении российского казачества;</w:t>
      </w:r>
    </w:p>
    <w:p w14:paraId="3A0A2DE6" w14:textId="217E69F4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выработка приоритетных направлений и форм государственной поддержки казачества в Вяземском муниципальном округе Смоленской области;</w:t>
      </w:r>
    </w:p>
    <w:p w14:paraId="338FB556" w14:textId="0DE44756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взаимодействие территориальных органов федеральных органов исполнительной власти, исполнительных органов Смоленской области, органов местного самоуправления муниципальных образований Смоленской области, общественных объединений и организаций независимо от их организационно-правовых форм и форм собственности с казачьими обществами и общественными объединениями казачества.</w:t>
      </w:r>
    </w:p>
    <w:p w14:paraId="0991555C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B2C637C" w14:textId="05C24D33" w:rsidR="00FB6E8C" w:rsidRDefault="00FB6E8C" w:rsidP="00340D2F">
      <w:pPr>
        <w:widowControl/>
        <w:autoSpaceDE/>
        <w:autoSpaceDN/>
        <w:adjustRightInd/>
        <w:spacing w:line="240" w:lineRule="atLeas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D2F">
        <w:rPr>
          <w:rFonts w:ascii="Times New Roman" w:hAnsi="Times New Roman" w:cs="Times New Roman"/>
          <w:b/>
          <w:sz w:val="28"/>
          <w:szCs w:val="28"/>
        </w:rPr>
        <w:t>3. Функции Координационного совета</w:t>
      </w:r>
    </w:p>
    <w:p w14:paraId="0A1840AC" w14:textId="77777777" w:rsidR="00340D2F" w:rsidRPr="00340D2F" w:rsidRDefault="00340D2F" w:rsidP="00340D2F">
      <w:pPr>
        <w:widowControl/>
        <w:autoSpaceDE/>
        <w:autoSpaceDN/>
        <w:adjustRightInd/>
        <w:spacing w:line="240" w:lineRule="atLeas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F14B36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Основными функциями Координационного совета являются:</w:t>
      </w:r>
    </w:p>
    <w:p w14:paraId="23DF352E" w14:textId="3FB624CD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lastRenderedPageBreak/>
        <w:t>3.1. Систематическое информирование Администрации муниципального образования «Вяземский муниципа</w:t>
      </w:r>
      <w:r w:rsidR="00340D2F">
        <w:rPr>
          <w:rFonts w:ascii="Times New Roman" w:hAnsi="Times New Roman" w:cs="Times New Roman"/>
          <w:sz w:val="28"/>
          <w:szCs w:val="28"/>
        </w:rPr>
        <w:t>льный округ» Смоленской области</w:t>
      </w:r>
      <w:r w:rsidRPr="00340D2F">
        <w:rPr>
          <w:rFonts w:ascii="Times New Roman" w:hAnsi="Times New Roman" w:cs="Times New Roman"/>
          <w:sz w:val="28"/>
          <w:szCs w:val="28"/>
        </w:rPr>
        <w:t xml:space="preserve"> по вопросам, касающимся поддержки казачества в Смоленской области.</w:t>
      </w:r>
    </w:p>
    <w:p w14:paraId="4507E207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3.2. Участие в подготовке проектов законодательных и иных нормативных правовых актов по вопросам реализации государственной политики в отношении казачества.</w:t>
      </w:r>
    </w:p>
    <w:p w14:paraId="5A7708D9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3.3. Анализ деятельности казачьих обществ и общественных объединений казачества.</w:t>
      </w:r>
    </w:p>
    <w:p w14:paraId="239B52A9" w14:textId="5AC77E92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3.4. Оказание помощи в организации культурного, духовного и нравственного воспитания казаков, сохранении и развитии казачьих традиций и обычаев.</w:t>
      </w:r>
    </w:p>
    <w:p w14:paraId="324F9051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8BEF178" w14:textId="3719A93D" w:rsidR="00FB6E8C" w:rsidRDefault="00FB6E8C" w:rsidP="00340D2F">
      <w:pPr>
        <w:widowControl/>
        <w:autoSpaceDE/>
        <w:autoSpaceDN/>
        <w:adjustRightInd/>
        <w:spacing w:line="240" w:lineRule="atLeas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D2F">
        <w:rPr>
          <w:rFonts w:ascii="Times New Roman" w:hAnsi="Times New Roman" w:cs="Times New Roman"/>
          <w:b/>
          <w:sz w:val="28"/>
          <w:szCs w:val="28"/>
        </w:rPr>
        <w:t>4. Права Координационного совета</w:t>
      </w:r>
    </w:p>
    <w:p w14:paraId="6E7E605D" w14:textId="77777777" w:rsidR="00340D2F" w:rsidRPr="00340D2F" w:rsidRDefault="00340D2F" w:rsidP="00340D2F">
      <w:pPr>
        <w:widowControl/>
        <w:autoSpaceDE/>
        <w:autoSpaceDN/>
        <w:adjustRightInd/>
        <w:spacing w:line="240" w:lineRule="atLeas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42346D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Координационный совет для решения возложенной на него задачи имеет право:</w:t>
      </w:r>
    </w:p>
    <w:p w14:paraId="36E21D67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запрашивать и получать в установленном порядке информацию и материалы по вопросам, относящимся к его компетенции, от территориальных органов федеральных органов исполнительной власти, исполнительных органов Смоленской области, органов местного самоуправления муниципальных образований Смоленской области, общественных объединений и организаций независимо от их организационно-правовых форм и форм собственности;</w:t>
      </w:r>
    </w:p>
    <w:p w14:paraId="1B8ED029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создавать при необходимости для проработки вопросов, относящихся к его компетенции, комиссии и рабочие группы с привлечением ученых и специалистов;</w:t>
      </w:r>
    </w:p>
    <w:p w14:paraId="50D48345" w14:textId="23A14651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приглашать на заседания Координационного совета представителей территориальных органов федеральных органов исполнительной власти, органов местного самоуправления муниципальных образований Смоленской области, общественных объединений и организаций независимо от их организационно-правовых форм и форм собственности в целях выработки согласованных решений по вопросам реализации государственной политики в отношении казачества;</w:t>
      </w:r>
    </w:p>
    <w:p w14:paraId="03BCC7C2" w14:textId="6D899AAB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 xml:space="preserve">- вносить в установленном порядке на рассмотрение </w:t>
      </w:r>
      <w:r w:rsidR="00A26CD3" w:rsidRPr="00340D2F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«Вяземский муниципа</w:t>
      </w:r>
      <w:r w:rsidR="00340D2F">
        <w:rPr>
          <w:rFonts w:ascii="Times New Roman" w:hAnsi="Times New Roman" w:cs="Times New Roman"/>
          <w:sz w:val="28"/>
          <w:szCs w:val="28"/>
        </w:rPr>
        <w:t>льный округ» Смоленской области</w:t>
      </w:r>
      <w:r w:rsidR="00A26CD3" w:rsidRPr="00340D2F">
        <w:rPr>
          <w:rFonts w:ascii="Times New Roman" w:hAnsi="Times New Roman" w:cs="Times New Roman"/>
          <w:sz w:val="28"/>
          <w:szCs w:val="28"/>
        </w:rPr>
        <w:t xml:space="preserve"> </w:t>
      </w:r>
      <w:r w:rsidRPr="00340D2F">
        <w:rPr>
          <w:rFonts w:ascii="Times New Roman" w:hAnsi="Times New Roman" w:cs="Times New Roman"/>
          <w:sz w:val="28"/>
          <w:szCs w:val="28"/>
        </w:rPr>
        <w:t>предложения по вопросам, относящимся к его компетенции;</w:t>
      </w:r>
    </w:p>
    <w:p w14:paraId="7C482135" w14:textId="4D063102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пользоваться иными правами, отвечающими задаче и функциям Координационного совета и не противоречащими федеральному и областному законодательству, а также настоящему Положению.</w:t>
      </w:r>
    </w:p>
    <w:p w14:paraId="0192E6D5" w14:textId="77777777" w:rsidR="00A26CD3" w:rsidRPr="00340D2F" w:rsidRDefault="00A26CD3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62EF63F" w14:textId="25111296" w:rsidR="00FB6E8C" w:rsidRDefault="00FB6E8C" w:rsidP="00340D2F">
      <w:pPr>
        <w:widowControl/>
        <w:autoSpaceDE/>
        <w:autoSpaceDN/>
        <w:adjustRightInd/>
        <w:spacing w:line="240" w:lineRule="atLeas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D2F">
        <w:rPr>
          <w:rFonts w:ascii="Times New Roman" w:hAnsi="Times New Roman" w:cs="Times New Roman"/>
          <w:b/>
          <w:sz w:val="28"/>
          <w:szCs w:val="28"/>
        </w:rPr>
        <w:t>5. Организация деятельности Координационного совета</w:t>
      </w:r>
    </w:p>
    <w:p w14:paraId="1B02C229" w14:textId="77777777" w:rsidR="00340D2F" w:rsidRPr="00340D2F" w:rsidRDefault="00340D2F" w:rsidP="00340D2F">
      <w:pPr>
        <w:widowControl/>
        <w:autoSpaceDE/>
        <w:autoSpaceDN/>
        <w:adjustRightInd/>
        <w:spacing w:line="240" w:lineRule="atLeas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A30C50" w14:textId="54DBA2D9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5.1. В состав Координационного совета входят представители территориальных органов</w:t>
      </w:r>
      <w:r w:rsidR="00340D2F">
        <w:rPr>
          <w:rFonts w:ascii="Times New Roman" w:hAnsi="Times New Roman" w:cs="Times New Roman"/>
          <w:sz w:val="28"/>
          <w:szCs w:val="28"/>
        </w:rPr>
        <w:t>,</w:t>
      </w:r>
      <w:r w:rsidRPr="00340D2F">
        <w:rPr>
          <w:rFonts w:ascii="Times New Roman" w:hAnsi="Times New Roman" w:cs="Times New Roman"/>
          <w:sz w:val="28"/>
          <w:szCs w:val="28"/>
        </w:rPr>
        <w:t xml:space="preserve"> федеральных органов исполнительной власти, исполнительных органов Смоленской области, органов местного</w:t>
      </w:r>
      <w:r w:rsidR="00A26CD3" w:rsidRPr="00340D2F">
        <w:rPr>
          <w:rFonts w:ascii="Times New Roman" w:hAnsi="Times New Roman" w:cs="Times New Roman"/>
          <w:sz w:val="28"/>
          <w:szCs w:val="28"/>
        </w:rPr>
        <w:t xml:space="preserve"> </w:t>
      </w:r>
      <w:r w:rsidRPr="00340D2F">
        <w:rPr>
          <w:rFonts w:ascii="Times New Roman" w:hAnsi="Times New Roman" w:cs="Times New Roman"/>
          <w:sz w:val="28"/>
          <w:szCs w:val="28"/>
        </w:rPr>
        <w:t xml:space="preserve">самоуправления муниципальных образований Смоленской области, </w:t>
      </w:r>
      <w:r w:rsidRPr="00340D2F">
        <w:rPr>
          <w:rFonts w:ascii="Times New Roman" w:hAnsi="Times New Roman" w:cs="Times New Roman"/>
          <w:sz w:val="28"/>
          <w:szCs w:val="28"/>
        </w:rPr>
        <w:lastRenderedPageBreak/>
        <w:t>общественных объединений, организаций, казачьих обществ и общественных объединений казачества.</w:t>
      </w:r>
    </w:p>
    <w:p w14:paraId="1B1C2ABD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5.2. Координационный совет состоит из председателя Координационного совета, заместителя председателя Координационного совета, секретаря Координационного совета и иных членов Координационного совета.</w:t>
      </w:r>
    </w:p>
    <w:p w14:paraId="22A05EB1" w14:textId="3DF422F9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 xml:space="preserve">5.3. Состав Координационного совета утверждается </w:t>
      </w:r>
      <w:r w:rsidR="00340D2F">
        <w:rPr>
          <w:rFonts w:ascii="Times New Roman" w:hAnsi="Times New Roman" w:cs="Times New Roman"/>
          <w:sz w:val="28"/>
          <w:szCs w:val="28"/>
        </w:rPr>
        <w:t xml:space="preserve">постановлением Главы </w:t>
      </w:r>
      <w:r w:rsidR="00A26CD3" w:rsidRPr="00340D2F">
        <w:rPr>
          <w:rFonts w:ascii="Times New Roman" w:hAnsi="Times New Roman" w:cs="Times New Roman"/>
          <w:sz w:val="28"/>
          <w:szCs w:val="28"/>
        </w:rPr>
        <w:t>муниципального образования «Вяземский муниципальный округ» Смоленской области»</w:t>
      </w:r>
      <w:r w:rsidRPr="00340D2F">
        <w:rPr>
          <w:rFonts w:ascii="Times New Roman" w:hAnsi="Times New Roman" w:cs="Times New Roman"/>
          <w:sz w:val="28"/>
          <w:szCs w:val="28"/>
        </w:rPr>
        <w:t>.</w:t>
      </w:r>
    </w:p>
    <w:p w14:paraId="7D5D7175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5.4. Участие в работе Координационного совета носит безвозмездный характер.</w:t>
      </w:r>
    </w:p>
    <w:p w14:paraId="04D68873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5.5. Председатель Координационного совета:</w:t>
      </w:r>
    </w:p>
    <w:p w14:paraId="353D4978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осуществляет общее руководство деятельностью Координационного совета;</w:t>
      </w:r>
    </w:p>
    <w:p w14:paraId="0B384216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определяет форму, место и время проведения заседаний Координационного совета;</w:t>
      </w:r>
    </w:p>
    <w:p w14:paraId="084BF008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ведет заседания Координационного совета;</w:t>
      </w:r>
    </w:p>
    <w:p w14:paraId="6444128F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определяет перечень, сроки и порядок рассмотрения вопросов на заседаниях Координационного совета;</w:t>
      </w:r>
    </w:p>
    <w:p w14:paraId="2288E5DF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подписывает протоколы заседаний Координационного совета;</w:t>
      </w:r>
    </w:p>
    <w:p w14:paraId="78E76164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осуществляет общий контроль за реализацией решений, принятых Координационным советом.</w:t>
      </w:r>
    </w:p>
    <w:p w14:paraId="5F90412C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5.6. Заместитель председателя Координационного совета:</w:t>
      </w:r>
    </w:p>
    <w:p w14:paraId="3C211AF6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исполняет обязанности председателя Координационного совета в его отсутствие;</w:t>
      </w:r>
    </w:p>
    <w:p w14:paraId="5D14315F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выполняет поручения председателя Координационного совета.</w:t>
      </w:r>
    </w:p>
    <w:p w14:paraId="6AB6F9D4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5.7. Секретарь Координационного совета:</w:t>
      </w:r>
    </w:p>
    <w:p w14:paraId="089B1E93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формирует повестку дня заседания Координационного совета, организует подготовку материалов к заседаниям, а также проектов решений Координационного совета;</w:t>
      </w:r>
    </w:p>
    <w:p w14:paraId="41F097BD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своевременно информирует членов Координационного совета о форме, месте, времени проведения и повестке дня заседания Координационного совета, обеспечивает их необходимыми справочно-информационными материалами;</w:t>
      </w:r>
    </w:p>
    <w:p w14:paraId="45F9F930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ведет, оформляет и подписывает протоколы заседаний Координационного совета и направляет их членам Координационного совета;</w:t>
      </w:r>
    </w:p>
    <w:p w14:paraId="21D983E0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организует ведение делопроизводства по вопросам, относящимся к компетенции Координационного совета, учет и хранение его документации;</w:t>
      </w:r>
    </w:p>
    <w:p w14:paraId="30A4EF42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исполняет поручения председателя Координационного совета.</w:t>
      </w:r>
    </w:p>
    <w:p w14:paraId="427B8A5F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5.8. Члены Координационного совета:</w:t>
      </w:r>
    </w:p>
    <w:p w14:paraId="18783EB9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участвуют в заседаниях Координационного совета и принимают участие в обсуждении вопросов, рассматриваемых на заседаниях Координационного совета;</w:t>
      </w:r>
    </w:p>
    <w:p w14:paraId="580AFB60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вносят предложения по обсуждаемым на заседании Координационного совета вопросам, а также по организации работы Координационного совета;</w:t>
      </w:r>
    </w:p>
    <w:p w14:paraId="385A663F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осуществляют подготовку и предварительное рассмотрение вопросов, связанных с реализацией функций Координационного совета;</w:t>
      </w:r>
    </w:p>
    <w:p w14:paraId="7F114697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lastRenderedPageBreak/>
        <w:t>- предоставляют председателю Координационного совета материалы по вопросам, отнесенным к компетенции Координационного совета;</w:t>
      </w:r>
    </w:p>
    <w:p w14:paraId="54CE088A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- организуют выполнение решений Координационного совета в рамках своей компетенции.</w:t>
      </w:r>
    </w:p>
    <w:p w14:paraId="7F2A6F5E" w14:textId="08D63D45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6. Порядок работы Координационного совета</w:t>
      </w:r>
      <w:r w:rsidR="00340D2F">
        <w:rPr>
          <w:rFonts w:ascii="Times New Roman" w:hAnsi="Times New Roman" w:cs="Times New Roman"/>
          <w:sz w:val="28"/>
          <w:szCs w:val="28"/>
        </w:rPr>
        <w:t>:</w:t>
      </w:r>
    </w:p>
    <w:p w14:paraId="19FF762B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6.1. Заседания Координационного совета проводятся по мере необходимости, но не реже одного раза в полгода, очно, в том числе в режиме видео-конференц-связи. В случае необходимости по решению председателя Координационного совета может проводиться внеочередное заседание.</w:t>
      </w:r>
    </w:p>
    <w:p w14:paraId="7864FD66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6.2. Заседание Координационного совета считается правомочным, если на нем присутствует не менее половины списочного состава Координационного совета.</w:t>
      </w:r>
    </w:p>
    <w:p w14:paraId="555A3195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6.3. Решения Координационного совета принимаются большинством голосов присутствующих на заседании членов Координационного совета путем открытого голосования. В случае равенства голосов решающим является голос председательствующего на заседании Координационного совета.</w:t>
      </w:r>
    </w:p>
    <w:p w14:paraId="002D00F7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6.4. Решения Координационного совета оформляются протоколом, который подписывается секретарем Координационного совета и утверждается председательствующим на заседании Координационного совета. Копии протоколов Координационного совета направляются членам Координационного совета.</w:t>
      </w:r>
    </w:p>
    <w:p w14:paraId="598AC36B" w14:textId="777777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>6.5. Результатами работы Координационного совета являются рекомендации, заключения, проекты программ, предложения.</w:t>
      </w:r>
    </w:p>
    <w:p w14:paraId="3B77C8D9" w14:textId="13DAD877" w:rsidR="00FB6E8C" w:rsidRPr="00340D2F" w:rsidRDefault="00FB6E8C" w:rsidP="00340D2F">
      <w:pPr>
        <w:widowControl/>
        <w:autoSpaceDE/>
        <w:autoSpaceDN/>
        <w:adjustRightInd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 xml:space="preserve">6.6. Организационно-техническое обеспечение деятельности Координационного совета осуществляет </w:t>
      </w:r>
      <w:r w:rsidR="00A26CD3" w:rsidRPr="00340D2F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«Вяземский муниципальный о</w:t>
      </w:r>
      <w:r w:rsidR="00340D2F">
        <w:rPr>
          <w:rFonts w:ascii="Times New Roman" w:hAnsi="Times New Roman" w:cs="Times New Roman"/>
          <w:sz w:val="28"/>
          <w:szCs w:val="28"/>
        </w:rPr>
        <w:t>круг» Смоленской области</w:t>
      </w:r>
      <w:r w:rsidRPr="00340D2F">
        <w:rPr>
          <w:rFonts w:ascii="Times New Roman" w:hAnsi="Times New Roman" w:cs="Times New Roman"/>
          <w:sz w:val="28"/>
          <w:szCs w:val="28"/>
        </w:rPr>
        <w:t>.</w:t>
      </w:r>
    </w:p>
    <w:p w14:paraId="7D61010C" w14:textId="6C3725A1" w:rsidR="00340D2F" w:rsidRDefault="00340D2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2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37358A" w:rsidRPr="00340D2F" w14:paraId="3D569FA1" w14:textId="77777777" w:rsidTr="00E16A0C">
        <w:tc>
          <w:tcPr>
            <w:tcW w:w="4388" w:type="dxa"/>
          </w:tcPr>
          <w:p w14:paraId="5512626C" w14:textId="1D9DDCE9" w:rsidR="0037358A" w:rsidRPr="00340D2F" w:rsidRDefault="0037358A" w:rsidP="00E16A0C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2</w:t>
            </w:r>
          </w:p>
        </w:tc>
      </w:tr>
      <w:tr w:rsidR="0037358A" w:rsidRPr="00340D2F" w14:paraId="2EC596D3" w14:textId="77777777" w:rsidTr="00E16A0C">
        <w:tc>
          <w:tcPr>
            <w:tcW w:w="4388" w:type="dxa"/>
          </w:tcPr>
          <w:p w14:paraId="3F36A786" w14:textId="77777777" w:rsidR="0037358A" w:rsidRPr="00340D2F" w:rsidRDefault="0037358A" w:rsidP="00E16A0C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«Вяземский муниципальный округ» Смоленской области </w:t>
            </w:r>
          </w:p>
        </w:tc>
      </w:tr>
      <w:tr w:rsidR="0037358A" w:rsidRPr="00340D2F" w14:paraId="12A5633D" w14:textId="77777777" w:rsidTr="00E16A0C">
        <w:tc>
          <w:tcPr>
            <w:tcW w:w="4388" w:type="dxa"/>
          </w:tcPr>
          <w:p w14:paraId="6D37D9A4" w14:textId="073BEA46" w:rsidR="0037358A" w:rsidRPr="00340D2F" w:rsidRDefault="0003335B" w:rsidP="00E16A0C">
            <w:pPr>
              <w:widowControl/>
              <w:autoSpaceDE/>
              <w:autoSpaceDN/>
              <w:adjustRightInd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35B">
              <w:rPr>
                <w:rFonts w:ascii="Times New Roman" w:hAnsi="Times New Roman" w:cs="Times New Roman"/>
                <w:sz w:val="28"/>
                <w:szCs w:val="28"/>
              </w:rPr>
              <w:t>от 08.10.2026 № 29</w:t>
            </w:r>
          </w:p>
        </w:tc>
      </w:tr>
    </w:tbl>
    <w:p w14:paraId="6E4A9A38" w14:textId="243858EE" w:rsidR="00106101" w:rsidRPr="00340D2F" w:rsidRDefault="00106101" w:rsidP="00340D2F">
      <w:pPr>
        <w:widowControl/>
        <w:autoSpaceDE/>
        <w:autoSpaceDN/>
        <w:adjustRightInd/>
        <w:spacing w:line="240" w:lineRule="atLeas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340D2F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2B87B5B0" w14:textId="77777777" w:rsidR="00EB4A62" w:rsidRPr="00340D2F" w:rsidRDefault="00EB4A62" w:rsidP="00340D2F">
      <w:pPr>
        <w:widowControl/>
        <w:autoSpaceDE/>
        <w:autoSpaceDN/>
        <w:adjustRightInd/>
        <w:spacing w:line="240" w:lineRule="atLeast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36882C74" w14:textId="77777777" w:rsidR="00EB4A62" w:rsidRPr="00340D2F" w:rsidRDefault="00EB4A62" w:rsidP="00340D2F">
      <w:pPr>
        <w:widowControl/>
        <w:autoSpaceDE/>
        <w:autoSpaceDN/>
        <w:adjustRightInd/>
        <w:spacing w:line="240" w:lineRule="atLeas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FDDE4E0" w14:textId="77777777" w:rsidR="0037358A" w:rsidRPr="00DC7DD9" w:rsidRDefault="0037358A" w:rsidP="00340D2F">
      <w:pPr>
        <w:widowControl/>
        <w:autoSpaceDE/>
        <w:autoSpaceDN/>
        <w:adjustRightInd/>
        <w:spacing w:line="240" w:lineRule="atLeas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DD9">
        <w:rPr>
          <w:rFonts w:ascii="Times New Roman" w:hAnsi="Times New Roman" w:cs="Times New Roman"/>
          <w:b/>
          <w:sz w:val="28"/>
          <w:szCs w:val="28"/>
        </w:rPr>
        <w:t>Координационный Совет</w:t>
      </w:r>
      <w:r w:rsidR="00B053C3" w:rsidRPr="00DC7D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0120FF" w14:textId="5BED8734" w:rsidR="00D14CCE" w:rsidRPr="00DC7DD9" w:rsidRDefault="00B053C3" w:rsidP="00340D2F">
      <w:pPr>
        <w:widowControl/>
        <w:autoSpaceDE/>
        <w:autoSpaceDN/>
        <w:adjustRightInd/>
        <w:spacing w:line="240" w:lineRule="atLeas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DD9">
        <w:rPr>
          <w:rFonts w:ascii="Times New Roman" w:hAnsi="Times New Roman" w:cs="Times New Roman"/>
          <w:b/>
          <w:sz w:val="28"/>
          <w:szCs w:val="28"/>
        </w:rPr>
        <w:t>по делам казачества при Администрации муниципального образования «Вяземский муниципа</w:t>
      </w:r>
      <w:r w:rsidR="0037358A" w:rsidRPr="00DC7DD9">
        <w:rPr>
          <w:rFonts w:ascii="Times New Roman" w:hAnsi="Times New Roman" w:cs="Times New Roman"/>
          <w:b/>
          <w:sz w:val="28"/>
          <w:szCs w:val="28"/>
        </w:rPr>
        <w:t>льный округ» Смоленской области</w:t>
      </w:r>
    </w:p>
    <w:p w14:paraId="540F84EB" w14:textId="77777777" w:rsidR="00B053C3" w:rsidRPr="00340D2F" w:rsidRDefault="00B053C3" w:rsidP="00340D2F">
      <w:pPr>
        <w:widowControl/>
        <w:autoSpaceDE/>
        <w:autoSpaceDN/>
        <w:adjustRightInd/>
        <w:spacing w:line="240" w:lineRule="atLeas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4"/>
        <w:gridCol w:w="5246"/>
      </w:tblGrid>
      <w:tr w:rsidR="00D14CCE" w:rsidRPr="00340D2F" w14:paraId="0F12B003" w14:textId="77777777" w:rsidTr="00DC7DD9">
        <w:tc>
          <w:tcPr>
            <w:tcW w:w="4384" w:type="dxa"/>
          </w:tcPr>
          <w:p w14:paraId="4FD5AC67" w14:textId="77777777" w:rsidR="00D14CCE" w:rsidRPr="00340D2F" w:rsidRDefault="00D14CCE" w:rsidP="00340D2F">
            <w:pPr>
              <w:shd w:val="clear" w:color="auto" w:fill="FFFFFF"/>
              <w:spacing w:line="240" w:lineRule="atLeast"/>
              <w:ind w:left="11" w:firstLine="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Смоляков </w:t>
            </w:r>
          </w:p>
          <w:p w14:paraId="5343D73D" w14:textId="77777777" w:rsidR="00D14CCE" w:rsidRPr="00340D2F" w:rsidRDefault="00D14CCE" w:rsidP="00340D2F">
            <w:pPr>
              <w:shd w:val="clear" w:color="auto" w:fill="FFFFFF"/>
              <w:spacing w:line="240" w:lineRule="atLeast"/>
              <w:ind w:left="11" w:firstLine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Олег Михайлович</w:t>
            </w:r>
          </w:p>
          <w:p w14:paraId="6CA5279C" w14:textId="77777777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14:paraId="2D8CD6A1" w14:textId="6CA27A78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- Глава муниципального образования «Вяземский муниципальный округ» Смоленской области, председатель 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7358A">
              <w:rPr>
                <w:rFonts w:ascii="Times New Roman" w:hAnsi="Times New Roman" w:cs="Times New Roman"/>
                <w:sz w:val="28"/>
                <w:szCs w:val="28"/>
              </w:rPr>
              <w:t>оординационного</w:t>
            </w:r>
            <w:r w:rsidR="0037358A" w:rsidRPr="0037358A">
              <w:rPr>
                <w:rFonts w:ascii="Times New Roman" w:hAnsi="Times New Roman" w:cs="Times New Roman"/>
                <w:sz w:val="28"/>
                <w:szCs w:val="28"/>
              </w:rPr>
              <w:t xml:space="preserve"> Совет</w:t>
            </w:r>
            <w:r w:rsidR="0037358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14CCE" w:rsidRPr="00340D2F" w14:paraId="2C5EBC2B" w14:textId="77777777" w:rsidTr="00DC7DD9">
        <w:tc>
          <w:tcPr>
            <w:tcW w:w="4384" w:type="dxa"/>
          </w:tcPr>
          <w:p w14:paraId="300FF74E" w14:textId="446D61F6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43EDB1" w14:textId="30CDCC8F" w:rsidR="00D14CCE" w:rsidRPr="00340D2F" w:rsidRDefault="00A75F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Ильина</w:t>
            </w:r>
          </w:p>
          <w:p w14:paraId="622D4451" w14:textId="707A8ABC" w:rsidR="00A75FCE" w:rsidRPr="00340D2F" w:rsidRDefault="00A75F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Ирина Рашидовна</w:t>
            </w:r>
          </w:p>
          <w:p w14:paraId="7A028CEB" w14:textId="77777777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EE5099B" w14:textId="77777777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AE716D" w14:textId="77777777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330ACE1" w14:textId="77777777" w:rsidR="0037358A" w:rsidRDefault="0037358A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222B0A" w14:textId="4E2EC461" w:rsidR="00D14CCE" w:rsidRPr="00340D2F" w:rsidRDefault="00A75F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Митина </w:t>
            </w:r>
          </w:p>
          <w:p w14:paraId="68227147" w14:textId="1D117ECD" w:rsidR="00A75FCE" w:rsidRPr="00340D2F" w:rsidRDefault="00A75F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Кристина Эдуардовна</w:t>
            </w:r>
          </w:p>
          <w:p w14:paraId="544F0FE5" w14:textId="3A0297A7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80A1F6" w14:textId="31D20800" w:rsidR="00A75FCE" w:rsidRPr="00340D2F" w:rsidRDefault="00A75F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DFD100" w14:textId="726B16F7" w:rsidR="00A75FCE" w:rsidRPr="00340D2F" w:rsidRDefault="00A75F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2B7452" w14:textId="77777777" w:rsidR="0037358A" w:rsidRDefault="0037358A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9F447" w14:textId="74C106B6" w:rsidR="00D14CCE" w:rsidRPr="00340D2F" w:rsidRDefault="00116D25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Члены</w:t>
            </w:r>
            <w:r w:rsidR="0037358A">
              <w:rPr>
                <w:rFonts w:ascii="Times New Roman" w:hAnsi="Times New Roman" w:cs="Times New Roman"/>
                <w:sz w:val="28"/>
                <w:szCs w:val="28"/>
              </w:rPr>
              <w:t xml:space="preserve"> Координационного с</w:t>
            </w:r>
            <w:r w:rsidR="00D14CCE" w:rsidRPr="00340D2F">
              <w:rPr>
                <w:rFonts w:ascii="Times New Roman" w:hAnsi="Times New Roman" w:cs="Times New Roman"/>
                <w:sz w:val="28"/>
                <w:szCs w:val="28"/>
              </w:rPr>
              <w:t>овета</w:t>
            </w:r>
          </w:p>
          <w:p w14:paraId="2E5F057A" w14:textId="3261E569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AAB0C2" w14:textId="77777777" w:rsidR="0037358A" w:rsidRPr="00340D2F" w:rsidRDefault="0037358A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Балаев</w:t>
            </w:r>
            <w:proofErr w:type="spellEnd"/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24BEDFF" w14:textId="77777777" w:rsidR="0037358A" w:rsidRPr="00340D2F" w:rsidRDefault="0037358A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Алексей Васильевич </w:t>
            </w:r>
          </w:p>
          <w:p w14:paraId="50FA21ED" w14:textId="77777777" w:rsidR="0037358A" w:rsidRDefault="0037358A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B90317" w14:textId="204BC83D" w:rsidR="0037358A" w:rsidRDefault="0037358A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F72AB9" w14:textId="77777777" w:rsidR="00DC7DD9" w:rsidRDefault="00DC7DD9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DF03F0A" w14:textId="364883DB" w:rsidR="0037358A" w:rsidRPr="00340D2F" w:rsidRDefault="0037358A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Гаврилов</w:t>
            </w:r>
          </w:p>
          <w:p w14:paraId="74AF3610" w14:textId="77777777" w:rsidR="0037358A" w:rsidRPr="00340D2F" w:rsidRDefault="0037358A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Игорь Викторович</w:t>
            </w:r>
          </w:p>
          <w:p w14:paraId="164D8329" w14:textId="2D09A3E7" w:rsidR="0037358A" w:rsidRDefault="0037358A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E19B33" w14:textId="77777777" w:rsidR="0037358A" w:rsidRDefault="0037358A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8A8CFB5" w14:textId="77777777" w:rsidR="00B77776" w:rsidRDefault="00B77776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108D49" w14:textId="77777777" w:rsidR="00B77776" w:rsidRDefault="00B77776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EC2DEA" w14:textId="77777777" w:rsidR="00DC7DD9" w:rsidRDefault="00DC7DD9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25320D7" w14:textId="77777777" w:rsidR="00DC7DD9" w:rsidRDefault="00DC7DD9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F5D74F" w14:textId="31F4AB0F" w:rsidR="0037358A" w:rsidRPr="00340D2F" w:rsidRDefault="0037358A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Егоров</w:t>
            </w:r>
          </w:p>
          <w:p w14:paraId="5649BEBE" w14:textId="4F51B37C" w:rsidR="0037358A" w:rsidRDefault="0037358A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Сергей Владимирович</w:t>
            </w:r>
          </w:p>
          <w:p w14:paraId="7F4B3C3E" w14:textId="77777777" w:rsidR="0037358A" w:rsidRDefault="0037358A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07AC90" w14:textId="77777777" w:rsidR="00DC7DD9" w:rsidRDefault="00DC7DD9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0FD8E3" w14:textId="274F4F82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Клименков</w:t>
            </w:r>
          </w:p>
          <w:p w14:paraId="0B005BC7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Александр Константинович</w:t>
            </w:r>
          </w:p>
          <w:p w14:paraId="7A837AE2" w14:textId="0354E889" w:rsidR="0037358A" w:rsidRDefault="0037358A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D4D457" w14:textId="77777777" w:rsidR="00DC7DD9" w:rsidRDefault="00DC7DD9" w:rsidP="00B77776">
            <w:pPr>
              <w:shd w:val="clear" w:color="auto" w:fill="FFFFFF"/>
              <w:spacing w:line="240" w:lineRule="atLeast"/>
              <w:ind w:left="4956" w:hanging="49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60C503" w14:textId="2E2998BA" w:rsidR="00B77776" w:rsidRPr="00340D2F" w:rsidRDefault="00B77776" w:rsidP="00B77776">
            <w:pPr>
              <w:shd w:val="clear" w:color="auto" w:fill="FFFFFF"/>
              <w:spacing w:line="240" w:lineRule="atLeast"/>
              <w:ind w:left="4956" w:hanging="49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Коржикова</w:t>
            </w:r>
            <w:proofErr w:type="spellEnd"/>
          </w:p>
          <w:p w14:paraId="6D730B2F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Надежда Сергеевна</w:t>
            </w:r>
          </w:p>
          <w:p w14:paraId="6B698D22" w14:textId="75EBD6C0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39A72F1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4DB117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513B874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341FA8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0DE6946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79D07E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93AAC7" w14:textId="7A6FE73E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2073367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B2DF35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Корнева</w:t>
            </w:r>
          </w:p>
          <w:p w14:paraId="6E29D5E2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Арина Андреевна</w:t>
            </w:r>
          </w:p>
          <w:p w14:paraId="59536BAF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D600E0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36A99F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8BED7D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Культяпкин</w:t>
            </w:r>
            <w:proofErr w:type="spellEnd"/>
          </w:p>
          <w:p w14:paraId="3922B5F8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Иванович </w:t>
            </w:r>
          </w:p>
          <w:p w14:paraId="24B91966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A100A1D" w14:textId="0C2E1142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347CEA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Надточий</w:t>
            </w:r>
          </w:p>
          <w:p w14:paraId="28A91C2A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Игорь Ильич</w:t>
            </w:r>
          </w:p>
          <w:p w14:paraId="5E58BF95" w14:textId="5295BA1C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5119385" w14:textId="1A2D24CB" w:rsidR="00DC7DD9" w:rsidRDefault="00DC7DD9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E94EB8" w14:textId="77777777" w:rsidR="00DC7DD9" w:rsidRDefault="00DC7DD9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1D8588D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Миненков</w:t>
            </w:r>
            <w:proofErr w:type="spellEnd"/>
          </w:p>
          <w:p w14:paraId="73CA014C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Анатолий Владимирович </w:t>
            </w:r>
          </w:p>
          <w:p w14:paraId="4144BA51" w14:textId="08D4ACA9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F08DF5" w14:textId="2124DBDE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13A253" w14:textId="66F78D32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1F0AD07" w14:textId="2F8C313F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17FAD2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Санников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BFDFDC4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Артур Дмитриевич</w:t>
            </w:r>
          </w:p>
          <w:p w14:paraId="304A1135" w14:textId="1F8AE04C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21CB8C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Фирсов</w:t>
            </w:r>
          </w:p>
          <w:p w14:paraId="678AB650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Алексей Олегович</w:t>
            </w:r>
          </w:p>
          <w:p w14:paraId="726AAE91" w14:textId="3BC0C685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D8CA5F8" w14:textId="2AF256D0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DF92F79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40EE83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C10BB6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Чекед</w:t>
            </w:r>
            <w:proofErr w:type="spellEnd"/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CEAFAB1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Алексей Александрович</w:t>
            </w:r>
          </w:p>
          <w:p w14:paraId="2822A4EF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2C2B3EF" w14:textId="0126AD0C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C95936" w14:textId="04F0FD5E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34B686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A7FA9C" w14:textId="5CBB9151" w:rsidR="00D14CCE" w:rsidRPr="00340D2F" w:rsidRDefault="00A75F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t>Чечулин</w:t>
            </w:r>
          </w:p>
          <w:p w14:paraId="4AF4EEEC" w14:textId="7AF52DDE" w:rsidR="00A75FCE" w:rsidRPr="00340D2F" w:rsidRDefault="00A75F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Сергей Дмитриевич</w:t>
            </w:r>
          </w:p>
          <w:p w14:paraId="553487DE" w14:textId="77777777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9712AF" w14:textId="01925656" w:rsidR="00D14CCE" w:rsidRPr="00340D2F" w:rsidRDefault="00D14CCE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14:paraId="36C5A028" w14:textId="3353FD93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9DE39D" w14:textId="26E64F63" w:rsidR="00D14CCE" w:rsidRPr="00340D2F" w:rsidRDefault="00A75F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- заместитель</w:t>
            </w:r>
            <w:r w:rsidR="00D14CCE"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Гл</w:t>
            </w:r>
            <w:r w:rsidR="0037358A">
              <w:rPr>
                <w:rFonts w:ascii="Times New Roman" w:hAnsi="Times New Roman" w:cs="Times New Roman"/>
                <w:sz w:val="28"/>
                <w:szCs w:val="28"/>
              </w:rPr>
              <w:t>авы муниципального образования «Вяземский муниципальный округ»</w:t>
            </w:r>
            <w:r w:rsidR="00D14CCE"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области, заместитель председателя 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7358A">
              <w:rPr>
                <w:rFonts w:ascii="Times New Roman" w:hAnsi="Times New Roman" w:cs="Times New Roman"/>
                <w:sz w:val="28"/>
                <w:szCs w:val="28"/>
              </w:rPr>
              <w:t>оординационного</w:t>
            </w:r>
            <w:r w:rsidR="0037358A" w:rsidRPr="0037358A">
              <w:rPr>
                <w:rFonts w:ascii="Times New Roman" w:hAnsi="Times New Roman" w:cs="Times New Roman"/>
                <w:sz w:val="28"/>
                <w:szCs w:val="28"/>
              </w:rPr>
              <w:t xml:space="preserve"> Совет</w:t>
            </w:r>
            <w:r w:rsidR="0037358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0231EA03" w14:textId="0942A679" w:rsidR="00D14CCE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F920E2" w14:textId="77777777" w:rsidR="00DC7DD9" w:rsidRPr="00340D2F" w:rsidRDefault="00DC7DD9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EB1EC0" w14:textId="57E42620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75FCE"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организационного отдела 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 xml:space="preserve">Аппарата </w:t>
            </w:r>
            <w:r w:rsidR="00A75FCE"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37358A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«Вяземский муниципальный округ»</w:t>
            </w:r>
            <w:r w:rsidR="00A75FCE"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области, 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7358A">
              <w:rPr>
                <w:rFonts w:ascii="Times New Roman" w:hAnsi="Times New Roman" w:cs="Times New Roman"/>
                <w:sz w:val="28"/>
                <w:szCs w:val="28"/>
              </w:rPr>
              <w:t>оординационного</w:t>
            </w:r>
            <w:r w:rsidR="0037358A" w:rsidRPr="0037358A">
              <w:rPr>
                <w:rFonts w:ascii="Times New Roman" w:hAnsi="Times New Roman" w:cs="Times New Roman"/>
                <w:sz w:val="28"/>
                <w:szCs w:val="28"/>
              </w:rPr>
              <w:t xml:space="preserve"> Совет</w:t>
            </w:r>
            <w:r w:rsidR="0037358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0A07854C" w14:textId="4D8C91FB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C92A18" w14:textId="77777777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976263" w14:textId="681FCD88" w:rsidR="0037358A" w:rsidRPr="00340D2F" w:rsidRDefault="00B77776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7358A" w:rsidRPr="00340D2F">
              <w:rPr>
                <w:rFonts w:ascii="Times New Roman" w:hAnsi="Times New Roman" w:cs="Times New Roman"/>
                <w:sz w:val="28"/>
                <w:szCs w:val="28"/>
              </w:rPr>
              <w:t>начальник межмуниципального отдела министерства внутренних дел Российской Федерации «Вяземский»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14:paraId="5035B8DC" w14:textId="4F807E23" w:rsidR="0037358A" w:rsidRDefault="0037358A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BC66ED" w14:textId="77777777" w:rsidR="00DC7DD9" w:rsidRPr="00340D2F" w:rsidRDefault="0037358A" w:rsidP="00DC7DD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- атаман Вяземского Хуторского Казачьего Общества Смоленского </w:t>
            </w:r>
            <w:proofErr w:type="spellStart"/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Отдельского</w:t>
            </w:r>
            <w:proofErr w:type="spellEnd"/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Казачьего Общества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 xml:space="preserve"> Войскового Казачьего Общества «Центральное Казачье Войско» (по согласованию)</w:t>
            </w:r>
          </w:p>
          <w:p w14:paraId="00C5602D" w14:textId="77777777" w:rsidR="00DC7DD9" w:rsidRDefault="00DC7DD9" w:rsidP="00DC7DD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060ECC" w14:textId="6C926756" w:rsidR="0037358A" w:rsidRPr="00340D2F" w:rsidRDefault="0037358A" w:rsidP="0037358A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F50F98" w14:textId="2357CD23" w:rsidR="00DC7DD9" w:rsidRPr="00340D2F" w:rsidRDefault="0037358A" w:rsidP="00DC7DD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оенный комиссариат города Вязьмы, Вяземского и </w:t>
            </w:r>
            <w:proofErr w:type="spellStart"/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Угранского</w:t>
            </w:r>
            <w:proofErr w:type="spellEnd"/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районов Смоленской области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14:paraId="05643422" w14:textId="77777777" w:rsidR="00DC7DD9" w:rsidRDefault="00DC7DD9" w:rsidP="00DC7DD9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F4AF4A" w14:textId="6657B48D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- настоятель Покровского храма, народный смотритель Поля Памяти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 xml:space="preserve"> по согласованию)</w:t>
            </w:r>
          </w:p>
          <w:p w14:paraId="017985F8" w14:textId="5E5CCF3C" w:rsidR="0037358A" w:rsidRDefault="0037358A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EAB379" w14:textId="7E6F290C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- директор Смоленского казачьего института промышленных технологий и бизнеса (филиала) федерального государственного бюджетного образовательного 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>учреждения высшего образования «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Московский государственный университет технологий и управления имени К.Г. Разумовско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>го (Первый казачий университет)»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14:paraId="676C31CA" w14:textId="63B4024C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7CAE19" w14:textId="4A14F07E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DC7DD9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DC7DD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образования Администрации муниципального образования «Вяземский муниципальный округ» Смоленской области</w:t>
            </w:r>
          </w:p>
          <w:p w14:paraId="0BC8FF05" w14:textId="047E3B0B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9EE4A0" w14:textId="78AAFADB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- атаман Смоленского </w:t>
            </w:r>
            <w:proofErr w:type="spellStart"/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отдельского</w:t>
            </w:r>
            <w:proofErr w:type="spellEnd"/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казачьего общества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 xml:space="preserve"> войскового казачьего общества «Центральное казачье войско»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14:paraId="79ABB91C" w14:textId="745AC74F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F1DC21" w14:textId="78C39995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аместитель Гл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>авы муниципального образования «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Вяземский муни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 xml:space="preserve">ципальный округ» 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Смоленской области</w:t>
            </w:r>
          </w:p>
          <w:p w14:paraId="599D0919" w14:textId="0127915E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36AF76" w14:textId="5D93A8CE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- советник атамана Смоленского </w:t>
            </w:r>
            <w:proofErr w:type="spellStart"/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отдельского</w:t>
            </w:r>
            <w:proofErr w:type="spellEnd"/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казачьего общества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 xml:space="preserve"> войскового казачьего общества «Центральное казачье войско»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14:paraId="660069F6" w14:textId="4E20B3F2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08E192" w14:textId="20C2D51A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. Вяземского межрайонного прокурора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14:paraId="57A422E2" w14:textId="77777777" w:rsidR="00B77776" w:rsidRDefault="00B7777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8159A" w14:textId="6D9F70B8" w:rsidR="00B77776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управления экономического развития Администрации муниципального образования «Вяземский 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муниципальный округ» Смоленской области</w:t>
            </w:r>
          </w:p>
          <w:p w14:paraId="18B4271A" w14:textId="77777777" w:rsidR="00DC7DD9" w:rsidRPr="00340D2F" w:rsidRDefault="00DC7DD9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2347E4" w14:textId="43B70A13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по культуре, спорту и туризму Администра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>ции муниципального образования «Вяземский муниципальный округ»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</w:p>
          <w:p w14:paraId="4D89FE92" w14:textId="77777777" w:rsidR="00B77776" w:rsidRPr="00340D2F" w:rsidRDefault="00B77776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97444C" w14:textId="052917FB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A75FCE" w:rsidRPr="00340D2F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A75FCE"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7358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аместител</w:t>
            </w:r>
            <w:r w:rsidR="00A75FCE" w:rsidRPr="00340D2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Гл</w:t>
            </w:r>
            <w:r w:rsidR="0037358A">
              <w:rPr>
                <w:rFonts w:ascii="Times New Roman" w:hAnsi="Times New Roman" w:cs="Times New Roman"/>
                <w:sz w:val="28"/>
                <w:szCs w:val="28"/>
              </w:rPr>
              <w:t>авы муниципального образования «Вяземский муниципальный округ»</w:t>
            </w: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 </w:t>
            </w:r>
          </w:p>
          <w:p w14:paraId="5D915B0C" w14:textId="7DC41678" w:rsidR="00D14CCE" w:rsidRPr="00340D2F" w:rsidRDefault="00D14CCE" w:rsidP="00B7777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CCE" w:rsidRPr="00340D2F" w14:paraId="73BE74D4" w14:textId="77777777" w:rsidTr="00DC7DD9">
        <w:tc>
          <w:tcPr>
            <w:tcW w:w="4384" w:type="dxa"/>
          </w:tcPr>
          <w:p w14:paraId="148AB76F" w14:textId="77777777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Чернова </w:t>
            </w:r>
          </w:p>
          <w:p w14:paraId="114BD8E8" w14:textId="77777777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Наталья Вячеславовна</w:t>
            </w:r>
          </w:p>
          <w:p w14:paraId="41C07B07" w14:textId="77777777" w:rsidR="000533B6" w:rsidRPr="00340D2F" w:rsidRDefault="000533B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088C6B" w14:textId="6F139AC8" w:rsidR="000533B6" w:rsidRPr="00340D2F" w:rsidRDefault="000533B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51DE8F" w14:textId="77777777" w:rsidR="000533B6" w:rsidRPr="00340D2F" w:rsidRDefault="000533B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E12EE7" w14:textId="77777777" w:rsidR="000533B6" w:rsidRPr="00340D2F" w:rsidRDefault="000533B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B46E14" w14:textId="77777777" w:rsidR="000533B6" w:rsidRPr="00340D2F" w:rsidRDefault="000533B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9ED660" w14:textId="77777777" w:rsidR="000533B6" w:rsidRPr="00340D2F" w:rsidRDefault="000533B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9293B9" w14:textId="77777777" w:rsidR="000533B6" w:rsidRPr="00340D2F" w:rsidRDefault="000533B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C5F16A" w14:textId="77777777" w:rsidR="000533B6" w:rsidRPr="00340D2F" w:rsidRDefault="000533B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90638F" w14:textId="3DEF3B58" w:rsidR="000533B6" w:rsidRPr="00340D2F" w:rsidRDefault="000533B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997948" w14:textId="77777777" w:rsidR="001E2D22" w:rsidRPr="00340D2F" w:rsidRDefault="001E2D22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5F2071" w14:textId="77777777" w:rsidR="001E2D22" w:rsidRPr="00340D2F" w:rsidRDefault="001E2D22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0658BB" w14:textId="77777777" w:rsidR="001E2D22" w:rsidRPr="00340D2F" w:rsidRDefault="001E2D22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CFB4AD" w14:textId="77777777" w:rsidR="00282C8E" w:rsidRPr="00340D2F" w:rsidRDefault="00282C8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4E08EF" w14:textId="77777777" w:rsidR="00282C8E" w:rsidRPr="00340D2F" w:rsidRDefault="00282C8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80FBE8" w14:textId="40D08652" w:rsidR="002B2A2A" w:rsidRPr="00340D2F" w:rsidRDefault="002B2A2A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BD124D" w14:textId="77777777" w:rsidR="00282C8E" w:rsidRPr="00340D2F" w:rsidRDefault="00282C8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180EFD" w14:textId="77777777" w:rsidR="002C4EF3" w:rsidRPr="00340D2F" w:rsidRDefault="002C4EF3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58EB38" w14:textId="38FCECDF" w:rsidR="002C4EF3" w:rsidRPr="00340D2F" w:rsidRDefault="002C4EF3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30A6A65" w14:textId="6F8A0613" w:rsidR="002C4EF3" w:rsidRPr="00340D2F" w:rsidRDefault="002C4EF3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64CC5D" w14:textId="77777777" w:rsidR="006E7BE5" w:rsidRPr="00340D2F" w:rsidRDefault="006E7BE5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8F5D19" w14:textId="77777777" w:rsidR="00677558" w:rsidRPr="00340D2F" w:rsidRDefault="00677558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585574" w14:textId="63215EBE" w:rsidR="00677558" w:rsidRDefault="00677558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C9C4F" w14:textId="77777777" w:rsidR="0037358A" w:rsidRPr="00340D2F" w:rsidRDefault="0037358A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BACBC6" w14:textId="77777777" w:rsidR="00677558" w:rsidRPr="00340D2F" w:rsidRDefault="00677558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8A9D4A" w14:textId="77777777" w:rsidR="00677558" w:rsidRPr="00340D2F" w:rsidRDefault="00677558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B51CDA" w14:textId="77777777" w:rsidR="00677558" w:rsidRPr="00340D2F" w:rsidRDefault="00677558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68BF61" w14:textId="77777777" w:rsidR="007D3DA1" w:rsidRPr="00340D2F" w:rsidRDefault="007D3DA1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A60D05" w14:textId="77777777" w:rsidR="007D3DA1" w:rsidRPr="00340D2F" w:rsidRDefault="007D3DA1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ABD8BE" w14:textId="56A9AA4D" w:rsidR="007D3DA1" w:rsidRPr="00340D2F" w:rsidRDefault="007D3DA1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14:paraId="247082F3" w14:textId="61DE60C9" w:rsidR="00D14CCE" w:rsidRPr="00340D2F" w:rsidRDefault="00D14CCE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D2F">
              <w:rPr>
                <w:rFonts w:ascii="Times New Roman" w:hAnsi="Times New Roman" w:cs="Times New Roman"/>
                <w:sz w:val="28"/>
                <w:szCs w:val="28"/>
              </w:rPr>
              <w:t>- директор муниципального бюджетного учреждения «Вяземский информационный центр»</w:t>
            </w:r>
            <w:r w:rsidR="00DC7DD9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14:paraId="3E63D58C" w14:textId="5E25E3AA" w:rsidR="000533B6" w:rsidRPr="00340D2F" w:rsidRDefault="000533B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AC8ECD" w14:textId="1DC475F7" w:rsidR="003763C0" w:rsidRPr="00340D2F" w:rsidRDefault="003763C0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45828F" w14:textId="32AE67F0" w:rsidR="003763C0" w:rsidRPr="00340D2F" w:rsidRDefault="003763C0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1DC36B" w14:textId="5B92D890" w:rsidR="000533B6" w:rsidRPr="00340D2F" w:rsidRDefault="000533B6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E12DE8" w14:textId="77777777" w:rsidR="002C4EF3" w:rsidRPr="00340D2F" w:rsidRDefault="002C4EF3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2DEE58" w14:textId="2100F48A" w:rsidR="002C4EF3" w:rsidRPr="00340D2F" w:rsidRDefault="002C4EF3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20310" w14:textId="77777777" w:rsidR="006E7BE5" w:rsidRPr="00340D2F" w:rsidRDefault="006E7BE5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4E299B" w14:textId="77777777" w:rsidR="00677558" w:rsidRPr="00340D2F" w:rsidRDefault="00677558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51F444" w14:textId="77777777" w:rsidR="00677558" w:rsidRPr="00340D2F" w:rsidRDefault="00677558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92C711" w14:textId="77777777" w:rsidR="007D3DA1" w:rsidRPr="00340D2F" w:rsidRDefault="007D3DA1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E9089E" w14:textId="77777777" w:rsidR="007D3DA1" w:rsidRPr="00340D2F" w:rsidRDefault="007D3DA1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F5EF90" w14:textId="77777777" w:rsidR="007D3DA1" w:rsidRDefault="007D3DA1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C6C96" w14:textId="485C1748" w:rsidR="0037358A" w:rsidRPr="00340D2F" w:rsidRDefault="0037358A" w:rsidP="00340D2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B856AE" w14:textId="77777777" w:rsidR="00B77776" w:rsidRPr="00340D2F" w:rsidRDefault="00B77776" w:rsidP="00B63C2A">
      <w:pPr>
        <w:shd w:val="clear" w:color="auto" w:fill="FFFFFF"/>
        <w:spacing w:line="240" w:lineRule="atLeast"/>
        <w:ind w:left="4956" w:hanging="4956"/>
        <w:jc w:val="both"/>
        <w:rPr>
          <w:rFonts w:ascii="Times New Roman" w:hAnsi="Times New Roman" w:cs="Times New Roman"/>
          <w:sz w:val="28"/>
          <w:szCs w:val="28"/>
        </w:rPr>
      </w:pPr>
    </w:p>
    <w:sectPr w:rsidR="00B77776" w:rsidRPr="00340D2F" w:rsidSect="00340D2F">
      <w:headerReference w:type="default" r:id="rId9"/>
      <w:pgSz w:w="11909" w:h="16834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ED0454" w14:textId="77777777" w:rsidR="00807A10" w:rsidRDefault="00807A10" w:rsidP="004B4BF9">
      <w:r>
        <w:separator/>
      </w:r>
    </w:p>
  </w:endnote>
  <w:endnote w:type="continuationSeparator" w:id="0">
    <w:p w14:paraId="73B47A64" w14:textId="77777777" w:rsidR="00807A10" w:rsidRDefault="00807A10" w:rsidP="004B4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8CC85" w14:textId="77777777" w:rsidR="00807A10" w:rsidRDefault="00807A10" w:rsidP="004B4BF9">
      <w:r>
        <w:separator/>
      </w:r>
    </w:p>
  </w:footnote>
  <w:footnote w:type="continuationSeparator" w:id="0">
    <w:p w14:paraId="04A2C024" w14:textId="77777777" w:rsidR="00807A10" w:rsidRDefault="00807A10" w:rsidP="004B4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3742845"/>
      <w:docPartObj>
        <w:docPartGallery w:val="Page Numbers (Top of Page)"/>
        <w:docPartUnique/>
      </w:docPartObj>
    </w:sdtPr>
    <w:sdtEndPr/>
    <w:sdtContent>
      <w:p w14:paraId="394588F9" w14:textId="548C1B79" w:rsidR="00340D2F" w:rsidRDefault="00340D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AED">
          <w:rPr>
            <w:noProof/>
          </w:rPr>
          <w:t>8</w:t>
        </w:r>
        <w:r>
          <w:fldChar w:fldCharType="end"/>
        </w:r>
      </w:p>
    </w:sdtContent>
  </w:sdt>
  <w:p w14:paraId="66AD915E" w14:textId="77777777" w:rsidR="00340D2F" w:rsidRDefault="00340D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1454E"/>
    <w:multiLevelType w:val="hybridMultilevel"/>
    <w:tmpl w:val="1714D0F0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" w15:restartNumberingAfterBreak="0">
    <w:nsid w:val="09E67D5F"/>
    <w:multiLevelType w:val="hybridMultilevel"/>
    <w:tmpl w:val="06426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A6770"/>
    <w:multiLevelType w:val="hybridMultilevel"/>
    <w:tmpl w:val="10EA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F21E2"/>
    <w:multiLevelType w:val="hybridMultilevel"/>
    <w:tmpl w:val="6CFA3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C6658"/>
    <w:multiLevelType w:val="hybridMultilevel"/>
    <w:tmpl w:val="61126E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5B5C9C"/>
    <w:multiLevelType w:val="hybridMultilevel"/>
    <w:tmpl w:val="ABC2D89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065E53"/>
    <w:multiLevelType w:val="hybridMultilevel"/>
    <w:tmpl w:val="B284E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650DB"/>
    <w:multiLevelType w:val="hybridMultilevel"/>
    <w:tmpl w:val="719CF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06B37"/>
    <w:multiLevelType w:val="hybridMultilevel"/>
    <w:tmpl w:val="CEF40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051EF"/>
    <w:multiLevelType w:val="hybridMultilevel"/>
    <w:tmpl w:val="06FA0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50F44"/>
    <w:multiLevelType w:val="hybridMultilevel"/>
    <w:tmpl w:val="A1A24A78"/>
    <w:lvl w:ilvl="0" w:tplc="041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1" w15:restartNumberingAfterBreak="0">
    <w:nsid w:val="2E0A0465"/>
    <w:multiLevelType w:val="hybridMultilevel"/>
    <w:tmpl w:val="AB58D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D4613"/>
    <w:multiLevelType w:val="hybridMultilevel"/>
    <w:tmpl w:val="07DA8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B4DEC"/>
    <w:multiLevelType w:val="hybridMultilevel"/>
    <w:tmpl w:val="33E2B58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2C1292"/>
    <w:multiLevelType w:val="hybridMultilevel"/>
    <w:tmpl w:val="824AD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B46FB"/>
    <w:multiLevelType w:val="hybridMultilevel"/>
    <w:tmpl w:val="B922E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83823"/>
    <w:multiLevelType w:val="hybridMultilevel"/>
    <w:tmpl w:val="89C0E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DC4914"/>
    <w:multiLevelType w:val="hybridMultilevel"/>
    <w:tmpl w:val="CE2E4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6D4734"/>
    <w:multiLevelType w:val="hybridMultilevel"/>
    <w:tmpl w:val="E79839B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1C82A22">
      <w:numFmt w:val="bullet"/>
      <w:lvlText w:val="·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58331A2"/>
    <w:multiLevelType w:val="hybridMultilevel"/>
    <w:tmpl w:val="824AD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5E09BD"/>
    <w:multiLevelType w:val="hybridMultilevel"/>
    <w:tmpl w:val="8CEE1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FB6380"/>
    <w:multiLevelType w:val="hybridMultilevel"/>
    <w:tmpl w:val="76285B1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71965E78"/>
    <w:multiLevelType w:val="hybridMultilevel"/>
    <w:tmpl w:val="BC26A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EC712F"/>
    <w:multiLevelType w:val="hybridMultilevel"/>
    <w:tmpl w:val="AE6E37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2A7465"/>
    <w:multiLevelType w:val="hybridMultilevel"/>
    <w:tmpl w:val="66369B22"/>
    <w:lvl w:ilvl="0" w:tplc="532656D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8"/>
  </w:num>
  <w:num w:numId="3">
    <w:abstractNumId w:val="21"/>
  </w:num>
  <w:num w:numId="4">
    <w:abstractNumId w:val="0"/>
  </w:num>
  <w:num w:numId="5">
    <w:abstractNumId w:val="15"/>
  </w:num>
  <w:num w:numId="6">
    <w:abstractNumId w:val="5"/>
  </w:num>
  <w:num w:numId="7">
    <w:abstractNumId w:val="12"/>
  </w:num>
  <w:num w:numId="8">
    <w:abstractNumId w:val="20"/>
  </w:num>
  <w:num w:numId="9">
    <w:abstractNumId w:val="6"/>
  </w:num>
  <w:num w:numId="10">
    <w:abstractNumId w:val="1"/>
  </w:num>
  <w:num w:numId="11">
    <w:abstractNumId w:val="9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23"/>
  </w:num>
  <w:num w:numId="17">
    <w:abstractNumId w:val="22"/>
  </w:num>
  <w:num w:numId="18">
    <w:abstractNumId w:val="10"/>
  </w:num>
  <w:num w:numId="19">
    <w:abstractNumId w:val="4"/>
  </w:num>
  <w:num w:numId="20">
    <w:abstractNumId w:val="7"/>
  </w:num>
  <w:num w:numId="21">
    <w:abstractNumId w:val="13"/>
  </w:num>
  <w:num w:numId="22">
    <w:abstractNumId w:val="16"/>
  </w:num>
  <w:num w:numId="23">
    <w:abstractNumId w:val="24"/>
  </w:num>
  <w:num w:numId="24">
    <w:abstractNumId w:val="19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204"/>
    <w:rsid w:val="00001131"/>
    <w:rsid w:val="000018D8"/>
    <w:rsid w:val="000058A6"/>
    <w:rsid w:val="00006BCB"/>
    <w:rsid w:val="000117A7"/>
    <w:rsid w:val="00015257"/>
    <w:rsid w:val="00015E43"/>
    <w:rsid w:val="000221AE"/>
    <w:rsid w:val="00025040"/>
    <w:rsid w:val="00025BDF"/>
    <w:rsid w:val="00027F8A"/>
    <w:rsid w:val="0003335B"/>
    <w:rsid w:val="00034479"/>
    <w:rsid w:val="00035661"/>
    <w:rsid w:val="00036F5D"/>
    <w:rsid w:val="00043354"/>
    <w:rsid w:val="000443AE"/>
    <w:rsid w:val="00051AAE"/>
    <w:rsid w:val="000533B6"/>
    <w:rsid w:val="0005682E"/>
    <w:rsid w:val="00062340"/>
    <w:rsid w:val="00062DA1"/>
    <w:rsid w:val="000665A3"/>
    <w:rsid w:val="00071F1E"/>
    <w:rsid w:val="00083817"/>
    <w:rsid w:val="0008686A"/>
    <w:rsid w:val="00094C60"/>
    <w:rsid w:val="000A0E69"/>
    <w:rsid w:val="000A572A"/>
    <w:rsid w:val="000B16F9"/>
    <w:rsid w:val="000B3D73"/>
    <w:rsid w:val="000C0A8F"/>
    <w:rsid w:val="000C0F93"/>
    <w:rsid w:val="000C2A40"/>
    <w:rsid w:val="000C5B2F"/>
    <w:rsid w:val="000F0E39"/>
    <w:rsid w:val="000F275D"/>
    <w:rsid w:val="000F4B8A"/>
    <w:rsid w:val="000F5486"/>
    <w:rsid w:val="00106101"/>
    <w:rsid w:val="0011175A"/>
    <w:rsid w:val="00116D25"/>
    <w:rsid w:val="00121709"/>
    <w:rsid w:val="00121BD7"/>
    <w:rsid w:val="00133647"/>
    <w:rsid w:val="00135A23"/>
    <w:rsid w:val="001400D9"/>
    <w:rsid w:val="00151F82"/>
    <w:rsid w:val="001532D8"/>
    <w:rsid w:val="00153827"/>
    <w:rsid w:val="00164F1C"/>
    <w:rsid w:val="00167D20"/>
    <w:rsid w:val="00170142"/>
    <w:rsid w:val="0017044A"/>
    <w:rsid w:val="0018038C"/>
    <w:rsid w:val="00186AA6"/>
    <w:rsid w:val="0019139F"/>
    <w:rsid w:val="001A12C5"/>
    <w:rsid w:val="001A14B4"/>
    <w:rsid w:val="001B2169"/>
    <w:rsid w:val="001C18EF"/>
    <w:rsid w:val="001C6034"/>
    <w:rsid w:val="001D0E47"/>
    <w:rsid w:val="001D7F02"/>
    <w:rsid w:val="001E07B1"/>
    <w:rsid w:val="001E2D22"/>
    <w:rsid w:val="001E5FA5"/>
    <w:rsid w:val="00202922"/>
    <w:rsid w:val="002065E6"/>
    <w:rsid w:val="002130B2"/>
    <w:rsid w:val="002144AC"/>
    <w:rsid w:val="00214605"/>
    <w:rsid w:val="00214CB4"/>
    <w:rsid w:val="002175CB"/>
    <w:rsid w:val="00217C6B"/>
    <w:rsid w:val="0022460A"/>
    <w:rsid w:val="00234776"/>
    <w:rsid w:val="002369D3"/>
    <w:rsid w:val="00243E28"/>
    <w:rsid w:val="002450CF"/>
    <w:rsid w:val="0024680E"/>
    <w:rsid w:val="00251737"/>
    <w:rsid w:val="0025548C"/>
    <w:rsid w:val="00256A0D"/>
    <w:rsid w:val="00260F46"/>
    <w:rsid w:val="002615E2"/>
    <w:rsid w:val="00265A93"/>
    <w:rsid w:val="00271255"/>
    <w:rsid w:val="00275479"/>
    <w:rsid w:val="00276B7A"/>
    <w:rsid w:val="002802DC"/>
    <w:rsid w:val="00282C8E"/>
    <w:rsid w:val="002929BA"/>
    <w:rsid w:val="002A2FEA"/>
    <w:rsid w:val="002A3E06"/>
    <w:rsid w:val="002B210B"/>
    <w:rsid w:val="002B2A2A"/>
    <w:rsid w:val="002C0CBB"/>
    <w:rsid w:val="002C1ED8"/>
    <w:rsid w:val="002C3154"/>
    <w:rsid w:val="002C4CCD"/>
    <w:rsid w:val="002C4EF3"/>
    <w:rsid w:val="002D0397"/>
    <w:rsid w:val="002E2FCE"/>
    <w:rsid w:val="002F119C"/>
    <w:rsid w:val="002F3493"/>
    <w:rsid w:val="002F78CD"/>
    <w:rsid w:val="002F791A"/>
    <w:rsid w:val="002F7DE4"/>
    <w:rsid w:val="00302BD2"/>
    <w:rsid w:val="00304DB7"/>
    <w:rsid w:val="003051AC"/>
    <w:rsid w:val="00306785"/>
    <w:rsid w:val="0031065F"/>
    <w:rsid w:val="003222C4"/>
    <w:rsid w:val="003256F5"/>
    <w:rsid w:val="003324CC"/>
    <w:rsid w:val="00340D2F"/>
    <w:rsid w:val="00341D08"/>
    <w:rsid w:val="00342738"/>
    <w:rsid w:val="00350EEE"/>
    <w:rsid w:val="003540B7"/>
    <w:rsid w:val="0036118F"/>
    <w:rsid w:val="0036392A"/>
    <w:rsid w:val="00366595"/>
    <w:rsid w:val="00370F21"/>
    <w:rsid w:val="0037358A"/>
    <w:rsid w:val="003763C0"/>
    <w:rsid w:val="00380B4D"/>
    <w:rsid w:val="0038181D"/>
    <w:rsid w:val="00382381"/>
    <w:rsid w:val="003A5966"/>
    <w:rsid w:val="003B014E"/>
    <w:rsid w:val="003B0431"/>
    <w:rsid w:val="003B12DA"/>
    <w:rsid w:val="003C1B59"/>
    <w:rsid w:val="003C7CFA"/>
    <w:rsid w:val="003E124F"/>
    <w:rsid w:val="003E15D5"/>
    <w:rsid w:val="003E1730"/>
    <w:rsid w:val="003F1AED"/>
    <w:rsid w:val="003F1E88"/>
    <w:rsid w:val="003F638B"/>
    <w:rsid w:val="003F7B9A"/>
    <w:rsid w:val="00403FE4"/>
    <w:rsid w:val="0040451E"/>
    <w:rsid w:val="00410A34"/>
    <w:rsid w:val="00416DCE"/>
    <w:rsid w:val="004177B8"/>
    <w:rsid w:val="004213AC"/>
    <w:rsid w:val="00422373"/>
    <w:rsid w:val="00432D07"/>
    <w:rsid w:val="00442EFE"/>
    <w:rsid w:val="00443774"/>
    <w:rsid w:val="00457D6D"/>
    <w:rsid w:val="004802E9"/>
    <w:rsid w:val="00481C88"/>
    <w:rsid w:val="0048228E"/>
    <w:rsid w:val="0048329B"/>
    <w:rsid w:val="004905C6"/>
    <w:rsid w:val="00493B53"/>
    <w:rsid w:val="00495CAD"/>
    <w:rsid w:val="004A0116"/>
    <w:rsid w:val="004A3F9B"/>
    <w:rsid w:val="004A5236"/>
    <w:rsid w:val="004A6368"/>
    <w:rsid w:val="004B4BDA"/>
    <w:rsid w:val="004B4BF9"/>
    <w:rsid w:val="004B5AB3"/>
    <w:rsid w:val="004C511B"/>
    <w:rsid w:val="004D12BB"/>
    <w:rsid w:val="004D29E3"/>
    <w:rsid w:val="004E21C8"/>
    <w:rsid w:val="004E2A4B"/>
    <w:rsid w:val="004F0F0D"/>
    <w:rsid w:val="004F30AD"/>
    <w:rsid w:val="004F498C"/>
    <w:rsid w:val="005206FD"/>
    <w:rsid w:val="00524442"/>
    <w:rsid w:val="0052618E"/>
    <w:rsid w:val="00546A28"/>
    <w:rsid w:val="00556A55"/>
    <w:rsid w:val="00564058"/>
    <w:rsid w:val="00570C0A"/>
    <w:rsid w:val="00572423"/>
    <w:rsid w:val="00573516"/>
    <w:rsid w:val="005753F7"/>
    <w:rsid w:val="0058082F"/>
    <w:rsid w:val="0058133B"/>
    <w:rsid w:val="00581E70"/>
    <w:rsid w:val="00582F01"/>
    <w:rsid w:val="005948FB"/>
    <w:rsid w:val="00597A60"/>
    <w:rsid w:val="00597DEB"/>
    <w:rsid w:val="005A25E3"/>
    <w:rsid w:val="005A75CA"/>
    <w:rsid w:val="005B0503"/>
    <w:rsid w:val="005B6945"/>
    <w:rsid w:val="005C6164"/>
    <w:rsid w:val="005C6A0C"/>
    <w:rsid w:val="005C788C"/>
    <w:rsid w:val="005E2A95"/>
    <w:rsid w:val="005E2D11"/>
    <w:rsid w:val="005F2880"/>
    <w:rsid w:val="005F4606"/>
    <w:rsid w:val="005F5BC7"/>
    <w:rsid w:val="00603C9B"/>
    <w:rsid w:val="00605C03"/>
    <w:rsid w:val="00621C6D"/>
    <w:rsid w:val="00623CD1"/>
    <w:rsid w:val="00625006"/>
    <w:rsid w:val="00632D0A"/>
    <w:rsid w:val="006344F6"/>
    <w:rsid w:val="00637729"/>
    <w:rsid w:val="00637E46"/>
    <w:rsid w:val="00641A8D"/>
    <w:rsid w:val="00642E4B"/>
    <w:rsid w:val="00644CD4"/>
    <w:rsid w:val="00647C1D"/>
    <w:rsid w:val="00653F16"/>
    <w:rsid w:val="00655237"/>
    <w:rsid w:val="00663BA0"/>
    <w:rsid w:val="00673951"/>
    <w:rsid w:val="00674FD5"/>
    <w:rsid w:val="00677558"/>
    <w:rsid w:val="00686A98"/>
    <w:rsid w:val="0069096C"/>
    <w:rsid w:val="00690EC7"/>
    <w:rsid w:val="0069528E"/>
    <w:rsid w:val="00695AAE"/>
    <w:rsid w:val="00695B28"/>
    <w:rsid w:val="00697855"/>
    <w:rsid w:val="00697E74"/>
    <w:rsid w:val="006A3660"/>
    <w:rsid w:val="006A4B8C"/>
    <w:rsid w:val="006A5087"/>
    <w:rsid w:val="006A6FD3"/>
    <w:rsid w:val="006B6E9D"/>
    <w:rsid w:val="006B7BDC"/>
    <w:rsid w:val="006C0472"/>
    <w:rsid w:val="006D2B00"/>
    <w:rsid w:val="006D5204"/>
    <w:rsid w:val="006E275C"/>
    <w:rsid w:val="006E52FD"/>
    <w:rsid w:val="006E5E5B"/>
    <w:rsid w:val="006E79F2"/>
    <w:rsid w:val="006E7BE5"/>
    <w:rsid w:val="006F3408"/>
    <w:rsid w:val="006F3893"/>
    <w:rsid w:val="0070502C"/>
    <w:rsid w:val="00707420"/>
    <w:rsid w:val="00707FE7"/>
    <w:rsid w:val="00717BDB"/>
    <w:rsid w:val="00722439"/>
    <w:rsid w:val="00723C25"/>
    <w:rsid w:val="007356EF"/>
    <w:rsid w:val="00741ACC"/>
    <w:rsid w:val="00742834"/>
    <w:rsid w:val="00742A01"/>
    <w:rsid w:val="0074326A"/>
    <w:rsid w:val="0075491B"/>
    <w:rsid w:val="00765CA1"/>
    <w:rsid w:val="00770951"/>
    <w:rsid w:val="007725C5"/>
    <w:rsid w:val="007726AB"/>
    <w:rsid w:val="00773CCA"/>
    <w:rsid w:val="00775BB3"/>
    <w:rsid w:val="00786A24"/>
    <w:rsid w:val="00787B5D"/>
    <w:rsid w:val="00790E51"/>
    <w:rsid w:val="00794122"/>
    <w:rsid w:val="00797C4B"/>
    <w:rsid w:val="007A1398"/>
    <w:rsid w:val="007A1592"/>
    <w:rsid w:val="007A4FA7"/>
    <w:rsid w:val="007A620D"/>
    <w:rsid w:val="007A6466"/>
    <w:rsid w:val="007B0D34"/>
    <w:rsid w:val="007B10A5"/>
    <w:rsid w:val="007B35F7"/>
    <w:rsid w:val="007C1388"/>
    <w:rsid w:val="007D1D20"/>
    <w:rsid w:val="007D3DA1"/>
    <w:rsid w:val="007E1662"/>
    <w:rsid w:val="007E1B11"/>
    <w:rsid w:val="007E3090"/>
    <w:rsid w:val="007E61EA"/>
    <w:rsid w:val="007F0912"/>
    <w:rsid w:val="00807A10"/>
    <w:rsid w:val="00813450"/>
    <w:rsid w:val="00816E89"/>
    <w:rsid w:val="00817C42"/>
    <w:rsid w:val="0082332A"/>
    <w:rsid w:val="008265E0"/>
    <w:rsid w:val="0082760A"/>
    <w:rsid w:val="008316F6"/>
    <w:rsid w:val="00831D25"/>
    <w:rsid w:val="00834D15"/>
    <w:rsid w:val="00837C16"/>
    <w:rsid w:val="0084079D"/>
    <w:rsid w:val="00845001"/>
    <w:rsid w:val="0084510F"/>
    <w:rsid w:val="00854687"/>
    <w:rsid w:val="0085555F"/>
    <w:rsid w:val="00870B69"/>
    <w:rsid w:val="00873460"/>
    <w:rsid w:val="00873662"/>
    <w:rsid w:val="00880706"/>
    <w:rsid w:val="00884ADA"/>
    <w:rsid w:val="00885DCA"/>
    <w:rsid w:val="00886387"/>
    <w:rsid w:val="00886A46"/>
    <w:rsid w:val="00892949"/>
    <w:rsid w:val="008A2265"/>
    <w:rsid w:val="008A3116"/>
    <w:rsid w:val="008A50E7"/>
    <w:rsid w:val="008B02F3"/>
    <w:rsid w:val="008B2A91"/>
    <w:rsid w:val="008B5C3D"/>
    <w:rsid w:val="008C060F"/>
    <w:rsid w:val="008C6CBC"/>
    <w:rsid w:val="008D452D"/>
    <w:rsid w:val="008E161A"/>
    <w:rsid w:val="008E343D"/>
    <w:rsid w:val="008E55A6"/>
    <w:rsid w:val="008F0C93"/>
    <w:rsid w:val="008F1DAA"/>
    <w:rsid w:val="00901785"/>
    <w:rsid w:val="00902C8F"/>
    <w:rsid w:val="00902FBF"/>
    <w:rsid w:val="00907EBB"/>
    <w:rsid w:val="00914C78"/>
    <w:rsid w:val="00914EE1"/>
    <w:rsid w:val="009218C3"/>
    <w:rsid w:val="00921E67"/>
    <w:rsid w:val="00925724"/>
    <w:rsid w:val="009302C7"/>
    <w:rsid w:val="0093247F"/>
    <w:rsid w:val="009332D3"/>
    <w:rsid w:val="00933587"/>
    <w:rsid w:val="00936142"/>
    <w:rsid w:val="00944EC8"/>
    <w:rsid w:val="009473AF"/>
    <w:rsid w:val="00947A8B"/>
    <w:rsid w:val="00953D8A"/>
    <w:rsid w:val="009569C5"/>
    <w:rsid w:val="00956B93"/>
    <w:rsid w:val="00961DDC"/>
    <w:rsid w:val="00962C66"/>
    <w:rsid w:val="009669D5"/>
    <w:rsid w:val="00970D6B"/>
    <w:rsid w:val="0097645B"/>
    <w:rsid w:val="00980FA3"/>
    <w:rsid w:val="00982470"/>
    <w:rsid w:val="00982F2F"/>
    <w:rsid w:val="009833A0"/>
    <w:rsid w:val="00983710"/>
    <w:rsid w:val="009873D3"/>
    <w:rsid w:val="0099614A"/>
    <w:rsid w:val="0099784B"/>
    <w:rsid w:val="009A13A7"/>
    <w:rsid w:val="009A3E2E"/>
    <w:rsid w:val="009A4EE0"/>
    <w:rsid w:val="009B04DD"/>
    <w:rsid w:val="009B17A3"/>
    <w:rsid w:val="009B2F28"/>
    <w:rsid w:val="009B65C4"/>
    <w:rsid w:val="009B7707"/>
    <w:rsid w:val="009C292E"/>
    <w:rsid w:val="009C29B8"/>
    <w:rsid w:val="009C61A3"/>
    <w:rsid w:val="009D1D45"/>
    <w:rsid w:val="009E4A2B"/>
    <w:rsid w:val="009F59E4"/>
    <w:rsid w:val="009F6790"/>
    <w:rsid w:val="00A21440"/>
    <w:rsid w:val="00A23091"/>
    <w:rsid w:val="00A25EE1"/>
    <w:rsid w:val="00A26CD3"/>
    <w:rsid w:val="00A31499"/>
    <w:rsid w:val="00A40985"/>
    <w:rsid w:val="00A4453B"/>
    <w:rsid w:val="00A529E2"/>
    <w:rsid w:val="00A55703"/>
    <w:rsid w:val="00A55899"/>
    <w:rsid w:val="00A55BD3"/>
    <w:rsid w:val="00A573A6"/>
    <w:rsid w:val="00A62A0D"/>
    <w:rsid w:val="00A63038"/>
    <w:rsid w:val="00A631FA"/>
    <w:rsid w:val="00A70E5D"/>
    <w:rsid w:val="00A75FCE"/>
    <w:rsid w:val="00A76BF0"/>
    <w:rsid w:val="00A83A47"/>
    <w:rsid w:val="00A83CF6"/>
    <w:rsid w:val="00A842D9"/>
    <w:rsid w:val="00A867C8"/>
    <w:rsid w:val="00A962CD"/>
    <w:rsid w:val="00AA0A32"/>
    <w:rsid w:val="00AA0DA8"/>
    <w:rsid w:val="00AA124A"/>
    <w:rsid w:val="00AA2CB7"/>
    <w:rsid w:val="00AA3FA7"/>
    <w:rsid w:val="00AA4AE9"/>
    <w:rsid w:val="00AB6C4E"/>
    <w:rsid w:val="00AD1939"/>
    <w:rsid w:val="00AD6911"/>
    <w:rsid w:val="00AD69D1"/>
    <w:rsid w:val="00AE436B"/>
    <w:rsid w:val="00AE6309"/>
    <w:rsid w:val="00AF35C0"/>
    <w:rsid w:val="00AF4504"/>
    <w:rsid w:val="00AF64CA"/>
    <w:rsid w:val="00AF718E"/>
    <w:rsid w:val="00B05180"/>
    <w:rsid w:val="00B053C3"/>
    <w:rsid w:val="00B104F9"/>
    <w:rsid w:val="00B11A73"/>
    <w:rsid w:val="00B1439F"/>
    <w:rsid w:val="00B21FDD"/>
    <w:rsid w:val="00B2292B"/>
    <w:rsid w:val="00B35D3C"/>
    <w:rsid w:val="00B40CF8"/>
    <w:rsid w:val="00B445E3"/>
    <w:rsid w:val="00B449E0"/>
    <w:rsid w:val="00B5091B"/>
    <w:rsid w:val="00B50E0F"/>
    <w:rsid w:val="00B56604"/>
    <w:rsid w:val="00B624CA"/>
    <w:rsid w:val="00B63C2A"/>
    <w:rsid w:val="00B72E05"/>
    <w:rsid w:val="00B77776"/>
    <w:rsid w:val="00B8111B"/>
    <w:rsid w:val="00B8791A"/>
    <w:rsid w:val="00B955D0"/>
    <w:rsid w:val="00B96258"/>
    <w:rsid w:val="00B9726A"/>
    <w:rsid w:val="00B97954"/>
    <w:rsid w:val="00BA23F6"/>
    <w:rsid w:val="00BA3922"/>
    <w:rsid w:val="00BA3BE0"/>
    <w:rsid w:val="00BA4FB9"/>
    <w:rsid w:val="00BA7699"/>
    <w:rsid w:val="00BA7C61"/>
    <w:rsid w:val="00BB32F0"/>
    <w:rsid w:val="00BC2281"/>
    <w:rsid w:val="00BC4375"/>
    <w:rsid w:val="00BC60B4"/>
    <w:rsid w:val="00BC71EE"/>
    <w:rsid w:val="00BD1B1E"/>
    <w:rsid w:val="00BD3620"/>
    <w:rsid w:val="00BD3F8B"/>
    <w:rsid w:val="00BD4F38"/>
    <w:rsid w:val="00BD66EE"/>
    <w:rsid w:val="00BD7E2F"/>
    <w:rsid w:val="00BE6FE3"/>
    <w:rsid w:val="00C011AF"/>
    <w:rsid w:val="00C076C7"/>
    <w:rsid w:val="00C135E9"/>
    <w:rsid w:val="00C20942"/>
    <w:rsid w:val="00C234DD"/>
    <w:rsid w:val="00C23BBD"/>
    <w:rsid w:val="00C24710"/>
    <w:rsid w:val="00C27AE1"/>
    <w:rsid w:val="00C3278D"/>
    <w:rsid w:val="00C350B3"/>
    <w:rsid w:val="00C40844"/>
    <w:rsid w:val="00C42288"/>
    <w:rsid w:val="00C4260E"/>
    <w:rsid w:val="00C46094"/>
    <w:rsid w:val="00C47927"/>
    <w:rsid w:val="00C527D2"/>
    <w:rsid w:val="00C55A5A"/>
    <w:rsid w:val="00C5660E"/>
    <w:rsid w:val="00C60544"/>
    <w:rsid w:val="00C6219D"/>
    <w:rsid w:val="00C638FD"/>
    <w:rsid w:val="00C65689"/>
    <w:rsid w:val="00C66F80"/>
    <w:rsid w:val="00C72505"/>
    <w:rsid w:val="00C74A22"/>
    <w:rsid w:val="00C7688A"/>
    <w:rsid w:val="00C8428F"/>
    <w:rsid w:val="00C84869"/>
    <w:rsid w:val="00C91615"/>
    <w:rsid w:val="00C95081"/>
    <w:rsid w:val="00CB61B4"/>
    <w:rsid w:val="00CB7971"/>
    <w:rsid w:val="00CC7544"/>
    <w:rsid w:val="00CD0BD3"/>
    <w:rsid w:val="00CD2402"/>
    <w:rsid w:val="00CD2BF5"/>
    <w:rsid w:val="00CD4759"/>
    <w:rsid w:val="00CD61AC"/>
    <w:rsid w:val="00CD6FDC"/>
    <w:rsid w:val="00CE16DB"/>
    <w:rsid w:val="00CE202D"/>
    <w:rsid w:val="00CE4708"/>
    <w:rsid w:val="00CF2B12"/>
    <w:rsid w:val="00D012CB"/>
    <w:rsid w:val="00D01B35"/>
    <w:rsid w:val="00D04ED2"/>
    <w:rsid w:val="00D05D3D"/>
    <w:rsid w:val="00D06DA3"/>
    <w:rsid w:val="00D11551"/>
    <w:rsid w:val="00D149CC"/>
    <w:rsid w:val="00D14CCE"/>
    <w:rsid w:val="00D16303"/>
    <w:rsid w:val="00D234A1"/>
    <w:rsid w:val="00D27C7D"/>
    <w:rsid w:val="00D345A3"/>
    <w:rsid w:val="00D42220"/>
    <w:rsid w:val="00D454B0"/>
    <w:rsid w:val="00D50896"/>
    <w:rsid w:val="00D51455"/>
    <w:rsid w:val="00D52040"/>
    <w:rsid w:val="00D55867"/>
    <w:rsid w:val="00D61C5F"/>
    <w:rsid w:val="00D641FA"/>
    <w:rsid w:val="00D65620"/>
    <w:rsid w:val="00D665DD"/>
    <w:rsid w:val="00D70770"/>
    <w:rsid w:val="00D74B37"/>
    <w:rsid w:val="00D87325"/>
    <w:rsid w:val="00D917F2"/>
    <w:rsid w:val="00D943EF"/>
    <w:rsid w:val="00D94E45"/>
    <w:rsid w:val="00D955D1"/>
    <w:rsid w:val="00DA4ABA"/>
    <w:rsid w:val="00DA64FD"/>
    <w:rsid w:val="00DB0179"/>
    <w:rsid w:val="00DB0F6E"/>
    <w:rsid w:val="00DB5FAE"/>
    <w:rsid w:val="00DB65C2"/>
    <w:rsid w:val="00DB6D7E"/>
    <w:rsid w:val="00DC27B0"/>
    <w:rsid w:val="00DC7DD9"/>
    <w:rsid w:val="00DD0169"/>
    <w:rsid w:val="00DE271C"/>
    <w:rsid w:val="00DE6E0D"/>
    <w:rsid w:val="00DF4895"/>
    <w:rsid w:val="00DF75B3"/>
    <w:rsid w:val="00E118A5"/>
    <w:rsid w:val="00E13C5C"/>
    <w:rsid w:val="00E17671"/>
    <w:rsid w:val="00E21143"/>
    <w:rsid w:val="00E21E2E"/>
    <w:rsid w:val="00E36C00"/>
    <w:rsid w:val="00E40ED0"/>
    <w:rsid w:val="00E44E14"/>
    <w:rsid w:val="00E46CB1"/>
    <w:rsid w:val="00E537FF"/>
    <w:rsid w:val="00E5447C"/>
    <w:rsid w:val="00E61DEA"/>
    <w:rsid w:val="00E67A40"/>
    <w:rsid w:val="00E74E5E"/>
    <w:rsid w:val="00E76069"/>
    <w:rsid w:val="00E8243C"/>
    <w:rsid w:val="00E84390"/>
    <w:rsid w:val="00E87F77"/>
    <w:rsid w:val="00E90CB3"/>
    <w:rsid w:val="00E95B06"/>
    <w:rsid w:val="00E96407"/>
    <w:rsid w:val="00EA0454"/>
    <w:rsid w:val="00EB1FC8"/>
    <w:rsid w:val="00EB49A9"/>
    <w:rsid w:val="00EB4A62"/>
    <w:rsid w:val="00EC1154"/>
    <w:rsid w:val="00EC1C47"/>
    <w:rsid w:val="00EC24F7"/>
    <w:rsid w:val="00ED25B9"/>
    <w:rsid w:val="00ED6B7C"/>
    <w:rsid w:val="00EE3C0B"/>
    <w:rsid w:val="00EE5ED6"/>
    <w:rsid w:val="00EF0844"/>
    <w:rsid w:val="00F0123E"/>
    <w:rsid w:val="00F12E84"/>
    <w:rsid w:val="00F1476A"/>
    <w:rsid w:val="00F14C6B"/>
    <w:rsid w:val="00F179B0"/>
    <w:rsid w:val="00F30443"/>
    <w:rsid w:val="00F3741D"/>
    <w:rsid w:val="00F408D2"/>
    <w:rsid w:val="00F42C8F"/>
    <w:rsid w:val="00F468D5"/>
    <w:rsid w:val="00F631F5"/>
    <w:rsid w:val="00F673BF"/>
    <w:rsid w:val="00F755E6"/>
    <w:rsid w:val="00F802A7"/>
    <w:rsid w:val="00F81774"/>
    <w:rsid w:val="00F82566"/>
    <w:rsid w:val="00F8759F"/>
    <w:rsid w:val="00F9121C"/>
    <w:rsid w:val="00F91EF4"/>
    <w:rsid w:val="00F93B95"/>
    <w:rsid w:val="00F93C25"/>
    <w:rsid w:val="00F96EC2"/>
    <w:rsid w:val="00FA10D3"/>
    <w:rsid w:val="00FB45B1"/>
    <w:rsid w:val="00FB514B"/>
    <w:rsid w:val="00FB554B"/>
    <w:rsid w:val="00FB5AD7"/>
    <w:rsid w:val="00FB6E8C"/>
    <w:rsid w:val="00FB7C4C"/>
    <w:rsid w:val="00FC3720"/>
    <w:rsid w:val="00FC62FD"/>
    <w:rsid w:val="00FC73E8"/>
    <w:rsid w:val="00FE2B05"/>
    <w:rsid w:val="00FE4C20"/>
    <w:rsid w:val="00FF0554"/>
    <w:rsid w:val="00FF1A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1EE549"/>
  <w15:docId w15:val="{E186F006-DBE7-4C97-8B9B-D72798050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link w:val="10"/>
    <w:uiPriority w:val="9"/>
    <w:qFormat/>
    <w:rsid w:val="003222C4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4BF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link w:val="a3"/>
    <w:uiPriority w:val="99"/>
    <w:locked/>
    <w:rsid w:val="004B4BF9"/>
    <w:rPr>
      <w:rFonts w:ascii="Arial" w:hAnsi="Arial" w:cs="Arial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B4BF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link w:val="a5"/>
    <w:uiPriority w:val="99"/>
    <w:locked/>
    <w:rsid w:val="004B4BF9"/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97E74"/>
    <w:rPr>
      <w:rFonts w:ascii="Tahoma" w:hAnsi="Tahoma" w:cs="Times New Roman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97E7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164F1C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link w:val="3"/>
    <w:rsid w:val="00164F1C"/>
    <w:rPr>
      <w:rFonts w:ascii="Times New Roman" w:hAnsi="Times New Roman"/>
      <w:sz w:val="16"/>
      <w:szCs w:val="16"/>
    </w:rPr>
  </w:style>
  <w:style w:type="table" w:styleId="a9">
    <w:name w:val="Table Grid"/>
    <w:basedOn w:val="a1"/>
    <w:uiPriority w:val="39"/>
    <w:rsid w:val="004E2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C40844"/>
    <w:rPr>
      <w:color w:val="0000FF"/>
      <w:u w:val="single"/>
    </w:rPr>
  </w:style>
  <w:style w:type="table" w:customStyle="1" w:styleId="11">
    <w:name w:val="Сетка таблицы1"/>
    <w:basedOn w:val="a1"/>
    <w:next w:val="a9"/>
    <w:uiPriority w:val="59"/>
    <w:rsid w:val="00F8759F"/>
    <w:rPr>
      <w:rFonts w:ascii="Times New Roman" w:eastAsia="Calibri" w:hAnsi="Times New Roman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222C4"/>
    <w:rPr>
      <w:rFonts w:ascii="Times New Roman" w:hAnsi="Times New Roman"/>
      <w:b/>
      <w:bCs/>
      <w:kern w:val="36"/>
      <w:sz w:val="48"/>
      <w:szCs w:val="48"/>
    </w:rPr>
  </w:style>
  <w:style w:type="paragraph" w:styleId="ab">
    <w:name w:val="List Paragraph"/>
    <w:basedOn w:val="a"/>
    <w:uiPriority w:val="34"/>
    <w:qFormat/>
    <w:rsid w:val="009F679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9F679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d">
    <w:name w:val="No Spacing"/>
    <w:link w:val="ae"/>
    <w:uiPriority w:val="1"/>
    <w:qFormat/>
    <w:rsid w:val="007E166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e">
    <w:name w:val="Без интервала Знак"/>
    <w:link w:val="ad"/>
    <w:uiPriority w:val="1"/>
    <w:rsid w:val="009B17A3"/>
    <w:rPr>
      <w:rFonts w:ascii="Arial" w:hAnsi="Arial" w:cs="Arial"/>
    </w:rPr>
  </w:style>
  <w:style w:type="table" w:customStyle="1" w:styleId="2">
    <w:name w:val="Сетка таблицы2"/>
    <w:basedOn w:val="a1"/>
    <w:next w:val="a9"/>
    <w:uiPriority w:val="59"/>
    <w:rsid w:val="00340D2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0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8BA4D-DBDA-4D88-9B43-E1090FFCE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1882</Words>
  <Characters>10733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 Александр Николаевич</dc:creator>
  <cp:lastModifiedBy>Иванова Наталья Николаевна</cp:lastModifiedBy>
  <cp:revision>6</cp:revision>
  <cp:lastPrinted>2026-10-08T07:26:00Z</cp:lastPrinted>
  <dcterms:created xsi:type="dcterms:W3CDTF">2026-10-07T07:05:00Z</dcterms:created>
  <dcterms:modified xsi:type="dcterms:W3CDTF">2026-10-09T09:15:00Z</dcterms:modified>
</cp:coreProperties>
</file>