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AD" w:rsidRPr="00F84C69" w:rsidRDefault="00221EAD" w:rsidP="00221EAD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369C1B3A" wp14:editId="1DCD5FFB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EAD" w:rsidRPr="00F84C69" w:rsidRDefault="00221EAD" w:rsidP="00221EAD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221EAD" w:rsidRPr="00F84C69" w:rsidRDefault="00221EAD" w:rsidP="00221EAD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221EAD" w:rsidRPr="00F84C69" w:rsidRDefault="00221EAD" w:rsidP="00221EAD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221EAD" w:rsidRPr="00F84C69" w:rsidRDefault="00221EAD" w:rsidP="00221EAD">
      <w:pPr>
        <w:jc w:val="center"/>
        <w:rPr>
          <w:b/>
          <w:caps/>
          <w:sz w:val="28"/>
          <w:szCs w:val="28"/>
        </w:rPr>
      </w:pPr>
    </w:p>
    <w:p w:rsidR="00221EAD" w:rsidRPr="00632CC1" w:rsidRDefault="00221EAD" w:rsidP="00221EAD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221EAD" w:rsidRPr="00DD5B65" w:rsidRDefault="00221EAD" w:rsidP="00221E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31.03</w:t>
      </w:r>
      <w:r>
        <w:rPr>
          <w:b/>
          <w:sz w:val="28"/>
          <w:szCs w:val="28"/>
        </w:rPr>
        <w:t>.2025 № 5</w:t>
      </w:r>
      <w:r>
        <w:rPr>
          <w:b/>
          <w:sz w:val="28"/>
          <w:szCs w:val="28"/>
        </w:rPr>
        <w:t>85</w:t>
      </w:r>
    </w:p>
    <w:p w:rsidR="009E59C7" w:rsidRPr="009E59C7" w:rsidRDefault="009E59C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D0F4D" w:rsidRPr="009E59C7" w:rsidTr="009E59C7">
        <w:trPr>
          <w:trHeight w:val="2342"/>
        </w:trPr>
        <w:tc>
          <w:tcPr>
            <w:tcW w:w="4361" w:type="dxa"/>
          </w:tcPr>
          <w:p w:rsidR="008D0F4D" w:rsidRPr="009E59C7" w:rsidRDefault="008D0F4D">
            <w:pPr>
              <w:pStyle w:val="6"/>
              <w:rPr>
                <w:sz w:val="28"/>
                <w:szCs w:val="28"/>
              </w:rPr>
            </w:pPr>
            <w:r w:rsidRPr="009E59C7">
              <w:rPr>
                <w:sz w:val="28"/>
                <w:szCs w:val="28"/>
              </w:rPr>
              <w:t>Об утверждении Порядка (плана) действий по ликвидации последствий аварийных ситуаций в сфере теплоснабжения в муниципальном образовании «Вяземский муниципальный округ» Смоленской области к работе в осенне-зимний период 2025</w:t>
            </w:r>
            <w:r w:rsidR="00F006F5" w:rsidRPr="009E59C7">
              <w:rPr>
                <w:sz w:val="28"/>
                <w:szCs w:val="28"/>
              </w:rPr>
              <w:t xml:space="preserve"> и 2026 годов.</w:t>
            </w:r>
            <w:r w:rsidRPr="009E59C7">
              <w:rPr>
                <w:sz w:val="28"/>
                <w:szCs w:val="28"/>
              </w:rPr>
              <w:t xml:space="preserve"> </w:t>
            </w:r>
          </w:p>
          <w:p w:rsidR="008D0F4D" w:rsidRPr="009E59C7" w:rsidRDefault="008D0F4D">
            <w:pPr>
              <w:rPr>
                <w:sz w:val="28"/>
                <w:szCs w:val="28"/>
              </w:rPr>
            </w:pPr>
          </w:p>
        </w:tc>
      </w:tr>
    </w:tbl>
    <w:p w:rsidR="0066570A" w:rsidRDefault="00B17E30" w:rsidP="00B17E30">
      <w:pPr>
        <w:jc w:val="both"/>
        <w:rPr>
          <w:sz w:val="28"/>
          <w:szCs w:val="28"/>
        </w:rPr>
      </w:pPr>
      <w:r w:rsidRPr="009E59C7">
        <w:rPr>
          <w:sz w:val="28"/>
          <w:szCs w:val="28"/>
        </w:rPr>
        <w:tab/>
        <w:t xml:space="preserve">В соответствии с Федеральным законом от 06.10.2003 г. № 131-ФЗ </w:t>
      </w:r>
      <w:r w:rsidR="009E59C7">
        <w:rPr>
          <w:sz w:val="28"/>
          <w:szCs w:val="28"/>
        </w:rPr>
        <w:t xml:space="preserve">                  </w:t>
      </w:r>
      <w:r w:rsidRPr="009E59C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«О теплоснабжении», приказом Министерства энергетики Российской Федерации от 13.11.2024 </w:t>
      </w:r>
      <w:r w:rsidR="00D35BEF" w:rsidRPr="009E59C7">
        <w:rPr>
          <w:sz w:val="28"/>
          <w:szCs w:val="28"/>
        </w:rPr>
        <w:t xml:space="preserve">                 </w:t>
      </w:r>
      <w:r w:rsidRPr="009E59C7">
        <w:rPr>
          <w:sz w:val="28"/>
          <w:szCs w:val="28"/>
        </w:rPr>
        <w:t>№ 2234 «Об утверждении правил обеспечения готовности к отопительному периоду</w:t>
      </w:r>
      <w:r w:rsidR="0066570A" w:rsidRPr="009E59C7">
        <w:rPr>
          <w:sz w:val="28"/>
          <w:szCs w:val="28"/>
        </w:rPr>
        <w:t xml:space="preserve"> </w:t>
      </w:r>
      <w:r w:rsidR="000120D1" w:rsidRPr="009E59C7">
        <w:rPr>
          <w:sz w:val="28"/>
          <w:szCs w:val="28"/>
        </w:rPr>
        <w:t>и порядка проведения оценки</w:t>
      </w:r>
      <w:r w:rsidR="00C85699" w:rsidRPr="009E59C7">
        <w:rPr>
          <w:sz w:val="28"/>
          <w:szCs w:val="28"/>
        </w:rPr>
        <w:t xml:space="preserve"> обеспечения</w:t>
      </w:r>
      <w:r w:rsidR="000120D1" w:rsidRPr="009E59C7">
        <w:rPr>
          <w:sz w:val="28"/>
          <w:szCs w:val="28"/>
        </w:rPr>
        <w:t xml:space="preserve"> готовности к отопительному периоду</w:t>
      </w:r>
      <w:r w:rsidRPr="009E59C7">
        <w:rPr>
          <w:sz w:val="28"/>
          <w:szCs w:val="28"/>
        </w:rPr>
        <w:t>», в целях бесперебойного обеспечения объектов жилищно-коммунального хозяйства и социально-культурного назначения коммунальными услугами на территории муниципального образования «Вяземский муниципальный округ» Смоленской области в осен</w:t>
      </w:r>
      <w:r w:rsidR="0066570A" w:rsidRPr="009E59C7">
        <w:rPr>
          <w:sz w:val="28"/>
          <w:szCs w:val="28"/>
        </w:rPr>
        <w:t>н</w:t>
      </w:r>
      <w:r w:rsidR="00C85699" w:rsidRPr="009E59C7">
        <w:rPr>
          <w:sz w:val="28"/>
          <w:szCs w:val="28"/>
        </w:rPr>
        <w:t>е-зимний период 2025-2026 года,</w:t>
      </w:r>
    </w:p>
    <w:p w:rsidR="009E59C7" w:rsidRPr="009E59C7" w:rsidRDefault="009E59C7" w:rsidP="00B17E30">
      <w:pPr>
        <w:jc w:val="both"/>
        <w:rPr>
          <w:sz w:val="28"/>
          <w:szCs w:val="28"/>
        </w:rPr>
      </w:pPr>
    </w:p>
    <w:p w:rsidR="0066570A" w:rsidRDefault="0066570A" w:rsidP="0066570A">
      <w:pPr>
        <w:ind w:firstLine="708"/>
        <w:jc w:val="both"/>
        <w:rPr>
          <w:bCs/>
          <w:sz w:val="28"/>
          <w:szCs w:val="28"/>
        </w:rPr>
      </w:pPr>
      <w:r w:rsidRPr="009E59C7">
        <w:rPr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 w:rsidRPr="009E59C7">
        <w:rPr>
          <w:b/>
          <w:sz w:val="28"/>
          <w:szCs w:val="28"/>
        </w:rPr>
        <w:t>постановляет:</w:t>
      </w:r>
      <w:r w:rsidRPr="009E59C7">
        <w:rPr>
          <w:bCs/>
          <w:sz w:val="28"/>
          <w:szCs w:val="28"/>
        </w:rPr>
        <w:t xml:space="preserve"> </w:t>
      </w:r>
    </w:p>
    <w:p w:rsidR="009E59C7" w:rsidRPr="009E59C7" w:rsidRDefault="009E59C7" w:rsidP="0066570A">
      <w:pPr>
        <w:ind w:firstLine="708"/>
        <w:jc w:val="both"/>
        <w:rPr>
          <w:bCs/>
          <w:sz w:val="28"/>
          <w:szCs w:val="28"/>
        </w:rPr>
      </w:pPr>
    </w:p>
    <w:p w:rsidR="00B17E30" w:rsidRPr="009E59C7" w:rsidRDefault="00A06A69" w:rsidP="00A06A6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E59C7">
        <w:rPr>
          <w:sz w:val="28"/>
          <w:szCs w:val="28"/>
        </w:rPr>
        <w:t xml:space="preserve">Утвердить Порядок (план) действий по ликвидации последствий аварийных ситуаций в сфере теплоснабжения в муниципальном образовании «Вяземский муниципальный округ» Смоленской области, согласно приложению, к настоящему </w:t>
      </w:r>
      <w:r w:rsidR="0066570A" w:rsidRPr="009E59C7">
        <w:rPr>
          <w:sz w:val="28"/>
          <w:szCs w:val="28"/>
        </w:rPr>
        <w:t>постановлению</w:t>
      </w:r>
      <w:r w:rsidRPr="009E59C7">
        <w:rPr>
          <w:sz w:val="28"/>
          <w:szCs w:val="28"/>
        </w:rPr>
        <w:t xml:space="preserve">. </w:t>
      </w:r>
    </w:p>
    <w:p w:rsidR="00A06A69" w:rsidRPr="009E59C7" w:rsidRDefault="009E59C7" w:rsidP="00A06A69">
      <w:pPr>
        <w:pStyle w:val="a4"/>
        <w:widowControl w:val="0"/>
        <w:numPr>
          <w:ilvl w:val="0"/>
          <w:numId w:val="1"/>
        </w:numPr>
        <w:tabs>
          <w:tab w:val="clear" w:pos="4678"/>
        </w:tabs>
        <w:ind w:left="0" w:firstLine="705"/>
        <w:rPr>
          <w:szCs w:val="28"/>
        </w:rPr>
      </w:pPr>
      <w:r>
        <w:rPr>
          <w:szCs w:val="28"/>
        </w:rPr>
        <w:t>О</w:t>
      </w:r>
      <w:r w:rsidRPr="009E59C7">
        <w:rPr>
          <w:szCs w:val="28"/>
        </w:rPr>
        <w:t xml:space="preserve">публиковать </w:t>
      </w:r>
      <w:r>
        <w:rPr>
          <w:szCs w:val="28"/>
        </w:rPr>
        <w:t>н</w:t>
      </w:r>
      <w:r w:rsidR="00A06A69" w:rsidRPr="009E59C7">
        <w:rPr>
          <w:szCs w:val="28"/>
        </w:rPr>
        <w:t xml:space="preserve">астоящее </w:t>
      </w:r>
      <w:r w:rsidR="0066570A" w:rsidRPr="009E59C7">
        <w:rPr>
          <w:szCs w:val="28"/>
        </w:rPr>
        <w:t>постановление</w:t>
      </w:r>
      <w:r w:rsidR="00A06A69" w:rsidRPr="009E59C7">
        <w:rPr>
          <w:szCs w:val="28"/>
        </w:rPr>
        <w:t xml:space="preserve">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A06A69" w:rsidRPr="009E59C7" w:rsidRDefault="00A06A69" w:rsidP="00A06A69">
      <w:pPr>
        <w:pStyle w:val="a4"/>
        <w:widowControl w:val="0"/>
        <w:numPr>
          <w:ilvl w:val="0"/>
          <w:numId w:val="1"/>
        </w:numPr>
        <w:tabs>
          <w:tab w:val="clear" w:pos="4678"/>
        </w:tabs>
        <w:ind w:left="0" w:firstLine="705"/>
        <w:rPr>
          <w:szCs w:val="28"/>
        </w:rPr>
      </w:pPr>
      <w:r w:rsidRPr="009E59C7">
        <w:rPr>
          <w:szCs w:val="28"/>
        </w:rPr>
        <w:t xml:space="preserve">Контроль за исполнением </w:t>
      </w:r>
      <w:r w:rsidR="009E59C7">
        <w:rPr>
          <w:szCs w:val="28"/>
        </w:rPr>
        <w:t>настоящего</w:t>
      </w:r>
      <w:r w:rsidRPr="009E59C7">
        <w:rPr>
          <w:szCs w:val="28"/>
        </w:rPr>
        <w:t xml:space="preserve"> </w:t>
      </w:r>
      <w:r w:rsidR="0066570A" w:rsidRPr="009E59C7">
        <w:rPr>
          <w:szCs w:val="28"/>
        </w:rPr>
        <w:t>постановления</w:t>
      </w:r>
      <w:r w:rsidRPr="009E59C7">
        <w:rPr>
          <w:szCs w:val="28"/>
        </w:rPr>
        <w:t xml:space="preserve"> возложить на первого заместителя Главы муниципального образования «Вяземский </w:t>
      </w:r>
      <w:r w:rsidRPr="009E59C7">
        <w:rPr>
          <w:szCs w:val="28"/>
        </w:rPr>
        <w:lastRenderedPageBreak/>
        <w:t>муниципальный округ» Смоленской области Прудникову А.О.</w:t>
      </w:r>
    </w:p>
    <w:p w:rsidR="00A06A69" w:rsidRDefault="00A06A69" w:rsidP="00A06A69">
      <w:pPr>
        <w:pStyle w:val="a4"/>
        <w:widowControl w:val="0"/>
        <w:tabs>
          <w:tab w:val="clear" w:pos="4678"/>
        </w:tabs>
        <w:ind w:left="705"/>
        <w:rPr>
          <w:szCs w:val="28"/>
        </w:rPr>
      </w:pPr>
    </w:p>
    <w:p w:rsidR="009E59C7" w:rsidRPr="009E59C7" w:rsidRDefault="009E59C7" w:rsidP="00A06A69">
      <w:pPr>
        <w:pStyle w:val="a4"/>
        <w:widowControl w:val="0"/>
        <w:tabs>
          <w:tab w:val="clear" w:pos="4678"/>
        </w:tabs>
        <w:ind w:left="705"/>
        <w:rPr>
          <w:szCs w:val="28"/>
        </w:rPr>
      </w:pPr>
    </w:p>
    <w:p w:rsidR="00A06A69" w:rsidRPr="009E59C7" w:rsidRDefault="00A06A69" w:rsidP="00A06A69">
      <w:pPr>
        <w:pStyle w:val="a4"/>
        <w:widowControl w:val="0"/>
        <w:tabs>
          <w:tab w:val="clear" w:pos="4678"/>
        </w:tabs>
        <w:ind w:left="705" w:hanging="705"/>
        <w:rPr>
          <w:szCs w:val="28"/>
        </w:rPr>
      </w:pPr>
      <w:r w:rsidRPr="009E59C7">
        <w:rPr>
          <w:szCs w:val="28"/>
        </w:rPr>
        <w:t>Глава муниципального образования</w:t>
      </w:r>
    </w:p>
    <w:p w:rsidR="00A06A69" w:rsidRPr="009E59C7" w:rsidRDefault="00A06A69" w:rsidP="00A06A69">
      <w:pPr>
        <w:pStyle w:val="a4"/>
        <w:widowControl w:val="0"/>
        <w:tabs>
          <w:tab w:val="clear" w:pos="4678"/>
        </w:tabs>
        <w:ind w:left="705" w:hanging="705"/>
        <w:rPr>
          <w:szCs w:val="28"/>
        </w:rPr>
      </w:pPr>
      <w:r w:rsidRPr="009E59C7">
        <w:rPr>
          <w:szCs w:val="28"/>
        </w:rPr>
        <w:t xml:space="preserve">«Вяземский муниципальный округ» </w:t>
      </w:r>
    </w:p>
    <w:p w:rsidR="00A06A69" w:rsidRPr="009E59C7" w:rsidRDefault="00A06A69" w:rsidP="00A06A69">
      <w:pPr>
        <w:pStyle w:val="a4"/>
        <w:widowControl w:val="0"/>
        <w:tabs>
          <w:tab w:val="clear" w:pos="4678"/>
        </w:tabs>
        <w:ind w:left="705" w:hanging="705"/>
        <w:rPr>
          <w:b/>
          <w:szCs w:val="28"/>
        </w:rPr>
      </w:pPr>
      <w:r w:rsidRPr="009E59C7">
        <w:rPr>
          <w:szCs w:val="28"/>
        </w:rPr>
        <w:t xml:space="preserve">Смоленской области                                         </w:t>
      </w:r>
      <w:r w:rsidR="009E59C7">
        <w:rPr>
          <w:szCs w:val="28"/>
        </w:rPr>
        <w:t xml:space="preserve">         </w:t>
      </w:r>
      <w:r w:rsidR="006051A7" w:rsidRPr="009E59C7">
        <w:rPr>
          <w:szCs w:val="28"/>
        </w:rPr>
        <w:t xml:space="preserve">          </w:t>
      </w:r>
      <w:r w:rsidR="001F4528" w:rsidRPr="009E59C7">
        <w:rPr>
          <w:szCs w:val="28"/>
        </w:rPr>
        <w:t xml:space="preserve">           </w:t>
      </w:r>
      <w:r w:rsidR="006051A7" w:rsidRPr="009E59C7">
        <w:rPr>
          <w:szCs w:val="28"/>
        </w:rPr>
        <w:t xml:space="preserve"> </w:t>
      </w:r>
      <w:r w:rsidRPr="009E59C7">
        <w:rPr>
          <w:szCs w:val="28"/>
        </w:rPr>
        <w:t xml:space="preserve"> </w:t>
      </w:r>
      <w:r w:rsidRPr="009E59C7">
        <w:rPr>
          <w:b/>
          <w:szCs w:val="28"/>
        </w:rPr>
        <w:t>О.М. Смоляков</w:t>
      </w:r>
    </w:p>
    <w:tbl>
      <w:tblPr>
        <w:tblStyle w:val="a6"/>
        <w:tblW w:w="5097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536"/>
        <w:gridCol w:w="22"/>
      </w:tblGrid>
      <w:tr w:rsidR="00A06A69" w:rsidTr="009E59C7">
        <w:trPr>
          <w:gridBefore w:val="1"/>
          <w:gridAfter w:val="1"/>
          <w:wBefore w:w="539" w:type="dxa"/>
          <w:wAfter w:w="22" w:type="dxa"/>
        </w:trPr>
        <w:tc>
          <w:tcPr>
            <w:tcW w:w="4536" w:type="dxa"/>
          </w:tcPr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221EAD" w:rsidRDefault="00221EAD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221EAD" w:rsidRDefault="00221EAD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  <w:r>
              <w:lastRenderedPageBreak/>
              <w:t>УТВЕРЖДЕН</w:t>
            </w:r>
            <w:r w:rsidR="00A06A69">
              <w:t xml:space="preserve"> </w:t>
            </w:r>
          </w:p>
          <w:p w:rsidR="00A06A69" w:rsidRDefault="00F006F5" w:rsidP="00A06A69">
            <w:pPr>
              <w:pStyle w:val="a4"/>
              <w:widowControl w:val="0"/>
              <w:tabs>
                <w:tab w:val="clear" w:pos="4678"/>
              </w:tabs>
            </w:pPr>
            <w:r>
              <w:t>постановлением</w:t>
            </w:r>
            <w:r w:rsidR="00A02D09">
              <w:t xml:space="preserve"> </w:t>
            </w:r>
            <w:r w:rsidR="00A06A69">
              <w:t>Администрации муниципального образования «Вяземский муниципальный округ» Смоленской области</w:t>
            </w:r>
          </w:p>
          <w:p w:rsidR="00221EAD" w:rsidRPr="00DD5B65" w:rsidRDefault="00221EAD" w:rsidP="00221E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31.03.2025 № 585</w:t>
            </w:r>
          </w:p>
          <w:p w:rsidR="00A06A69" w:rsidRDefault="00A06A69" w:rsidP="00A06A69">
            <w:pPr>
              <w:pStyle w:val="a4"/>
              <w:widowControl w:val="0"/>
              <w:tabs>
                <w:tab w:val="clear" w:pos="4678"/>
              </w:tabs>
            </w:pPr>
          </w:p>
        </w:tc>
      </w:tr>
      <w:tr w:rsidR="00A06A69" w:rsidTr="009E59C7">
        <w:tc>
          <w:tcPr>
            <w:tcW w:w="5097" w:type="dxa"/>
            <w:gridSpan w:val="3"/>
          </w:tcPr>
          <w:p w:rsidR="00F006F5" w:rsidRDefault="00F006F5" w:rsidP="009E59C7">
            <w:pPr>
              <w:pStyle w:val="a4"/>
              <w:widowControl w:val="0"/>
              <w:tabs>
                <w:tab w:val="clear" w:pos="4678"/>
              </w:tabs>
            </w:pPr>
          </w:p>
        </w:tc>
      </w:tr>
    </w:tbl>
    <w:p w:rsidR="00A06A69" w:rsidRPr="00D52CE2" w:rsidRDefault="00A06A69" w:rsidP="00A06A69">
      <w:pPr>
        <w:pStyle w:val="a4"/>
        <w:widowControl w:val="0"/>
        <w:tabs>
          <w:tab w:val="clear" w:pos="4678"/>
        </w:tabs>
        <w:ind w:left="705" w:hanging="705"/>
      </w:pPr>
    </w:p>
    <w:p w:rsidR="00A06A69" w:rsidRDefault="000120D1" w:rsidP="00234DC3">
      <w:pPr>
        <w:jc w:val="center"/>
        <w:rPr>
          <w:b/>
          <w:sz w:val="28"/>
        </w:rPr>
      </w:pPr>
      <w:r w:rsidRPr="000120D1">
        <w:rPr>
          <w:b/>
          <w:sz w:val="28"/>
        </w:rPr>
        <w:t>Порядок (</w:t>
      </w:r>
      <w:r w:rsidR="002D26AC">
        <w:rPr>
          <w:b/>
          <w:sz w:val="28"/>
        </w:rPr>
        <w:t>план</w:t>
      </w:r>
      <w:r w:rsidRPr="000120D1">
        <w:rPr>
          <w:b/>
          <w:sz w:val="28"/>
        </w:rPr>
        <w:t>) действий по ликвидации последствий аварийных ситуаций в сфере теплоснабжения в муниципальном образовании «Вяземский муниципальный округ» Смоленской области к работе в осенне-зимний период 2025</w:t>
      </w:r>
      <w:r w:rsidR="001E1B85">
        <w:rPr>
          <w:b/>
          <w:sz w:val="28"/>
        </w:rPr>
        <w:t xml:space="preserve"> и 2026 годов.</w:t>
      </w:r>
    </w:p>
    <w:p w:rsidR="000120D1" w:rsidRDefault="000120D1" w:rsidP="00234DC3">
      <w:pPr>
        <w:jc w:val="center"/>
        <w:rPr>
          <w:b/>
          <w:sz w:val="28"/>
        </w:rPr>
      </w:pPr>
    </w:p>
    <w:p w:rsidR="000120D1" w:rsidRDefault="000120D1" w:rsidP="00234DC3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E59C7" w:rsidRDefault="009E59C7" w:rsidP="009E59C7">
      <w:pPr>
        <w:pStyle w:val="a3"/>
        <w:rPr>
          <w:b/>
          <w:sz w:val="28"/>
          <w:szCs w:val="28"/>
        </w:rPr>
      </w:pPr>
    </w:p>
    <w:p w:rsidR="000120D1" w:rsidRDefault="000120D1" w:rsidP="00234DC3">
      <w:pPr>
        <w:pStyle w:val="a3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3F2E63">
        <w:rPr>
          <w:sz w:val="28"/>
        </w:rPr>
        <w:t>Порядок (план</w:t>
      </w:r>
      <w:r w:rsidRPr="000120D1">
        <w:rPr>
          <w:sz w:val="28"/>
        </w:rPr>
        <w:t>) действий по ликвидации последствий аварийных ситуаций в сфере теплоснабжения в муниципальном образовании «Вяземский муниципальный округ» Смоленской области к работе в осенне-зимний период 2025/2026 года</w:t>
      </w:r>
      <w:r>
        <w:rPr>
          <w:sz w:val="28"/>
        </w:rPr>
        <w:t xml:space="preserve"> (далее – Порядок действий) разраб</w:t>
      </w:r>
      <w:r w:rsidR="009E59C7">
        <w:rPr>
          <w:sz w:val="28"/>
        </w:rPr>
        <w:t>отан во исполнении требований пункта 3 статьи</w:t>
      </w:r>
      <w:r>
        <w:rPr>
          <w:sz w:val="28"/>
        </w:rPr>
        <w:t xml:space="preserve"> 20 Федерального закона от 27.07.2010 </w:t>
      </w:r>
      <w:r w:rsidR="009E59C7">
        <w:rPr>
          <w:sz w:val="28"/>
        </w:rPr>
        <w:t xml:space="preserve">                        </w:t>
      </w:r>
      <w:r w:rsidR="0066570A">
        <w:rPr>
          <w:sz w:val="28"/>
        </w:rPr>
        <w:t>«</w:t>
      </w:r>
      <w:r>
        <w:rPr>
          <w:sz w:val="28"/>
        </w:rPr>
        <w:t xml:space="preserve">О теплоснабжении» и </w:t>
      </w:r>
      <w:r>
        <w:rPr>
          <w:sz w:val="28"/>
          <w:szCs w:val="28"/>
        </w:rPr>
        <w:t xml:space="preserve"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</w:t>
      </w:r>
      <w:r w:rsidR="00C85699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готовности к отопительному периоду».</w:t>
      </w:r>
    </w:p>
    <w:p w:rsidR="000120D1" w:rsidRDefault="000120D1" w:rsidP="00234DC3">
      <w:pPr>
        <w:pStyle w:val="a3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Порядка действий необходима для обеспечения надежной эксплуатации систем теплоснабжения на территории муниципального образования «Вяземский муниципальный округ» Смоленской области и должна решать следующие задачи:</w:t>
      </w:r>
    </w:p>
    <w:p w:rsidR="000120D1" w:rsidRDefault="000120D1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эффективности, устойчивости и надежности </w:t>
      </w:r>
      <w:r w:rsidR="00BB4F62">
        <w:rPr>
          <w:sz w:val="28"/>
          <w:szCs w:val="28"/>
        </w:rPr>
        <w:t>функционирования объектов системы теплоснабжения;</w:t>
      </w:r>
    </w:p>
    <w:p w:rsidR="00BB4F62" w:rsidRDefault="00BB4F62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мобилизация усилий всех инженерных служб муниципального образования «Вяземский муниципальный округ» Смоленской области для ликвидации последствий аварийных ситуаций в системе централизованного теплоснабжения;</w:t>
      </w:r>
    </w:p>
    <w:p w:rsidR="00BB4F62" w:rsidRDefault="00BB4F62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последствий аварийных ситуаций в системе централизованного теплоснабжения.</w:t>
      </w:r>
    </w:p>
    <w:p w:rsidR="00C07EEB" w:rsidRDefault="00C07EEB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ответственных лиц о возможных аварийных с</w:t>
      </w:r>
      <w:r w:rsidR="00D217D9">
        <w:rPr>
          <w:sz w:val="28"/>
          <w:szCs w:val="28"/>
        </w:rPr>
        <w:t>итуациях с указанием причин их возникновения и действиям по ликвидации последствий.</w:t>
      </w:r>
    </w:p>
    <w:p w:rsidR="00D217D9" w:rsidRDefault="00D217D9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 Объектами порядка действий являются – системы централизованного теплоснабжения муниципального образования «Вяземский муниципальный округ» Смоленской области, включая источники тепловой энергии, магистральные и распределительные тепловые сети, теплосетевые объекты (насосные станции, центральные тепловые пункты), системы теплопотребления.</w:t>
      </w:r>
    </w:p>
    <w:p w:rsidR="00D217D9" w:rsidRDefault="00D217D9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2D26AC">
        <w:rPr>
          <w:sz w:val="28"/>
          <w:szCs w:val="28"/>
        </w:rPr>
        <w:t>Порядок действий определяет порядок действия персонала объекта при ликвидации последствий аварийных ситуаций и является обязательным для исполнения всеми ответственными лицами, указанными в нем (далее – все по согласованию).</w:t>
      </w:r>
    </w:p>
    <w:p w:rsidR="002D26AC" w:rsidRDefault="002D26AC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1.5. Порядок действий находится у Главы муниципального образования «Вяземский муниципальный округ» Смоленской области, первого заместителя Главы муниципального образования «Вяземский муниципальный округ» Смол</w:t>
      </w:r>
      <w:r w:rsidR="009E59C7">
        <w:rPr>
          <w:sz w:val="28"/>
          <w:szCs w:val="28"/>
        </w:rPr>
        <w:t xml:space="preserve">енской области, в управлении жилищно-коммунального </w:t>
      </w:r>
      <w:r w:rsidR="00F406C9">
        <w:rPr>
          <w:sz w:val="28"/>
          <w:szCs w:val="28"/>
        </w:rPr>
        <w:t>хозяйства</w:t>
      </w:r>
      <w:r>
        <w:rPr>
          <w:sz w:val="28"/>
          <w:szCs w:val="28"/>
        </w:rPr>
        <w:t>, транспорта и дорожного хозяйства Администрации муниципального образования «Вяземский муниципальный округ» Смоленской области, в теплоснабжающих (теплосе</w:t>
      </w:r>
      <w:r w:rsidR="00F406C9">
        <w:rPr>
          <w:sz w:val="28"/>
          <w:szCs w:val="28"/>
        </w:rPr>
        <w:t>те</w:t>
      </w:r>
      <w:r>
        <w:rPr>
          <w:sz w:val="28"/>
          <w:szCs w:val="28"/>
        </w:rPr>
        <w:t>вых) организациях</w:t>
      </w:r>
      <w:r w:rsidR="001E1B85">
        <w:rPr>
          <w:sz w:val="28"/>
          <w:szCs w:val="28"/>
        </w:rPr>
        <w:t xml:space="preserve">, </w:t>
      </w:r>
      <w:r w:rsidR="00913BF6">
        <w:rPr>
          <w:sz w:val="28"/>
          <w:szCs w:val="28"/>
        </w:rPr>
        <w:t xml:space="preserve">в </w:t>
      </w:r>
      <w:r w:rsidR="001E1B85">
        <w:rPr>
          <w:sz w:val="28"/>
          <w:szCs w:val="28"/>
        </w:rPr>
        <w:t xml:space="preserve">муниципальном казенном учреждении «Управление по делам гражданской обороны и чрезвычайным ситуациям» </w:t>
      </w:r>
      <w:r w:rsidR="00913BF6">
        <w:rPr>
          <w:sz w:val="28"/>
          <w:szCs w:val="28"/>
        </w:rPr>
        <w:t>г. Вязьмы Смоленской области.</w:t>
      </w:r>
    </w:p>
    <w:p w:rsidR="002D26AC" w:rsidRDefault="002D26AC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Правильность положений Порядка действий и соответствие его действительному положению в системе теплоснабжения муниципального образования проверяется </w:t>
      </w:r>
      <w:r w:rsidR="00C54F7D">
        <w:rPr>
          <w:sz w:val="28"/>
          <w:szCs w:val="28"/>
        </w:rPr>
        <w:t xml:space="preserve">не реже 1 (одного) раза в год. При этом проводится учебная проверка по одной из позиций Порядка действий и выполнение предусмотренных в нем мероприятий. Ответственность за своевременное и правильное проведение учебных проверок Порядка действий несут </w:t>
      </w:r>
      <w:r w:rsidR="001E1B85">
        <w:rPr>
          <w:sz w:val="28"/>
          <w:szCs w:val="28"/>
        </w:rPr>
        <w:t>начальник</w:t>
      </w:r>
      <w:r w:rsidR="00913BF6">
        <w:rPr>
          <w:sz w:val="28"/>
          <w:szCs w:val="28"/>
        </w:rPr>
        <w:t xml:space="preserve"> управления </w:t>
      </w:r>
      <w:r w:rsidR="00F406C9">
        <w:rPr>
          <w:sz w:val="28"/>
          <w:szCs w:val="28"/>
        </w:rPr>
        <w:t>жилищно-коммунального хозяйства</w:t>
      </w:r>
      <w:r w:rsidR="00913BF6">
        <w:rPr>
          <w:sz w:val="28"/>
          <w:szCs w:val="28"/>
        </w:rPr>
        <w:t xml:space="preserve">, транспорта и дорожного хозяйства Администрации муниципального образования «Вяземский муниципальный округ» Смоленской </w:t>
      </w:r>
      <w:r w:rsidR="00EE2A63">
        <w:rPr>
          <w:sz w:val="28"/>
          <w:szCs w:val="28"/>
        </w:rPr>
        <w:t>области и</w:t>
      </w:r>
      <w:r w:rsidR="00E10D2B">
        <w:rPr>
          <w:sz w:val="28"/>
          <w:szCs w:val="28"/>
        </w:rPr>
        <w:t xml:space="preserve"> руководители теплоснабжающих</w:t>
      </w:r>
      <w:r w:rsidR="00F205B5">
        <w:rPr>
          <w:sz w:val="28"/>
          <w:szCs w:val="28"/>
        </w:rPr>
        <w:t xml:space="preserve"> (теплосетев</w:t>
      </w:r>
      <w:r w:rsidR="00E10D2B">
        <w:rPr>
          <w:sz w:val="28"/>
          <w:szCs w:val="28"/>
        </w:rPr>
        <w:t>ых) организаций</w:t>
      </w:r>
      <w:r w:rsidR="00C54F7D">
        <w:rPr>
          <w:sz w:val="28"/>
          <w:szCs w:val="28"/>
        </w:rPr>
        <w:t>.</w:t>
      </w:r>
    </w:p>
    <w:p w:rsidR="00C54F7D" w:rsidRDefault="00C54F7D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1.7. Термины и определения, используемые в настоящем документе:</w:t>
      </w:r>
    </w:p>
    <w:p w:rsidR="00C54F7D" w:rsidRDefault="00C54F7D" w:rsidP="00234DC3">
      <w:pPr>
        <w:pStyle w:val="a3"/>
        <w:ind w:left="0" w:firstLine="360"/>
        <w:jc w:val="both"/>
        <w:rPr>
          <w:sz w:val="28"/>
          <w:szCs w:val="28"/>
        </w:rPr>
      </w:pPr>
      <w:r w:rsidRPr="00C54F7D">
        <w:rPr>
          <w:b/>
          <w:sz w:val="28"/>
          <w:szCs w:val="28"/>
        </w:rPr>
        <w:t>Технологические нарушения</w:t>
      </w:r>
      <w:r w:rsidR="005D20A6">
        <w:rPr>
          <w:sz w:val="28"/>
          <w:szCs w:val="28"/>
        </w:rPr>
        <w:t>–нарушение в системе теплоснабжения и работе эксплуатирующих организаций в зависимости от характера и тяжести последствий подразделяются на инцидент и аварию:</w:t>
      </w:r>
    </w:p>
    <w:p w:rsidR="005D20A6" w:rsidRDefault="005D20A6" w:rsidP="00234DC3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205B5">
        <w:rPr>
          <w:b/>
          <w:sz w:val="28"/>
          <w:szCs w:val="28"/>
        </w:rPr>
        <w:t>инциндент</w:t>
      </w:r>
      <w:r>
        <w:rPr>
          <w:sz w:val="28"/>
          <w:szCs w:val="28"/>
        </w:rPr>
        <w:t xml:space="preserve"> –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:rsidR="005D20A6" w:rsidRDefault="005D20A6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05B5">
        <w:rPr>
          <w:b/>
          <w:sz w:val="28"/>
          <w:szCs w:val="28"/>
        </w:rPr>
        <w:t>технологический отказ</w:t>
      </w:r>
      <w:r>
        <w:rPr>
          <w:sz w:val="28"/>
          <w:szCs w:val="28"/>
        </w:rPr>
        <w:t xml:space="preserve"> – вынужденное отключение или ограничение работоспособности оборудования</w:t>
      </w:r>
      <w:r w:rsidR="003D3FDA">
        <w:rPr>
          <w:sz w:val="28"/>
          <w:szCs w:val="28"/>
        </w:rPr>
        <w:t>, приведшее к нарушению процесса производства и (или) передачи тепловой энергии потребителям, если они не содержат признаков аварии.</w:t>
      </w:r>
    </w:p>
    <w:p w:rsidR="003D3FDA" w:rsidRDefault="003D3FDA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05B5">
        <w:rPr>
          <w:b/>
          <w:sz w:val="28"/>
          <w:szCs w:val="28"/>
        </w:rPr>
        <w:t>функциональный отказ</w:t>
      </w:r>
      <w:r>
        <w:rPr>
          <w:sz w:val="28"/>
          <w:szCs w:val="28"/>
        </w:rPr>
        <w:t xml:space="preserve"> – неисправности оборудования (в том числе резервного и вспомогательного), не повлиявшее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:rsidR="003D3FDA" w:rsidRDefault="003D3FDA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205B5">
        <w:rPr>
          <w:b/>
          <w:sz w:val="28"/>
          <w:szCs w:val="28"/>
        </w:rPr>
        <w:t>авария на объектах теплоснабжения</w:t>
      </w:r>
      <w:r>
        <w:rPr>
          <w:sz w:val="28"/>
          <w:szCs w:val="28"/>
        </w:rPr>
        <w:t xml:space="preserve"> –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не более 36 часов.</w:t>
      </w:r>
    </w:p>
    <w:p w:rsidR="000E0715" w:rsidRDefault="003D3FDA" w:rsidP="00234DC3">
      <w:pPr>
        <w:pStyle w:val="a3"/>
        <w:ind w:left="0" w:firstLine="360"/>
        <w:jc w:val="both"/>
        <w:rPr>
          <w:sz w:val="28"/>
          <w:szCs w:val="28"/>
        </w:rPr>
      </w:pPr>
      <w:r w:rsidRPr="003D3FDA">
        <w:rPr>
          <w:b/>
          <w:sz w:val="28"/>
          <w:szCs w:val="28"/>
        </w:rPr>
        <w:lastRenderedPageBreak/>
        <w:t>Неисправность</w:t>
      </w:r>
      <w:r>
        <w:rPr>
          <w:sz w:val="28"/>
          <w:szCs w:val="28"/>
        </w:rPr>
        <w:t xml:space="preserve"> – нарушение в работе системы теплоснабжения, при которых не выполняется хотя бы одно из требова</w:t>
      </w:r>
      <w:r w:rsidR="000E0715">
        <w:rPr>
          <w:sz w:val="28"/>
          <w:szCs w:val="28"/>
        </w:rPr>
        <w:t>ний,</w:t>
      </w:r>
      <w:r w:rsidR="006051A7">
        <w:rPr>
          <w:sz w:val="28"/>
          <w:szCs w:val="28"/>
        </w:rPr>
        <w:t xml:space="preserve"> </w:t>
      </w:r>
      <w:r w:rsidR="000E0715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технологическим процессом.</w:t>
      </w:r>
    </w:p>
    <w:p w:rsidR="000E0715" w:rsidRDefault="000E0715" w:rsidP="00234DC3">
      <w:pPr>
        <w:pStyle w:val="a3"/>
        <w:ind w:left="0" w:firstLine="360"/>
        <w:jc w:val="both"/>
        <w:rPr>
          <w:sz w:val="28"/>
          <w:szCs w:val="28"/>
        </w:rPr>
      </w:pPr>
      <w:r w:rsidRPr="000E0715">
        <w:rPr>
          <w:b/>
          <w:sz w:val="28"/>
          <w:szCs w:val="28"/>
        </w:rPr>
        <w:t>Система теплоснабжения</w:t>
      </w:r>
      <w:r>
        <w:rPr>
          <w:sz w:val="28"/>
          <w:szCs w:val="28"/>
        </w:rPr>
        <w:t xml:space="preserve"> – совокупность объединенных общим производственным процессом источников тепла и (или) тепловых сетей муниципального округа,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:rsidR="000E0715" w:rsidRDefault="000E0715" w:rsidP="00234DC3">
      <w:pPr>
        <w:pStyle w:val="a3"/>
        <w:ind w:left="0" w:firstLine="360"/>
        <w:jc w:val="both"/>
        <w:rPr>
          <w:sz w:val="28"/>
          <w:szCs w:val="28"/>
        </w:rPr>
      </w:pPr>
      <w:r w:rsidRPr="000E0715">
        <w:rPr>
          <w:b/>
          <w:sz w:val="28"/>
          <w:szCs w:val="28"/>
        </w:rPr>
        <w:t>Тепловая сеть</w:t>
      </w:r>
      <w:r>
        <w:rPr>
          <w:sz w:val="28"/>
          <w:szCs w:val="28"/>
        </w:rPr>
        <w:t xml:space="preserve"> – совокупность устройств, предназначенных для передачи и распределения тепловой энергии потребителям.</w:t>
      </w:r>
    </w:p>
    <w:p w:rsidR="006F5C9A" w:rsidRDefault="000E0715" w:rsidP="00234DC3">
      <w:pPr>
        <w:pStyle w:val="a3"/>
        <w:ind w:left="0" w:firstLine="360"/>
        <w:jc w:val="both"/>
        <w:rPr>
          <w:sz w:val="28"/>
          <w:szCs w:val="28"/>
        </w:rPr>
      </w:pPr>
      <w:r w:rsidRPr="00C829B9">
        <w:rPr>
          <w:b/>
          <w:sz w:val="28"/>
          <w:szCs w:val="28"/>
        </w:rPr>
        <w:t>Тепловой пункт</w:t>
      </w:r>
      <w:r>
        <w:rPr>
          <w:sz w:val="28"/>
          <w:szCs w:val="28"/>
        </w:rPr>
        <w:t xml:space="preserve"> – совокупность устройств, предназначенных для присоединения к тепловым сетям систем отопления.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– для присоединения систем теплопотребления одного здания или его части; центральные – то же, двух зданий или более).</w:t>
      </w:r>
    </w:p>
    <w:p w:rsidR="00406E97" w:rsidRDefault="00406E97" w:rsidP="00234DC3">
      <w:pPr>
        <w:pStyle w:val="a3"/>
        <w:ind w:left="0" w:firstLine="360"/>
        <w:jc w:val="both"/>
        <w:rPr>
          <w:sz w:val="28"/>
          <w:szCs w:val="28"/>
        </w:rPr>
      </w:pPr>
    </w:p>
    <w:p w:rsidR="0056500C" w:rsidRDefault="006F5C9A" w:rsidP="00C829B9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06E97">
        <w:rPr>
          <w:b/>
          <w:sz w:val="28"/>
          <w:szCs w:val="28"/>
        </w:rPr>
        <w:t xml:space="preserve">Сценарии наиболее вероятных аварий и наиболее </w:t>
      </w:r>
      <w:r w:rsidR="00406E97">
        <w:rPr>
          <w:b/>
          <w:sz w:val="28"/>
          <w:szCs w:val="28"/>
        </w:rPr>
        <w:t>опасных по последствиям аварий</w:t>
      </w:r>
      <w:r w:rsidR="0056500C">
        <w:rPr>
          <w:b/>
          <w:sz w:val="28"/>
          <w:szCs w:val="28"/>
        </w:rPr>
        <w:t xml:space="preserve">, а также источники (места) их            </w:t>
      </w:r>
      <w:r w:rsidR="00245D66">
        <w:rPr>
          <w:b/>
          <w:sz w:val="28"/>
          <w:szCs w:val="28"/>
        </w:rPr>
        <w:t>возникновений</w:t>
      </w:r>
      <w:r w:rsidR="00245D66" w:rsidRPr="00406E97">
        <w:rPr>
          <w:b/>
          <w:sz w:val="28"/>
          <w:szCs w:val="28"/>
        </w:rPr>
        <w:t xml:space="preserve"> (</w:t>
      </w:r>
      <w:r w:rsidRPr="00406E97">
        <w:rPr>
          <w:b/>
          <w:sz w:val="28"/>
          <w:szCs w:val="28"/>
        </w:rPr>
        <w:t>*)</w:t>
      </w:r>
    </w:p>
    <w:p w:rsidR="009E59C7" w:rsidRPr="00C829B9" w:rsidRDefault="009E59C7" w:rsidP="009E59C7">
      <w:pPr>
        <w:pStyle w:val="a3"/>
        <w:rPr>
          <w:b/>
          <w:sz w:val="28"/>
          <w:szCs w:val="28"/>
        </w:rPr>
      </w:pPr>
    </w:p>
    <w:p w:rsidR="0056500C" w:rsidRPr="0056500C" w:rsidRDefault="0056500C" w:rsidP="00C354BA">
      <w:pPr>
        <w:ind w:right="-70" w:firstLine="360"/>
        <w:contextualSpacing/>
        <w:jc w:val="both"/>
        <w:rPr>
          <w:sz w:val="28"/>
          <w:szCs w:val="28"/>
        </w:rPr>
      </w:pPr>
      <w:r w:rsidRPr="0056500C">
        <w:rPr>
          <w:sz w:val="28"/>
          <w:szCs w:val="28"/>
        </w:rPr>
        <w:t xml:space="preserve">Источниками повышенной опасности в </w:t>
      </w:r>
      <w:r w:rsidR="00C354BA">
        <w:rPr>
          <w:rFonts w:eastAsia="Calibri"/>
          <w:sz w:val="28"/>
          <w:szCs w:val="28"/>
        </w:rPr>
        <w:t>муниципальном образовании «Вяземский муниципальный округ» Смоленской области</w:t>
      </w:r>
      <w:r w:rsidR="00E0564E">
        <w:rPr>
          <w:rFonts w:eastAsia="Calibri"/>
          <w:sz w:val="28"/>
          <w:szCs w:val="28"/>
        </w:rPr>
        <w:t xml:space="preserve"> </w:t>
      </w:r>
      <w:r w:rsidRPr="0056500C">
        <w:rPr>
          <w:sz w:val="28"/>
          <w:szCs w:val="28"/>
        </w:rPr>
        <w:t>являются оборудование и сети котельных, аварии и инциденты, на которых могут повлечь серьёзные последствия и нанести огромный ущерб.</w:t>
      </w:r>
    </w:p>
    <w:p w:rsidR="0056500C" w:rsidRPr="0056500C" w:rsidRDefault="0056500C" w:rsidP="009E59C7">
      <w:pPr>
        <w:ind w:right="-68" w:firstLine="426"/>
        <w:contextualSpacing/>
        <w:jc w:val="both"/>
        <w:rPr>
          <w:sz w:val="28"/>
          <w:szCs w:val="28"/>
        </w:rPr>
      </w:pPr>
      <w:r w:rsidRPr="0056500C">
        <w:rPr>
          <w:sz w:val="28"/>
          <w:szCs w:val="28"/>
        </w:rPr>
        <w:t>В процессе работы котельных возникает вероятность возникновения аварийных ситуаций не только на сетях и оборудовании, относящихся к источнику теплоснабжения, но и на сетях и оборудовании топливо-, электро- и водоснабжения ресурсоснабжающих организаций.</w:t>
      </w:r>
    </w:p>
    <w:p w:rsidR="0056500C" w:rsidRPr="00C354BA" w:rsidRDefault="0056500C" w:rsidP="009E59C7">
      <w:pPr>
        <w:ind w:firstLine="426"/>
        <w:jc w:val="both"/>
        <w:rPr>
          <w:b/>
          <w:color w:val="000000"/>
          <w:sz w:val="28"/>
          <w:szCs w:val="28"/>
        </w:rPr>
      </w:pPr>
      <w:r w:rsidRPr="00C354BA">
        <w:rPr>
          <w:b/>
          <w:color w:val="000000"/>
          <w:sz w:val="28"/>
          <w:szCs w:val="28"/>
        </w:rPr>
        <w:t>Факторы, способствующие возникновению и развитию аварий</w:t>
      </w:r>
    </w:p>
    <w:p w:rsidR="0056500C" w:rsidRPr="0056500C" w:rsidRDefault="0056500C" w:rsidP="0056500C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56500C">
        <w:rPr>
          <w:color w:val="000000"/>
          <w:sz w:val="28"/>
          <w:szCs w:val="28"/>
        </w:rPr>
        <w:t>Наличие оборудования, работающего под избыточным давлением до 0,6 МПа, тем самым имеется опасность выброса нагретой среды (пара, воды) при аварийной разгерметизации технологического оборудования.</w:t>
      </w:r>
    </w:p>
    <w:p w:rsidR="0056500C" w:rsidRPr="0056500C" w:rsidRDefault="0056500C" w:rsidP="0056500C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00C">
        <w:rPr>
          <w:color w:val="000000"/>
          <w:sz w:val="28"/>
          <w:szCs w:val="28"/>
        </w:rPr>
        <w:t xml:space="preserve">Транспортировка природного газа от ГРС к объекту </w:t>
      </w:r>
      <w:r w:rsidR="002D605E">
        <w:rPr>
          <w:color w:val="000000"/>
          <w:sz w:val="28"/>
          <w:szCs w:val="28"/>
        </w:rPr>
        <w:t xml:space="preserve">газопотребления производится </w:t>
      </w:r>
      <w:r w:rsidRPr="0056500C">
        <w:rPr>
          <w:color w:val="000000"/>
          <w:sz w:val="28"/>
          <w:szCs w:val="28"/>
        </w:rPr>
        <w:t xml:space="preserve">по газопроводу среднего давления, тем самым имеется опасность выброса ГГ (природного </w:t>
      </w:r>
      <w:r w:rsidRPr="0056500C">
        <w:rPr>
          <w:sz w:val="28"/>
          <w:szCs w:val="28"/>
        </w:rPr>
        <w:t xml:space="preserve">газа) при </w:t>
      </w:r>
      <w:r w:rsidRPr="0056500C">
        <w:rPr>
          <w:color w:val="000000"/>
          <w:sz w:val="28"/>
          <w:szCs w:val="28"/>
        </w:rPr>
        <w:t>аварийной разгерметизации технологического газопровода.</w:t>
      </w:r>
    </w:p>
    <w:p w:rsidR="0056500C" w:rsidRDefault="0056500C" w:rsidP="0056500C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00C">
        <w:rPr>
          <w:color w:val="000000"/>
          <w:sz w:val="28"/>
          <w:szCs w:val="28"/>
        </w:rPr>
        <w:t>Возможность образования газовоздушной смеси (ГВС) повышенной концентрации в здании котельной при утечке ГГ (природного газа).</w:t>
      </w:r>
    </w:p>
    <w:p w:rsidR="0056500C" w:rsidRPr="0056500C" w:rsidRDefault="0056500C" w:rsidP="0056500C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00C">
        <w:rPr>
          <w:color w:val="000000"/>
          <w:sz w:val="28"/>
          <w:szCs w:val="28"/>
        </w:rPr>
        <w:t xml:space="preserve">Угроза при дальнейшем развитии аварии в здании с ГГ (природный газ): воспламенение струи ГГ (природного газа) – «факельное горение», горение </w:t>
      </w:r>
      <w:r>
        <w:rPr>
          <w:color w:val="000000"/>
          <w:sz w:val="28"/>
          <w:szCs w:val="28"/>
        </w:rPr>
        <w:t xml:space="preserve">ГВС – </w:t>
      </w:r>
      <w:r w:rsidRPr="0056500C">
        <w:rPr>
          <w:color w:val="000000"/>
          <w:sz w:val="28"/>
          <w:szCs w:val="28"/>
        </w:rPr>
        <w:t>«пожар-вспышка» или взрыв ГВС.</w:t>
      </w:r>
    </w:p>
    <w:p w:rsidR="0056500C" w:rsidRPr="0056500C" w:rsidRDefault="0056500C" w:rsidP="0056500C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6500C">
        <w:rPr>
          <w:color w:val="000000"/>
          <w:sz w:val="28"/>
          <w:szCs w:val="28"/>
        </w:rPr>
        <w:t>Угроза при дальнейшем развитии аварии на открытой площадке с ГГ (природный газ): воспламенение струи ГГ (природного газа) – «факельное горение».</w:t>
      </w:r>
    </w:p>
    <w:p w:rsidR="0056500C" w:rsidRPr="0056500C" w:rsidRDefault="0056500C" w:rsidP="0056500C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56500C">
        <w:rPr>
          <w:color w:val="000000"/>
          <w:sz w:val="28"/>
          <w:szCs w:val="28"/>
        </w:rPr>
        <w:t>Наличие оборудования (котельных агрегатов) работающих на ГГ (природном газе), при отказе автоматики которых (затухания пламени) создается опасность выхода ГГ в камеру сгорания котельных агрегатов и создания ГВС.</w:t>
      </w:r>
    </w:p>
    <w:p w:rsidR="0056500C" w:rsidRPr="0056500C" w:rsidRDefault="0056500C" w:rsidP="009E59C7">
      <w:pPr>
        <w:ind w:firstLine="426"/>
        <w:jc w:val="both"/>
        <w:rPr>
          <w:b/>
          <w:color w:val="000000"/>
          <w:sz w:val="28"/>
          <w:szCs w:val="28"/>
        </w:rPr>
      </w:pPr>
      <w:r w:rsidRPr="0056500C">
        <w:rPr>
          <w:b/>
          <w:color w:val="000000"/>
          <w:sz w:val="28"/>
          <w:szCs w:val="28"/>
        </w:rPr>
        <w:t>Возможные причины аварий</w:t>
      </w:r>
      <w:r>
        <w:rPr>
          <w:b/>
          <w:color w:val="000000"/>
          <w:sz w:val="28"/>
          <w:szCs w:val="28"/>
        </w:rPr>
        <w:t>:</w:t>
      </w:r>
    </w:p>
    <w:p w:rsidR="0056500C" w:rsidRPr="0056500C" w:rsidRDefault="0056500C" w:rsidP="0056500C">
      <w:pPr>
        <w:pStyle w:val="a3"/>
        <w:numPr>
          <w:ilvl w:val="0"/>
          <w:numId w:val="7"/>
        </w:numPr>
        <w:ind w:left="0" w:firstLine="360"/>
        <w:jc w:val="both"/>
        <w:rPr>
          <w:color w:val="000000"/>
          <w:sz w:val="28"/>
          <w:szCs w:val="28"/>
        </w:rPr>
      </w:pPr>
      <w:r w:rsidRPr="0056500C">
        <w:rPr>
          <w:color w:val="000000"/>
          <w:sz w:val="28"/>
          <w:szCs w:val="28"/>
        </w:rPr>
        <w:t>Ошибки персонала при ведении технологического процесса и при ведении работ повышенной опасности.</w:t>
      </w:r>
    </w:p>
    <w:p w:rsidR="0056500C" w:rsidRPr="0056500C" w:rsidRDefault="0056500C" w:rsidP="0056500C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6500C">
        <w:rPr>
          <w:color w:val="000000"/>
          <w:sz w:val="28"/>
          <w:szCs w:val="28"/>
        </w:rPr>
        <w:t>Внешнее воздействие техногенного, природного характера.</w:t>
      </w:r>
    </w:p>
    <w:p w:rsidR="0056500C" w:rsidRPr="0056500C" w:rsidRDefault="0056500C" w:rsidP="0056500C">
      <w:pPr>
        <w:pStyle w:val="a3"/>
        <w:numPr>
          <w:ilvl w:val="0"/>
          <w:numId w:val="7"/>
        </w:numPr>
        <w:ind w:left="0" w:firstLine="360"/>
        <w:jc w:val="both"/>
        <w:rPr>
          <w:color w:val="000000"/>
          <w:sz w:val="28"/>
          <w:szCs w:val="28"/>
        </w:rPr>
      </w:pPr>
      <w:r w:rsidRPr="0056500C">
        <w:rPr>
          <w:color w:val="000000"/>
          <w:sz w:val="28"/>
          <w:szCs w:val="28"/>
        </w:rPr>
        <w:t>Разгерметизация технологических газопроводов, арматуры, фланцевых соединений из-за производственных дефектов, коррозионного износа, механических повреждений, температурных деформаций и т.п.</w:t>
      </w:r>
    </w:p>
    <w:p w:rsidR="0056500C" w:rsidRPr="0056500C" w:rsidRDefault="0056500C" w:rsidP="0056500C">
      <w:pPr>
        <w:pStyle w:val="a3"/>
        <w:numPr>
          <w:ilvl w:val="0"/>
          <w:numId w:val="7"/>
        </w:numPr>
        <w:ind w:left="0" w:firstLine="360"/>
        <w:jc w:val="both"/>
        <w:rPr>
          <w:color w:val="000000"/>
          <w:sz w:val="28"/>
          <w:szCs w:val="28"/>
        </w:rPr>
      </w:pPr>
      <w:r w:rsidRPr="0056500C">
        <w:rPr>
          <w:color w:val="000000"/>
          <w:sz w:val="28"/>
          <w:szCs w:val="28"/>
        </w:rPr>
        <w:t>Выход параметров за критические значения (превышение давления, температуры и т. п.).</w:t>
      </w:r>
    </w:p>
    <w:p w:rsidR="0056500C" w:rsidRPr="0056500C" w:rsidRDefault="0056500C" w:rsidP="0056500C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6500C">
        <w:rPr>
          <w:color w:val="000000"/>
          <w:sz w:val="28"/>
          <w:szCs w:val="28"/>
        </w:rPr>
        <w:t xml:space="preserve">Отказы, выход из строя ПАЗ котельных агрегатов. </w:t>
      </w:r>
    </w:p>
    <w:p w:rsidR="0056500C" w:rsidRPr="0056500C" w:rsidRDefault="009E59C7" w:rsidP="009E59C7">
      <w:pPr>
        <w:pStyle w:val="a3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6500C" w:rsidRPr="0056500C">
        <w:rPr>
          <w:color w:val="000000"/>
          <w:sz w:val="28"/>
          <w:szCs w:val="28"/>
        </w:rPr>
        <w:t>Отказы контрольно-измерительных пр</w:t>
      </w:r>
      <w:r>
        <w:rPr>
          <w:color w:val="000000"/>
          <w:sz w:val="28"/>
          <w:szCs w:val="28"/>
        </w:rPr>
        <w:t xml:space="preserve">иборов, автоматики безопасности </w:t>
      </w:r>
      <w:r w:rsidR="0056500C" w:rsidRPr="0056500C">
        <w:rPr>
          <w:color w:val="000000"/>
          <w:sz w:val="28"/>
          <w:szCs w:val="28"/>
        </w:rPr>
        <w:t xml:space="preserve">(взрывозащиты), сигнализации и блокировки на котельных агрегатах. </w:t>
      </w:r>
    </w:p>
    <w:p w:rsidR="0056500C" w:rsidRPr="0056500C" w:rsidRDefault="0056500C" w:rsidP="0056500C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6500C">
        <w:rPr>
          <w:color w:val="000000"/>
          <w:sz w:val="28"/>
          <w:szCs w:val="28"/>
        </w:rPr>
        <w:t>Нарушение заземления оборудования, молниезащиты.</w:t>
      </w:r>
    </w:p>
    <w:p w:rsidR="0056500C" w:rsidRPr="0056500C" w:rsidRDefault="0056500C" w:rsidP="0056500C">
      <w:pPr>
        <w:pStyle w:val="a3"/>
        <w:numPr>
          <w:ilvl w:val="0"/>
          <w:numId w:val="7"/>
        </w:numPr>
        <w:ind w:left="0" w:firstLine="360"/>
        <w:jc w:val="both"/>
        <w:rPr>
          <w:color w:val="000000"/>
          <w:sz w:val="28"/>
          <w:szCs w:val="28"/>
        </w:rPr>
      </w:pPr>
      <w:r w:rsidRPr="0056500C">
        <w:rPr>
          <w:color w:val="000000"/>
          <w:sz w:val="28"/>
          <w:szCs w:val="28"/>
        </w:rPr>
        <w:t>Низкий уровень трудовой и технологической дисциплины, недостаточная квалификация обслуживающего персонала, руководителей, а также снижение ответственности, требовательности к контролю за соблюдением требований обеспечения безопасности при эксплуатации объекта со стороны руководителей.</w:t>
      </w:r>
    </w:p>
    <w:p w:rsidR="0056500C" w:rsidRPr="0056500C" w:rsidRDefault="0056500C" w:rsidP="0056500C">
      <w:pPr>
        <w:pStyle w:val="a3"/>
        <w:numPr>
          <w:ilvl w:val="0"/>
          <w:numId w:val="7"/>
        </w:numPr>
        <w:ind w:left="0" w:firstLine="360"/>
        <w:jc w:val="both"/>
        <w:rPr>
          <w:color w:val="000000"/>
          <w:sz w:val="28"/>
          <w:szCs w:val="28"/>
        </w:rPr>
      </w:pPr>
      <w:r w:rsidRPr="0056500C">
        <w:rPr>
          <w:color w:val="000000"/>
          <w:sz w:val="28"/>
          <w:szCs w:val="28"/>
        </w:rPr>
        <w:t>Отказ элементов взрывозащиты электрооборудования, освещения в условиях аварийной разгерметизации оборудования.</w:t>
      </w:r>
    </w:p>
    <w:p w:rsidR="0056500C" w:rsidRDefault="009E59C7" w:rsidP="0056500C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6500C" w:rsidRPr="0056500C">
        <w:rPr>
          <w:color w:val="000000"/>
          <w:sz w:val="28"/>
          <w:szCs w:val="28"/>
        </w:rPr>
        <w:t>Террористический акт.</w:t>
      </w:r>
    </w:p>
    <w:p w:rsidR="003E3B0C" w:rsidRDefault="003E3B0C" w:rsidP="003E3B0C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рисунке 1</w:t>
      </w:r>
      <w:r w:rsidRPr="003E3B0C">
        <w:rPr>
          <w:sz w:val="28"/>
          <w:szCs w:val="28"/>
        </w:rPr>
        <w:t xml:space="preserve"> представлена схема построения сценариев развития аварий с указанием основных причин их возникновения, связ</w:t>
      </w:r>
      <w:r>
        <w:rPr>
          <w:sz w:val="28"/>
          <w:szCs w:val="28"/>
        </w:rPr>
        <w:t>анных с выбросом ГГ в замкнутом объёме (</w:t>
      </w:r>
      <w:r w:rsidRPr="003E3B0C">
        <w:rPr>
          <w:sz w:val="28"/>
          <w:szCs w:val="28"/>
        </w:rPr>
        <w:t>в помещении или в котле): природный газ.</w:t>
      </w:r>
    </w:p>
    <w:p w:rsidR="00B95C67" w:rsidRDefault="00B95C67" w:rsidP="003E3B0C">
      <w:pPr>
        <w:jc w:val="both"/>
        <w:rPr>
          <w:sz w:val="28"/>
          <w:szCs w:val="28"/>
        </w:rPr>
      </w:pPr>
    </w:p>
    <w:p w:rsidR="00B95C67" w:rsidRDefault="00B95C67" w:rsidP="00B95C67">
      <w:pPr>
        <w:jc w:val="both"/>
      </w:pPr>
    </w:p>
    <w:p w:rsidR="00B95C67" w:rsidRDefault="00B95C67" w:rsidP="00B95C67">
      <w:pPr>
        <w:jc w:val="both"/>
      </w:pPr>
    </w:p>
    <w:p w:rsidR="00B95C67" w:rsidRDefault="00B95C67" w:rsidP="00B95C67">
      <w:pPr>
        <w:jc w:val="both"/>
      </w:pPr>
    </w:p>
    <w:p w:rsidR="00B95C67" w:rsidRDefault="00B95C67" w:rsidP="00B95C67">
      <w:pPr>
        <w:jc w:val="both"/>
      </w:pPr>
    </w:p>
    <w:p w:rsidR="00B95C67" w:rsidRDefault="00B95C67" w:rsidP="00B95C67">
      <w:pPr>
        <w:jc w:val="both"/>
      </w:pPr>
    </w:p>
    <w:p w:rsidR="00B95C67" w:rsidRDefault="00B95C67" w:rsidP="00B95C67">
      <w:pPr>
        <w:jc w:val="both"/>
      </w:pPr>
    </w:p>
    <w:p w:rsidR="00B95C67" w:rsidRDefault="00B95C67" w:rsidP="00B95C67">
      <w:pPr>
        <w:jc w:val="both"/>
      </w:pPr>
    </w:p>
    <w:p w:rsidR="00B95C67" w:rsidRDefault="00B95C67" w:rsidP="00B95C67">
      <w:pPr>
        <w:jc w:val="both"/>
      </w:pPr>
    </w:p>
    <w:p w:rsidR="00B95C67" w:rsidRDefault="00B95C67" w:rsidP="00B95C67">
      <w:pPr>
        <w:jc w:val="both"/>
      </w:pPr>
    </w:p>
    <w:p w:rsidR="00B95C67" w:rsidRPr="00C829B9" w:rsidRDefault="00B95C67" w:rsidP="00B95C67">
      <w:pPr>
        <w:jc w:val="both"/>
      </w:pPr>
      <w:r w:rsidRPr="00C829B9">
        <w:t>* В соответствии с п. 8.3.1 Приказа Минэнерго РФ от 13.11.2024 № 2234 «Об утверждении правил обеспечения готовности к отопительному периоду и порядка проведения оценки</w:t>
      </w:r>
      <w:r w:rsidR="00B13482">
        <w:t xml:space="preserve"> обеспечения</w:t>
      </w:r>
      <w:r w:rsidRPr="00C829B9">
        <w:t xml:space="preserve"> готовности к отопительному периоду» данный раздел не подлежит опубликованию.</w:t>
      </w:r>
    </w:p>
    <w:p w:rsidR="00B95C67" w:rsidRPr="003E3B0C" w:rsidRDefault="00B95C67" w:rsidP="003E3B0C">
      <w:pPr>
        <w:jc w:val="both"/>
        <w:rPr>
          <w:color w:val="000000"/>
          <w:sz w:val="28"/>
          <w:szCs w:val="28"/>
        </w:rPr>
      </w:pPr>
    </w:p>
    <w:p w:rsidR="003E3B0C" w:rsidRPr="003E3B0C" w:rsidRDefault="009D36B0" w:rsidP="003E3B0C">
      <w:pPr>
        <w:jc w:val="both"/>
        <w:rPr>
          <w:color w:val="000000"/>
          <w:sz w:val="28"/>
          <w:szCs w:val="28"/>
        </w:rPr>
      </w:pPr>
      <w:r>
        <w:pict>
          <v:group id="Полотно 107" o:spid="_x0000_s1026" editas="canvas" style="width:494.25pt;height:283.2pt;mso-position-horizontal-relative:char;mso-position-vertical-relative:line" coordsize="62769,359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2769;height:35966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8" type="#_x0000_t202" style="position:absolute;top:19;width:9144;height:84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<v:textbox style="mso-next-textbox:#Text Box 68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Образование взрывоопасной концентрации внутри котельных агрегатов</w:t>
                    </w:r>
                  </w:p>
                </w:txbxContent>
              </v:textbox>
            </v:shape>
            <v:shape id="Text Box 69" o:spid="_x0000_s1029" type="#_x0000_t202" style="position:absolute;top:10287;width:9144;height:59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<v:textbox style="mso-next-textbox:#Text Box 69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Выход параметров за критические значения</w:t>
                    </w:r>
                  </w:p>
                </w:txbxContent>
              </v:textbox>
            </v:shape>
            <v:shape id="Text Box 70" o:spid="_x0000_s1030" type="#_x0000_t202" style="position:absolute;top:16960;width:9144;height:4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<v:textbox style="mso-next-textbox:#Text Box 70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Износ или усталость материала</w:t>
                    </w:r>
                  </w:p>
                </w:txbxContent>
              </v:textbox>
            </v:shape>
            <v:shape id="Text Box 71" o:spid="_x0000_s1031" type="#_x0000_t202" style="position:absolute;top:22123;width:9144;height:5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<v:textbox style="mso-next-textbox:#Text Box 71">
                <w:txbxContent>
                  <w:p w:rsidR="009E59C7" w:rsidRPr="00544B53" w:rsidRDefault="009E59C7" w:rsidP="003E3B0C">
                    <w:pPr>
                      <w:ind w:left="-70" w:right="-78" w:firstLine="70"/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Ошибки ремонтного и обслуживающего персонала</w:t>
                    </w:r>
                  </w:p>
                </w:txbxContent>
              </v:textbox>
            </v:shape>
            <v:shape id="Text Box 72" o:spid="_x0000_s1032" type="#_x0000_t202" style="position:absolute;top:28416;width:9144;height:75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">
              <v:textbox style="mso-next-textbox:#Text Box 72" inset=",.3mm,,.3mm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Действие внешних факторов, природных сил (в том числе теракт)</w:t>
                    </w:r>
                  </w:p>
                  <w:p w:rsidR="009E59C7" w:rsidRPr="00544B53" w:rsidRDefault="009E59C7" w:rsidP="003E3B0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line id="Line 73" o:spid="_x0000_s1033" style="position:absolute;visibility:visible" from="10287,13735" to="10293,31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<v:line id="Line 74" o:spid="_x0000_s1034" style="position:absolute;flip:y;visibility:visible" from="9226,31349" to="10369,3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1KS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fkCfrdEAOj8DgAA//8DAFBLAQItABQABgAIAAAAIQDb4fbL7gAAAIUBAAATAAAAAAAAAAAA&#10;AAAAAAAAAABbQ29udGVudF9UeXBlc10ueG1sUEsBAi0AFAAGAAgAAAAhAFr0LFu/AAAAFQEAAAsA&#10;AAAAAAAAAAAAAAAAHwEAAF9yZWxzLy5yZWxzUEsBAi0AFAAGAAgAAAAhAHYjUpLEAAAA2wAAAA8A&#10;AAAAAAAAAAAAAAAABwIAAGRycy9kb3ducmV2LnhtbFBLBQYAAAAAAwADALcAAAD4AgAAAAA=&#10;">
              <v:stroke endarrow="block"/>
            </v:line>
            <v:line id="Line 75" o:spid="_x0000_s1035" style="position:absolute;flip:y;visibility:visible" from="9213,25107" to="10356,2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3S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7VXn9RANjqFwAA//8DAFBLAQItABQABgAIAAAAIQDb4fbL7gAAAIUBAAATAAAAAAAAAAAA&#10;AAAAAAAAAABbQ29udGVudF9UeXBlc10ueG1sUEsBAi0AFAAGAAgAAAAhAFr0LFu/AAAAFQEAAAsA&#10;AAAAAAAAAAAAAAAAHwEAAF9yZWxzLy5yZWxzUEsBAi0AFAAGAAgAAAAhAGLAbdLEAAAA2wAAAA8A&#10;AAAAAAAAAAAAAAAABwIAAGRycy9kb3ducmV2LnhtbFBLBQYAAAAAAwADALcAAAD4AgAAAAA=&#10;">
              <v:stroke endarrow="block"/>
            </v:line>
            <v:line id="Line 76" o:spid="_x0000_s1036" style="position:absolute;flip:y;visibility:visible" from="9264,19342" to="10407,19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">
              <v:stroke endarrow="block"/>
            </v:line>
            <v:line id="Line 77" o:spid="_x0000_s1037" style="position:absolute;flip:y;visibility:visible" from="9144,13690" to="10287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Y+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qG+5YIAL24AQAA//8DAFBLAQItABQABgAIAAAAIQDb4fbL7gAAAIUBAAATAAAAAAAAAAAA&#10;AAAAAAAAAABbQ29udGVudF9UeXBlc10ueG1sUEsBAi0AFAAGAAgAAAAhAFr0LFu/AAAAFQEAAAsA&#10;AAAAAAAAAAAAAAAAHwEAAF9yZWxzLy5yZWxzUEsBAi0AFAAGAAgAAAAhAP1eVj7EAAAA2wAAAA8A&#10;AAAAAAAAAAAAAAAABwIAAGRycy9kb3ducmV2LnhtbFBLBQYAAAAAAwADALcAAAD4AgAAAAA=&#10;">
              <v:stroke endarrow="block"/>
            </v:line>
            <v:line id="Line 78" o:spid="_x0000_s1038" style="position:absolute;flip:y;visibility:visible" from="4578,8426" to="465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Ol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">
              <v:stroke endarrow="block"/>
            </v:line>
            <v:shape id="Text Box 79" o:spid="_x0000_s1039" type="#_x0000_t202" style="position:absolute;left:11430;top:1390;width:8001;height:6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">
              <v:textbox style="mso-next-textbox:#Text Box 79" inset=".5mm,.3mm,.5mm,.3mm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Взрыв ГВС в топках и газоходах котельных агрегатов</w:t>
                    </w:r>
                  </w:p>
                </w:txbxContent>
              </v:textbox>
            </v:shape>
            <v:shape id="Text Box 80" o:spid="_x0000_s1040" type="#_x0000_t202" style="position:absolute;left:11334;top:11404;width:8001;height:7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">
              <v:textbox style="mso-next-textbox:#Text Box 80" inset=",0,,0">
                <w:txbxContent>
                  <w:p w:rsidR="009E59C7" w:rsidRPr="00544B53" w:rsidRDefault="009E59C7" w:rsidP="003E3B0C">
                    <w:pPr>
                      <w:ind w:left="-126" w:right="-160"/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Разгерметизация или разрушение технологического оборудования (газопровода, задвижки и т.п.)</w:t>
                    </w:r>
                  </w:p>
                </w:txbxContent>
              </v:textbox>
            </v:shape>
            <v:line id="Line 81" o:spid="_x0000_s1041" style="position:absolute;flip:y;visibility:visible" from="10287,16002" to="11430,16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">
              <v:stroke endarrow="block"/>
            </v:line>
            <v:line id="Line 82" o:spid="_x0000_s1042" style="position:absolute;visibility:visible" from="15240,8248" to="15246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<v:stroke endarrow="block"/>
            </v:line>
            <v:shape id="Text Box 83" o:spid="_x0000_s1043" type="#_x0000_t202" style="position:absolute;left:16097;top:19608;width:9410;height:6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">
              <v:textbox style="mso-next-textbox:#Text Box 83" inset=".5mm,.3mm,.5mm,.3mm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Истечение ГГ из технологического оборудования (газопровода, задвижки и т.п.)</w:t>
                    </w:r>
                  </w:p>
                </w:txbxContent>
              </v:textbox>
            </v:shape>
            <v:line id="Line 84" o:spid="_x0000_s1044" style="position:absolute;visibility:visible" from="19431,16021" to="20574,16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<v:line id="Line 85" o:spid="_x0000_s1045" style="position:absolute;visibility:visible" from="20574,11449" to="20580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27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danL+kHyM0vAAAA//8DAFBLAQItABQABgAIAAAAIQDb4fbL7gAAAIUBAAATAAAAAAAAAAAAAAAA&#10;AAAAAABbQ29udGVudF9UeXBlc10ueG1sUEsBAi0AFAAGAAgAAAAhAFr0LFu/AAAAFQEAAAsAAAAA&#10;AAAAAAAAAAAAHwEAAF9yZWxzLy5yZWxzUEsBAi0AFAAGAAgAAAAhANqznbvBAAAA2wAAAA8AAAAA&#10;AAAAAAAAAAAABwIAAGRycy9kb3ducmV2LnhtbFBLBQYAAAAAAwADALcAAAD1AgAAAAA=&#10;">
              <v:stroke endarrow="block"/>
            </v:line>
            <v:line id="Line 86" o:spid="_x0000_s1046" style="position:absolute;flip:y;visibility:visible" from="20574,11442" to="56883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">
              <v:stroke endarrow="block"/>
            </v:line>
            <v:shape id="Text Box 87" o:spid="_x0000_s1047" type="#_x0000_t202" style="position:absolute;left:29184;top:21602;width:9030;height:49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<v:textbox style="mso-next-textbox:#Text Box 87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Образование ГВС в помещении</w:t>
                    </w:r>
                  </w:p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Line 88" o:spid="_x0000_s1048" style="position:absolute;visibility:visible" from="56832,11493" to="56838,27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<v:line id="Line 89" o:spid="_x0000_s1049" style="position:absolute;visibility:visible" from="56997,19583" to="59283,19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<v:stroke endarrow="block"/>
            </v:line>
            <v:line id="Line 90" o:spid="_x0000_s1050" style="position:absolute;visibility:visible" from="9226,3917" to="11512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4jxAAAANsAAAAPAAAAZHJzL2Rvd25yZXYueG1sRI9PawIx&#10;FMTvQr9DeIXeNGuh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MrEPiPEAAAA2wAAAA8A&#10;AAAAAAAAAAAAAAAABwIAAGRycy9kb3ducmV2LnhtbFBLBQYAAAAAAwADALcAAAD4AgAAAAA=&#10;">
              <v:stroke endarrow="block"/>
            </v:line>
            <v:line id="Line 91" o:spid="_x0000_s1051" style="position:absolute;visibility:visible" from="40836,14236" to="40843,20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<v:shape id="Text Box 92" o:spid="_x0000_s1052" type="#_x0000_t202" style="position:absolute;left:43364;top:25749;width:12573;height:3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">
              <v:textbox style="mso-next-textbox:#Text Box 92" inset=",0,,0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 xml:space="preserve">Горение ГВС </w:t>
                    </w:r>
                  </w:p>
                  <w:p w:rsidR="009E59C7" w:rsidRPr="00544B53" w:rsidRDefault="009E59C7" w:rsidP="003E3B0C">
                    <w:pPr>
                      <w:jc w:val="center"/>
                      <w:rPr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(«пожар-вспышка») в помещении</w:t>
                    </w:r>
                  </w:p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93" o:spid="_x0000_s1053" type="#_x0000_t202" style="position:absolute;left:43345;top:22586;width:12573;height:25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">
              <v:textbox style="mso-next-textbox:#Text Box 93" inset=",0,,0">
                <w:txbxContent>
                  <w:p w:rsidR="009E59C7" w:rsidRPr="00544B53" w:rsidRDefault="009E59C7" w:rsidP="003E3B0C">
                    <w:pPr>
                      <w:jc w:val="center"/>
                      <w:rPr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Взрыв ГВС в помещении</w:t>
                    </w:r>
                  </w:p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94" o:spid="_x0000_s1054" type="#_x0000_t202" style="position:absolute;left:43230;top:19177;width:12573;height:3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">
              <v:textbox style="mso-next-textbox:#Text Box 94" inset=",.3mm,,0">
                <w:txbxContent>
                  <w:p w:rsidR="009E59C7" w:rsidRPr="00544B53" w:rsidRDefault="009E59C7" w:rsidP="003E3B0C">
                    <w:pPr>
                      <w:ind w:left="-126" w:right="-154"/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Рассеивание ГГ через вентиляцию и т. п.</w:t>
                    </w:r>
                  </w:p>
                </w:txbxContent>
              </v:textbox>
            </v:shape>
            <v:line id="Line 95" o:spid="_x0000_s1055" style="position:absolute;visibility:visible" from="40925,24155" to="43211,2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tm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K1PX9IPkIt/AAAA//8DAFBLAQItABQABgAIAAAAIQDb4fbL7gAAAIUBAAATAAAAAAAAAAAAAAAA&#10;AAAAAABbQ29udGVudF9UeXBlc10ueG1sUEsBAi0AFAAGAAgAAAAhAFr0LFu/AAAAFQEAAAsAAAAA&#10;AAAAAAAAAAAAHwEAAF9yZWxzLy5yZWxzUEsBAi0AFAAGAAgAAAAhAF9qC2bBAAAA2wAAAA8AAAAA&#10;AAAAAAAAAAAABwIAAGRycy9kb3ducmV2LnhtbFBLBQYAAAAAAwADALcAAAD1AgAAAAA=&#10;">
              <v:stroke endarrow="block"/>
            </v:line>
            <v:line id="Line 96" o:spid="_x0000_s1056" style="position:absolute;visibility:visible" from="41027,27311" to="43313,27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<v:stroke endarrow="block"/>
            </v:line>
            <v:line id="Line 97" o:spid="_x0000_s1057" style="position:absolute;visibility:visible" from="38201,24155" to="40944,2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<v:line id="Line 98" o:spid="_x0000_s1058" style="position:absolute;visibility:visible" from="55949,27127" to="57092,2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UR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K+4lRHEAAAA2wAAAA8A&#10;AAAAAAAAAAAAAAAABwIAAGRycy9kb3ducmV2LnhtbFBLBQYAAAAAAwADALcAAAD4AgAAAAA=&#10;">
              <v:stroke endarrow="block"/>
            </v:line>
            <v:line id="Line 99" o:spid="_x0000_s1059" style="position:absolute;visibility:visible" from="55905,24041" to="57048,2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1l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CBRDWXEAAAA2wAAAA8A&#10;AAAAAAAAAAAAAAAABwIAAGRycy9kb3ducmV2LnhtbFBLBQYAAAAAAwADALcAAAD4AgAAAAA=&#10;">
              <v:stroke endarrow="block"/>
            </v:line>
            <v:line id="Line 100" o:spid="_x0000_s1060" style="position:absolute;visibility:visible" from="55867,14433" to="57010,1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j+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E8dqP7EAAAA2wAAAA8A&#10;AAAAAAAAAAAAAAAABwIAAGRycy9kb3ducmV2LnhtbFBLBQYAAAAAAwADALcAAAD4AgAAAAA=&#10;">
              <v:stroke endarrow="block"/>
            </v:line>
            <v:shape id="Text Box 101" o:spid="_x0000_s1061" type="#_x0000_t202" style="position:absolute;left:43173;top:12776;width:12662;height:3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<v:textbox style="mso-next-textbox:#Text Box 101">
                <w:txbxContent>
                  <w:p w:rsidR="009E59C7" w:rsidRPr="00544B53" w:rsidRDefault="009E59C7" w:rsidP="003E3B0C">
                    <w:pPr>
                      <w:jc w:val="center"/>
                      <w:rPr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 xml:space="preserve">Факельное горение струи ГГ в помещении </w:t>
                    </w:r>
                  </w:p>
                </w:txbxContent>
              </v:textbox>
            </v:shape>
            <v:line id="Line 102" o:spid="_x0000_s1062" style="position:absolute;visibility:visible" from="40849,14204" to="43135,1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">
              <v:stroke endarrow="block"/>
            </v:line>
            <v:line id="Line 103" o:spid="_x0000_s1063" style="position:absolute;visibility:visible" from="55841,20974" to="56984,2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dg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I1NX9IPkIt/AAAA//8DAFBLAQItABQABgAIAAAAIQDb4fbL7gAAAIUBAAATAAAAAAAAAAAAAAAA&#10;AAAAAABbQ29udGVudF9UeXBlc10ueG1sUEsBAi0AFAAGAAgAAAAhAFr0LFu/AAAAFQEAAAsAAAAA&#10;AAAAAAAAAAAAHwEAAF9yZWxzLy5yZWxzUEsBAi0AFAAGAAgAAAAhAKEcB2DBAAAA2wAAAA8AAAAA&#10;AAAAAAAAAAAABwIAAGRycy9kb3ducmV2LnhtbFBLBQYAAAAAAwADALcAAAD1AgAAAAA=&#10;">
              <v:stroke endarrow="block"/>
            </v:line>
            <v:line id="Line 104" o:spid="_x0000_s1064" style="position:absolute;visibility:visible" from="40938,21520" to="40944,2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<v:line id="Line 105" o:spid="_x0000_s1065" style="position:absolute;flip:y;visibility:visible" from="27095,17633" to="40900,1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/>
            <v:line id="Line 106" o:spid="_x0000_s1066" style="position:absolute;flip:x y;visibility:visible" from="27025,17627" to="27089,24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"/>
            <v:line id="Line 107" o:spid="_x0000_s1067" style="position:absolute;visibility:visible" from="41021,20345" to="43307,20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umwwAAANw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OzOfw+ky6QmzsAAAD//wMAUEsBAi0AFAAGAAgAAAAhANvh9svuAAAAhQEAABMAAAAAAAAAAAAA&#10;AAAAAAAAAFtDb250ZW50X1R5cGVzXS54bWxQSwECLQAUAAYACAAAACEAWvQsW78AAAAVAQAACwAA&#10;AAAAAAAAAAAAAAAfAQAAX3JlbHMvLnJlbHNQSwECLQAUAAYACAAAACEAFV/rpsMAAADcAAAADwAA&#10;AAAAAAAAAAAAAAAHAgAAZHJzL2Rvd25yZXYueG1sUEsFBgAAAAADAAMAtwAAAPcCAAAAAA==&#10;">
              <v:stroke endarrow="block"/>
            </v:line>
            <v:line id="Line 108" o:spid="_x0000_s1068" style="position:absolute;visibility:visible" from="40925,21488" to="43211,2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<v:stroke endarrow="block"/>
            </v:line>
            <v:line id="Line 109" o:spid="_x0000_s1069" style="position:absolute;flip:y;visibility:visible" from="27095,24212" to="29203,24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<v:line id="Line 110" o:spid="_x0000_s1070" style="position:absolute;visibility:visible" from="25527,21139" to="27089,2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PSwgAAANwAAAAPAAAAZHJzL2Rvd25yZXYueG1sRE/fa8Iw&#10;EH4X9j+EG+xNUweb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CatnPSwgAAANwAAAAPAAAA&#10;AAAAAAAAAAAAAAcCAABkcnMvZG93bnJldi54bWxQSwUGAAAAAAMAAwC3AAAA9gIAAAAA&#10;">
              <v:stroke endarrow="block"/>
            </v:line>
            <v:shape id="Text Box 111" o:spid="_x0000_s1071" type="#_x0000_t202" style="position:absolute;left:59340;width:3429;height:34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">
              <v:textbox style="layout-flow:vertical;mso-layout-flow-alt:bottom-to-top;mso-next-textbox:#Text Box 111">
                <w:txbxContent>
                  <w:p w:rsidR="009E59C7" w:rsidRPr="00544B53" w:rsidRDefault="009E59C7" w:rsidP="003E3B0C">
                    <w:pPr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Оценка последствий, масштаба и условий развития  аварии на каждом этапе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E3B0C" w:rsidRDefault="003E3B0C" w:rsidP="003E3B0C">
      <w:pPr>
        <w:spacing w:before="60" w:after="60"/>
        <w:contextualSpacing/>
        <w:jc w:val="both"/>
        <w:rPr>
          <w:b/>
          <w:sz w:val="22"/>
        </w:rPr>
      </w:pPr>
      <w:r w:rsidRPr="007A2030">
        <w:rPr>
          <w:b/>
          <w:sz w:val="22"/>
        </w:rPr>
        <w:t xml:space="preserve">Рисунок </w:t>
      </w:r>
      <w:r>
        <w:rPr>
          <w:b/>
          <w:sz w:val="22"/>
        </w:rPr>
        <w:t>1</w:t>
      </w:r>
      <w:r w:rsidRPr="007A2030">
        <w:rPr>
          <w:b/>
          <w:sz w:val="22"/>
        </w:rPr>
        <w:t>. Схема построения сценариев развития аварий в замкнутом объёме (в помещении или в котле) с указанием основных причин их возникновения</w:t>
      </w:r>
    </w:p>
    <w:p w:rsidR="003E3B0C" w:rsidRDefault="003E3B0C" w:rsidP="003E3B0C">
      <w:pPr>
        <w:spacing w:before="60" w:after="60"/>
        <w:contextualSpacing/>
        <w:jc w:val="both"/>
        <w:rPr>
          <w:b/>
          <w:sz w:val="22"/>
        </w:rPr>
      </w:pPr>
    </w:p>
    <w:p w:rsidR="003E3B0C" w:rsidRPr="003E3B0C" w:rsidRDefault="003E3B0C" w:rsidP="003E3B0C">
      <w:pPr>
        <w:ind w:right="-70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рисунке 2</w:t>
      </w:r>
      <w:r w:rsidRPr="003E3B0C">
        <w:rPr>
          <w:sz w:val="28"/>
          <w:szCs w:val="28"/>
        </w:rPr>
        <w:t xml:space="preserve"> представлена схема построения сценариев развития аварий с указанием основных причин их возникновения, связанных с выбросом ГГ на открытой площадке: природный газ.</w:t>
      </w:r>
    </w:p>
    <w:p w:rsidR="003E3B0C" w:rsidRPr="007A2030" w:rsidRDefault="003E3B0C" w:rsidP="003E3B0C">
      <w:pPr>
        <w:ind w:right="-70" w:firstLine="539"/>
        <w:contextualSpacing/>
      </w:pPr>
    </w:p>
    <w:p w:rsidR="003E3B0C" w:rsidRPr="007A2030" w:rsidRDefault="009D36B0" w:rsidP="002D605E">
      <w:pPr>
        <w:ind w:left="-284" w:right="282"/>
        <w:contextualSpacing/>
        <w:jc w:val="center"/>
        <w:rPr>
          <w:b/>
        </w:rPr>
      </w:pPr>
      <w:r>
        <w:pict>
          <v:group id="Полотно 62" o:spid="_x0000_s1072" editas="canvas" style="width:7in;height:202.2pt;mso-position-horizontal-relative:char;mso-position-vertical-relative:line" coordsize="64008,25679">
            <v:shape id="_x0000_s1073" type="#_x0000_t75" style="position:absolute;width:64008;height:25679;visibility:visible">
              <v:fill o:detectmouseclick="t"/>
              <v:path o:connecttype="none"/>
            </v:shape>
            <v:shape id="Text Box 42" o:spid="_x0000_s1074" type="#_x0000_t202" style="position:absolute;width:9144;height:59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<v:textbox style="mso-next-textbox:#Text Box 42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Выход параметров за критические значения</w:t>
                    </w:r>
                  </w:p>
                </w:txbxContent>
              </v:textbox>
            </v:shape>
            <v:shape id="Text Box 43" o:spid="_x0000_s1075" type="#_x0000_t202" style="position:absolute;top:6673;width:9144;height:4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<v:textbox style="mso-next-textbox:#Text Box 43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Износ или усталость материала</w:t>
                    </w:r>
                  </w:p>
                </w:txbxContent>
              </v:textbox>
            </v:shape>
            <v:shape id="Text Box 44" o:spid="_x0000_s1076" type="#_x0000_t202" style="position:absolute;top:11836;width:9144;height:5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<v:textbox style="mso-next-textbox:#Text Box 44">
                <w:txbxContent>
                  <w:p w:rsidR="009E59C7" w:rsidRPr="00544B53" w:rsidRDefault="009E59C7" w:rsidP="003E3B0C">
                    <w:pPr>
                      <w:ind w:left="-70" w:right="-78" w:firstLine="70"/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Ошибки ремонтного и обслуживающего персонала</w:t>
                    </w:r>
                  </w:p>
                </w:txbxContent>
              </v:textbox>
            </v:shape>
            <v:shape id="Text Box 45" o:spid="_x0000_s1077" type="#_x0000_t202" style="position:absolute;top:18129;width:9144;height:75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">
              <v:textbox style="mso-next-textbox:#Text Box 45" inset=",.3mm,,.3mm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Действие внешних факторов, природных сил (в том числе теракт)</w:t>
                    </w:r>
                  </w:p>
                  <w:p w:rsidR="009E59C7" w:rsidRPr="00544B53" w:rsidRDefault="009E59C7" w:rsidP="003E3B0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line id="Line 46" o:spid="_x0000_s1078" style="position:absolute;visibility:visible" from="10287,3448" to="10293,2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<v:line id="Line 47" o:spid="_x0000_s1079" style="position:absolute;flip:y;visibility:visible" from="9226,21062" to="10369,2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<v:stroke endarrow="block"/>
            </v:line>
            <v:line id="Line 48" o:spid="_x0000_s1080" style="position:absolute;flip:y;visibility:visible" from="9213,14820" to="10356,1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<v:stroke endarrow="block"/>
            </v:line>
            <v:line id="Line 49" o:spid="_x0000_s1081" style="position:absolute;flip:y;visibility:visible" from="9264,9055" to="10407,9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<v:stroke endarrow="block"/>
            </v:line>
            <v:line id="Line 50" o:spid="_x0000_s1082" style="position:absolute;flip:y;visibility:visible" from="9144,3403" to="10287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<v:stroke endarrow="block"/>
            </v:line>
            <v:shape id="Text Box 51" o:spid="_x0000_s1083" type="#_x0000_t202" style="position:absolute;left:11430;top:7670;width:8001;height:7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Ou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kF/CH9f4g+QkxcAAAD//wMAUEsBAi0AFAAGAAgAAAAhANvh9svuAAAAhQEAABMAAAAAAAAAAAAA&#10;AAAAAAAAAFtDb250ZW50X1R5cGVzXS54bWxQSwECLQAUAAYACAAAACEAWvQsW78AAAAVAQAACwAA&#10;AAAAAAAAAAAAAAAfAQAAX3JlbHMvLnJlbHNQSwECLQAUAAYACAAAACEAr1+jrsMAAADbAAAADwAA&#10;AAAAAAAAAAAAAAAHAgAAZHJzL2Rvd25yZXYueG1sUEsFBgAAAAADAAMAtwAAAPcCAAAAAA==&#10;">
              <v:textbox style="mso-next-textbox:#Text Box 51" inset=",0,,0">
                <w:txbxContent>
                  <w:p w:rsidR="009E59C7" w:rsidRPr="00E76FF4" w:rsidRDefault="009E59C7" w:rsidP="003E3B0C">
                    <w:pPr>
                      <w:ind w:left="-126" w:right="-160"/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Разгерметизация или разрушение технологического оборудования (газопровода, задвижки и т.п.</w:t>
                    </w:r>
                    <w:r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line id="Line 52" o:spid="_x0000_s1084" style="position:absolute;flip:y;visibility:visible" from="10382,12268" to="11525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<v:stroke endarrow="block"/>
            </v:line>
            <v:shape id="Text Box 53" o:spid="_x0000_s1085" type="#_x0000_t202" style="position:absolute;left:21050;top:8255;width:9410;height:6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">
              <v:textbox style="mso-next-textbox:#Text Box 53" inset=".5mm,.3mm,.5mm,.3mm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Истечение ГГ из технологического оборудования (газопровода, задвижки и т.п.)</w:t>
                    </w:r>
                  </w:p>
                </w:txbxContent>
              </v:textbox>
            </v:shape>
            <v:line id="Line 54" o:spid="_x0000_s1086" style="position:absolute;flip:x;visibility:visible" from="56788,8890" to="56794,1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<v:line id="Line 55" o:spid="_x0000_s1087" style="position:absolute;visibility:visible" from="56807,12192" to="59093,1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<v:stroke endarrow="block"/>
            </v:line>
            <v:line id="Line 56" o:spid="_x0000_s1088" style="position:absolute;visibility:visible" from="40741,8648" to="40747,14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<v:shape id="Text Box 57" o:spid="_x0000_s1089" type="#_x0000_t202" style="position:absolute;left:43135;top:13766;width:12573;height:24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">
              <v:textbox style="mso-next-textbox:#Text Box 57" inset=",.3mm,,0">
                <w:txbxContent>
                  <w:p w:rsidR="009E59C7" w:rsidRPr="00544B53" w:rsidRDefault="009E59C7" w:rsidP="003E3B0C">
                    <w:pPr>
                      <w:ind w:left="-126" w:right="-154"/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 xml:space="preserve">Рассеивание ГГ </w:t>
                    </w:r>
                  </w:p>
                </w:txbxContent>
              </v:textbox>
            </v:shape>
            <v:line id="Line 58" o:spid="_x0000_s1090" style="position:absolute;flip:y;visibility:visible" from="30391,11531" to="40868,1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<v:line id="Line 59" o:spid="_x0000_s1091" style="position:absolute;visibility:visible" from="55772,8845" to="56915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<v:stroke endarrow="block"/>
            </v:line>
            <v:shape id="Text Box 60" o:spid="_x0000_s1092" type="#_x0000_t202" style="position:absolute;left:43078;top:7188;width:12662;height:3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<v:textbox style="mso-next-textbox:#Text Box 60">
                <w:txbxContent>
                  <w:p w:rsidR="009E59C7" w:rsidRPr="00544B53" w:rsidRDefault="009E59C7" w:rsidP="003E3B0C">
                    <w:pPr>
                      <w:jc w:val="center"/>
                      <w:rPr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 xml:space="preserve">Факельное горение струи ГГ </w:t>
                    </w:r>
                  </w:p>
                </w:txbxContent>
              </v:textbox>
            </v:shape>
            <v:line id="Line 61" o:spid="_x0000_s1093" style="position:absolute;visibility:visible" from="40754,8616" to="43040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<v:stroke endarrow="block"/>
            </v:line>
            <v:line id="Line 62" o:spid="_x0000_s1094" style="position:absolute;visibility:visible" from="55746,15386" to="56889,1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<v:stroke endarrow="block"/>
            </v:line>
            <v:line id="Line 63" o:spid="_x0000_s1095" style="position:absolute;visibility:visible" from="40925,14757" to="43211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<v:stroke endarrow="block"/>
            </v:line>
            <v:line id="Line 64" o:spid="_x0000_s1096" style="position:absolute;visibility:visible" from="19526,11582" to="21088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<v:stroke endarrow="block"/>
            </v:line>
            <v:shape id="Text Box 65" o:spid="_x0000_s1097" type="#_x0000_t202" style="position:absolute;left:58959;top:1390;width:5049;height:207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">
              <v:textbox style="layout-flow:vertical;mso-layout-flow-alt:bottom-to-top;mso-next-textbox:#Text Box 65">
                <w:txbxContent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Оценка последствий, масштаба и условий</w:t>
                    </w:r>
                  </w:p>
                  <w:p w:rsidR="009E59C7" w:rsidRPr="00544B53" w:rsidRDefault="009E59C7" w:rsidP="003E3B0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sz w:val="16"/>
                        <w:szCs w:val="16"/>
                      </w:rPr>
                      <w:t>развития  аварии на каждом этапе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E3B0C" w:rsidRPr="007A2030" w:rsidRDefault="003E3B0C" w:rsidP="003E3B0C">
      <w:pPr>
        <w:spacing w:before="60" w:after="60"/>
        <w:contextualSpacing/>
        <w:jc w:val="both"/>
        <w:rPr>
          <w:b/>
          <w:sz w:val="22"/>
        </w:rPr>
      </w:pPr>
      <w:r w:rsidRPr="007A2030">
        <w:rPr>
          <w:b/>
          <w:sz w:val="22"/>
        </w:rPr>
        <w:t xml:space="preserve">Рисунок </w:t>
      </w:r>
      <w:r>
        <w:rPr>
          <w:b/>
          <w:sz w:val="22"/>
        </w:rPr>
        <w:t>2</w:t>
      </w:r>
      <w:r w:rsidRPr="007A2030">
        <w:rPr>
          <w:b/>
          <w:sz w:val="22"/>
        </w:rPr>
        <w:t>. Схема построения сценариев развития аварий на открытой площадке с указанием основных причин их возникновения</w:t>
      </w:r>
    </w:p>
    <w:p w:rsidR="003E3B0C" w:rsidRPr="007A2030" w:rsidRDefault="003E3B0C" w:rsidP="003E3B0C">
      <w:pPr>
        <w:tabs>
          <w:tab w:val="left" w:pos="0"/>
          <w:tab w:val="left" w:pos="9720"/>
        </w:tabs>
        <w:ind w:right="-2" w:firstLine="709"/>
        <w:contextualSpacing/>
        <w:jc w:val="both"/>
      </w:pPr>
    </w:p>
    <w:p w:rsidR="003E3B0C" w:rsidRPr="003E3B0C" w:rsidRDefault="003E3B0C" w:rsidP="003E3B0C">
      <w:pPr>
        <w:tabs>
          <w:tab w:val="left" w:pos="0"/>
          <w:tab w:val="left" w:pos="9720"/>
        </w:tabs>
        <w:ind w:right="-2" w:firstLine="709"/>
        <w:contextualSpacing/>
        <w:jc w:val="both"/>
        <w:rPr>
          <w:sz w:val="28"/>
          <w:szCs w:val="28"/>
        </w:rPr>
      </w:pPr>
      <w:r w:rsidRPr="003E3B0C">
        <w:rPr>
          <w:sz w:val="28"/>
          <w:szCs w:val="28"/>
        </w:rPr>
        <w:t xml:space="preserve">По результатам проведённого выше анализа на системах теплоснабжения котельных </w:t>
      </w:r>
      <w:r>
        <w:rPr>
          <w:rFonts w:eastAsia="Calibri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="00C829B9">
        <w:rPr>
          <w:rFonts w:eastAsia="Calibri"/>
          <w:sz w:val="28"/>
          <w:szCs w:val="28"/>
        </w:rPr>
        <w:t xml:space="preserve"> </w:t>
      </w:r>
      <w:r w:rsidRPr="003E3B0C">
        <w:rPr>
          <w:sz w:val="28"/>
          <w:szCs w:val="28"/>
        </w:rPr>
        <w:t>возможны следующие основные аварии:</w:t>
      </w:r>
    </w:p>
    <w:p w:rsidR="003E3B0C" w:rsidRPr="000A4B93" w:rsidRDefault="003E3B0C" w:rsidP="000A4B93">
      <w:pPr>
        <w:pStyle w:val="a3"/>
        <w:numPr>
          <w:ilvl w:val="0"/>
          <w:numId w:val="10"/>
        </w:numPr>
        <w:tabs>
          <w:tab w:val="left" w:pos="0"/>
          <w:tab w:val="left" w:pos="9720"/>
        </w:tabs>
        <w:ind w:right="-2"/>
        <w:jc w:val="both"/>
        <w:rPr>
          <w:sz w:val="28"/>
          <w:szCs w:val="28"/>
        </w:rPr>
      </w:pPr>
      <w:r w:rsidRPr="000A4B93">
        <w:rPr>
          <w:sz w:val="28"/>
          <w:szCs w:val="28"/>
        </w:rPr>
        <w:t>Полное разрушение подводящего (наружного) технологического газопровода.</w:t>
      </w:r>
    </w:p>
    <w:p w:rsidR="003E3B0C" w:rsidRPr="000A4B93" w:rsidRDefault="003E3B0C" w:rsidP="000A4B93">
      <w:pPr>
        <w:pStyle w:val="a3"/>
        <w:numPr>
          <w:ilvl w:val="0"/>
          <w:numId w:val="10"/>
        </w:numPr>
        <w:tabs>
          <w:tab w:val="left" w:pos="0"/>
          <w:tab w:val="left" w:pos="9720"/>
        </w:tabs>
        <w:ind w:right="-2"/>
        <w:jc w:val="both"/>
        <w:rPr>
          <w:sz w:val="28"/>
          <w:szCs w:val="28"/>
        </w:rPr>
      </w:pPr>
      <w:r w:rsidRPr="000A4B93">
        <w:rPr>
          <w:sz w:val="28"/>
          <w:szCs w:val="28"/>
        </w:rPr>
        <w:t>Полное разрушение технологического газопровода в помещении.</w:t>
      </w:r>
    </w:p>
    <w:p w:rsidR="003E3B0C" w:rsidRPr="000A4B93" w:rsidRDefault="003E3B0C" w:rsidP="000A4B93">
      <w:pPr>
        <w:pStyle w:val="a3"/>
        <w:numPr>
          <w:ilvl w:val="0"/>
          <w:numId w:val="10"/>
        </w:numPr>
        <w:tabs>
          <w:tab w:val="left" w:pos="0"/>
          <w:tab w:val="left" w:pos="9720"/>
        </w:tabs>
        <w:ind w:right="-2"/>
        <w:jc w:val="both"/>
        <w:rPr>
          <w:sz w:val="28"/>
          <w:szCs w:val="28"/>
        </w:rPr>
      </w:pPr>
      <w:r w:rsidRPr="000A4B93">
        <w:rPr>
          <w:sz w:val="28"/>
          <w:szCs w:val="28"/>
        </w:rPr>
        <w:lastRenderedPageBreak/>
        <w:t>Частичное разрушение подводящего (наружного) технологического газопровода.</w:t>
      </w:r>
    </w:p>
    <w:p w:rsidR="003E3B0C" w:rsidRPr="000A4B93" w:rsidRDefault="003E3B0C" w:rsidP="000A4B93">
      <w:pPr>
        <w:pStyle w:val="a3"/>
        <w:numPr>
          <w:ilvl w:val="0"/>
          <w:numId w:val="10"/>
        </w:numPr>
        <w:tabs>
          <w:tab w:val="left" w:pos="0"/>
          <w:tab w:val="left" w:pos="9720"/>
        </w:tabs>
        <w:ind w:right="-2"/>
        <w:jc w:val="both"/>
        <w:rPr>
          <w:sz w:val="28"/>
          <w:szCs w:val="28"/>
        </w:rPr>
      </w:pPr>
      <w:r w:rsidRPr="000A4B93">
        <w:rPr>
          <w:sz w:val="28"/>
          <w:szCs w:val="28"/>
        </w:rPr>
        <w:t>Частичное разрушение технологического газопровода в помещении.</w:t>
      </w:r>
    </w:p>
    <w:p w:rsidR="003E3B0C" w:rsidRPr="000A4B93" w:rsidRDefault="003E3B0C" w:rsidP="000A4B93">
      <w:pPr>
        <w:pStyle w:val="a3"/>
        <w:numPr>
          <w:ilvl w:val="0"/>
          <w:numId w:val="10"/>
        </w:numPr>
        <w:tabs>
          <w:tab w:val="left" w:pos="0"/>
          <w:tab w:val="left" w:pos="9720"/>
        </w:tabs>
        <w:ind w:right="-2"/>
        <w:jc w:val="both"/>
        <w:rPr>
          <w:sz w:val="28"/>
          <w:szCs w:val="28"/>
        </w:rPr>
      </w:pPr>
      <w:r w:rsidRPr="000A4B93">
        <w:rPr>
          <w:sz w:val="28"/>
          <w:szCs w:val="28"/>
        </w:rPr>
        <w:t>Аварийное (нерегламентированное) истечение ГГ в котле.</w:t>
      </w:r>
    </w:p>
    <w:p w:rsidR="003E3B0C" w:rsidRPr="000A4B93" w:rsidRDefault="003E3B0C" w:rsidP="000A4B93">
      <w:pPr>
        <w:pStyle w:val="a3"/>
        <w:numPr>
          <w:ilvl w:val="0"/>
          <w:numId w:val="10"/>
        </w:numPr>
        <w:tabs>
          <w:tab w:val="left" w:pos="0"/>
          <w:tab w:val="left" w:pos="9720"/>
        </w:tabs>
        <w:ind w:right="-2"/>
        <w:jc w:val="both"/>
        <w:rPr>
          <w:sz w:val="28"/>
          <w:szCs w:val="28"/>
        </w:rPr>
      </w:pPr>
      <w:r w:rsidRPr="000A4B93">
        <w:rPr>
          <w:sz w:val="28"/>
          <w:szCs w:val="28"/>
        </w:rPr>
        <w:t>Разрушение котельного агрегата с выбросом нагретой среды.</w:t>
      </w:r>
    </w:p>
    <w:p w:rsidR="003E3B0C" w:rsidRPr="003E3B0C" w:rsidRDefault="003E3B0C" w:rsidP="000A4B93">
      <w:pPr>
        <w:tabs>
          <w:tab w:val="left" w:pos="0"/>
          <w:tab w:val="left" w:pos="9720"/>
        </w:tabs>
        <w:ind w:left="-142" w:right="-2" w:firstLine="426"/>
        <w:contextualSpacing/>
        <w:jc w:val="both"/>
        <w:rPr>
          <w:sz w:val="28"/>
          <w:szCs w:val="28"/>
        </w:rPr>
      </w:pPr>
      <w:r w:rsidRPr="003E3B0C">
        <w:rPr>
          <w:sz w:val="28"/>
          <w:szCs w:val="28"/>
        </w:rPr>
        <w:t>Каждая авария, связанная с разрушением оборудования и истечением ГГ в замкнутом объёме (в помещении или в котле) может развиваться по следующим сценариям:</w:t>
      </w:r>
    </w:p>
    <w:p w:rsidR="003E3B0C" w:rsidRPr="003E3B0C" w:rsidRDefault="003E3B0C" w:rsidP="009E59C7">
      <w:pPr>
        <w:tabs>
          <w:tab w:val="left" w:pos="0"/>
          <w:tab w:val="left" w:pos="9720"/>
        </w:tabs>
        <w:ind w:left="-142" w:right="-2" w:firstLine="426"/>
        <w:contextualSpacing/>
        <w:jc w:val="both"/>
        <w:rPr>
          <w:sz w:val="28"/>
          <w:szCs w:val="28"/>
        </w:rPr>
      </w:pPr>
      <w:r w:rsidRPr="003E3B0C">
        <w:rPr>
          <w:sz w:val="28"/>
          <w:szCs w:val="28"/>
        </w:rPr>
        <w:t>С</w:t>
      </w:r>
      <w:r w:rsidR="000A4B93">
        <w:rPr>
          <w:sz w:val="28"/>
          <w:szCs w:val="28"/>
        </w:rPr>
        <w:t xml:space="preserve">ценарий </w:t>
      </w:r>
      <w:r w:rsidRPr="003E3B0C">
        <w:rPr>
          <w:sz w:val="28"/>
          <w:szCs w:val="28"/>
        </w:rPr>
        <w:t>1 – истечение ГГ без мгновенного воспламенения, образование облака ГВС (в концентрационных пределах взрываемости (воспламенения)), появление источника воспламенения не происходит, рассеивание ГВС;</w:t>
      </w:r>
    </w:p>
    <w:p w:rsidR="003E3B0C" w:rsidRPr="003E3B0C" w:rsidRDefault="003E3B0C" w:rsidP="009E59C7">
      <w:pPr>
        <w:tabs>
          <w:tab w:val="left" w:pos="0"/>
          <w:tab w:val="left" w:pos="9720"/>
        </w:tabs>
        <w:ind w:left="-142" w:right="-2" w:firstLine="426"/>
        <w:contextualSpacing/>
        <w:jc w:val="both"/>
        <w:rPr>
          <w:sz w:val="28"/>
          <w:szCs w:val="28"/>
        </w:rPr>
      </w:pPr>
      <w:r w:rsidRPr="003E3B0C">
        <w:rPr>
          <w:sz w:val="28"/>
          <w:szCs w:val="28"/>
        </w:rPr>
        <w:t>С</w:t>
      </w:r>
      <w:r w:rsidR="000A4B93">
        <w:rPr>
          <w:sz w:val="28"/>
          <w:szCs w:val="28"/>
        </w:rPr>
        <w:t xml:space="preserve">ценарий </w:t>
      </w:r>
      <w:r w:rsidRPr="003E3B0C">
        <w:rPr>
          <w:sz w:val="28"/>
          <w:szCs w:val="28"/>
        </w:rPr>
        <w:t>2 – истечение ГГ без мгновенного воспламенения, образование облака ГВС (в концентрационных пределах взрываемости (воспламенения)), появление источника воспламенения и взрыв облака ГВС;</w:t>
      </w:r>
    </w:p>
    <w:p w:rsidR="003E3B0C" w:rsidRPr="003E3B0C" w:rsidRDefault="003E3B0C" w:rsidP="009E59C7">
      <w:pPr>
        <w:tabs>
          <w:tab w:val="left" w:pos="0"/>
          <w:tab w:val="left" w:pos="9720"/>
        </w:tabs>
        <w:ind w:left="-142" w:right="-2" w:firstLine="426"/>
        <w:contextualSpacing/>
        <w:jc w:val="both"/>
        <w:rPr>
          <w:sz w:val="28"/>
          <w:szCs w:val="28"/>
        </w:rPr>
      </w:pPr>
      <w:r w:rsidRPr="003E3B0C">
        <w:rPr>
          <w:sz w:val="28"/>
          <w:szCs w:val="28"/>
        </w:rPr>
        <w:t>С</w:t>
      </w:r>
      <w:r w:rsidR="000A4B93">
        <w:rPr>
          <w:sz w:val="28"/>
          <w:szCs w:val="28"/>
        </w:rPr>
        <w:t xml:space="preserve">ценарий </w:t>
      </w:r>
      <w:r w:rsidRPr="003E3B0C">
        <w:rPr>
          <w:sz w:val="28"/>
          <w:szCs w:val="28"/>
        </w:rPr>
        <w:t>3 – истечение ГГ без мгновенного воспламенения, образование облака ГВС (в концентрационных пределах взрываемости (воспламенения)), появление источника воспламенения и возгорание облака ГВС – «пожар-вспышка»;</w:t>
      </w:r>
    </w:p>
    <w:p w:rsidR="003E3B0C" w:rsidRPr="003E3B0C" w:rsidRDefault="003E3B0C" w:rsidP="009E59C7">
      <w:pPr>
        <w:tabs>
          <w:tab w:val="left" w:pos="0"/>
          <w:tab w:val="left" w:pos="9720"/>
        </w:tabs>
        <w:ind w:left="-142" w:right="-2" w:firstLine="426"/>
        <w:contextualSpacing/>
        <w:jc w:val="both"/>
        <w:rPr>
          <w:sz w:val="28"/>
          <w:szCs w:val="28"/>
        </w:rPr>
      </w:pPr>
      <w:r w:rsidRPr="003E3B0C">
        <w:rPr>
          <w:sz w:val="28"/>
          <w:szCs w:val="28"/>
        </w:rPr>
        <w:t>С</w:t>
      </w:r>
      <w:r w:rsidR="000A4B93">
        <w:rPr>
          <w:sz w:val="28"/>
          <w:szCs w:val="28"/>
        </w:rPr>
        <w:t xml:space="preserve">ценарий </w:t>
      </w:r>
      <w:r w:rsidRPr="003E3B0C">
        <w:rPr>
          <w:sz w:val="28"/>
          <w:szCs w:val="28"/>
        </w:rPr>
        <w:t>4 – истечение ГГ без мгновенного воспламенения, образования ГВС (в концентрационных пределах взрываемости (воспламенения)) не происходит, появление источника воспламенения и факельное горение струи ГГ;</w:t>
      </w:r>
    </w:p>
    <w:p w:rsidR="003E3B0C" w:rsidRPr="003E3B0C" w:rsidRDefault="003E3B0C" w:rsidP="009E59C7">
      <w:pPr>
        <w:tabs>
          <w:tab w:val="left" w:pos="0"/>
          <w:tab w:val="left" w:pos="9720"/>
        </w:tabs>
        <w:ind w:left="-142" w:right="-2" w:firstLine="426"/>
        <w:contextualSpacing/>
        <w:jc w:val="both"/>
        <w:rPr>
          <w:sz w:val="28"/>
          <w:szCs w:val="28"/>
        </w:rPr>
      </w:pPr>
      <w:r w:rsidRPr="003E3B0C">
        <w:rPr>
          <w:sz w:val="28"/>
          <w:szCs w:val="28"/>
        </w:rPr>
        <w:t>С</w:t>
      </w:r>
      <w:r w:rsidR="000A4B93">
        <w:rPr>
          <w:sz w:val="28"/>
          <w:szCs w:val="28"/>
        </w:rPr>
        <w:t xml:space="preserve">ценарий </w:t>
      </w:r>
      <w:r w:rsidRPr="003E3B0C">
        <w:rPr>
          <w:sz w:val="28"/>
          <w:szCs w:val="28"/>
        </w:rPr>
        <w:t>5 – истечение ГГ без мгновенного воспламенения, возгорания и образования ГВС (в концентрационных пределах взрываемости (воспламенения)) не происходит, рассеивание ГВС;</w:t>
      </w:r>
    </w:p>
    <w:p w:rsidR="003E3B0C" w:rsidRPr="003E3B0C" w:rsidRDefault="003E3B0C" w:rsidP="009E59C7">
      <w:pPr>
        <w:tabs>
          <w:tab w:val="left" w:pos="0"/>
          <w:tab w:val="left" w:pos="9720"/>
        </w:tabs>
        <w:ind w:left="-142" w:right="-2" w:firstLine="426"/>
        <w:contextualSpacing/>
        <w:jc w:val="both"/>
        <w:rPr>
          <w:sz w:val="28"/>
          <w:szCs w:val="28"/>
        </w:rPr>
      </w:pPr>
      <w:r w:rsidRPr="003E3B0C">
        <w:rPr>
          <w:sz w:val="28"/>
          <w:szCs w:val="28"/>
        </w:rPr>
        <w:t>С</w:t>
      </w:r>
      <w:r w:rsidR="000A4B93">
        <w:rPr>
          <w:sz w:val="28"/>
          <w:szCs w:val="28"/>
        </w:rPr>
        <w:t xml:space="preserve">ценарий </w:t>
      </w:r>
      <w:r w:rsidRPr="003E3B0C">
        <w:rPr>
          <w:sz w:val="28"/>
          <w:szCs w:val="28"/>
        </w:rPr>
        <w:t>6 – истечение ГГ с мгновенным воспламен</w:t>
      </w:r>
      <w:r w:rsidR="00D97CCE">
        <w:rPr>
          <w:sz w:val="28"/>
          <w:szCs w:val="28"/>
        </w:rPr>
        <w:t xml:space="preserve">ением – факельное горение струи </w:t>
      </w:r>
      <w:r w:rsidRPr="003E3B0C">
        <w:rPr>
          <w:sz w:val="28"/>
          <w:szCs w:val="28"/>
        </w:rPr>
        <w:t>ГГ.</w:t>
      </w:r>
    </w:p>
    <w:p w:rsidR="003E3B0C" w:rsidRPr="003E3B0C" w:rsidRDefault="003E3B0C" w:rsidP="000A4B93">
      <w:pPr>
        <w:tabs>
          <w:tab w:val="left" w:pos="0"/>
          <w:tab w:val="left" w:pos="9720"/>
        </w:tabs>
        <w:ind w:left="-142" w:right="-2" w:firstLine="426"/>
        <w:contextualSpacing/>
        <w:jc w:val="both"/>
        <w:rPr>
          <w:sz w:val="28"/>
          <w:szCs w:val="28"/>
        </w:rPr>
      </w:pPr>
      <w:r w:rsidRPr="003E3B0C">
        <w:rPr>
          <w:sz w:val="28"/>
          <w:szCs w:val="28"/>
        </w:rPr>
        <w:t>Каждая авария, связанная с разрушением оборудования и истечением ГГ на открытой площадке, может развиваться по следующим сценариям:</w:t>
      </w:r>
    </w:p>
    <w:p w:rsidR="003E3B0C" w:rsidRPr="003E3B0C" w:rsidRDefault="000A4B93" w:rsidP="009E59C7">
      <w:pPr>
        <w:tabs>
          <w:tab w:val="left" w:pos="0"/>
          <w:tab w:val="left" w:pos="9720"/>
        </w:tabs>
        <w:ind w:left="709" w:right="-2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Сценарий 1</w:t>
      </w:r>
      <w:r w:rsidR="003E3B0C" w:rsidRPr="003E3B0C">
        <w:rPr>
          <w:sz w:val="28"/>
          <w:szCs w:val="28"/>
        </w:rPr>
        <w:t xml:space="preserve"> – истечение ГГ без мгновенного воспламенения, рассеивание ГГ;</w:t>
      </w:r>
    </w:p>
    <w:p w:rsidR="003E3B0C" w:rsidRPr="003E3B0C" w:rsidRDefault="000A4B93" w:rsidP="009E59C7">
      <w:pPr>
        <w:tabs>
          <w:tab w:val="left" w:pos="0"/>
          <w:tab w:val="left" w:pos="9720"/>
        </w:tabs>
        <w:ind w:left="-142" w:right="-2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Сценарий 2</w:t>
      </w:r>
      <w:r w:rsidR="003E3B0C" w:rsidRPr="003E3B0C">
        <w:rPr>
          <w:sz w:val="28"/>
          <w:szCs w:val="28"/>
        </w:rPr>
        <w:t xml:space="preserve"> – истечение ГГ с мгновенным воспламенением – факельное горение струи ГГ.</w:t>
      </w:r>
    </w:p>
    <w:p w:rsidR="003E3B0C" w:rsidRPr="003E3B0C" w:rsidRDefault="003E3B0C" w:rsidP="003E3B0C">
      <w:pPr>
        <w:tabs>
          <w:tab w:val="left" w:pos="0"/>
          <w:tab w:val="left" w:pos="9720"/>
        </w:tabs>
        <w:ind w:left="709" w:right="-2" w:hanging="851"/>
        <w:contextualSpacing/>
        <w:jc w:val="both"/>
        <w:rPr>
          <w:sz w:val="28"/>
          <w:szCs w:val="28"/>
        </w:rPr>
      </w:pPr>
    </w:p>
    <w:p w:rsidR="003E3B0C" w:rsidRPr="003E3B0C" w:rsidRDefault="003E3B0C" w:rsidP="003E3B0C">
      <w:pPr>
        <w:tabs>
          <w:tab w:val="left" w:pos="0"/>
          <w:tab w:val="left" w:pos="9720"/>
        </w:tabs>
        <w:ind w:left="709" w:right="-2" w:hanging="851"/>
        <w:contextualSpacing/>
        <w:jc w:val="both"/>
        <w:rPr>
          <w:sz w:val="28"/>
          <w:szCs w:val="28"/>
        </w:rPr>
      </w:pPr>
      <w:r w:rsidRPr="003E3B0C">
        <w:rPr>
          <w:sz w:val="28"/>
          <w:szCs w:val="28"/>
        </w:rPr>
        <w:t>В таблицах 1-2 представлены перечни конкретных мероприятий по локализации и ликвидации последствий аварий и спасению людей.</w:t>
      </w:r>
    </w:p>
    <w:p w:rsidR="003E3B0C" w:rsidRPr="007A2030" w:rsidRDefault="003E3B0C" w:rsidP="003E3B0C">
      <w:pPr>
        <w:spacing w:before="60" w:after="60"/>
        <w:contextualSpacing/>
        <w:jc w:val="both"/>
        <w:rPr>
          <w:b/>
          <w:sz w:val="22"/>
        </w:rPr>
      </w:pPr>
    </w:p>
    <w:p w:rsidR="003D3FDA" w:rsidRDefault="003D3FDA" w:rsidP="00234DC3">
      <w:pPr>
        <w:pStyle w:val="a3"/>
        <w:ind w:left="0" w:firstLine="360"/>
        <w:jc w:val="both"/>
        <w:rPr>
          <w:sz w:val="28"/>
          <w:szCs w:val="28"/>
        </w:rPr>
      </w:pPr>
    </w:p>
    <w:p w:rsidR="006F5C9A" w:rsidRDefault="006F5C9A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631A87" w:rsidRDefault="00631A87" w:rsidP="00234DC3">
      <w:pPr>
        <w:jc w:val="both"/>
        <w:rPr>
          <w:sz w:val="28"/>
          <w:szCs w:val="28"/>
        </w:rPr>
        <w:sectPr w:rsidR="00631A87" w:rsidSect="009E59C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1A87" w:rsidRPr="007A2030" w:rsidRDefault="00631A87" w:rsidP="00631A87">
      <w:pPr>
        <w:spacing w:before="60" w:after="60"/>
        <w:ind w:firstLine="708"/>
        <w:contextualSpacing/>
        <w:jc w:val="right"/>
        <w:rPr>
          <w:b/>
        </w:rPr>
      </w:pPr>
      <w:r w:rsidRPr="007A2030">
        <w:rPr>
          <w:b/>
        </w:rPr>
        <w:lastRenderedPageBreak/>
        <w:t xml:space="preserve">Таблица </w:t>
      </w:r>
      <w:r w:rsidR="00E336E2" w:rsidRPr="007A2030">
        <w:rPr>
          <w:b/>
        </w:rPr>
        <w:fldChar w:fldCharType="begin"/>
      </w:r>
      <w:r w:rsidRPr="007A2030">
        <w:rPr>
          <w:b/>
        </w:rPr>
        <w:instrText xml:space="preserve"> SEQ Таблица \* ARABIC </w:instrText>
      </w:r>
      <w:r w:rsidR="00E336E2" w:rsidRPr="007A2030">
        <w:rPr>
          <w:b/>
        </w:rPr>
        <w:fldChar w:fldCharType="separate"/>
      </w:r>
      <w:r w:rsidR="002D605E">
        <w:rPr>
          <w:b/>
          <w:noProof/>
        </w:rPr>
        <w:t>1</w:t>
      </w:r>
      <w:r w:rsidR="00E336E2" w:rsidRPr="007A2030">
        <w:rPr>
          <w:b/>
        </w:rPr>
        <w:fldChar w:fldCharType="end"/>
      </w:r>
    </w:p>
    <w:p w:rsidR="00631A87" w:rsidRPr="007A2030" w:rsidRDefault="00631A87" w:rsidP="00631A87">
      <w:pPr>
        <w:autoSpaceDE w:val="0"/>
        <w:autoSpaceDN w:val="0"/>
        <w:adjustRightInd w:val="0"/>
        <w:jc w:val="center"/>
        <w:rPr>
          <w:b/>
        </w:rPr>
      </w:pPr>
      <w:r w:rsidRPr="007A2030">
        <w:rPr>
          <w:b/>
        </w:rPr>
        <w:t>Перечень конкретных мероприятий по локализации и ликвидации последствий аварий, связанных с природным газом,</w:t>
      </w:r>
    </w:p>
    <w:p w:rsidR="00631A87" w:rsidRPr="007A2030" w:rsidRDefault="00631A87" w:rsidP="00631A87">
      <w:pPr>
        <w:autoSpaceDE w:val="0"/>
        <w:autoSpaceDN w:val="0"/>
        <w:adjustRightInd w:val="0"/>
        <w:jc w:val="center"/>
        <w:rPr>
          <w:b/>
        </w:rPr>
      </w:pPr>
      <w:r w:rsidRPr="007A2030">
        <w:rPr>
          <w:b/>
        </w:rPr>
        <w:t>и спасению людей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  <w:gridCol w:w="2820"/>
        <w:gridCol w:w="3193"/>
        <w:gridCol w:w="3142"/>
        <w:gridCol w:w="5947"/>
      </w:tblGrid>
      <w:tr w:rsidR="00631A87" w:rsidRPr="00D76998" w:rsidTr="00E0564E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87" w:rsidRPr="00D76998" w:rsidRDefault="00631A87" w:rsidP="00E0564E">
            <w:pPr>
              <w:ind w:left="-102" w:right="-151"/>
              <w:jc w:val="center"/>
              <w:rPr>
                <w:b/>
              </w:rPr>
            </w:pPr>
            <w:r w:rsidRPr="00D76998">
              <w:br w:type="page"/>
            </w:r>
            <w:r w:rsidRPr="00D76998">
              <w:rPr>
                <w:b/>
              </w:rPr>
              <w:t>№</w:t>
            </w:r>
          </w:p>
          <w:p w:rsidR="00631A87" w:rsidRPr="00D76998" w:rsidRDefault="00631A87" w:rsidP="00E0564E">
            <w:pPr>
              <w:ind w:left="-102" w:right="-151"/>
              <w:jc w:val="center"/>
              <w:rPr>
                <w:b/>
              </w:rPr>
            </w:pPr>
            <w:r w:rsidRPr="00D76998">
              <w:rPr>
                <w:b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87" w:rsidRPr="00D76998" w:rsidRDefault="00631A87" w:rsidP="00E0564E">
            <w:pPr>
              <w:jc w:val="center"/>
              <w:rPr>
                <w:b/>
              </w:rPr>
            </w:pPr>
            <w:r w:rsidRPr="00D76998">
              <w:rPr>
                <w:b/>
              </w:rPr>
              <w:t>Место возникновения аварий и вид аварий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87" w:rsidRPr="00D76998" w:rsidRDefault="00631A87" w:rsidP="00E0564E">
            <w:pPr>
              <w:ind w:right="9"/>
              <w:jc w:val="center"/>
              <w:rPr>
                <w:b/>
              </w:rPr>
            </w:pPr>
            <w:r w:rsidRPr="00D76998">
              <w:rPr>
                <w:b/>
              </w:rPr>
              <w:t>Мероприятия по локализации и ликвидации</w:t>
            </w:r>
            <w:r w:rsidR="002D605E">
              <w:rPr>
                <w:b/>
              </w:rPr>
              <w:t xml:space="preserve"> </w:t>
            </w:r>
            <w:r w:rsidRPr="00D76998">
              <w:rPr>
                <w:b/>
              </w:rPr>
              <w:t>последствий аварий и спасению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87" w:rsidRPr="00D76998" w:rsidRDefault="00631A87" w:rsidP="00E0564E">
            <w:pPr>
              <w:ind w:left="21"/>
              <w:jc w:val="center"/>
              <w:rPr>
                <w:b/>
              </w:rPr>
            </w:pPr>
            <w:r w:rsidRPr="00D76998">
              <w:rPr>
                <w:b/>
              </w:rPr>
              <w:t>Средства для локализации и ликвидации последствий аварий и спасению людей, места их нахождения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87" w:rsidRPr="00D76998" w:rsidRDefault="00631A87" w:rsidP="00E0564E">
            <w:pPr>
              <w:ind w:right="-108"/>
              <w:jc w:val="center"/>
              <w:rPr>
                <w:b/>
              </w:rPr>
            </w:pPr>
            <w:r w:rsidRPr="00D76998">
              <w:rPr>
                <w:b/>
              </w:rPr>
              <w:t>Лица, ответственные за выполнение мероприятий и порядок их действий</w:t>
            </w:r>
          </w:p>
        </w:tc>
      </w:tr>
      <w:tr w:rsidR="00631A87" w:rsidRPr="00D76998" w:rsidTr="00E056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left="-102" w:right="-151"/>
              <w:jc w:val="center"/>
            </w:pPr>
            <w:r w:rsidRPr="00D76998">
              <w:t>1</w:t>
            </w:r>
            <w:r w:rsidRPr="00D76998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r w:rsidRPr="00D76998">
              <w:t>Разрушение котельного агрегата с выбросом нагретой среды</w:t>
            </w:r>
          </w:p>
          <w:p w:rsidR="00631A87" w:rsidRPr="00D76998" w:rsidRDefault="00631A87" w:rsidP="00E0564E"/>
          <w:p w:rsidR="00631A87" w:rsidRPr="00D76998" w:rsidRDefault="00631A87" w:rsidP="00E0564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>- мероприятия по спасению людей, застигнутых аварией;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отсечению участка неисправного котельного агрегата;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способы и средства ликвидации аварии в начальной стадии;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предотвращению дальнейшего развития аварии;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>- оперативные действия дежурного персонала, специализированных пожарных формирований.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bookmarkStart w:id="0" w:name="_Toc180439592"/>
            <w:r w:rsidRPr="00D76998">
              <w:t>Запорная арматура.</w:t>
            </w:r>
            <w:bookmarkEnd w:id="0"/>
          </w:p>
          <w:p w:rsidR="00631A87" w:rsidRPr="00D76998" w:rsidRDefault="00631A87" w:rsidP="00E0564E">
            <w:r w:rsidRPr="00D76998">
              <w:t xml:space="preserve">Оборудование специализированных пожарных формирований. </w:t>
            </w:r>
          </w:p>
          <w:p w:rsidR="00631A87" w:rsidRPr="00D76998" w:rsidRDefault="00631A87" w:rsidP="00E0564E">
            <w:bookmarkStart w:id="1" w:name="_Toc180439593"/>
            <w:r w:rsidRPr="00D76998">
              <w:t>Средства индивидуальной защиты (СИЗ), а также средства оказания первой медицинской помощи.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Диспетчер: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1. Незамедлительно сообщает дежурной бригаде об инциденте.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2. Сообщает начальнику участка, ответственному за безопасную эксплуатацию ТЭУ и ТС.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 xml:space="preserve">Бригада </w:t>
            </w:r>
            <w:r w:rsidR="0066570A" w:rsidRPr="00D76998">
              <w:rPr>
                <w:b/>
                <w:i/>
                <w:u w:val="single"/>
              </w:rPr>
              <w:t>слесарей АДС</w:t>
            </w:r>
            <w:r w:rsidRPr="00D76998">
              <w:rPr>
                <w:b/>
                <w:i/>
                <w:u w:val="single"/>
              </w:rPr>
              <w:t xml:space="preserve"> (до прибытия аварийно-спасательной службы организации):</w:t>
            </w:r>
          </w:p>
          <w:p w:rsidR="00631A87" w:rsidRPr="00D76998" w:rsidRDefault="00631A87" w:rsidP="00E0564E">
            <w:pPr>
              <w:ind w:right="-108"/>
              <w:rPr>
                <w:spacing w:val="2"/>
              </w:rPr>
            </w:pPr>
            <w:r w:rsidRPr="00D76998">
              <w:t xml:space="preserve">1. </w:t>
            </w:r>
            <w:r w:rsidRPr="00D76998">
              <w:rPr>
                <w:spacing w:val="2"/>
              </w:rPr>
              <w:t>Производит первоочередные работы по локализации и ликвидации аварии (отключает и отсекает (при помощи запорной арматуры) от технологической схемы неисправный котельный агрегат).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t>2. Принимают меры по эвакуации и оказанию первой помощи возможным пострадавшим.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Аварийно-спасательная служба: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 xml:space="preserve">1. При получении сигнала об аварии прибывают с оборудованием </w:t>
            </w:r>
            <w:r w:rsidRPr="00D76998">
              <w:rPr>
                <w:spacing w:val="2"/>
              </w:rPr>
              <w:t>на место аварии, и приступает к выполнению аварийно-спасательных работ.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t>2. Спасает и оказывает первую помощь пострадавшим</w:t>
            </w:r>
          </w:p>
        </w:tc>
      </w:tr>
      <w:tr w:rsidR="00631A87" w:rsidRPr="00D76998" w:rsidTr="00E056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left="-102" w:right="-151"/>
              <w:rPr>
                <w:lang w:val="en-US"/>
              </w:rPr>
            </w:pPr>
            <w:r w:rsidRPr="00D76998">
              <w:t>2</w:t>
            </w:r>
            <w:r w:rsidRPr="00D76998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r w:rsidRPr="00D76998">
              <w:t xml:space="preserve">Утечка газа в результате полного или частичного разрушения подводящего (наружного) газопровода.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отсечению участка неисправного технологического газопровода;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максимально возможной герметизации технологического газопровода;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предотвращению дальнейшего развития аварии (появлению источника зажигания); </w:t>
            </w:r>
          </w:p>
          <w:p w:rsidR="00631A87" w:rsidRPr="00D76998" w:rsidRDefault="00631A87" w:rsidP="00E0564E">
            <w:pPr>
              <w:ind w:right="9"/>
            </w:pPr>
            <w:r w:rsidRPr="00D76998">
              <w:t>- оперативные действия дежурного персонала, специализированных пожарных формирований.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bookmarkStart w:id="2" w:name="_Toc180439594"/>
            <w:r w:rsidRPr="00D76998">
              <w:t>Запорная арматура.</w:t>
            </w:r>
            <w:bookmarkEnd w:id="2"/>
          </w:p>
          <w:p w:rsidR="00631A87" w:rsidRPr="00D76998" w:rsidRDefault="00631A87" w:rsidP="00E0564E">
            <w:r w:rsidRPr="00D76998">
              <w:t>В зданиях котельных имеется оборудование и средства, применяемые при возникновении аварии.</w:t>
            </w:r>
          </w:p>
          <w:p w:rsidR="00631A87" w:rsidRPr="00D76998" w:rsidRDefault="00631A87" w:rsidP="00E0564E">
            <w:r w:rsidRPr="00D76998">
              <w:t>Оборудование специализированных пожарных формирований.</w:t>
            </w:r>
          </w:p>
          <w:p w:rsidR="00631A87" w:rsidRPr="00D76998" w:rsidRDefault="00631A87" w:rsidP="00E0564E">
            <w:bookmarkStart w:id="3" w:name="_Toc180439602"/>
            <w:r w:rsidRPr="00D76998">
              <w:t>СИЗ, а также средства оказания первой медицинской помощи.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Диспетчер: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1. Незамедлительно сообщает дежурной бригаде об инциденте.</w:t>
            </w:r>
          </w:p>
          <w:p w:rsidR="00631A87" w:rsidRPr="00D76998" w:rsidRDefault="00631A87" w:rsidP="00E0564E">
            <w:r w:rsidRPr="00D76998">
              <w:t xml:space="preserve">2. При загазованности менее 1 % (при срабатывании 1 порога датчика </w:t>
            </w:r>
            <w:r w:rsidRPr="00D76998">
              <w:rPr>
                <w:lang w:val="en-US"/>
              </w:rPr>
              <w:t>CH</w:t>
            </w:r>
            <w:r w:rsidRPr="00D76998">
              <w:t>4) сообщает:</w:t>
            </w:r>
          </w:p>
          <w:p w:rsidR="00631A87" w:rsidRPr="00D76998" w:rsidRDefault="00631A87" w:rsidP="00E0564E">
            <w:r w:rsidRPr="00D76998">
              <w:t>- ответственному за газовое хозяйство.</w:t>
            </w:r>
          </w:p>
          <w:p w:rsidR="00631A87" w:rsidRPr="00D76998" w:rsidRDefault="00631A87" w:rsidP="00E0564E">
            <w:r w:rsidRPr="00D76998">
              <w:t>- начальнику участка, ответственному за безопасную эксплуатацию ТЭУ и ТС.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Бригада слесарей АДС (до прибытия аварийно-спасательной службы организации):</w:t>
            </w:r>
          </w:p>
          <w:p w:rsidR="00631A87" w:rsidRPr="00D76998" w:rsidRDefault="00631A87" w:rsidP="00E0564E">
            <w:pPr>
              <w:ind w:right="-108"/>
              <w:rPr>
                <w:spacing w:val="2"/>
              </w:rPr>
            </w:pPr>
            <w:r w:rsidRPr="00D76998">
              <w:t xml:space="preserve">1. </w:t>
            </w:r>
            <w:r w:rsidRPr="00D76998">
              <w:rPr>
                <w:spacing w:val="2"/>
              </w:rPr>
              <w:t>Производит первоочередные работы по локализации и ликвидации аварии (отсекает (при помощи запорной арматуры) от технологической схемы неисправный участок технологического газопровода).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2. Принимает меры по исключению появления источника воспламенения.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3. Готовит средства первичного пожаротушения для возможного использования.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Аварийно-спасательная служба газоснабжающей организации:</w:t>
            </w:r>
          </w:p>
          <w:p w:rsidR="00631A87" w:rsidRPr="00D76998" w:rsidRDefault="00631A87" w:rsidP="00E0564E">
            <w:pPr>
              <w:ind w:right="-108"/>
              <w:rPr>
                <w:spacing w:val="2"/>
              </w:rPr>
            </w:pPr>
            <w:r w:rsidRPr="00D76998">
              <w:lastRenderedPageBreak/>
              <w:t xml:space="preserve">1. При получении сигнала об аварии прибывают с оборудованием </w:t>
            </w:r>
            <w:r w:rsidRPr="00D76998">
              <w:rPr>
                <w:spacing w:val="2"/>
              </w:rPr>
              <w:t>на место аварии.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2. Перекрывает магистральный газопровод.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2. Принимают меры по исключению появления источника воспламенения.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3. Устраняют утечку ГГ или уменьшают её интенсивность.</w:t>
            </w:r>
          </w:p>
        </w:tc>
      </w:tr>
      <w:tr w:rsidR="00631A87" w:rsidRPr="00D76998" w:rsidTr="00E056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left="-102" w:right="-151"/>
              <w:jc w:val="center"/>
              <w:rPr>
                <w:lang w:val="en-US"/>
              </w:rPr>
            </w:pPr>
            <w:r w:rsidRPr="00D76998">
              <w:rPr>
                <w:lang w:val="en-US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r w:rsidRPr="00D76998">
              <w:t>Утечка газа в результате полного или частичного разрушения   газопровода газопотребления в помещении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отсечению участка неисправного технологического газопровода;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максимально возможной герметизации технологического газопровода;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предотвращению дальнейшего развития аварии (образованию ГВС, появлению источника зажигания); </w:t>
            </w:r>
          </w:p>
          <w:p w:rsidR="00631A87" w:rsidRPr="00D76998" w:rsidRDefault="00631A87" w:rsidP="00E0564E">
            <w:pPr>
              <w:ind w:right="9"/>
            </w:pPr>
            <w:r w:rsidRPr="00D76998">
              <w:t>- оперативные действия дежурного персонала, специализированных пожарных формирований.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bookmarkStart w:id="4" w:name="_Toc180439603"/>
            <w:r w:rsidRPr="00D76998">
              <w:t>Запорная арматура.</w:t>
            </w:r>
            <w:bookmarkEnd w:id="4"/>
          </w:p>
          <w:p w:rsidR="00631A87" w:rsidRPr="00D76998" w:rsidRDefault="00631A87" w:rsidP="00E0564E">
            <w:bookmarkStart w:id="5" w:name="_Toc180439604"/>
            <w:r w:rsidRPr="00D76998">
              <w:t>В зданиях котельных имеется оборудование и средства, применяемые при возникновении аварии</w:t>
            </w:r>
            <w:bookmarkEnd w:id="5"/>
            <w:r w:rsidRPr="00D76998">
              <w:t>.</w:t>
            </w:r>
          </w:p>
          <w:p w:rsidR="00631A87" w:rsidRPr="00D76998" w:rsidRDefault="00631A87" w:rsidP="00E0564E">
            <w:r w:rsidRPr="00D76998">
              <w:t>Оборудование специализированных пожарных формирований.</w:t>
            </w:r>
          </w:p>
          <w:p w:rsidR="00631A87" w:rsidRPr="00D76998" w:rsidRDefault="00631A87" w:rsidP="00E0564E">
            <w:bookmarkStart w:id="6" w:name="_Toc180439612"/>
            <w:r w:rsidRPr="00D76998">
              <w:t>СИЗ, а также средствами оказания первой медицинской помощи.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Диспетчер: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1. Незамедлительно сообщает дежурной бригаде об инциденте.</w:t>
            </w:r>
          </w:p>
          <w:p w:rsidR="00631A87" w:rsidRPr="00D76998" w:rsidRDefault="00631A87" w:rsidP="00E0564E">
            <w:r w:rsidRPr="00D76998">
              <w:t xml:space="preserve">2. При загазованности менее 1 % (при срабатывании 1 порога датчика </w:t>
            </w:r>
            <w:r w:rsidRPr="00D76998">
              <w:rPr>
                <w:lang w:val="en-US"/>
              </w:rPr>
              <w:t>CH</w:t>
            </w:r>
            <w:r w:rsidRPr="00D76998">
              <w:t>4) сообщает:</w:t>
            </w:r>
          </w:p>
          <w:p w:rsidR="00631A87" w:rsidRPr="00D76998" w:rsidRDefault="00631A87" w:rsidP="00E0564E">
            <w:r w:rsidRPr="00D76998">
              <w:t>- ответственному за газовое хозяйство.</w:t>
            </w:r>
          </w:p>
          <w:p w:rsidR="00631A87" w:rsidRPr="00D76998" w:rsidRDefault="00631A87" w:rsidP="00E0564E">
            <w:r w:rsidRPr="00D76998">
              <w:t>- начальнику участка, ответственному за безопасную эксплуатацию ТЭУ и ТС.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 xml:space="preserve">Бригада </w:t>
            </w:r>
            <w:r w:rsidR="0066570A" w:rsidRPr="00D76998">
              <w:rPr>
                <w:b/>
                <w:i/>
                <w:u w:val="single"/>
              </w:rPr>
              <w:t>слесарей АДС</w:t>
            </w:r>
            <w:r w:rsidRPr="00D76998">
              <w:rPr>
                <w:b/>
                <w:i/>
                <w:u w:val="single"/>
              </w:rPr>
              <w:t xml:space="preserve"> (до прибытия аварийно-спасательной службы организации):</w:t>
            </w:r>
          </w:p>
          <w:p w:rsidR="00631A87" w:rsidRPr="00D76998" w:rsidRDefault="00631A87" w:rsidP="00E0564E">
            <w:pPr>
              <w:ind w:right="-108"/>
              <w:rPr>
                <w:spacing w:val="2"/>
              </w:rPr>
            </w:pPr>
            <w:r w:rsidRPr="00D76998">
              <w:t xml:space="preserve">1. </w:t>
            </w:r>
            <w:r w:rsidRPr="00D76998">
              <w:rPr>
                <w:spacing w:val="2"/>
              </w:rPr>
              <w:t>Производит первоочередные работы по локализации и ликвидации аварии (отсекает (при помощи запорной арматуры) от технологической схемы неисправный участок технологического газопровода).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2. Обеспечивает проветривание помещения котельного зала здания котельной (открывает входные двери и окна).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3. Принимает меры по исключению появления источника воспламенения.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4. Готовит средства первичного пожаротушения для возможного использования.</w:t>
            </w:r>
          </w:p>
        </w:tc>
      </w:tr>
      <w:tr w:rsidR="00631A87" w:rsidRPr="00D76998" w:rsidTr="00E056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left="-102" w:right="-151"/>
              <w:jc w:val="center"/>
              <w:rPr>
                <w:lang w:val="en-US"/>
              </w:rPr>
            </w:pPr>
            <w:r w:rsidRPr="00D76998">
              <w:rPr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87" w:rsidRPr="00D76998" w:rsidRDefault="00631A87" w:rsidP="00E0564E">
            <w:r w:rsidRPr="00D76998">
              <w:t xml:space="preserve"> Погасание факела в котле (аварийная утечка газа, образование газовоздушной смеси)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отсечению неисправного котельного агрегата;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предотвращению дальнейшего развития аварии (образованию ГВС, появлению источника зажигания); </w:t>
            </w:r>
          </w:p>
          <w:p w:rsidR="00631A87" w:rsidRPr="00D76998" w:rsidRDefault="00631A87" w:rsidP="00E0564E">
            <w:pPr>
              <w:ind w:right="9"/>
            </w:pPr>
            <w:r w:rsidRPr="00D76998">
              <w:t>- оперативные действия дежурного персонала, специализированных пожарных формирований.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bookmarkStart w:id="7" w:name="_Toc180439613"/>
            <w:r w:rsidRPr="00D76998">
              <w:t>Если не сработала автоматика безопасности котла, перекрывает запорная арматура.</w:t>
            </w:r>
            <w:bookmarkEnd w:id="7"/>
          </w:p>
          <w:p w:rsidR="00631A87" w:rsidRPr="00D76998" w:rsidRDefault="00631A87" w:rsidP="00E0564E">
            <w:bookmarkStart w:id="8" w:name="_Toc180439614"/>
            <w:r w:rsidRPr="00D76998">
              <w:t>В зданиях котельных имеется оборудование и средства, применяемые при возникновении аварии</w:t>
            </w:r>
            <w:bookmarkEnd w:id="8"/>
            <w:r w:rsidRPr="00D76998">
              <w:t>.</w:t>
            </w:r>
          </w:p>
          <w:p w:rsidR="00631A87" w:rsidRPr="00D76998" w:rsidRDefault="00631A87" w:rsidP="00E0564E">
            <w:r w:rsidRPr="00D76998">
              <w:t>Оборудование специализированных пожарных формирований.</w:t>
            </w:r>
          </w:p>
          <w:p w:rsidR="00631A87" w:rsidRPr="00D76998" w:rsidRDefault="00631A87" w:rsidP="00E0564E">
            <w:bookmarkStart w:id="9" w:name="_Toc180439617"/>
            <w:r w:rsidRPr="00D76998">
              <w:t>СИЗ, а также средствами оказания первой медицинской помощи.</w:t>
            </w:r>
            <w:bookmarkEnd w:id="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Диспетчер: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1. Незамедлительно сообщает дежурной бригаде об инциденте.</w:t>
            </w:r>
          </w:p>
          <w:p w:rsidR="00631A87" w:rsidRPr="00D76998" w:rsidRDefault="00631A87" w:rsidP="00E0564E">
            <w:r w:rsidRPr="00D76998">
              <w:t xml:space="preserve">2. При загазованности менее 1 % (при срабатывании 1 порога датчика </w:t>
            </w:r>
            <w:r w:rsidRPr="00D76998">
              <w:rPr>
                <w:lang w:val="en-US"/>
              </w:rPr>
              <w:t>CH</w:t>
            </w:r>
            <w:r w:rsidRPr="00D76998">
              <w:t>4) сообщает:</w:t>
            </w:r>
          </w:p>
          <w:p w:rsidR="00631A87" w:rsidRPr="00D76998" w:rsidRDefault="00631A87" w:rsidP="00E0564E">
            <w:r w:rsidRPr="00D76998">
              <w:t>- ответственному за газовое хозяйство.</w:t>
            </w:r>
          </w:p>
          <w:p w:rsidR="00631A87" w:rsidRPr="00D76998" w:rsidRDefault="00631A87" w:rsidP="00E0564E">
            <w:r w:rsidRPr="00D76998">
              <w:t>- начальнику участка, ответственному за безопасную эксплуатацию ТЭУ и ТС.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Бригада слесарей АДС (до прибытия аварийно-спасательной службы организации):</w:t>
            </w:r>
          </w:p>
          <w:p w:rsidR="00631A87" w:rsidRPr="00D76998" w:rsidRDefault="00631A87" w:rsidP="00E0564E">
            <w:pPr>
              <w:ind w:right="-108"/>
              <w:rPr>
                <w:spacing w:val="2"/>
              </w:rPr>
            </w:pPr>
            <w:r w:rsidRPr="00D76998">
              <w:t xml:space="preserve">1. </w:t>
            </w:r>
            <w:r w:rsidRPr="00D76998">
              <w:rPr>
                <w:spacing w:val="2"/>
              </w:rPr>
              <w:t>Производит первоочередные работы по локализации и ликвидации аварии (отсекает (при помощи запорной арматуры) от технологической схемы неисправный котельный агрегат).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2. Обеспечивает продувку котельного агрегата.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3. Принимает меры по исключению появления источника воспламенения.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4. Выясняет причины погасания факела</w:t>
            </w:r>
          </w:p>
        </w:tc>
      </w:tr>
      <w:tr w:rsidR="00631A87" w:rsidRPr="00D76998" w:rsidTr="00E056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left="-102" w:right="-151"/>
              <w:jc w:val="center"/>
              <w:rPr>
                <w:lang w:val="en-US"/>
              </w:rPr>
            </w:pPr>
            <w:r w:rsidRPr="00D76998">
              <w:rPr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r w:rsidRPr="00D76998">
              <w:t xml:space="preserve">Струйное горение ГГ – </w:t>
            </w:r>
            <w:r w:rsidRPr="00D76998">
              <w:lastRenderedPageBreak/>
              <w:t>«факельное горение» на открытой площадке.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lastRenderedPageBreak/>
              <w:t xml:space="preserve">- мероприятия по спасению </w:t>
            </w:r>
            <w:r w:rsidRPr="00D76998">
              <w:lastRenderedPageBreak/>
              <w:t>людей, застигнутых аварией;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отсечению участка неисправного технологического газопровода;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способы и средства ликвидации аварии в начальной стадии;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максимально возможной герметизации технологического газопровода;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предотвращению дальнейшего развития аварии;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порядок использования средств пожаротушения;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>- оперативные действия дежурного персонала, специализированных пожарных формирований.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bookmarkStart w:id="10" w:name="_Toc180439618"/>
            <w:r w:rsidRPr="00D76998">
              <w:lastRenderedPageBreak/>
              <w:t>Запорная арматура.</w:t>
            </w:r>
            <w:bookmarkEnd w:id="10"/>
          </w:p>
          <w:p w:rsidR="00631A87" w:rsidRPr="00D76998" w:rsidRDefault="00631A87" w:rsidP="00E0564E">
            <w:bookmarkStart w:id="11" w:name="_Toc180439619"/>
            <w:r w:rsidRPr="00D76998">
              <w:lastRenderedPageBreak/>
              <w:t>В зданиях котельных имеется противопожарное оборудование и средства, применяемые при возникновении пожара</w:t>
            </w:r>
            <w:bookmarkEnd w:id="11"/>
            <w:r w:rsidRPr="00D76998">
              <w:t>.</w:t>
            </w:r>
          </w:p>
          <w:p w:rsidR="00631A87" w:rsidRPr="00D76998" w:rsidRDefault="00631A87" w:rsidP="00E0564E">
            <w:r w:rsidRPr="00D76998">
              <w:t>Оборудование специализированных пожарных формирований.</w:t>
            </w:r>
          </w:p>
          <w:p w:rsidR="00631A87" w:rsidRPr="00D76998" w:rsidRDefault="00631A87" w:rsidP="00E0564E">
            <w:bookmarkStart w:id="12" w:name="_Toc180439624"/>
            <w:r w:rsidRPr="00D76998">
              <w:t>СИЗ, а также средствами оказания первой медицинской помощи.</w:t>
            </w:r>
            <w:bookmarkEnd w:id="1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lastRenderedPageBreak/>
              <w:t>Диспетчер: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lastRenderedPageBreak/>
              <w:t>1. Незамедлительно сообщает дежурной бригаде слесарей об инциденте.</w:t>
            </w:r>
          </w:p>
          <w:p w:rsidR="00631A87" w:rsidRPr="00D76998" w:rsidRDefault="00631A87" w:rsidP="00E0564E">
            <w:r w:rsidRPr="00D76998">
              <w:t>2. Сообщает ответственному за газовое хозяйство.</w:t>
            </w:r>
          </w:p>
          <w:p w:rsidR="00631A87" w:rsidRPr="00D76998" w:rsidRDefault="00631A87" w:rsidP="00E0564E">
            <w:r w:rsidRPr="00D76998">
              <w:t>3. Сообщает начальнику участка, ответственному за безопасную эксплуатацию ТЭУ и ТС.</w:t>
            </w:r>
          </w:p>
          <w:p w:rsidR="00631A87" w:rsidRPr="00D76998" w:rsidRDefault="00631A87" w:rsidP="00E0564E">
            <w:r w:rsidRPr="00D76998">
              <w:t>4. Сообщает главному инженеру филиала.</w:t>
            </w:r>
          </w:p>
          <w:p w:rsidR="00631A87" w:rsidRPr="00D76998" w:rsidRDefault="00631A87" w:rsidP="00E0564E">
            <w:r w:rsidRPr="00D76998">
              <w:t>5. Сообщает газоснабжающей организации.</w:t>
            </w:r>
          </w:p>
          <w:p w:rsidR="00631A87" w:rsidRPr="00D76998" w:rsidRDefault="00631A87" w:rsidP="00E0564E">
            <w:r w:rsidRPr="00D76998">
              <w:t>6. Вызывает пожарную бригаду МЧС.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Бригада слесарей АДС (до прибытия аварийно-спасательной службы организации):</w:t>
            </w:r>
          </w:p>
          <w:p w:rsidR="00631A87" w:rsidRPr="00D76998" w:rsidRDefault="00631A87" w:rsidP="00E0564E">
            <w:pPr>
              <w:ind w:right="-108"/>
              <w:rPr>
                <w:spacing w:val="2"/>
              </w:rPr>
            </w:pPr>
            <w:r w:rsidRPr="00D76998">
              <w:t xml:space="preserve">1. </w:t>
            </w:r>
            <w:r w:rsidRPr="00D76998">
              <w:rPr>
                <w:spacing w:val="2"/>
              </w:rPr>
              <w:t xml:space="preserve">Производит первоочередные работы по локализации и ликвидации аварии (отсекает (при помощи запорной арматуры) от технологической схемы неисправный участок технологического газопровода и при необходимости обесточивает оборудование здания </w:t>
            </w:r>
            <w:r w:rsidRPr="00D76998">
              <w:t>котельной или здания ГРП)</w:t>
            </w:r>
            <w:r w:rsidRPr="00D76998">
              <w:rPr>
                <w:spacing w:val="2"/>
              </w:rPr>
              <w:t>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t>2. Принимают меры по эвакуации и оказанию первой помощи возможным пострадавшим.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3. С использованием СИЗ</w:t>
            </w:r>
            <w:r w:rsidR="0066570A">
              <w:t xml:space="preserve"> </w:t>
            </w:r>
            <w:r w:rsidRPr="00D76998">
              <w:t>организуют локализацию пожара и охлаждение технологического оборудования, попадающего в зону теплового воздействия, имеющимися средствами пожаротушения.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Газоснабжающая организация</w:t>
            </w:r>
          </w:p>
          <w:p w:rsidR="00631A87" w:rsidRPr="00D76998" w:rsidRDefault="00631A87" w:rsidP="00E0564E">
            <w:pPr>
              <w:numPr>
                <w:ilvl w:val="0"/>
                <w:numId w:val="9"/>
              </w:numPr>
              <w:ind w:left="220" w:right="-108" w:hanging="220"/>
              <w:contextualSpacing/>
            </w:pPr>
            <w:r w:rsidRPr="00D76998">
              <w:t>Перекрывает распределительный газопровод</w:t>
            </w:r>
          </w:p>
          <w:p w:rsidR="00631A87" w:rsidRPr="00D76998" w:rsidRDefault="00631A87" w:rsidP="00E0564E">
            <w:pPr>
              <w:numPr>
                <w:ilvl w:val="0"/>
                <w:numId w:val="9"/>
              </w:numPr>
              <w:ind w:left="220" w:right="-108" w:hanging="220"/>
              <w:contextualSpacing/>
            </w:pPr>
            <w:r w:rsidRPr="00D76998">
              <w:t>Дежурит до конца ликвидации аварии.</w:t>
            </w:r>
          </w:p>
          <w:p w:rsidR="00631A87" w:rsidRPr="00D76998" w:rsidRDefault="00631A87" w:rsidP="00E0564E">
            <w:pPr>
              <w:numPr>
                <w:ilvl w:val="0"/>
                <w:numId w:val="9"/>
              </w:numPr>
              <w:ind w:left="220" w:right="-108" w:hanging="220"/>
              <w:contextualSpacing/>
            </w:pPr>
            <w:r w:rsidRPr="00D76998">
              <w:t>Взаимодействует и оказывает помощь аварийно - спасательной бригаде.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Аварийно-спасательная служба: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 xml:space="preserve">1. При получении сигнала об аварии прибывают с оборудованием для </w:t>
            </w:r>
            <w:r w:rsidRPr="00D76998">
              <w:rPr>
                <w:spacing w:val="2"/>
              </w:rPr>
              <w:t>локализации и ликвидации аварии на место аварии.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t>2. По распоряжению руководителя после тушения пожара, при помощи  быстромонтируемых хомутов и т. д. устраняют утечку ГГ или уменьшают её интенсивность и устраняют неисправность технологического газопровода.</w:t>
            </w:r>
          </w:p>
        </w:tc>
      </w:tr>
      <w:tr w:rsidR="00631A87" w:rsidRPr="00D76998" w:rsidTr="00E056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left="-102" w:right="-151"/>
              <w:jc w:val="center"/>
              <w:rPr>
                <w:lang w:val="en-US"/>
              </w:rPr>
            </w:pPr>
            <w:r w:rsidRPr="00D76998">
              <w:rPr>
                <w:lang w:val="en-US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r w:rsidRPr="00D76998">
              <w:t>Струйное горение ГГ – «факельное горение» в помещении.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>- мероприятия по спасению людей, застигнутых аварией;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отсечению участка неисправного технологического газопровода;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способы и средства ликвидации аварии в начальной стадии;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мероприятия по максимально возможной герметизации технологического газопровода;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lastRenderedPageBreak/>
              <w:t xml:space="preserve">- мероприятия по предотвращению дальнейшего развития аварии;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порядок использования средств пожаротушения;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>- оперативные действия дежурного персонала, специализированных пожарных формирований.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bookmarkStart w:id="13" w:name="_Toc180439625"/>
            <w:r w:rsidRPr="00D76998">
              <w:lastRenderedPageBreak/>
              <w:t>Запорная арматура.</w:t>
            </w:r>
            <w:bookmarkEnd w:id="13"/>
          </w:p>
          <w:p w:rsidR="00631A87" w:rsidRPr="00D76998" w:rsidRDefault="00631A87" w:rsidP="00E0564E">
            <w:bookmarkStart w:id="14" w:name="_Toc180439626"/>
            <w:r w:rsidRPr="00D76998">
              <w:t>В зданиях котельных имеется противопожарное оборудование и средства, применяемые при возникновении пожара</w:t>
            </w:r>
            <w:bookmarkEnd w:id="14"/>
            <w:r w:rsidRPr="00D76998">
              <w:t>.</w:t>
            </w:r>
          </w:p>
          <w:p w:rsidR="00631A87" w:rsidRPr="00D76998" w:rsidRDefault="00631A87" w:rsidP="00E0564E">
            <w:r w:rsidRPr="00D76998">
              <w:t>Оборудование специализированных пожарных формирований.</w:t>
            </w:r>
          </w:p>
          <w:p w:rsidR="00631A87" w:rsidRPr="00D76998" w:rsidRDefault="00631A87" w:rsidP="00E0564E">
            <w:bookmarkStart w:id="15" w:name="_Toc180439631"/>
            <w:r w:rsidRPr="00D76998">
              <w:t xml:space="preserve">СИЗ, а также средствами оказания первой медицинской </w:t>
            </w:r>
            <w:r w:rsidRPr="00D76998">
              <w:lastRenderedPageBreak/>
              <w:t>помощи.</w:t>
            </w:r>
            <w:bookmarkEnd w:id="1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lastRenderedPageBreak/>
              <w:t>Диспетчер: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1. Незамедлительно сообщает дежурной бригаде об инциденте.</w:t>
            </w:r>
          </w:p>
          <w:p w:rsidR="00631A87" w:rsidRPr="00D76998" w:rsidRDefault="00631A87" w:rsidP="00E0564E">
            <w:r w:rsidRPr="00D76998">
              <w:t>2. Сообщает ответственному за газовое хозяйство.</w:t>
            </w:r>
          </w:p>
          <w:p w:rsidR="00631A87" w:rsidRPr="00D76998" w:rsidRDefault="00631A87" w:rsidP="00E0564E">
            <w:r w:rsidRPr="00D76998">
              <w:t>3. Сообщает начальнику участка, ответственному за безопасную эксплуатацию ТЭУ и ТС.</w:t>
            </w:r>
          </w:p>
          <w:p w:rsidR="00631A87" w:rsidRPr="00D76998" w:rsidRDefault="00631A87" w:rsidP="00E0564E">
            <w:r w:rsidRPr="00D76998">
              <w:t>4. Сообщает главному инженеру филиала.</w:t>
            </w:r>
          </w:p>
          <w:p w:rsidR="00631A87" w:rsidRPr="00D76998" w:rsidRDefault="00631A87" w:rsidP="00E0564E">
            <w:r w:rsidRPr="00D76998">
              <w:t>5. Сообщает газоснабжающей организации.</w:t>
            </w:r>
          </w:p>
          <w:p w:rsidR="00631A87" w:rsidRPr="00D76998" w:rsidRDefault="00631A87" w:rsidP="00E0564E">
            <w:r w:rsidRPr="00D76998">
              <w:t>6. Вызывает пожарную бригаду МЧС.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Бригада слесарей АДС (до прибытия аварийно-спасательной службы организации):</w:t>
            </w:r>
          </w:p>
          <w:p w:rsidR="00631A87" w:rsidRPr="00D76998" w:rsidRDefault="00631A87" w:rsidP="00E0564E">
            <w:pPr>
              <w:ind w:right="-108"/>
              <w:rPr>
                <w:spacing w:val="2"/>
              </w:rPr>
            </w:pPr>
            <w:r w:rsidRPr="00D76998">
              <w:lastRenderedPageBreak/>
              <w:t xml:space="preserve">1. </w:t>
            </w:r>
            <w:r w:rsidRPr="00D76998">
              <w:rPr>
                <w:spacing w:val="2"/>
              </w:rPr>
              <w:t xml:space="preserve">Производит первоочередные работы по локализации и ликвидации аварии (отсекает (при помощи запорной арматуры) от технологической схемы неисправный участок технологического газопровода и при необходимости обесточивает оборудование здания </w:t>
            </w:r>
            <w:r w:rsidRPr="00D76998">
              <w:t>котельной.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t>2. Принимают меры по эвакуации и оказанию первой помощи возможным пострадавшим.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3. С использованием СИЗ</w:t>
            </w:r>
            <w:r w:rsidR="0066570A">
              <w:t xml:space="preserve"> </w:t>
            </w:r>
            <w:r w:rsidRPr="00D76998">
              <w:t>организуют локализацию пожара и охлаждение технологического оборудования, попадающего в зону теплового воздействия, имеющимися средствами пожаротушения.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 xml:space="preserve">Газоснабжающая </w:t>
            </w:r>
            <w:r w:rsidR="0066570A" w:rsidRPr="00D76998">
              <w:rPr>
                <w:b/>
                <w:i/>
                <w:u w:val="single"/>
              </w:rPr>
              <w:t>организация</w:t>
            </w:r>
          </w:p>
          <w:p w:rsidR="00631A87" w:rsidRPr="00D76998" w:rsidRDefault="00631A87" w:rsidP="00E0564E">
            <w:pPr>
              <w:ind w:left="360" w:right="-108" w:hanging="360"/>
            </w:pPr>
            <w:r w:rsidRPr="00D76998">
              <w:t>1.Перекрывает распределительный газопровод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2.Дежурит до конца ликвидации аварии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3.Взаимодействует и оказывает помощь АСФ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Аварийно-спасательная служба: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 xml:space="preserve">1. При получении сигнала об аварии прибывают с оборудованием для </w:t>
            </w:r>
            <w:r w:rsidRPr="00D76998">
              <w:rPr>
                <w:spacing w:val="2"/>
              </w:rPr>
              <w:t>локализации и ликвидации аварии на место аварии.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t>2. По распоряжению руководителя после тушения пожара, при помощи, быстромонтируемых хомутов и т. д. устраняют утечку ГГ или уменьшают её интенсивность и устраняют неисправность технологического газопровода.</w:t>
            </w:r>
          </w:p>
        </w:tc>
      </w:tr>
      <w:tr w:rsidR="00631A87" w:rsidRPr="00D76998" w:rsidTr="00E056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left="-102" w:right="-151"/>
              <w:jc w:val="center"/>
              <w:rPr>
                <w:lang w:val="en-US"/>
              </w:rPr>
            </w:pPr>
            <w:r w:rsidRPr="00D76998">
              <w:rPr>
                <w:lang w:val="en-US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r w:rsidRPr="00D76998">
              <w:t>Горение ГВС – «пожар-вспышка» в помещении.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>- мероприятия по спасению людей, застигнутых аварией;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порядок использования средств пожаротушения;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>- оперативные действия дежурного персонала, специализированных пожарных формирований.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bookmarkStart w:id="16" w:name="_Toc180439632"/>
            <w:r w:rsidRPr="00D76998">
              <w:t>В зданиях котельных имеется противопожарное оборудование и средства, применяемые при возникновении пожара</w:t>
            </w:r>
            <w:bookmarkEnd w:id="16"/>
            <w:r w:rsidRPr="00D76998">
              <w:t>.</w:t>
            </w:r>
          </w:p>
          <w:p w:rsidR="00631A87" w:rsidRPr="00D76998" w:rsidRDefault="00631A87" w:rsidP="00E0564E">
            <w:r w:rsidRPr="00D76998">
              <w:t>Оборудование специализированных пожарных формирований.</w:t>
            </w:r>
          </w:p>
          <w:p w:rsidR="00631A87" w:rsidRPr="00D76998" w:rsidRDefault="00631A87" w:rsidP="00E0564E">
            <w:bookmarkStart w:id="17" w:name="_Toc180439637"/>
            <w:r w:rsidRPr="00D76998">
              <w:t>СИЗ, а также средствами оказания первой медицинской помощи.</w:t>
            </w:r>
            <w:bookmarkEnd w:id="1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Диспетчер: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1. Незамедлительно сообщает дежурной бригаде об инциденте.</w:t>
            </w:r>
          </w:p>
          <w:p w:rsidR="00631A87" w:rsidRPr="00D76998" w:rsidRDefault="00631A87" w:rsidP="00E0564E">
            <w:r w:rsidRPr="00D76998">
              <w:t>2. Сообщает ответственному за газовое хозяйство.</w:t>
            </w:r>
          </w:p>
          <w:p w:rsidR="00631A87" w:rsidRPr="00D76998" w:rsidRDefault="00631A87" w:rsidP="00E0564E">
            <w:r w:rsidRPr="00D76998">
              <w:t xml:space="preserve">3. Сообщает начальнику участка, ответственному за безопасную эксплуатацию ТЭУ и </w:t>
            </w:r>
            <w:r w:rsidR="0066570A" w:rsidRPr="00D76998">
              <w:t>ТС.</w:t>
            </w:r>
          </w:p>
          <w:p w:rsidR="00631A87" w:rsidRPr="00D76998" w:rsidRDefault="00631A87" w:rsidP="00E0564E">
            <w:r w:rsidRPr="00D76998">
              <w:t>4. Сообщает главному инженеру филиала.</w:t>
            </w:r>
          </w:p>
          <w:p w:rsidR="00631A87" w:rsidRPr="00D76998" w:rsidRDefault="00631A87" w:rsidP="00E0564E">
            <w:pPr>
              <w:ind w:left="-8" w:firstLine="8"/>
            </w:pPr>
            <w:r w:rsidRPr="00D76998">
              <w:t xml:space="preserve">5.Сообщает </w:t>
            </w:r>
            <w:r w:rsidR="0041650A" w:rsidRPr="00D76998">
              <w:t>газоснабжающей организации</w:t>
            </w:r>
            <w:r w:rsidRPr="00D76998">
              <w:t>.</w:t>
            </w:r>
          </w:p>
          <w:p w:rsidR="00631A87" w:rsidRPr="00D76998" w:rsidRDefault="00631A87" w:rsidP="00E0564E">
            <w:r w:rsidRPr="00D76998">
              <w:t>6. Вызывает пожарн</w:t>
            </w:r>
            <w:r w:rsidR="0041650A" w:rsidRPr="00D76998">
              <w:t>ую бригаду МЧС</w:t>
            </w:r>
            <w:r w:rsidRPr="00D76998">
              <w:t>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Бригада слесарей АДС (до прибытия аварийно-спасательной службы организации):</w:t>
            </w:r>
          </w:p>
          <w:p w:rsidR="00631A87" w:rsidRPr="00D76998" w:rsidRDefault="00631A87" w:rsidP="00E0564E">
            <w:pPr>
              <w:ind w:right="-108"/>
              <w:rPr>
                <w:spacing w:val="2"/>
              </w:rPr>
            </w:pPr>
            <w:r w:rsidRPr="00D76998">
              <w:t xml:space="preserve">1. </w:t>
            </w:r>
            <w:r w:rsidRPr="00D76998">
              <w:rPr>
                <w:spacing w:val="2"/>
              </w:rPr>
              <w:t xml:space="preserve">Производит первоочередные работы по локализации и ликвидации аварии (отсекает (при помощи запорной арматуры на улице) здание </w:t>
            </w:r>
            <w:r w:rsidRPr="00D76998">
              <w:t xml:space="preserve">котельной </w:t>
            </w:r>
            <w:r w:rsidRPr="00D76998">
              <w:rPr>
                <w:spacing w:val="2"/>
              </w:rPr>
              <w:t xml:space="preserve">от технологического газопровода и при необходимости обесточивает оборудование здания </w:t>
            </w:r>
            <w:r w:rsidRPr="00D76998">
              <w:t>котельной</w:t>
            </w:r>
            <w:r w:rsidRPr="00D76998">
              <w:rPr>
                <w:spacing w:val="2"/>
              </w:rPr>
              <w:t>).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t>2. Принимают меры по эвакуации и оказанию первой помощи возможным пострадавшим.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 xml:space="preserve">3. При возникновении пожара – </w:t>
            </w:r>
            <w:r w:rsidRPr="00D76998">
              <w:rPr>
                <w:lang w:val="en-US"/>
              </w:rPr>
              <w:t>c</w:t>
            </w:r>
            <w:r w:rsidRPr="00D76998">
              <w:t xml:space="preserve"> использованием СИЗ</w:t>
            </w:r>
            <w:r w:rsidR="0066570A">
              <w:t xml:space="preserve"> </w:t>
            </w:r>
            <w:r w:rsidRPr="00D76998">
              <w:t>организуют локализацию пожара и охлаждение технологического оборудования, попадающего в зону теплового воздействия, имеющимися средствами пожаротушения.</w:t>
            </w:r>
          </w:p>
          <w:p w:rsidR="00631A87" w:rsidRPr="00D76998" w:rsidRDefault="0041650A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Газоснабжающая организация</w:t>
            </w:r>
          </w:p>
          <w:p w:rsidR="00631A87" w:rsidRPr="00D76998" w:rsidRDefault="00631A87" w:rsidP="00E0564E">
            <w:pPr>
              <w:ind w:left="360" w:right="-108" w:hanging="360"/>
            </w:pPr>
            <w:r w:rsidRPr="00D76998">
              <w:lastRenderedPageBreak/>
              <w:t>1.Перекрывает распределительный газопровод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2.Дежурит до конца ликвидации аварии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3.Взаимодействует и оказывает помощь АСФ</w:t>
            </w:r>
          </w:p>
          <w:p w:rsidR="0041650A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 xml:space="preserve">Пожарная бригада МЧС России 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 xml:space="preserve">1. При получении сигнала об аварии прибывают с оборудованием для </w:t>
            </w:r>
            <w:r w:rsidRPr="00D76998">
              <w:rPr>
                <w:spacing w:val="2"/>
              </w:rPr>
              <w:t>локализации и ликвидации аварии на место аварии.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2. Производит разведку на месте аварии.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3. Приступает к выполнению аварийно-спасательных работ.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4. Организует тушение пожара.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5. Организует спасение людей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t>6. Дежурит до ликвидации очага возгорания.</w:t>
            </w:r>
          </w:p>
        </w:tc>
      </w:tr>
      <w:tr w:rsidR="00631A87" w:rsidRPr="00D76998" w:rsidTr="00E056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left="-102" w:right="-151"/>
              <w:jc w:val="center"/>
            </w:pPr>
            <w:r w:rsidRPr="00D76998"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r w:rsidRPr="00D76998">
              <w:t>Взрыв  газовоздушной смеси (ГВС) в котельном агрегате.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>- мероприятия по спасению людей, застигнутых аварией;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 xml:space="preserve">- порядок использования средств пожаротушения;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>- оперативные действия дежурного персонала, специализированных пожарных формирований.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bookmarkStart w:id="18" w:name="_Toc180439638"/>
            <w:r w:rsidRPr="00D76998">
              <w:t>В зданиях котельных имеется противопожарное оборудование и средства, применяемые при возникновении пожара</w:t>
            </w:r>
            <w:bookmarkEnd w:id="18"/>
            <w:r w:rsidRPr="00D76998">
              <w:t>.</w:t>
            </w:r>
          </w:p>
          <w:p w:rsidR="00631A87" w:rsidRPr="00D76998" w:rsidRDefault="00631A87" w:rsidP="00E0564E">
            <w:r w:rsidRPr="00D76998">
              <w:t>Оборудование специализированных пожарных формирований.</w:t>
            </w:r>
          </w:p>
          <w:p w:rsidR="00631A87" w:rsidRPr="00D76998" w:rsidRDefault="00631A87" w:rsidP="00E0564E">
            <w:bookmarkStart w:id="19" w:name="_Toc180439643"/>
            <w:r w:rsidRPr="00D76998">
              <w:t>СИЗ, а также средствами оказания первой медицинской помощи.</w:t>
            </w:r>
            <w:bookmarkEnd w:id="1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Диспетчер: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1. Незамедлительно сообщает дежурной бригаде б инциденте.</w:t>
            </w:r>
          </w:p>
          <w:p w:rsidR="00631A87" w:rsidRPr="00D76998" w:rsidRDefault="00631A87" w:rsidP="00E0564E">
            <w:r w:rsidRPr="00D76998">
              <w:t>2. Сообщает ответственному за газовое хозяйство.</w:t>
            </w:r>
          </w:p>
          <w:p w:rsidR="00631A87" w:rsidRPr="00D76998" w:rsidRDefault="00631A87" w:rsidP="00E0564E">
            <w:r w:rsidRPr="00D76998">
              <w:t>3. Сообщает начальнику участка, ответственному за безопасную эксплуатацию ТЭУ и ТС.</w:t>
            </w:r>
          </w:p>
          <w:p w:rsidR="00631A87" w:rsidRPr="00D76998" w:rsidRDefault="00631A87" w:rsidP="00E0564E">
            <w:r w:rsidRPr="00D76998">
              <w:t>4. Сообщает главному инженеру филиала.</w:t>
            </w:r>
          </w:p>
          <w:p w:rsidR="00631A87" w:rsidRPr="00D76998" w:rsidRDefault="00631A87" w:rsidP="00E0564E">
            <w:r w:rsidRPr="00D76998">
              <w:t>5. Вызывает пожарную бригаду</w:t>
            </w:r>
            <w:r w:rsidR="0041650A" w:rsidRPr="00D76998">
              <w:t xml:space="preserve"> МЧС.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Бригада слесарей АДС (до прибытия аварийно-спасательной службы организации):</w:t>
            </w:r>
          </w:p>
          <w:p w:rsidR="00631A87" w:rsidRPr="00D76998" w:rsidRDefault="00631A87" w:rsidP="00E0564E">
            <w:pPr>
              <w:ind w:right="-108"/>
              <w:rPr>
                <w:spacing w:val="2"/>
              </w:rPr>
            </w:pPr>
            <w:r w:rsidRPr="00D76998">
              <w:t xml:space="preserve">1. </w:t>
            </w:r>
            <w:r w:rsidRPr="00D76998">
              <w:rPr>
                <w:spacing w:val="2"/>
              </w:rPr>
              <w:t xml:space="preserve">Производит первоочередные работы по локализации и ликвидации аварии (отсекает (при помощи запорной арматуры) неисправный котельный агрегат от технологического газопровода и при необходимости отсекает (при помощи запорной арматуры на улице) здание </w:t>
            </w:r>
            <w:r w:rsidRPr="00D76998">
              <w:t xml:space="preserve">котельной </w:t>
            </w:r>
            <w:r w:rsidRPr="00D76998">
              <w:rPr>
                <w:spacing w:val="2"/>
              </w:rPr>
              <w:t xml:space="preserve">от </w:t>
            </w:r>
            <w:r w:rsidR="00E0564E">
              <w:rPr>
                <w:spacing w:val="2"/>
              </w:rPr>
              <w:t xml:space="preserve"> </w:t>
            </w:r>
            <w:r w:rsidRPr="00D76998">
              <w:rPr>
                <w:spacing w:val="2"/>
              </w:rPr>
              <w:t>технологического газопровода, обесточивает оборудование здания котельной).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t>2. Принимают меры по эвакуации и оказанию первой помощи возможным пострадавшим.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 xml:space="preserve">3. При возникновении пожара – </w:t>
            </w:r>
            <w:r w:rsidRPr="00D76998">
              <w:rPr>
                <w:lang w:val="en-US"/>
              </w:rPr>
              <w:t>c</w:t>
            </w:r>
            <w:r w:rsidRPr="00D76998">
              <w:t xml:space="preserve"> использованием СИЗ</w:t>
            </w:r>
            <w:r w:rsidR="0066570A">
              <w:t xml:space="preserve"> </w:t>
            </w:r>
            <w:r w:rsidRPr="00D76998">
              <w:t>организуют локализацию пожара и охлаждение технологического оборудования, попадающего в зону теплового воздействия, имеющимися средствами пожаротушения.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 xml:space="preserve">Пожарная бригада МЧС России 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 xml:space="preserve">1. При получении сигнала об аварии прибывают с оборудованием для </w:t>
            </w:r>
            <w:r w:rsidRPr="00D76998">
              <w:rPr>
                <w:spacing w:val="2"/>
              </w:rPr>
              <w:t>локализации и ликвидации аварии на место аварии.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2. Производит разведку на месте аварии.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3. Приступает к выполнению аварийно-спасательных работ.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4. Организует тушение пожара.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5. Организует спасение людей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6. Дежурит до ликвидации очага возгорания.</w:t>
            </w:r>
          </w:p>
        </w:tc>
      </w:tr>
      <w:tr w:rsidR="00631A87" w:rsidRPr="00D76998" w:rsidTr="00E0564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left="-102" w:right="-151"/>
              <w:jc w:val="center"/>
              <w:rPr>
                <w:lang w:val="en-US"/>
              </w:rPr>
            </w:pPr>
            <w:r w:rsidRPr="00D76998">
              <w:rPr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r w:rsidRPr="00D76998">
              <w:t>Взрыв ГВС в помещении.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>- мероприятия по спасению людей, застигнутых аварией;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lastRenderedPageBreak/>
              <w:t xml:space="preserve">- порядок использования средств пожаротушения; </w:t>
            </w:r>
          </w:p>
          <w:p w:rsidR="00631A87" w:rsidRPr="00D76998" w:rsidRDefault="00631A87" w:rsidP="00E0564E">
            <w:pPr>
              <w:widowControl w:val="0"/>
              <w:autoSpaceDE w:val="0"/>
              <w:autoSpaceDN w:val="0"/>
              <w:adjustRightInd w:val="0"/>
              <w:ind w:right="9"/>
            </w:pPr>
            <w:r w:rsidRPr="00D76998">
              <w:t>- оперативные действия дежурного персонала, специализированных пожарных формирований.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bookmarkStart w:id="20" w:name="_Toc180439644"/>
            <w:r w:rsidRPr="00D76998">
              <w:lastRenderedPageBreak/>
              <w:t xml:space="preserve">В зданиях котельных имеется противопожарное оборудование и </w:t>
            </w:r>
            <w:r w:rsidRPr="00D76998">
              <w:lastRenderedPageBreak/>
              <w:t>средства, применяемые при возникновении пожара</w:t>
            </w:r>
            <w:bookmarkEnd w:id="20"/>
            <w:r w:rsidRPr="00D76998">
              <w:t>.</w:t>
            </w:r>
          </w:p>
          <w:p w:rsidR="00631A87" w:rsidRPr="00D76998" w:rsidRDefault="00631A87" w:rsidP="00E0564E">
            <w:r w:rsidRPr="00D76998">
              <w:t>Оборудование специализированных пожарных формирований.</w:t>
            </w:r>
          </w:p>
          <w:p w:rsidR="00631A87" w:rsidRPr="00D76998" w:rsidRDefault="00631A87" w:rsidP="00E0564E">
            <w:bookmarkStart w:id="21" w:name="_Toc180439649"/>
            <w:r w:rsidRPr="00D76998">
              <w:t>СИЗ, а также средствами оказания первой медицинской помощи.</w:t>
            </w:r>
            <w:bookmarkEnd w:id="2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lastRenderedPageBreak/>
              <w:t>Диспетчер: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1. Незамедлительно сообщает дежурной бригаде об инциденте.</w:t>
            </w:r>
          </w:p>
          <w:p w:rsidR="00631A87" w:rsidRPr="00D76998" w:rsidRDefault="00631A87" w:rsidP="00E0564E">
            <w:r w:rsidRPr="00D76998">
              <w:lastRenderedPageBreak/>
              <w:t>2. Сообщает ответственному за газовое хозяйство.</w:t>
            </w:r>
          </w:p>
          <w:p w:rsidR="00631A87" w:rsidRPr="00D76998" w:rsidRDefault="00631A87" w:rsidP="00E0564E">
            <w:r w:rsidRPr="00D76998">
              <w:t>3. Сообщает начальнику участка, ответственному за безопасную эксплуатацию ТЭУ и ТС.</w:t>
            </w:r>
          </w:p>
          <w:p w:rsidR="00631A87" w:rsidRPr="00D76998" w:rsidRDefault="00631A87" w:rsidP="00E0564E">
            <w:r w:rsidRPr="00D76998">
              <w:t>4. Сообщает главному инженеру филиала.</w:t>
            </w:r>
          </w:p>
          <w:p w:rsidR="00631A87" w:rsidRPr="00D76998" w:rsidRDefault="00631A87" w:rsidP="00E0564E">
            <w:r w:rsidRPr="00D76998">
              <w:t xml:space="preserve">5.  Сообщает </w:t>
            </w:r>
            <w:r w:rsidR="0041650A" w:rsidRPr="00D76998">
              <w:t>Газоснабжающей организации</w:t>
            </w:r>
            <w:r w:rsidRPr="00D76998">
              <w:t>.</w:t>
            </w:r>
          </w:p>
          <w:p w:rsidR="00631A87" w:rsidRPr="00D76998" w:rsidRDefault="00631A87" w:rsidP="00E0564E">
            <w:r w:rsidRPr="00D76998">
              <w:t xml:space="preserve">6. Вызывает пожарную бригаду МЧС 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Бригада слесарей АДС (до прибытия аварийно-спасательной службы организации):</w:t>
            </w:r>
          </w:p>
          <w:p w:rsidR="00631A87" w:rsidRPr="00D76998" w:rsidRDefault="00631A87" w:rsidP="00E0564E">
            <w:pPr>
              <w:ind w:right="-108"/>
              <w:rPr>
                <w:spacing w:val="2"/>
              </w:rPr>
            </w:pPr>
            <w:r w:rsidRPr="00D76998">
              <w:t xml:space="preserve">1. </w:t>
            </w:r>
            <w:r w:rsidRPr="00D76998">
              <w:rPr>
                <w:spacing w:val="2"/>
              </w:rPr>
              <w:t xml:space="preserve">Производит первоочередные работы по локализации и ликвидации аварии (отсекает (при помощи запорной арматуры на улице) здание </w:t>
            </w:r>
            <w:r w:rsidRPr="00D76998">
              <w:t>котельной или здания ГРП</w:t>
            </w:r>
            <w:r w:rsidRPr="00D76998">
              <w:rPr>
                <w:spacing w:val="2"/>
              </w:rPr>
              <w:t xml:space="preserve"> от технологического газопровода и при необходимости обесточивает оборудование здания </w:t>
            </w:r>
            <w:r w:rsidRPr="00D76998">
              <w:t>котельной или здания ГРП</w:t>
            </w:r>
            <w:r w:rsidRPr="00D76998">
              <w:rPr>
                <w:spacing w:val="2"/>
              </w:rPr>
              <w:t>).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t>2. Принимают меры по эвакуации и оказанию первой помощи возможным пострадавшим.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 xml:space="preserve">3. При возникновении пожара – </w:t>
            </w:r>
            <w:r w:rsidRPr="00D76998">
              <w:rPr>
                <w:lang w:val="en-US"/>
              </w:rPr>
              <w:t>c</w:t>
            </w:r>
            <w:r w:rsidRPr="00D76998">
              <w:t xml:space="preserve"> использованием СИЗ</w:t>
            </w:r>
            <w:r w:rsidR="0066570A">
              <w:t xml:space="preserve"> </w:t>
            </w:r>
            <w:r w:rsidRPr="00D76998">
              <w:t>организуют локализацию пожара и охлаждение технологического оборудования, попадающего в зону теплового воздействия, имеющимися средствами пожаротушения.</w:t>
            </w:r>
          </w:p>
          <w:p w:rsidR="00631A87" w:rsidRPr="00D76998" w:rsidRDefault="0041650A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Газоснабжающая организация:</w:t>
            </w:r>
          </w:p>
          <w:p w:rsidR="00631A87" w:rsidRPr="00D76998" w:rsidRDefault="00631A87" w:rsidP="00E0564E">
            <w:pPr>
              <w:ind w:left="360" w:right="-108" w:hanging="360"/>
            </w:pPr>
            <w:r w:rsidRPr="00D76998">
              <w:t>1.Перекрывает распределительный газопровод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2.Дежурит до конца ликвидации аварии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3.Взаимодействует и оказывает помощь АСФ</w:t>
            </w:r>
          </w:p>
          <w:p w:rsidR="0041650A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 xml:space="preserve">Пожарная бригада МЧС России 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 xml:space="preserve">1. При получении сигнала об аварии </w:t>
            </w:r>
            <w:r w:rsidR="0066570A" w:rsidRPr="00D76998">
              <w:t xml:space="preserve">прибывают </w:t>
            </w:r>
            <w:r w:rsidR="0066570A" w:rsidRPr="00D76998">
              <w:rPr>
                <w:spacing w:val="2"/>
              </w:rPr>
              <w:t>на</w:t>
            </w:r>
            <w:r w:rsidRPr="00D76998">
              <w:rPr>
                <w:spacing w:val="2"/>
              </w:rPr>
              <w:t xml:space="preserve"> место аварии.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2. Производит разведку на месте аварии.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3. Приступает к выполнению аварийно-спасательных работ.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4. Организует тушение пожара.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5. Организует спасение людей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>6. Дежурит до ликвидации очага возгорания.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rPr>
                <w:b/>
                <w:i/>
                <w:u w:val="single"/>
              </w:rPr>
              <w:t>Аварийно-спасательная служба:</w:t>
            </w:r>
          </w:p>
          <w:p w:rsidR="00631A87" w:rsidRPr="00D76998" w:rsidRDefault="00631A87" w:rsidP="00E0564E">
            <w:pPr>
              <w:ind w:right="-108"/>
            </w:pPr>
            <w:r w:rsidRPr="00D76998">
              <w:t xml:space="preserve">1. При получении сигнала об аварии прибывают с оборудованием для </w:t>
            </w:r>
            <w:r w:rsidRPr="00D76998">
              <w:rPr>
                <w:spacing w:val="2"/>
              </w:rPr>
              <w:t>локализации и ликвидации аварии на место аварии.</w:t>
            </w:r>
          </w:p>
          <w:p w:rsidR="00631A87" w:rsidRPr="00D76998" w:rsidRDefault="00631A87" w:rsidP="00E0564E">
            <w:pPr>
              <w:ind w:right="-108"/>
              <w:rPr>
                <w:b/>
                <w:i/>
                <w:u w:val="single"/>
              </w:rPr>
            </w:pPr>
            <w:r w:rsidRPr="00D76998">
              <w:t>2. По распоряжению руководителя после тушения пожара, при утечке на газопроводе газопотребления при помощи  быстромонтируемых хомутов и т. д. устраняют утечку ГГ или уменьшают её интенсивность и устраняют неисправность технологического газопровода.</w:t>
            </w:r>
          </w:p>
        </w:tc>
      </w:tr>
    </w:tbl>
    <w:p w:rsidR="00631A87" w:rsidRPr="007A2030" w:rsidRDefault="00E0564E" w:rsidP="00631A87">
      <w:pPr>
        <w:spacing w:before="60" w:after="60"/>
        <w:ind w:firstLine="709"/>
        <w:contextualSpacing/>
        <w:jc w:val="right"/>
        <w:rPr>
          <w:b/>
        </w:rPr>
        <w:sectPr w:rsidR="00631A87" w:rsidRPr="007A2030" w:rsidSect="00631A87">
          <w:pgSz w:w="16838" w:h="11906" w:orient="landscape"/>
          <w:pgMar w:top="1134" w:right="851" w:bottom="850" w:left="851" w:header="708" w:footer="427" w:gutter="0"/>
          <w:cols w:space="708"/>
          <w:docGrid w:linePitch="360"/>
        </w:sectPr>
      </w:pPr>
      <w:r>
        <w:rPr>
          <w:b/>
        </w:rPr>
        <w:lastRenderedPageBreak/>
        <w:br w:type="textWrapping" w:clear="all"/>
      </w:r>
    </w:p>
    <w:p w:rsidR="00B43281" w:rsidRPr="007A2030" w:rsidRDefault="00B43281" w:rsidP="00B43281">
      <w:pPr>
        <w:spacing w:before="60" w:after="60"/>
        <w:ind w:firstLine="709"/>
        <w:contextualSpacing/>
        <w:jc w:val="right"/>
        <w:rPr>
          <w:b/>
        </w:rPr>
      </w:pPr>
      <w:r w:rsidRPr="007A2030">
        <w:rPr>
          <w:b/>
        </w:rPr>
        <w:lastRenderedPageBreak/>
        <w:t xml:space="preserve">Таблица </w:t>
      </w:r>
      <w:r w:rsidR="00E336E2" w:rsidRPr="007A2030">
        <w:rPr>
          <w:b/>
        </w:rPr>
        <w:fldChar w:fldCharType="begin"/>
      </w:r>
      <w:r w:rsidRPr="007A2030">
        <w:rPr>
          <w:b/>
        </w:rPr>
        <w:instrText xml:space="preserve"> SEQ Таблица \* ARABIC </w:instrText>
      </w:r>
      <w:r w:rsidR="00E336E2" w:rsidRPr="007A2030">
        <w:rPr>
          <w:b/>
        </w:rPr>
        <w:fldChar w:fldCharType="separate"/>
      </w:r>
      <w:r w:rsidR="002D605E">
        <w:rPr>
          <w:b/>
          <w:noProof/>
        </w:rPr>
        <w:t>2</w:t>
      </w:r>
      <w:r w:rsidR="00E336E2" w:rsidRPr="007A2030">
        <w:rPr>
          <w:b/>
        </w:rPr>
        <w:fldChar w:fldCharType="end"/>
      </w:r>
    </w:p>
    <w:p w:rsidR="00B43281" w:rsidRPr="007A2030" w:rsidRDefault="00B43281" w:rsidP="00B43281">
      <w:pPr>
        <w:widowControl w:val="0"/>
        <w:spacing w:after="60"/>
        <w:contextualSpacing/>
        <w:jc w:val="center"/>
        <w:rPr>
          <w:b/>
          <w:szCs w:val="28"/>
        </w:rPr>
      </w:pPr>
      <w:r w:rsidRPr="007A2030">
        <w:rPr>
          <w:b/>
          <w:szCs w:val="28"/>
        </w:rPr>
        <w:t>Перечень возможных аварийных ситуаций, их описание, масштабы и уровень реагирования, типовые действия персонала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2"/>
        <w:gridCol w:w="2503"/>
        <w:gridCol w:w="3789"/>
        <w:gridCol w:w="1555"/>
        <w:gridCol w:w="4947"/>
      </w:tblGrid>
      <w:tr w:rsidR="00B43281" w:rsidRPr="007A2030" w:rsidTr="003F2E63">
        <w:trPr>
          <w:trHeight w:val="23"/>
          <w:tblHeader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7A2030">
              <w:rPr>
                <w:b/>
              </w:rPr>
              <w:t>Причина возникновения аварии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7A2030">
              <w:rPr>
                <w:b/>
              </w:rPr>
              <w:t>Описание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7A2030">
              <w:rPr>
                <w:b/>
              </w:rPr>
              <w:t>аварийной ситуации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7A2030">
              <w:rPr>
                <w:b/>
              </w:rPr>
              <w:t>Возможные масштабы аварии и последствия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7A2030">
              <w:rPr>
                <w:b/>
              </w:rPr>
              <w:t>Уровень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7A2030">
              <w:rPr>
                <w:b/>
              </w:rPr>
              <w:t>реагирования</w:t>
            </w:r>
          </w:p>
        </w:tc>
        <w:tc>
          <w:tcPr>
            <w:tcW w:w="5208" w:type="dxa"/>
            <w:shd w:val="clear" w:color="auto" w:fill="auto"/>
            <w:vAlign w:val="center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7A2030">
              <w:rPr>
                <w:b/>
              </w:rPr>
              <w:t xml:space="preserve">Действия 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7A2030">
              <w:rPr>
                <w:b/>
              </w:rPr>
              <w:t>персонала</w:t>
            </w:r>
          </w:p>
        </w:tc>
      </w:tr>
      <w:tr w:rsidR="00B43281" w:rsidRPr="007A2030" w:rsidTr="003F2E6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>Прекращение подачи электроэнергии на источник тепловой энергии</w:t>
            </w:r>
          </w:p>
        </w:tc>
        <w:tc>
          <w:tcPr>
            <w:tcW w:w="2552" w:type="dxa"/>
            <w:shd w:val="clear" w:color="auto" w:fill="auto"/>
            <w:hideMark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>Остановка работы источника тепловой энергии</w:t>
            </w:r>
          </w:p>
        </w:tc>
        <w:tc>
          <w:tcPr>
            <w:tcW w:w="3969" w:type="dxa"/>
            <w:shd w:val="clear" w:color="auto" w:fill="auto"/>
            <w:hideMark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559" w:type="dxa"/>
            <w:shd w:val="clear" w:color="auto" w:fill="auto"/>
            <w:hideMark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</w:pPr>
            <w:r w:rsidRPr="007A2030">
              <w:t>Муниципальный</w:t>
            </w:r>
          </w:p>
        </w:tc>
        <w:tc>
          <w:tcPr>
            <w:tcW w:w="5208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1.Сообщить об отсутствии электроэнергии дежурному диспетчеру электросетевой организации;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2.Перейти на резервный или автономный источник электроснабжения (второй ввод, дизель-генератор).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Время устранения аварии – 1 час</w:t>
            </w:r>
          </w:p>
        </w:tc>
      </w:tr>
      <w:tr w:rsidR="00B43281" w:rsidRPr="007A2030" w:rsidTr="003F2E6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>Прекращение подачи холодной воды на источник тепловой энергии</w:t>
            </w:r>
          </w:p>
        </w:tc>
        <w:tc>
          <w:tcPr>
            <w:tcW w:w="2552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>Ограничение работы источника тепловой энергии.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>Нарушение или угроза нарушения гидравлического режима тепловой сети по причине сокращения расхода подпиточной воды из-за неисправности оборудования в схеме подпитки или химводоочистки</w:t>
            </w:r>
          </w:p>
        </w:tc>
        <w:tc>
          <w:tcPr>
            <w:tcW w:w="3969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559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</w:pPr>
            <w:r w:rsidRPr="007A2030">
              <w:t>Муниципальный</w:t>
            </w:r>
          </w:p>
        </w:tc>
        <w:tc>
          <w:tcPr>
            <w:tcW w:w="5208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 xml:space="preserve">1.Сообщить дежурному слесарю </w:t>
            </w:r>
            <w:r>
              <w:t>теплоснабжающей организации</w:t>
            </w:r>
            <w:r w:rsidRPr="007A2030">
              <w:t>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2.Сообщить об отсутствии холодной воды дежурному диспетчеру водоснабжающей</w:t>
            </w:r>
            <w:r w:rsidR="0066570A">
              <w:t xml:space="preserve"> </w:t>
            </w:r>
            <w:r w:rsidRPr="007A2030">
              <w:t>организации 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 xml:space="preserve">3.Сообщить главному инженеру </w:t>
            </w:r>
            <w:r>
              <w:t>теплоснабжающей организации</w:t>
            </w:r>
            <w:r w:rsidRPr="007A2030">
              <w:t>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При длительном отсутствии подачи воды, отключить ГВС 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Время устранения аварии – 4 часа</w:t>
            </w:r>
          </w:p>
        </w:tc>
      </w:tr>
      <w:tr w:rsidR="00B43281" w:rsidRPr="007A2030" w:rsidTr="003F2E6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 xml:space="preserve">Прекращение подачи топлива </w:t>
            </w:r>
          </w:p>
        </w:tc>
        <w:tc>
          <w:tcPr>
            <w:tcW w:w="2552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>Остановка нагрева воды на источнике тепловой энергии</w:t>
            </w:r>
          </w:p>
        </w:tc>
        <w:tc>
          <w:tcPr>
            <w:tcW w:w="3969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559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</w:pPr>
            <w:r w:rsidRPr="007A2030">
              <w:t>Локальный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</w:pPr>
            <w:r w:rsidRPr="007A2030">
              <w:t>(топливо – природный газ)</w:t>
            </w:r>
          </w:p>
        </w:tc>
        <w:tc>
          <w:tcPr>
            <w:tcW w:w="5208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 xml:space="preserve">1.Сообщить об отсутствии подачи топлива руководителю организации. 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2.Сообщить ответственному за газовое хозяйство.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 xml:space="preserve">3.Сообщить дежурному </w:t>
            </w:r>
            <w:r>
              <w:t>газоснабжающей организации</w:t>
            </w:r>
            <w:r w:rsidRPr="007A2030">
              <w:t>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 xml:space="preserve">4.При необходимости сообщить главному инженеру </w:t>
            </w:r>
            <w:r>
              <w:t>теплоснабжающей организации</w:t>
            </w:r>
            <w:r w:rsidRPr="007A2030">
              <w:t>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5.Сообщить о прекращении подачи топлива дежурному диспетчеру.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6. Организовать переход на резервное топливо.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7 Организовать ремонтные работы по восстановлению подачи топлива персоналом своей организации.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 xml:space="preserve">При длительном отсутствии подачи топлива организовать ремонтные работы по предотвращению </w:t>
            </w:r>
            <w:r w:rsidRPr="007A2030">
              <w:lastRenderedPageBreak/>
              <w:t>размораживания силами персонала своей организации и управляющих компаний.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Время устранения аварии – 4 часа</w:t>
            </w:r>
          </w:p>
        </w:tc>
      </w:tr>
      <w:tr w:rsidR="00B43281" w:rsidRPr="007A2030" w:rsidTr="003F2E6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lastRenderedPageBreak/>
              <w:t>Выход из строя сетевого (сетевых) насоса</w:t>
            </w:r>
          </w:p>
        </w:tc>
        <w:tc>
          <w:tcPr>
            <w:tcW w:w="2552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>Ограничение (остановка) работы источника тепловой энергии</w:t>
            </w:r>
          </w:p>
        </w:tc>
        <w:tc>
          <w:tcPr>
            <w:tcW w:w="3969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559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</w:pPr>
            <w:r w:rsidRPr="007A2030">
              <w:t>Муниципальный</w:t>
            </w:r>
          </w:p>
        </w:tc>
        <w:tc>
          <w:tcPr>
            <w:tcW w:w="5208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1.Выполнить переключение на резервный насос. При невозможности переключения организовать работы по ремонту силами персонала своей организации.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2.При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Время устранения аварии – 4 часа</w:t>
            </w:r>
          </w:p>
        </w:tc>
      </w:tr>
      <w:tr w:rsidR="00B43281" w:rsidRPr="007A2030" w:rsidTr="003F2E63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 xml:space="preserve">Выход из строя котла (котлов) </w:t>
            </w:r>
          </w:p>
        </w:tc>
        <w:tc>
          <w:tcPr>
            <w:tcW w:w="2552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>Ограничение (остановка) работы источника тепловой энергии.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>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(водогрейных котлов и другого оборудования), требующего восстановления более 6 часов в отопительный период</w:t>
            </w:r>
          </w:p>
        </w:tc>
        <w:tc>
          <w:tcPr>
            <w:tcW w:w="3969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559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</w:pPr>
            <w:r w:rsidRPr="007A2030">
              <w:t>Локальный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</w:pPr>
          </w:p>
        </w:tc>
        <w:tc>
          <w:tcPr>
            <w:tcW w:w="5208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Время устранения аварии – 24 часа</w:t>
            </w:r>
          </w:p>
        </w:tc>
      </w:tr>
      <w:tr w:rsidR="00B43281" w:rsidRPr="007A2030" w:rsidTr="003F2E63">
        <w:trPr>
          <w:trHeight w:val="23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>Предельный износ сетей, гидродинамические удары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>Порыв на тепловых сетях.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  <w:r w:rsidRPr="007A2030">
              <w:t>Повреждения тепловой сети, требующей полного или частичного отключения магистральных и распределительных трубопроводов, по которым отсутствует резервирование</w:t>
            </w:r>
          </w:p>
        </w:tc>
        <w:tc>
          <w:tcPr>
            <w:tcW w:w="3969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559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</w:pPr>
            <w:r w:rsidRPr="007A2030">
              <w:t>Локальный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</w:pPr>
          </w:p>
        </w:tc>
        <w:tc>
          <w:tcPr>
            <w:tcW w:w="5208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Организовать переключение теплоснабжения поврежденного участка от другого участка тепловых сетей (через секционирующую арматуру).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 xml:space="preserve">При необходимости организовать устранение аварии силами ремонтного персонала своей организации. 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 xml:space="preserve">При длительном отсутствии циркуляции организовать </w:t>
            </w:r>
            <w:r w:rsidRPr="007A2030">
              <w:lastRenderedPageBreak/>
              <w:t>ремонтные работы по предотвращению размораживания силами персонала своей организации и управляющих компаний.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Время устранения аварии – 8 часов</w:t>
            </w:r>
          </w:p>
        </w:tc>
      </w:tr>
      <w:tr w:rsidR="00B43281" w:rsidRPr="007A2030" w:rsidTr="003F2E63">
        <w:trPr>
          <w:trHeight w:val="23"/>
          <w:jc w:val="center"/>
        </w:trPr>
        <w:tc>
          <w:tcPr>
            <w:tcW w:w="1838" w:type="dxa"/>
            <w:vMerge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</w:p>
        </w:tc>
        <w:tc>
          <w:tcPr>
            <w:tcW w:w="2552" w:type="dxa"/>
            <w:vMerge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</w:pPr>
          </w:p>
        </w:tc>
        <w:tc>
          <w:tcPr>
            <w:tcW w:w="3969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559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center"/>
            </w:pPr>
            <w:r w:rsidRPr="007A2030">
              <w:t>Муниципальный</w:t>
            </w:r>
          </w:p>
        </w:tc>
        <w:tc>
          <w:tcPr>
            <w:tcW w:w="5208" w:type="dxa"/>
            <w:shd w:val="clear" w:color="auto" w:fill="auto"/>
          </w:tcPr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Организовать устранение аварии силами ремонтного персонала своей организации.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При возможности временной подачи теплоносителя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43281" w:rsidRPr="007A2030" w:rsidRDefault="00B43281" w:rsidP="003F2E63">
            <w:pPr>
              <w:widowControl w:val="0"/>
              <w:tabs>
                <w:tab w:val="left" w:pos="851"/>
              </w:tabs>
              <w:jc w:val="both"/>
            </w:pPr>
            <w:r w:rsidRPr="007A2030">
              <w:t>Время устранения аварии – 2 часа</w:t>
            </w:r>
          </w:p>
        </w:tc>
      </w:tr>
    </w:tbl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 w:rsidP="00234DC3">
      <w:pPr>
        <w:jc w:val="both"/>
        <w:rPr>
          <w:sz w:val="28"/>
          <w:szCs w:val="28"/>
        </w:rPr>
      </w:pPr>
    </w:p>
    <w:p w:rsidR="00CE54E6" w:rsidRDefault="00CE54E6">
      <w:pPr>
        <w:spacing w:after="160" w:line="259" w:lineRule="auto"/>
        <w:rPr>
          <w:sz w:val="28"/>
          <w:szCs w:val="28"/>
        </w:rPr>
        <w:sectPr w:rsidR="00CE54E6" w:rsidSect="00631A87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6F5C9A" w:rsidRDefault="006F5C9A" w:rsidP="009E59C7">
      <w:pPr>
        <w:pStyle w:val="a3"/>
        <w:numPr>
          <w:ilvl w:val="0"/>
          <w:numId w:val="2"/>
        </w:numPr>
        <w:ind w:left="426" w:firstLine="283"/>
        <w:jc w:val="center"/>
        <w:rPr>
          <w:b/>
          <w:sz w:val="28"/>
          <w:szCs w:val="28"/>
        </w:rPr>
      </w:pPr>
      <w:r w:rsidRPr="00234DC3">
        <w:rPr>
          <w:b/>
          <w:sz w:val="28"/>
          <w:szCs w:val="28"/>
        </w:rPr>
        <w:lastRenderedPageBreak/>
        <w:t xml:space="preserve">Количество сил и средств, используемых для локализации </w:t>
      </w:r>
      <w:r w:rsidR="00234DC3" w:rsidRPr="00234DC3">
        <w:rPr>
          <w:b/>
          <w:sz w:val="28"/>
          <w:szCs w:val="28"/>
        </w:rPr>
        <w:t>и ликвидации последствий аварий на объекте теплоснабжения</w:t>
      </w:r>
    </w:p>
    <w:p w:rsidR="009E59C7" w:rsidRDefault="009E59C7" w:rsidP="009E59C7">
      <w:pPr>
        <w:pStyle w:val="a3"/>
        <w:ind w:left="851"/>
        <w:rPr>
          <w:b/>
          <w:sz w:val="28"/>
          <w:szCs w:val="28"/>
        </w:rPr>
      </w:pPr>
    </w:p>
    <w:p w:rsidR="00234DC3" w:rsidRPr="00234DC3" w:rsidRDefault="00631A87" w:rsidP="00234DC3">
      <w:pPr>
        <w:pStyle w:val="a3"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Обеспечение</w:t>
      </w:r>
      <w:r w:rsidR="00234DC3">
        <w:rPr>
          <w:sz w:val="28"/>
          <w:szCs w:val="28"/>
        </w:rPr>
        <w:t xml:space="preserve"> правильности ликвидаций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234DC3" w:rsidRPr="00234DC3" w:rsidRDefault="00234DC3" w:rsidP="00234DC3">
      <w:pPr>
        <w:pStyle w:val="a3"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ликвидации аварий требуется четкая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инструкций.</w:t>
      </w:r>
    </w:p>
    <w:p w:rsidR="00234DC3" w:rsidRDefault="00580E30" w:rsidP="00234DC3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580E30">
        <w:rPr>
          <w:sz w:val="28"/>
          <w:szCs w:val="28"/>
        </w:rPr>
        <w:t>Все ответственные лица, указанные в Порядке действий обязаны четко знать и строго выполнять установленный порядок своих действий.</w:t>
      </w:r>
    </w:p>
    <w:p w:rsidR="00580E30" w:rsidRDefault="00580E30" w:rsidP="000A4B93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теплоснабжения муниципального образования «Вяземский муниципальный округ» Смоленской области Порядком действий определены ответственн</w:t>
      </w:r>
      <w:r w:rsidR="006051A7">
        <w:rPr>
          <w:sz w:val="28"/>
          <w:szCs w:val="28"/>
        </w:rPr>
        <w:t>ые лица, приведенные в таблице 3</w:t>
      </w:r>
      <w:r>
        <w:rPr>
          <w:sz w:val="28"/>
          <w:szCs w:val="28"/>
        </w:rPr>
        <w:t>.</w:t>
      </w:r>
    </w:p>
    <w:p w:rsidR="000A4B93" w:rsidRPr="000A4B93" w:rsidRDefault="000A4B93" w:rsidP="000A4B93">
      <w:pPr>
        <w:jc w:val="both"/>
        <w:rPr>
          <w:sz w:val="28"/>
          <w:szCs w:val="28"/>
        </w:rPr>
      </w:pPr>
    </w:p>
    <w:p w:rsidR="00580E30" w:rsidRDefault="006051A7" w:rsidP="00580E30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580E30" w:rsidRDefault="00580E30" w:rsidP="008144D7">
      <w:pPr>
        <w:pStyle w:val="a3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Ответственные лица от Администрации муниципального образования «Вяземский муниципальный округ» Смоленской области</w:t>
      </w:r>
    </w:p>
    <w:p w:rsidR="00356703" w:rsidRDefault="00356703" w:rsidP="00580E30">
      <w:pPr>
        <w:pStyle w:val="a3"/>
        <w:ind w:left="709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6069"/>
        <w:gridCol w:w="3084"/>
      </w:tblGrid>
      <w:tr w:rsidR="00580E30" w:rsidRPr="00D76998" w:rsidTr="00574CEC">
        <w:tc>
          <w:tcPr>
            <w:tcW w:w="594" w:type="dxa"/>
          </w:tcPr>
          <w:p w:rsidR="00580E30" w:rsidRPr="00D76998" w:rsidRDefault="00580E30" w:rsidP="00580E3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№ п/п</w:t>
            </w:r>
          </w:p>
        </w:tc>
        <w:tc>
          <w:tcPr>
            <w:tcW w:w="6069" w:type="dxa"/>
          </w:tcPr>
          <w:p w:rsidR="00580E30" w:rsidRPr="00D76998" w:rsidRDefault="00580E30" w:rsidP="00580E3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Должностное лицо</w:t>
            </w:r>
          </w:p>
        </w:tc>
        <w:tc>
          <w:tcPr>
            <w:tcW w:w="3084" w:type="dxa"/>
          </w:tcPr>
          <w:p w:rsidR="00580E30" w:rsidRPr="00D76998" w:rsidRDefault="00580E30" w:rsidP="00580E3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Контактный номер телефона</w:t>
            </w:r>
          </w:p>
        </w:tc>
      </w:tr>
      <w:tr w:rsidR="00580E30" w:rsidRPr="00D76998" w:rsidTr="00574CEC">
        <w:tc>
          <w:tcPr>
            <w:tcW w:w="594" w:type="dxa"/>
          </w:tcPr>
          <w:p w:rsidR="00580E30" w:rsidRPr="00D76998" w:rsidRDefault="00574CEC" w:rsidP="00574C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  <w:lang w:val="en-US"/>
              </w:rPr>
              <w:t>1</w:t>
            </w:r>
            <w:r w:rsidRPr="00D76998">
              <w:rPr>
                <w:sz w:val="26"/>
                <w:szCs w:val="26"/>
              </w:rPr>
              <w:t>.</w:t>
            </w:r>
          </w:p>
        </w:tc>
        <w:tc>
          <w:tcPr>
            <w:tcW w:w="6069" w:type="dxa"/>
          </w:tcPr>
          <w:p w:rsidR="00580E30" w:rsidRPr="00D76998" w:rsidRDefault="00580E30" w:rsidP="00580E30">
            <w:pPr>
              <w:pStyle w:val="a3"/>
              <w:ind w:left="0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Глава муниципального образования «Вяземский муниципальный округ» Смоленской области</w:t>
            </w:r>
          </w:p>
        </w:tc>
        <w:tc>
          <w:tcPr>
            <w:tcW w:w="3084" w:type="dxa"/>
          </w:tcPr>
          <w:p w:rsidR="00580E30" w:rsidRPr="00D76998" w:rsidRDefault="00580E30" w:rsidP="00580E3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8 (48131) 4-11-50</w:t>
            </w:r>
          </w:p>
        </w:tc>
      </w:tr>
      <w:tr w:rsidR="00580E30" w:rsidRPr="00D76998" w:rsidTr="00574CEC">
        <w:tc>
          <w:tcPr>
            <w:tcW w:w="594" w:type="dxa"/>
          </w:tcPr>
          <w:p w:rsidR="00580E30" w:rsidRPr="00D76998" w:rsidRDefault="00574CEC" w:rsidP="00574C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2.</w:t>
            </w:r>
          </w:p>
        </w:tc>
        <w:tc>
          <w:tcPr>
            <w:tcW w:w="6069" w:type="dxa"/>
          </w:tcPr>
          <w:p w:rsidR="00580E30" w:rsidRPr="00D76998" w:rsidRDefault="00580E30" w:rsidP="00580E30">
            <w:pPr>
              <w:pStyle w:val="a3"/>
              <w:ind w:left="0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Первый заместитель Главы муниципального образования «Вяземский муниципальный округ» Смоленской области</w:t>
            </w:r>
          </w:p>
        </w:tc>
        <w:tc>
          <w:tcPr>
            <w:tcW w:w="3084" w:type="dxa"/>
          </w:tcPr>
          <w:p w:rsidR="00580E30" w:rsidRPr="00D76998" w:rsidRDefault="00580E30" w:rsidP="00580E3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8 (48131) 4-25-34</w:t>
            </w:r>
          </w:p>
        </w:tc>
      </w:tr>
      <w:tr w:rsidR="00580E30" w:rsidRPr="00D76998" w:rsidTr="00574CEC">
        <w:tc>
          <w:tcPr>
            <w:tcW w:w="594" w:type="dxa"/>
          </w:tcPr>
          <w:p w:rsidR="00580E30" w:rsidRPr="00D76998" w:rsidRDefault="00574CEC" w:rsidP="00574C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3.</w:t>
            </w:r>
          </w:p>
        </w:tc>
        <w:tc>
          <w:tcPr>
            <w:tcW w:w="6069" w:type="dxa"/>
          </w:tcPr>
          <w:p w:rsidR="00580E30" w:rsidRPr="00D76998" w:rsidRDefault="00580E30" w:rsidP="00580E30">
            <w:pPr>
              <w:pStyle w:val="a3"/>
              <w:ind w:left="0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 xml:space="preserve">Начальник управления </w:t>
            </w:r>
            <w:r w:rsidR="002D605E" w:rsidRPr="002D605E">
              <w:rPr>
                <w:sz w:val="26"/>
                <w:szCs w:val="26"/>
              </w:rPr>
              <w:t>жилищно-коммунального хозяйства</w:t>
            </w:r>
            <w:r w:rsidRPr="002D605E">
              <w:rPr>
                <w:sz w:val="26"/>
                <w:szCs w:val="26"/>
              </w:rPr>
              <w:t>, транспорта и дорожного хозяйства</w:t>
            </w:r>
            <w:r w:rsidRPr="00D76998">
              <w:rPr>
                <w:sz w:val="26"/>
                <w:szCs w:val="26"/>
              </w:rPr>
              <w:t xml:space="preserve">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084" w:type="dxa"/>
          </w:tcPr>
          <w:p w:rsidR="00580E30" w:rsidRPr="00D76998" w:rsidRDefault="00356703" w:rsidP="00580E3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8 (48131) 2-38-85</w:t>
            </w:r>
          </w:p>
        </w:tc>
      </w:tr>
    </w:tbl>
    <w:p w:rsidR="00580E30" w:rsidRDefault="00580E30" w:rsidP="00356703">
      <w:pPr>
        <w:pStyle w:val="a3"/>
        <w:ind w:left="709"/>
        <w:jc w:val="both"/>
        <w:rPr>
          <w:sz w:val="28"/>
          <w:szCs w:val="28"/>
        </w:rPr>
      </w:pPr>
    </w:p>
    <w:p w:rsidR="00356703" w:rsidRDefault="00356703" w:rsidP="00356703">
      <w:pPr>
        <w:pStyle w:val="a3"/>
        <w:numPr>
          <w:ilvl w:val="2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должностные лица и конт</w:t>
      </w:r>
      <w:r w:rsidR="00E10D2B">
        <w:rPr>
          <w:sz w:val="28"/>
          <w:szCs w:val="28"/>
        </w:rPr>
        <w:t>актные данные от теплоснабжающих организаций</w:t>
      </w:r>
      <w:r>
        <w:rPr>
          <w:sz w:val="28"/>
          <w:szCs w:val="28"/>
        </w:rPr>
        <w:t xml:space="preserve"> муниципального образования «Вяземский муниципальный округ» Смоленск</w:t>
      </w:r>
      <w:r w:rsidR="006051A7">
        <w:rPr>
          <w:sz w:val="28"/>
          <w:szCs w:val="28"/>
        </w:rPr>
        <w:t>ой области приведены в таблице 4</w:t>
      </w:r>
      <w:r w:rsidR="008144D7">
        <w:rPr>
          <w:sz w:val="28"/>
          <w:szCs w:val="28"/>
        </w:rPr>
        <w:t>.</w:t>
      </w:r>
    </w:p>
    <w:p w:rsidR="00540798" w:rsidRDefault="00540798" w:rsidP="00540798">
      <w:pPr>
        <w:pStyle w:val="a3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Таб</w:t>
      </w:r>
      <w:r w:rsidR="006051A7">
        <w:rPr>
          <w:sz w:val="28"/>
          <w:szCs w:val="28"/>
        </w:rPr>
        <w:t>лица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959"/>
        <w:gridCol w:w="2562"/>
        <w:gridCol w:w="2647"/>
      </w:tblGrid>
      <w:tr w:rsidR="00540798" w:rsidRPr="00D76998" w:rsidTr="00574CEC">
        <w:tc>
          <w:tcPr>
            <w:tcW w:w="675" w:type="dxa"/>
          </w:tcPr>
          <w:p w:rsidR="00540798" w:rsidRPr="00D76998" w:rsidRDefault="00540798" w:rsidP="0054079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№ п/п</w:t>
            </w:r>
          </w:p>
        </w:tc>
        <w:tc>
          <w:tcPr>
            <w:tcW w:w="3959" w:type="dxa"/>
          </w:tcPr>
          <w:p w:rsidR="00540798" w:rsidRPr="00D76998" w:rsidRDefault="00540798" w:rsidP="0054079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562" w:type="dxa"/>
          </w:tcPr>
          <w:p w:rsidR="00540798" w:rsidRPr="00D76998" w:rsidRDefault="00540798" w:rsidP="0054079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Должностное лицо</w:t>
            </w:r>
          </w:p>
        </w:tc>
        <w:tc>
          <w:tcPr>
            <w:tcW w:w="2647" w:type="dxa"/>
          </w:tcPr>
          <w:p w:rsidR="00540798" w:rsidRPr="00D76998" w:rsidRDefault="00540798" w:rsidP="0054079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Адрес организации, контактный телефон</w:t>
            </w:r>
          </w:p>
        </w:tc>
      </w:tr>
      <w:tr w:rsidR="00540798" w:rsidRPr="00D76998" w:rsidTr="00574CEC">
        <w:tc>
          <w:tcPr>
            <w:tcW w:w="675" w:type="dxa"/>
          </w:tcPr>
          <w:p w:rsidR="00540798" w:rsidRPr="00D76998" w:rsidRDefault="00574CEC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  <w:lang w:val="en-US"/>
              </w:rPr>
              <w:t>1</w:t>
            </w:r>
            <w:r w:rsidR="00540798" w:rsidRPr="00D76998">
              <w:rPr>
                <w:sz w:val="26"/>
                <w:szCs w:val="26"/>
              </w:rPr>
              <w:t>.</w:t>
            </w:r>
          </w:p>
        </w:tc>
        <w:tc>
          <w:tcPr>
            <w:tcW w:w="3959" w:type="dxa"/>
          </w:tcPr>
          <w:p w:rsidR="00540798" w:rsidRPr="00D76998" w:rsidRDefault="00540798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Директор Вяземского филиала</w:t>
            </w:r>
          </w:p>
          <w:p w:rsidR="00540798" w:rsidRPr="00D76998" w:rsidRDefault="00540798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ООО «Смоленкрегионтеплоэнерго»</w:t>
            </w:r>
          </w:p>
        </w:tc>
        <w:tc>
          <w:tcPr>
            <w:tcW w:w="2562" w:type="dxa"/>
          </w:tcPr>
          <w:p w:rsidR="00540798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</w:t>
            </w:r>
            <w:r w:rsidR="00540798" w:rsidRPr="00D76998">
              <w:rPr>
                <w:sz w:val="26"/>
                <w:szCs w:val="26"/>
              </w:rPr>
              <w:t>иректор Вяземского филиала</w:t>
            </w:r>
          </w:p>
        </w:tc>
        <w:tc>
          <w:tcPr>
            <w:tcW w:w="2647" w:type="dxa"/>
          </w:tcPr>
          <w:p w:rsidR="00540798" w:rsidRPr="00D76998" w:rsidRDefault="008144D7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Смоленская область, г. Вязьма, ул. Кронштадтская, д.4</w:t>
            </w:r>
          </w:p>
          <w:p w:rsidR="008144D7" w:rsidRPr="00D76998" w:rsidRDefault="008144D7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8(48131)4-11-38</w:t>
            </w:r>
          </w:p>
        </w:tc>
      </w:tr>
      <w:tr w:rsidR="00E10D2B" w:rsidRPr="00D76998" w:rsidTr="00574CEC">
        <w:tc>
          <w:tcPr>
            <w:tcW w:w="675" w:type="dxa"/>
          </w:tcPr>
          <w:p w:rsidR="00E10D2B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2.</w:t>
            </w:r>
          </w:p>
        </w:tc>
        <w:tc>
          <w:tcPr>
            <w:tcW w:w="3959" w:type="dxa"/>
          </w:tcPr>
          <w:p w:rsidR="00E10D2B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ООО «Стимул»</w:t>
            </w:r>
          </w:p>
        </w:tc>
        <w:tc>
          <w:tcPr>
            <w:tcW w:w="2562" w:type="dxa"/>
          </w:tcPr>
          <w:p w:rsidR="00E10D2B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директор</w:t>
            </w:r>
          </w:p>
        </w:tc>
        <w:tc>
          <w:tcPr>
            <w:tcW w:w="2647" w:type="dxa"/>
          </w:tcPr>
          <w:p w:rsidR="00E10D2B" w:rsidRPr="00D76998" w:rsidRDefault="00051B7A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  <w:shd w:val="clear" w:color="auto" w:fill="FFFFFF"/>
              </w:rPr>
              <w:t xml:space="preserve">Смоленская область, м. о. Вяземский, с. Вязьма-Брянская, ул. </w:t>
            </w:r>
            <w:r w:rsidRPr="00D76998">
              <w:rPr>
                <w:sz w:val="26"/>
                <w:szCs w:val="26"/>
                <w:shd w:val="clear" w:color="auto" w:fill="FFFFFF"/>
              </w:rPr>
              <w:lastRenderedPageBreak/>
              <w:t>50 лет Победы, д. 14, кв. 3</w:t>
            </w:r>
          </w:p>
        </w:tc>
      </w:tr>
      <w:tr w:rsidR="00E10D2B" w:rsidRPr="00D76998" w:rsidTr="00574CEC">
        <w:tc>
          <w:tcPr>
            <w:tcW w:w="675" w:type="dxa"/>
          </w:tcPr>
          <w:p w:rsidR="00E10D2B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959" w:type="dxa"/>
          </w:tcPr>
          <w:p w:rsidR="00E10D2B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ООО «Жилищник»</w:t>
            </w:r>
          </w:p>
        </w:tc>
        <w:tc>
          <w:tcPr>
            <w:tcW w:w="2562" w:type="dxa"/>
          </w:tcPr>
          <w:p w:rsidR="00E10D2B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директор</w:t>
            </w:r>
          </w:p>
        </w:tc>
        <w:tc>
          <w:tcPr>
            <w:tcW w:w="2647" w:type="dxa"/>
          </w:tcPr>
          <w:p w:rsidR="00E10D2B" w:rsidRPr="00D76998" w:rsidRDefault="00051B7A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  <w:shd w:val="clear" w:color="auto" w:fill="FFFFFF"/>
              </w:rPr>
              <w:t>Смоленская область, Гагаринский район, г. Гагарин, ул. Ленина, д. 5, помещ. 2</w:t>
            </w:r>
          </w:p>
        </w:tc>
      </w:tr>
    </w:tbl>
    <w:p w:rsidR="00540798" w:rsidRDefault="00540798" w:rsidP="008144D7">
      <w:pPr>
        <w:pStyle w:val="a3"/>
        <w:ind w:left="426"/>
        <w:jc w:val="both"/>
        <w:rPr>
          <w:sz w:val="28"/>
          <w:szCs w:val="28"/>
        </w:rPr>
      </w:pPr>
    </w:p>
    <w:p w:rsidR="008144D7" w:rsidRDefault="008144D7" w:rsidP="008144D7">
      <w:pPr>
        <w:pStyle w:val="a3"/>
        <w:numPr>
          <w:ilvl w:val="2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должностные лица и контактные данные от водоснабжающей организации муниципального образования «Вяземский муниципальный округ» Смоленск</w:t>
      </w:r>
      <w:r w:rsidR="006051A7">
        <w:rPr>
          <w:sz w:val="28"/>
          <w:szCs w:val="28"/>
        </w:rPr>
        <w:t>ой области приведены в таблице 5</w:t>
      </w:r>
      <w:r>
        <w:rPr>
          <w:sz w:val="28"/>
          <w:szCs w:val="28"/>
        </w:rPr>
        <w:t>.</w:t>
      </w:r>
    </w:p>
    <w:p w:rsidR="008144D7" w:rsidRDefault="006051A7" w:rsidP="008144D7">
      <w:pPr>
        <w:pStyle w:val="a3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658"/>
      </w:tblGrid>
      <w:tr w:rsidR="008144D7" w:rsidRPr="00D76998" w:rsidTr="00574CEC">
        <w:tc>
          <w:tcPr>
            <w:tcW w:w="675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693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Должностное лицо</w:t>
            </w:r>
          </w:p>
        </w:tc>
        <w:tc>
          <w:tcPr>
            <w:tcW w:w="2658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Адрес организации, контактный телефон</w:t>
            </w:r>
          </w:p>
        </w:tc>
      </w:tr>
      <w:tr w:rsidR="008144D7" w:rsidRPr="00D76998" w:rsidTr="00574CEC">
        <w:tc>
          <w:tcPr>
            <w:tcW w:w="675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ООО «Вода Смоленска»</w:t>
            </w:r>
          </w:p>
        </w:tc>
        <w:tc>
          <w:tcPr>
            <w:tcW w:w="2693" w:type="dxa"/>
          </w:tcPr>
          <w:p w:rsidR="008144D7" w:rsidRPr="00D76998" w:rsidRDefault="00E10D2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</w:t>
            </w:r>
            <w:r w:rsidR="00EE209B" w:rsidRPr="00D76998">
              <w:rPr>
                <w:sz w:val="26"/>
                <w:szCs w:val="26"/>
              </w:rPr>
              <w:t>иректор Вяземского филиала</w:t>
            </w:r>
          </w:p>
        </w:tc>
        <w:tc>
          <w:tcPr>
            <w:tcW w:w="2658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Смоленская область, г. Вязьма, ул. 25 Октября, д. 64А</w:t>
            </w:r>
          </w:p>
          <w:p w:rsidR="007460F3" w:rsidRPr="00D76998" w:rsidRDefault="007460F3" w:rsidP="007460F3">
            <w:pPr>
              <w:pStyle w:val="a3"/>
              <w:ind w:left="0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  <w:shd w:val="clear" w:color="auto" w:fill="FCFCFC"/>
              </w:rPr>
              <w:t xml:space="preserve">   </w:t>
            </w:r>
            <w:hyperlink r:id="rId10" w:history="1">
              <w:r w:rsidRPr="00D76998">
                <w:rPr>
                  <w:rStyle w:val="ad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CFCFC"/>
                </w:rPr>
                <w:t>8 (48131) 5-24-64</w:t>
              </w:r>
            </w:hyperlink>
          </w:p>
        </w:tc>
      </w:tr>
      <w:tr w:rsidR="00E10D2B" w:rsidRPr="00D76998" w:rsidTr="00574CEC">
        <w:tc>
          <w:tcPr>
            <w:tcW w:w="675" w:type="dxa"/>
          </w:tcPr>
          <w:p w:rsidR="00E10D2B" w:rsidRPr="00D76998" w:rsidRDefault="00E10D2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E10D2B" w:rsidRPr="00D76998" w:rsidRDefault="00917F26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МУП водоснабжения и водоотведения «Вяземский»</w:t>
            </w:r>
          </w:p>
        </w:tc>
        <w:tc>
          <w:tcPr>
            <w:tcW w:w="2693" w:type="dxa"/>
          </w:tcPr>
          <w:p w:rsidR="00E10D2B" w:rsidRPr="00D76998" w:rsidRDefault="00051B7A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директор</w:t>
            </w:r>
          </w:p>
        </w:tc>
        <w:tc>
          <w:tcPr>
            <w:tcW w:w="2658" w:type="dxa"/>
          </w:tcPr>
          <w:p w:rsidR="00E10D2B" w:rsidRPr="00D76998" w:rsidRDefault="00917F26" w:rsidP="00EE209B">
            <w:pPr>
              <w:pStyle w:val="a3"/>
              <w:ind w:left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D76998">
              <w:rPr>
                <w:sz w:val="26"/>
                <w:szCs w:val="26"/>
                <w:shd w:val="clear" w:color="auto" w:fill="FFFFFF"/>
              </w:rPr>
              <w:t>Смоленская область, м. о. Вяземский, с. Андрейково, ул. Ленина, д. 10, ком. 1</w:t>
            </w:r>
          </w:p>
          <w:p w:rsidR="00917F26" w:rsidRPr="00D76998" w:rsidRDefault="00917F26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  <w:shd w:val="clear" w:color="auto" w:fill="FFFFFF"/>
              </w:rPr>
              <w:t>8 910 711 79 73</w:t>
            </w:r>
          </w:p>
        </w:tc>
      </w:tr>
    </w:tbl>
    <w:p w:rsidR="008144D7" w:rsidRDefault="008144D7" w:rsidP="008144D7">
      <w:pPr>
        <w:pStyle w:val="a3"/>
        <w:ind w:left="360"/>
        <w:jc w:val="right"/>
        <w:rPr>
          <w:sz w:val="28"/>
          <w:szCs w:val="28"/>
        </w:rPr>
      </w:pPr>
    </w:p>
    <w:p w:rsidR="004054A9" w:rsidRDefault="004054A9" w:rsidP="004054A9">
      <w:pPr>
        <w:pStyle w:val="a3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</w:t>
      </w:r>
      <w:r w:rsidR="00913BF6">
        <w:rPr>
          <w:sz w:val="28"/>
          <w:szCs w:val="28"/>
        </w:rPr>
        <w:t xml:space="preserve">начальник управления </w:t>
      </w:r>
      <w:r w:rsidR="002D605E">
        <w:rPr>
          <w:sz w:val="28"/>
          <w:szCs w:val="28"/>
        </w:rPr>
        <w:t>жилищно-коммунального хозяйства</w:t>
      </w:r>
      <w:r w:rsidR="00913BF6">
        <w:rPr>
          <w:sz w:val="28"/>
          <w:szCs w:val="28"/>
        </w:rPr>
        <w:t>, транспорта и дорожного хозяйства Администрации</w:t>
      </w:r>
      <w:r>
        <w:rPr>
          <w:sz w:val="28"/>
          <w:szCs w:val="28"/>
        </w:rPr>
        <w:t xml:space="preserve"> муниципального образования «Вяземский муниципальный округ» Смоленской области. </w:t>
      </w:r>
    </w:p>
    <w:p w:rsidR="009E57CD" w:rsidRDefault="009E57CD" w:rsidP="004054A9">
      <w:pPr>
        <w:pStyle w:val="a3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(теплосетевой) организации, эксплуатирующей систему теплоснабжения.</w:t>
      </w:r>
    </w:p>
    <w:p w:rsidR="009E57CD" w:rsidRPr="000A4B93" w:rsidRDefault="009E57CD" w:rsidP="000A4B93">
      <w:pPr>
        <w:jc w:val="both"/>
        <w:rPr>
          <w:sz w:val="28"/>
          <w:szCs w:val="28"/>
        </w:rPr>
      </w:pPr>
    </w:p>
    <w:p w:rsidR="00EE209B" w:rsidRDefault="009E57CD" w:rsidP="009E57CD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27696">
        <w:rPr>
          <w:b/>
          <w:sz w:val="28"/>
          <w:szCs w:val="28"/>
        </w:rPr>
        <w:t>Порядок и процедура организации взаимодействия сил и средств, а также организаций, функционирующих в системе теплоснабжения</w:t>
      </w:r>
    </w:p>
    <w:p w:rsidR="00F406C9" w:rsidRDefault="00F406C9" w:rsidP="00F406C9">
      <w:pPr>
        <w:pStyle w:val="a3"/>
        <w:rPr>
          <w:b/>
          <w:sz w:val="28"/>
          <w:szCs w:val="28"/>
        </w:rPr>
      </w:pPr>
    </w:p>
    <w:p w:rsidR="00627696" w:rsidRDefault="00627696" w:rsidP="00627696">
      <w:pPr>
        <w:pStyle w:val="a3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режиме повседневной деятельности работа по контролю   функционирования системы теплоснабжения муниципального образования «Вяземский муниципальный округ» Смоленской области осуществляется:</w:t>
      </w:r>
    </w:p>
    <w:p w:rsidR="00627696" w:rsidRDefault="00627696" w:rsidP="00F406C9">
      <w:pPr>
        <w:ind w:firstLine="426"/>
        <w:jc w:val="both"/>
        <w:rPr>
          <w:sz w:val="28"/>
          <w:szCs w:val="28"/>
        </w:rPr>
      </w:pPr>
      <w:r w:rsidRPr="00A761FB">
        <w:rPr>
          <w:sz w:val="28"/>
          <w:szCs w:val="28"/>
        </w:rPr>
        <w:t>- в Администрации муници</w:t>
      </w:r>
      <w:r w:rsidR="00F406C9">
        <w:rPr>
          <w:sz w:val="28"/>
          <w:szCs w:val="28"/>
        </w:rPr>
        <w:t xml:space="preserve">пального образования «Вяземский </w:t>
      </w:r>
      <w:r>
        <w:rPr>
          <w:sz w:val="28"/>
          <w:szCs w:val="28"/>
        </w:rPr>
        <w:t xml:space="preserve">муниципальный округ» Смоленской области – управлением </w:t>
      </w:r>
      <w:r w:rsidR="00F406C9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>, транспорта и дорожного хозяйства;</w:t>
      </w:r>
    </w:p>
    <w:p w:rsidR="00627696" w:rsidRDefault="00A761FB" w:rsidP="00A761F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17F26">
        <w:rPr>
          <w:sz w:val="28"/>
          <w:szCs w:val="28"/>
        </w:rPr>
        <w:t xml:space="preserve"> </w:t>
      </w:r>
      <w:r w:rsidR="00627696">
        <w:rPr>
          <w:sz w:val="28"/>
          <w:szCs w:val="28"/>
        </w:rPr>
        <w:t>в теплоснабжающ</w:t>
      </w:r>
      <w:r w:rsidR="00917F26">
        <w:rPr>
          <w:sz w:val="28"/>
          <w:szCs w:val="28"/>
        </w:rPr>
        <w:t>их (теплосетевых) организациях</w:t>
      </w:r>
      <w:r w:rsidR="00627696">
        <w:rPr>
          <w:sz w:val="28"/>
          <w:szCs w:val="28"/>
        </w:rPr>
        <w:t xml:space="preserve"> – дежурным диспетчером;</w:t>
      </w:r>
    </w:p>
    <w:p w:rsidR="00A761FB" w:rsidRDefault="006A5F2C" w:rsidP="00A761FB">
      <w:pPr>
        <w:pStyle w:val="a3"/>
        <w:tabs>
          <w:tab w:val="left" w:pos="567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F26">
        <w:rPr>
          <w:sz w:val="28"/>
          <w:szCs w:val="28"/>
        </w:rPr>
        <w:t xml:space="preserve">в теплоснабжающих </w:t>
      </w:r>
      <w:r w:rsidR="00D76998">
        <w:rPr>
          <w:sz w:val="28"/>
          <w:szCs w:val="28"/>
        </w:rPr>
        <w:t>организациях непосредственно</w:t>
      </w:r>
      <w:r w:rsidR="00A761FB">
        <w:rPr>
          <w:sz w:val="28"/>
          <w:szCs w:val="28"/>
        </w:rPr>
        <w:t xml:space="preserve"> на источниках тепловой энергии – операторами на каждой котельной;</w:t>
      </w:r>
    </w:p>
    <w:p w:rsidR="006A5F2C" w:rsidRDefault="00917F26" w:rsidP="00A761F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теплоснабжающих организациях</w:t>
      </w:r>
      <w:r w:rsidR="00A761FB">
        <w:rPr>
          <w:sz w:val="28"/>
          <w:szCs w:val="28"/>
        </w:rPr>
        <w:t xml:space="preserve"> ремонтной бригадой, осуществляющей дежурст</w:t>
      </w:r>
      <w:r>
        <w:rPr>
          <w:sz w:val="28"/>
          <w:szCs w:val="28"/>
        </w:rPr>
        <w:t>во в дневное время в организациях</w:t>
      </w:r>
      <w:r w:rsidR="00A761FB">
        <w:rPr>
          <w:sz w:val="28"/>
          <w:szCs w:val="28"/>
        </w:rPr>
        <w:t xml:space="preserve">, и круглосуточно в домашних условиях. </w:t>
      </w:r>
    </w:p>
    <w:p w:rsidR="00A761FB" w:rsidRDefault="00A761FB" w:rsidP="00A761F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Планирование и организация ремонтно-восстановительных работ на объектах системы теплоснабжения осуществляется </w:t>
      </w:r>
      <w:r w:rsidR="00913BF6">
        <w:rPr>
          <w:sz w:val="28"/>
          <w:szCs w:val="28"/>
        </w:rPr>
        <w:t xml:space="preserve">начальником управления </w:t>
      </w:r>
      <w:r w:rsidR="00F406C9">
        <w:rPr>
          <w:sz w:val="28"/>
          <w:szCs w:val="28"/>
        </w:rPr>
        <w:t>жилищно-коммунального хозяйства</w:t>
      </w:r>
      <w:r w:rsidR="00913BF6">
        <w:rPr>
          <w:sz w:val="28"/>
          <w:szCs w:val="28"/>
        </w:rPr>
        <w:t>, транспорта и дорожного хозяйства Администрации</w:t>
      </w:r>
      <w:r>
        <w:rPr>
          <w:sz w:val="28"/>
          <w:szCs w:val="28"/>
        </w:rPr>
        <w:t xml:space="preserve"> муниципального образования «Вяземский муниципальный округ» Смоленской области, и руководством теплоснабжающ</w:t>
      </w:r>
      <w:r w:rsidR="00917F26">
        <w:rPr>
          <w:sz w:val="28"/>
          <w:szCs w:val="28"/>
        </w:rPr>
        <w:t>их (теплосетевых) организаций</w:t>
      </w:r>
      <w:r>
        <w:rPr>
          <w:sz w:val="28"/>
          <w:szCs w:val="28"/>
        </w:rPr>
        <w:t>, эксплуатирующей объект.</w:t>
      </w:r>
    </w:p>
    <w:p w:rsidR="008B3331" w:rsidRDefault="00A761FB" w:rsidP="00A761F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 Устранение последствий аварийных ситуаций на тепловых сетях и объектах централизованного теплоснабжения</w:t>
      </w:r>
      <w:r w:rsidR="008B3331">
        <w:rPr>
          <w:sz w:val="28"/>
          <w:szCs w:val="28"/>
        </w:rPr>
        <w:t>, повлекшее временное (в пределах нормативно допустимого времени) прекращение теплоснабжения или незначительное отклонение параметров теплоснабжения от нормативного значения, организуется силами и средст</w:t>
      </w:r>
      <w:r w:rsidR="00917F26">
        <w:rPr>
          <w:sz w:val="28"/>
          <w:szCs w:val="28"/>
        </w:rPr>
        <w:t xml:space="preserve">вами эксплуатирующей </w:t>
      </w:r>
      <w:r w:rsidR="00E0564E">
        <w:rPr>
          <w:sz w:val="28"/>
          <w:szCs w:val="28"/>
        </w:rPr>
        <w:t>организаций в</w:t>
      </w:r>
      <w:r w:rsidR="008B3331">
        <w:rPr>
          <w:sz w:val="28"/>
          <w:szCs w:val="28"/>
        </w:rPr>
        <w:t xml:space="preserve"> соответствии с установленным внутри организации порядком. Оповещение других участников процесса централизованного теплоснабжения по указанной ситуации осуществляется в соответствии регламентами (инструкциями) по взаимодействию дежурно-диспетчерских служб организаций или иными        согласованными распорядительными документами. </w:t>
      </w:r>
    </w:p>
    <w:p w:rsidR="008B3331" w:rsidRDefault="008B3331" w:rsidP="00A761F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4.4. 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поврежденной.</w:t>
      </w:r>
    </w:p>
    <w:p w:rsidR="00A761FB" w:rsidRDefault="008B3331" w:rsidP="00A761F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C4692">
        <w:rPr>
          <w:sz w:val="28"/>
          <w:szCs w:val="28"/>
        </w:rP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</w:t>
      </w:r>
      <w:r w:rsidR="00917F26">
        <w:rPr>
          <w:sz w:val="28"/>
          <w:szCs w:val="28"/>
        </w:rPr>
        <w:t>х на скорейшую подачу тепла на</w:t>
      </w:r>
      <w:r w:rsidR="00EC4692">
        <w:rPr>
          <w:sz w:val="28"/>
          <w:szCs w:val="28"/>
        </w:rPr>
        <w:t xml:space="preserve"> социально значимые объекты. Нормативное время готовности к работам по ликвидации аварии не более 60 мин.</w:t>
      </w:r>
    </w:p>
    <w:p w:rsidR="00917F26" w:rsidRDefault="00EC4692" w:rsidP="000A4B93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4.6. В зависимости от температуры наружного воздуха установлено нормативное время на устранение аварийных ситуаций</w:t>
      </w:r>
      <w:r w:rsidR="009A36D7">
        <w:rPr>
          <w:sz w:val="28"/>
          <w:szCs w:val="28"/>
        </w:rPr>
        <w:t>. Значение нормативного времени на устранение аварийно</w:t>
      </w:r>
      <w:r w:rsidR="006051A7">
        <w:rPr>
          <w:sz w:val="28"/>
          <w:szCs w:val="28"/>
        </w:rPr>
        <w:t>й ситуации приведены в таблице 6 и таблице 7</w:t>
      </w:r>
      <w:r w:rsidR="009A36D7">
        <w:rPr>
          <w:sz w:val="28"/>
          <w:szCs w:val="28"/>
        </w:rPr>
        <w:t>.</w:t>
      </w:r>
    </w:p>
    <w:p w:rsidR="000A4B93" w:rsidRPr="000A4B93" w:rsidRDefault="000A4B93" w:rsidP="000A4B93">
      <w:pPr>
        <w:pStyle w:val="a3"/>
        <w:ind w:left="0" w:firstLine="426"/>
        <w:jc w:val="both"/>
        <w:rPr>
          <w:sz w:val="28"/>
          <w:szCs w:val="28"/>
        </w:rPr>
      </w:pPr>
    </w:p>
    <w:p w:rsidR="009A36D7" w:rsidRDefault="006051A7" w:rsidP="009A36D7">
      <w:pPr>
        <w:pStyle w:val="a3"/>
        <w:ind w:left="0" w:firstLine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EB04DC" w:rsidRDefault="009A36D7" w:rsidP="009A36D7">
      <w:pPr>
        <w:pStyle w:val="a3"/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Нормативное время устранение </w:t>
      </w:r>
      <w:r w:rsidR="00406E97">
        <w:rPr>
          <w:sz w:val="28"/>
          <w:szCs w:val="28"/>
        </w:rPr>
        <w:t>технологических нарушений на объектах теплоснабжения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2225"/>
        <w:gridCol w:w="1636"/>
        <w:gridCol w:w="1336"/>
        <w:gridCol w:w="1345"/>
        <w:gridCol w:w="1345"/>
        <w:gridCol w:w="1372"/>
      </w:tblGrid>
      <w:tr w:rsidR="00947C99" w:rsidRPr="00D76998" w:rsidTr="00631A87">
        <w:tc>
          <w:tcPr>
            <w:tcW w:w="595" w:type="dxa"/>
            <w:vMerge w:val="restart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№ п</w:t>
            </w:r>
            <w:r w:rsidRPr="00D76998">
              <w:rPr>
                <w:sz w:val="26"/>
                <w:szCs w:val="26"/>
                <w:lang w:val="en-US"/>
              </w:rPr>
              <w:t>/</w:t>
            </w:r>
            <w:r w:rsidRPr="00D76998">
              <w:rPr>
                <w:sz w:val="26"/>
                <w:szCs w:val="26"/>
              </w:rPr>
              <w:t>п</w:t>
            </w:r>
          </w:p>
        </w:tc>
        <w:tc>
          <w:tcPr>
            <w:tcW w:w="2225" w:type="dxa"/>
            <w:vMerge w:val="restart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Вид аварийной ситуации</w:t>
            </w:r>
          </w:p>
        </w:tc>
        <w:tc>
          <w:tcPr>
            <w:tcW w:w="1636" w:type="dxa"/>
            <w:vMerge w:val="restart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Время на устранение, час</w:t>
            </w:r>
          </w:p>
        </w:tc>
        <w:tc>
          <w:tcPr>
            <w:tcW w:w="5398" w:type="dxa"/>
            <w:gridSpan w:val="4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 xml:space="preserve">Ожидаемая температура при температуре наружного воздуха, </w:t>
            </w:r>
            <w:r w:rsidRPr="00D76998">
              <w:rPr>
                <w:sz w:val="26"/>
                <w:szCs w:val="26"/>
                <w:shd w:val="clear" w:color="auto" w:fill="FFFFFF"/>
              </w:rPr>
              <w:t>°С</w:t>
            </w:r>
          </w:p>
        </w:tc>
      </w:tr>
      <w:tr w:rsidR="00947C99" w:rsidRPr="00D76998" w:rsidTr="00947C99">
        <w:tc>
          <w:tcPr>
            <w:tcW w:w="595" w:type="dxa"/>
            <w:vMerge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dxa"/>
            <w:vMerge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0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-10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-20</w:t>
            </w:r>
          </w:p>
        </w:tc>
        <w:tc>
          <w:tcPr>
            <w:tcW w:w="1372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более -20</w:t>
            </w:r>
          </w:p>
        </w:tc>
      </w:tr>
      <w:tr w:rsidR="00947C99" w:rsidRPr="00D76998" w:rsidTr="00947C99">
        <w:tc>
          <w:tcPr>
            <w:tcW w:w="59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1.</w:t>
            </w:r>
          </w:p>
        </w:tc>
        <w:tc>
          <w:tcPr>
            <w:tcW w:w="222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отключение отопления</w:t>
            </w:r>
          </w:p>
        </w:tc>
        <w:tc>
          <w:tcPr>
            <w:tcW w:w="16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2</w:t>
            </w:r>
          </w:p>
        </w:tc>
        <w:tc>
          <w:tcPr>
            <w:tcW w:w="13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18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18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72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</w:tr>
      <w:tr w:rsidR="00947C99" w:rsidRPr="00D76998" w:rsidTr="00947C99">
        <w:tc>
          <w:tcPr>
            <w:tcW w:w="59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22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отключение отопления</w:t>
            </w:r>
          </w:p>
        </w:tc>
        <w:tc>
          <w:tcPr>
            <w:tcW w:w="16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4</w:t>
            </w:r>
          </w:p>
        </w:tc>
        <w:tc>
          <w:tcPr>
            <w:tcW w:w="13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18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72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</w:tr>
      <w:tr w:rsidR="00947C99" w:rsidRPr="00D76998" w:rsidTr="00947C99">
        <w:tc>
          <w:tcPr>
            <w:tcW w:w="59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3.</w:t>
            </w:r>
          </w:p>
        </w:tc>
        <w:tc>
          <w:tcPr>
            <w:tcW w:w="222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отключение отопления</w:t>
            </w:r>
          </w:p>
        </w:tc>
        <w:tc>
          <w:tcPr>
            <w:tcW w:w="16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6</w:t>
            </w:r>
          </w:p>
        </w:tc>
        <w:tc>
          <w:tcPr>
            <w:tcW w:w="13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72" w:type="dxa"/>
          </w:tcPr>
          <w:p w:rsidR="00947C99" w:rsidRPr="00D76998" w:rsidRDefault="00D76998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47C99" w:rsidRPr="00D76998" w:rsidTr="00947C99">
        <w:tc>
          <w:tcPr>
            <w:tcW w:w="59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4.</w:t>
            </w:r>
          </w:p>
        </w:tc>
        <w:tc>
          <w:tcPr>
            <w:tcW w:w="222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отключение отопления</w:t>
            </w:r>
          </w:p>
        </w:tc>
        <w:tc>
          <w:tcPr>
            <w:tcW w:w="16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8</w:t>
            </w:r>
          </w:p>
        </w:tc>
        <w:tc>
          <w:tcPr>
            <w:tcW w:w="13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10</w:t>
            </w:r>
          </w:p>
        </w:tc>
        <w:tc>
          <w:tcPr>
            <w:tcW w:w="1372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10</w:t>
            </w:r>
          </w:p>
        </w:tc>
      </w:tr>
    </w:tbl>
    <w:p w:rsidR="00406E97" w:rsidRDefault="00406E97" w:rsidP="00406E97">
      <w:pPr>
        <w:pStyle w:val="a3"/>
        <w:ind w:left="0" w:firstLine="426"/>
        <w:jc w:val="right"/>
        <w:rPr>
          <w:sz w:val="28"/>
          <w:szCs w:val="28"/>
        </w:rPr>
      </w:pPr>
    </w:p>
    <w:p w:rsidR="00406E97" w:rsidRDefault="006051A7" w:rsidP="00406E97">
      <w:pPr>
        <w:pStyle w:val="a3"/>
        <w:ind w:left="0" w:firstLine="426"/>
        <w:jc w:val="right"/>
        <w:rPr>
          <w:sz w:val="28"/>
          <w:szCs w:val="28"/>
        </w:rPr>
      </w:pPr>
      <w:r>
        <w:rPr>
          <w:sz w:val="28"/>
          <w:szCs w:val="28"/>
        </w:rPr>
        <w:t>Таблица7</w:t>
      </w:r>
    </w:p>
    <w:p w:rsidR="00406E97" w:rsidRPr="00406E97" w:rsidRDefault="00406E97" w:rsidP="00406E97">
      <w:pPr>
        <w:pStyle w:val="a3"/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Нормативное время устранение технологических нарушений на объектах водоснабжения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7"/>
        <w:gridCol w:w="3514"/>
        <w:gridCol w:w="1984"/>
        <w:gridCol w:w="1560"/>
        <w:gridCol w:w="1871"/>
      </w:tblGrid>
      <w:tr w:rsidR="00406E97" w:rsidRPr="00D76998" w:rsidTr="00631A87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Наименование технологического нарушения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Диаметр труб, мм</w:t>
            </w:r>
          </w:p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Время устранения, ч, при глубине заложения труб, м</w:t>
            </w:r>
          </w:p>
        </w:tc>
      </w:tr>
      <w:tr w:rsidR="00406E97" w:rsidRPr="00D76998" w:rsidTr="00631A8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7" w:rsidRPr="00D76998" w:rsidRDefault="00406E97" w:rsidP="00631A87">
            <w:pPr>
              <w:keepNext/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7" w:rsidRPr="00D76998" w:rsidRDefault="00406E97" w:rsidP="00631A87">
            <w:pPr>
              <w:keepNext/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7" w:rsidRPr="00D76998" w:rsidRDefault="00406E97" w:rsidP="00631A87">
            <w:pPr>
              <w:keepNext/>
              <w:rPr>
                <w:sz w:val="26"/>
                <w:szCs w:val="2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до 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более 2</w:t>
            </w:r>
          </w:p>
        </w:tc>
      </w:tr>
      <w:tr w:rsidR="00406E97" w:rsidRPr="00D76998" w:rsidTr="00631A8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917F26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о</w:t>
            </w:r>
            <w:r w:rsidR="00406E97" w:rsidRPr="00D76998">
              <w:rPr>
                <w:color w:val="000000"/>
                <w:sz w:val="26"/>
                <w:szCs w:val="26"/>
                <w:lang w:eastAsia="zh-CN"/>
              </w:rPr>
              <w:t>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до 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12</w:t>
            </w:r>
          </w:p>
        </w:tc>
      </w:tr>
      <w:tr w:rsidR="00406E97" w:rsidRPr="00D76998" w:rsidTr="00631A8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917F26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о</w:t>
            </w:r>
            <w:r w:rsidR="00406E97" w:rsidRPr="00D76998">
              <w:rPr>
                <w:color w:val="000000"/>
                <w:sz w:val="26"/>
                <w:szCs w:val="26"/>
                <w:lang w:eastAsia="zh-CN"/>
              </w:rPr>
              <w:t>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св. 400 до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18</w:t>
            </w:r>
          </w:p>
        </w:tc>
      </w:tr>
      <w:tr w:rsidR="00406E97" w:rsidRPr="00D76998" w:rsidTr="00631A8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917F26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о</w:t>
            </w:r>
            <w:r w:rsidR="00406E97" w:rsidRPr="00D76998">
              <w:rPr>
                <w:color w:val="000000"/>
                <w:sz w:val="26"/>
                <w:szCs w:val="26"/>
                <w:lang w:eastAsia="zh-CN"/>
              </w:rPr>
              <w:t>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св.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24</w:t>
            </w:r>
          </w:p>
        </w:tc>
      </w:tr>
    </w:tbl>
    <w:p w:rsidR="00406E97" w:rsidRDefault="00406E97" w:rsidP="00406E97">
      <w:pPr>
        <w:pStyle w:val="a3"/>
        <w:ind w:left="0" w:firstLine="426"/>
        <w:jc w:val="right"/>
        <w:rPr>
          <w:sz w:val="28"/>
          <w:szCs w:val="28"/>
        </w:rPr>
      </w:pPr>
    </w:p>
    <w:p w:rsidR="00947C99" w:rsidRDefault="00947C99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4.7. При прибытии на место аварии старший по должности из числа персонала аварийной бригады эксплуатирующей организации обязан:</w:t>
      </w:r>
    </w:p>
    <w:p w:rsidR="00947C99" w:rsidRDefault="00947C99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общую картину характера, места, масштаба аварии;</w:t>
      </w:r>
    </w:p>
    <w:p w:rsidR="00947C99" w:rsidRDefault="00947C99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потребителей, теплоснабжение которых будет ограничено (или полностью отключено) и период </w:t>
      </w:r>
      <w:r w:rsidR="00A97552">
        <w:rPr>
          <w:sz w:val="28"/>
          <w:szCs w:val="28"/>
        </w:rPr>
        <w:t>ограничения (</w:t>
      </w:r>
      <w:r>
        <w:rPr>
          <w:sz w:val="28"/>
          <w:szCs w:val="28"/>
        </w:rPr>
        <w:t>отключения), отключить и убедиться в отключении поврежденного оборудования</w:t>
      </w:r>
      <w:r w:rsidR="00C45A0B">
        <w:rPr>
          <w:sz w:val="28"/>
          <w:szCs w:val="28"/>
        </w:rPr>
        <w:t xml:space="preserve"> и трубопроводов, работающих в опасной зоне;</w:t>
      </w:r>
    </w:p>
    <w:p w:rsidR="00A97552" w:rsidRDefault="00A97552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предотвращение развития аварии;</w:t>
      </w:r>
    </w:p>
    <w:p w:rsidR="00A97552" w:rsidRDefault="00A97552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к обеспечению безопасности персонала, находящегося в зоне работ;</w:t>
      </w:r>
    </w:p>
    <w:p w:rsidR="00372D8C" w:rsidRDefault="00A97552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2D8C">
        <w:rPr>
          <w:sz w:val="28"/>
          <w:szCs w:val="28"/>
        </w:rPr>
        <w:t>получить от дежурного диспетчера по средствам связи, для проведения необходимых переключений, план действий;</w:t>
      </w:r>
    </w:p>
    <w:p w:rsidR="00372D8C" w:rsidRDefault="00372D8C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необходимость прибытия дополнительных сил и средств, для устранения аварии;</w:t>
      </w:r>
    </w:p>
    <w:p w:rsidR="00A97552" w:rsidRDefault="00372D8C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BD5D14">
        <w:rPr>
          <w:sz w:val="28"/>
          <w:szCs w:val="28"/>
        </w:rP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потребителей».</w:t>
      </w:r>
    </w:p>
    <w:p w:rsidR="00917F26" w:rsidRDefault="0064150E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Обязанности дежурного диспетчера теплоснабжающей (теплосетевой) организации. </w:t>
      </w:r>
    </w:p>
    <w:p w:rsidR="0064150E" w:rsidRDefault="0064150E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Диспетчер</w:t>
      </w:r>
      <w:r w:rsidR="008914CA">
        <w:rPr>
          <w:sz w:val="28"/>
          <w:szCs w:val="28"/>
        </w:rPr>
        <w:t>:</w:t>
      </w:r>
    </w:p>
    <w:p w:rsidR="008914CA" w:rsidRDefault="008914C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 получении оповещения об аварии, организует вызов ремонтной бригады и оповещение руководителя, главного инженера организации;</w:t>
      </w:r>
    </w:p>
    <w:p w:rsidR="008914CA" w:rsidRDefault="008914C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 аварии, до прибытия и в отсутствии руководителя, главного инженера своей организации выполняет обязанности ответственного руководителя работ по ликвидации аварии;</w:t>
      </w:r>
    </w:p>
    <w:p w:rsidR="008914CA" w:rsidRDefault="008914C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принимает меры для спасения людей, имущества и ликвидации последствий аварийной ситуации в начальный период и для прекращения её распространения;</w:t>
      </w:r>
    </w:p>
    <w:p w:rsidR="00E07C7D" w:rsidRDefault="008914C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электронное моделирование аварийных ситуации и </w:t>
      </w:r>
      <w:r w:rsidR="00B95C67">
        <w:rPr>
          <w:sz w:val="28"/>
          <w:szCs w:val="28"/>
        </w:rPr>
        <w:t>сообщает</w:t>
      </w:r>
      <w:r>
        <w:rPr>
          <w:sz w:val="28"/>
          <w:szCs w:val="28"/>
        </w:rPr>
        <w:t xml:space="preserve"> его результаты аварийной бригаде, для проведения переключений</w:t>
      </w:r>
      <w:r w:rsidR="00E07C7D">
        <w:rPr>
          <w:sz w:val="28"/>
          <w:szCs w:val="28"/>
        </w:rPr>
        <w:t>.</w:t>
      </w:r>
    </w:p>
    <w:p w:rsidR="00E07C7D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4.10. Обязанности руководителя, главного инженера теплоснабжающей (теплосетевой) организации:</w:t>
      </w:r>
    </w:p>
    <w:p w:rsidR="00E07C7D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 w:rsidRPr="00D76998">
        <w:rPr>
          <w:sz w:val="28"/>
          <w:szCs w:val="28"/>
        </w:rPr>
        <w:t>Руководитель, главный инженер теплоснабжающей (теплосетевой) организации:</w:t>
      </w:r>
    </w:p>
    <w:p w:rsidR="00E07C7D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:rsidR="00E07C7D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организует, в случае необходимости, своевременный вызов</w:t>
      </w:r>
      <w:r w:rsidR="00AD205E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резервной ремонтной бригады на место аварии;</w:t>
      </w:r>
    </w:p>
    <w:p w:rsidR="00E07C7D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8914CA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держит постоянную связь с руководителем работ по ликвидации последствий аварийной ситуации и по согласованию с ним определяет опасную зону, после чего устанавливает предупредительные знаки и выставляет дежурные посты из рабочих предприятия;</w:t>
      </w:r>
    </w:p>
    <w:p w:rsidR="00E07C7D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информирует ответственного руководителя работ по ликвидации последствий аварийной ситуации</w:t>
      </w:r>
      <w:r w:rsidR="00D83C3A">
        <w:rPr>
          <w:sz w:val="28"/>
          <w:szCs w:val="28"/>
        </w:rPr>
        <w:t>;</w:t>
      </w:r>
    </w:p>
    <w:p w:rsidR="00D83C3A" w:rsidRDefault="00D83C3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до прибытия ответственного руководителя работ по ликвидации аварии самостоятельно руководит ликвидацией аварийной ситуации.</w:t>
      </w:r>
    </w:p>
    <w:p w:rsidR="00A3646A" w:rsidRDefault="00D83C3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4.11. Обязанности ответственного руководителя работ по ликвидации аварийной ситуации</w:t>
      </w:r>
      <w:r w:rsidR="00A3646A">
        <w:rPr>
          <w:sz w:val="28"/>
          <w:szCs w:val="28"/>
        </w:rPr>
        <w:t xml:space="preserve">, возлагаются на </w:t>
      </w:r>
      <w:r w:rsidR="00913BF6">
        <w:rPr>
          <w:sz w:val="28"/>
          <w:szCs w:val="28"/>
        </w:rPr>
        <w:t xml:space="preserve">начальника управления </w:t>
      </w:r>
      <w:r w:rsidR="00F406C9">
        <w:rPr>
          <w:sz w:val="28"/>
          <w:szCs w:val="28"/>
        </w:rPr>
        <w:t>жилищно-коммунального хозяйства</w:t>
      </w:r>
      <w:r w:rsidR="00913BF6">
        <w:rPr>
          <w:sz w:val="28"/>
          <w:szCs w:val="28"/>
        </w:rPr>
        <w:t>, транспорта и дорожного хозяйства Администрации</w:t>
      </w:r>
      <w:r w:rsidR="00A3646A">
        <w:rPr>
          <w:sz w:val="28"/>
          <w:szCs w:val="28"/>
        </w:rPr>
        <w:t xml:space="preserve"> муниципального образования «Вяземский муниципальный округ» Смоленской области.</w:t>
      </w:r>
    </w:p>
    <w:p w:rsidR="00A3646A" w:rsidRDefault="00A3646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руководитель работ по ликвидации последствий аварийной ситуации:</w:t>
      </w:r>
    </w:p>
    <w:p w:rsidR="00A3646A" w:rsidRDefault="00A3646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ознакомившись с обстановкой, немедленно приступает к выполнению мероприятий, оперативной частью Плана действий и руководит работами по спасению людей и ликвидации аварии;</w:t>
      </w:r>
    </w:p>
    <w:p w:rsidR="00A3646A" w:rsidRDefault="00A3646A" w:rsidP="00A3646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командный пункт, сообщает о месте его расположения всем исполнителям и постоянно находится на нем. В период ликвидации аварии на командном пункте могут находится только лица, непосредственно участвующие в ликвидации аварии;</w:t>
      </w:r>
    </w:p>
    <w:p w:rsidR="00A3646A" w:rsidRDefault="00A3646A" w:rsidP="00A3646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проверяет, вызваны ли необходимые для ликвидации последствий аварийной ситуации инженерные службы и должностные лица;</w:t>
      </w:r>
    </w:p>
    <w:p w:rsidR="00A3646A" w:rsidRDefault="00A3646A" w:rsidP="00A3646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выполнение мероприятий, предусмотренных оперативной частью Плана действий</w:t>
      </w:r>
      <w:r w:rsidR="00987B6D">
        <w:rPr>
          <w:sz w:val="28"/>
          <w:szCs w:val="28"/>
        </w:rPr>
        <w:t>, и своих распоряжений, и заданий;</w:t>
      </w:r>
    </w:p>
    <w:p w:rsidR="00987B6D" w:rsidRDefault="00987B6D" w:rsidP="00A3646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состояние отключенных от теплоснабжения зданий;</w:t>
      </w:r>
    </w:p>
    <w:p w:rsidR="00987B6D" w:rsidRDefault="00987B6D" w:rsidP="00A3646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дает соответствующие распоряжения представителям взаимосвязанных с теплоснабжением, по коммуникациям инженерным службам;</w:t>
      </w:r>
    </w:p>
    <w:p w:rsidR="00987B6D" w:rsidRDefault="00987B6D" w:rsidP="00A3646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дает указания об удалении людей из всех опасных для жизни и здоровья мест, и о выставлении постов на подступах к аварийному участку;</w:t>
      </w:r>
    </w:p>
    <w:p w:rsidR="00987B6D" w:rsidRDefault="00987B6D" w:rsidP="00406E97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D76998" w:rsidRPr="00406E97" w:rsidRDefault="00D76998" w:rsidP="00406E97">
      <w:pPr>
        <w:pStyle w:val="a3"/>
        <w:ind w:left="0" w:firstLine="426"/>
        <w:jc w:val="both"/>
        <w:rPr>
          <w:sz w:val="28"/>
          <w:szCs w:val="28"/>
        </w:rPr>
      </w:pPr>
    </w:p>
    <w:p w:rsidR="00987B6D" w:rsidRPr="00D76998" w:rsidRDefault="00987B6D" w:rsidP="00D76998">
      <w:pPr>
        <w:pStyle w:val="a3"/>
        <w:ind w:left="0" w:firstLine="426"/>
        <w:jc w:val="center"/>
        <w:rPr>
          <w:b/>
          <w:sz w:val="28"/>
          <w:szCs w:val="28"/>
        </w:rPr>
      </w:pPr>
      <w:r w:rsidRPr="00987B6D">
        <w:rPr>
          <w:b/>
          <w:sz w:val="28"/>
          <w:szCs w:val="28"/>
        </w:rPr>
        <w:t>5. Перечень мероприятий, направленных на обеспечение безопасности населения (в случае если в результате аварии на объекте теплоснабжения моет возникнуть угроза безопасности населения)</w:t>
      </w:r>
    </w:p>
    <w:p w:rsidR="00987B6D" w:rsidRDefault="00227DB8" w:rsidP="00987B6D">
      <w:pPr>
        <w:pStyle w:val="a3"/>
        <w:ind w:left="0" w:firstLine="426"/>
        <w:jc w:val="both"/>
        <w:rPr>
          <w:sz w:val="28"/>
          <w:szCs w:val="28"/>
        </w:rPr>
      </w:pPr>
      <w:r w:rsidRPr="00227DB8">
        <w:rPr>
          <w:sz w:val="28"/>
          <w:szCs w:val="28"/>
        </w:rPr>
        <w:t>5.1.</w:t>
      </w:r>
      <w:r w:rsidR="00B25F59">
        <w:rPr>
          <w:sz w:val="28"/>
          <w:szCs w:val="28"/>
        </w:rPr>
        <w:t xml:space="preserve"> В случае возникновения аварийных ситуаций на системах теплоснабжения муниципального образования «Вяземский муниципальный округ» Смоленской области, должны быть оповещены лица, указанные в разделе 3 настоящего Плана действий.</w:t>
      </w:r>
    </w:p>
    <w:p w:rsidR="00B25F59" w:rsidRDefault="00B25F59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80080">
        <w:rPr>
          <w:sz w:val="28"/>
          <w:szCs w:val="28"/>
        </w:rPr>
        <w:t>1.1</w:t>
      </w:r>
      <w:r>
        <w:rPr>
          <w:sz w:val="28"/>
          <w:szCs w:val="28"/>
        </w:rPr>
        <w:t>. Дежурный диспетчер теплоснабжающей (теплосетевой)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B25F59" w:rsidRDefault="00B25F59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:rsidR="00B25F59" w:rsidRDefault="00B25F59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принимает меры по организации спасательных работ и эвакуации людей;</w:t>
      </w:r>
    </w:p>
    <w:p w:rsidR="00B25F59" w:rsidRDefault="00B25F59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 фиксирует в оперативном журнале: время и дату происшествия, дату происшествия и его место (адрес), тип и диаметр трубопроводной системы;</w:t>
      </w:r>
    </w:p>
    <w:p w:rsidR="00480080" w:rsidRDefault="00B25F59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объем последствий аварийной ситуации (количество</w:t>
      </w:r>
      <w:r w:rsidR="00480080">
        <w:rPr>
          <w:sz w:val="28"/>
          <w:szCs w:val="28"/>
        </w:rPr>
        <w:t xml:space="preserve"> жилых домов, котельных, ЦТП, учреждений социальной сферы и.т.д.</w:t>
      </w:r>
      <w:r>
        <w:rPr>
          <w:sz w:val="28"/>
          <w:szCs w:val="28"/>
        </w:rPr>
        <w:t>)</w:t>
      </w:r>
      <w:r w:rsidR="00480080">
        <w:rPr>
          <w:sz w:val="28"/>
          <w:szCs w:val="28"/>
        </w:rPr>
        <w:t>;</w:t>
      </w:r>
    </w:p>
    <w:p w:rsidR="00B25F59" w:rsidRDefault="00480080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оптимальные решения для осуществления </w:t>
      </w:r>
      <w:r w:rsidR="00E0564E">
        <w:rPr>
          <w:sz w:val="28"/>
          <w:szCs w:val="28"/>
        </w:rPr>
        <w:t>переключений</w:t>
      </w:r>
      <w:r>
        <w:rPr>
          <w:sz w:val="28"/>
          <w:szCs w:val="28"/>
        </w:rPr>
        <w:t xml:space="preserve"> тепловых сетях аварийной бригадой. Доводит, с применением средств связи, полученную информацию до руководителей аварийной бригады;</w:t>
      </w:r>
    </w:p>
    <w:p w:rsidR="00480080" w:rsidRDefault="00480080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(уточняет) порядок взаимодействия и обмена информацией между диспетчерскими службами всех задействованных в ликвидации организаций;</w:t>
      </w:r>
    </w:p>
    <w:p w:rsidR="00480080" w:rsidRDefault="00480080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оповещает: начальника аварийно – диспетчерской службы организации, руководителя, главного инженера организации;</w:t>
      </w:r>
    </w:p>
    <w:p w:rsidR="00480080" w:rsidRDefault="00480080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выполнения мероприятий по ликвидации с последующим восстановлением подачи тепла потребителям. </w:t>
      </w:r>
    </w:p>
    <w:p w:rsidR="00480080" w:rsidRDefault="00480080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Время сбора сил и средств аварийной бригады на месте аварии не должно превышать 1 часа с момента оповещения о ней.</w:t>
      </w:r>
    </w:p>
    <w:p w:rsidR="00480080" w:rsidRDefault="00480080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Руководитель, главный инженер теплоснабжающей (теплосетевой) организации в системе теплоснабжения которой возникла аварийная ситуация </w:t>
      </w:r>
      <w:r w:rsidR="008D65E8">
        <w:rPr>
          <w:sz w:val="28"/>
          <w:szCs w:val="28"/>
        </w:rPr>
        <w:t xml:space="preserve">в течении 30 минут со времени возникновения аварии оповещает </w:t>
      </w:r>
      <w:r w:rsidR="003B3184">
        <w:rPr>
          <w:sz w:val="28"/>
          <w:szCs w:val="28"/>
        </w:rPr>
        <w:t xml:space="preserve">начальника </w:t>
      </w:r>
      <w:r w:rsidR="00B95C67">
        <w:rPr>
          <w:sz w:val="28"/>
          <w:szCs w:val="28"/>
        </w:rPr>
        <w:t xml:space="preserve">управления </w:t>
      </w:r>
      <w:r w:rsidR="00F406C9">
        <w:rPr>
          <w:sz w:val="28"/>
          <w:szCs w:val="28"/>
        </w:rPr>
        <w:t>жилищно-коммунального хозяйства</w:t>
      </w:r>
      <w:r w:rsidR="003B3184">
        <w:rPr>
          <w:sz w:val="28"/>
          <w:szCs w:val="28"/>
        </w:rPr>
        <w:t xml:space="preserve">, транспорта и дорожного </w:t>
      </w:r>
      <w:r w:rsidR="003B3184">
        <w:rPr>
          <w:sz w:val="28"/>
          <w:szCs w:val="28"/>
        </w:rPr>
        <w:lastRenderedPageBreak/>
        <w:t>хозяйства Администрации</w:t>
      </w:r>
      <w:r w:rsidR="008D65E8">
        <w:rPr>
          <w:sz w:val="28"/>
          <w:szCs w:val="28"/>
        </w:rPr>
        <w:t xml:space="preserve"> муниципального образования «Вяземский муниципальный округ» Смоленской области, либо лицо его замещающее. Ему сообщается о причинах аварии, масштабах и возможных последствиях, планируемых сроках ремонтно – восстановительных работ, привлекаемых силах и средствах.</w:t>
      </w:r>
    </w:p>
    <w:p w:rsidR="008D65E8" w:rsidRDefault="008D65E8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="003B3184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="003B3184">
        <w:rPr>
          <w:sz w:val="28"/>
          <w:szCs w:val="28"/>
        </w:rPr>
        <w:t xml:space="preserve">управления </w:t>
      </w:r>
      <w:r w:rsidR="00F406C9">
        <w:rPr>
          <w:sz w:val="28"/>
          <w:szCs w:val="28"/>
        </w:rPr>
        <w:t>жилищно-коммунального хозяйства</w:t>
      </w:r>
      <w:r w:rsidR="003B3184">
        <w:rPr>
          <w:sz w:val="28"/>
          <w:szCs w:val="28"/>
        </w:rPr>
        <w:t xml:space="preserve">, транспорта и дорожного хозяйства Администрации </w:t>
      </w:r>
      <w:r>
        <w:rPr>
          <w:sz w:val="28"/>
          <w:szCs w:val="28"/>
        </w:rPr>
        <w:t>муниципального образования «Вяземский муниципальный округ» Смоленской области по истечению 2 часов, в случае не устранения аварийной ситуации:</w:t>
      </w:r>
    </w:p>
    <w:p w:rsidR="008D65E8" w:rsidRDefault="008D65E8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184">
        <w:rPr>
          <w:sz w:val="28"/>
          <w:szCs w:val="28"/>
        </w:rPr>
        <w:t xml:space="preserve">докладывает </w:t>
      </w:r>
      <w:r w:rsidR="00C85699">
        <w:rPr>
          <w:sz w:val="28"/>
          <w:szCs w:val="28"/>
        </w:rPr>
        <w:t>п</w:t>
      </w:r>
      <w:r w:rsidR="003B3184">
        <w:rPr>
          <w:sz w:val="28"/>
          <w:szCs w:val="28"/>
        </w:rPr>
        <w:t xml:space="preserve">ервому заместителю </w:t>
      </w:r>
      <w:r w:rsidR="00C85699">
        <w:rPr>
          <w:sz w:val="28"/>
          <w:szCs w:val="28"/>
        </w:rPr>
        <w:t xml:space="preserve">Главы муниципального образования «Вяземский муниципальный округ» Смоленской области и </w:t>
      </w:r>
      <w:r w:rsidR="003B3184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муниципаль</w:t>
      </w:r>
      <w:r w:rsidR="00D048BA">
        <w:rPr>
          <w:sz w:val="28"/>
          <w:szCs w:val="28"/>
        </w:rPr>
        <w:t>ного образования</w:t>
      </w:r>
      <w:r w:rsidR="006051A7">
        <w:rPr>
          <w:sz w:val="28"/>
          <w:szCs w:val="28"/>
        </w:rPr>
        <w:t xml:space="preserve"> «Вяземский </w:t>
      </w:r>
      <w:r w:rsidR="00B95C67">
        <w:rPr>
          <w:sz w:val="28"/>
          <w:szCs w:val="28"/>
        </w:rPr>
        <w:t>муниципальный округ</w:t>
      </w:r>
      <w:r w:rsidR="006051A7">
        <w:rPr>
          <w:sz w:val="28"/>
          <w:szCs w:val="28"/>
        </w:rPr>
        <w:t>» Смоленской области;</w:t>
      </w:r>
    </w:p>
    <w:p w:rsidR="006051A7" w:rsidRDefault="006051A7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</w:t>
      </w:r>
      <w:r w:rsidR="00E0564E">
        <w:rPr>
          <w:sz w:val="28"/>
          <w:szCs w:val="28"/>
        </w:rPr>
        <w:t>прибывает на</w:t>
      </w:r>
      <w:r>
        <w:rPr>
          <w:sz w:val="28"/>
          <w:szCs w:val="28"/>
        </w:rPr>
        <w:t xml:space="preserve"> место аварии для координации ремонтных работ.</w:t>
      </w:r>
    </w:p>
    <w:p w:rsidR="006051A7" w:rsidRDefault="006051A7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</w:t>
      </w:r>
      <w:r w:rsidR="00C85699">
        <w:rPr>
          <w:sz w:val="28"/>
          <w:szCs w:val="28"/>
        </w:rPr>
        <w:t xml:space="preserve">Начальник управления </w:t>
      </w:r>
      <w:r w:rsidR="00F406C9">
        <w:rPr>
          <w:sz w:val="28"/>
          <w:szCs w:val="28"/>
        </w:rPr>
        <w:t>жилищно-коммунального хозяйства</w:t>
      </w:r>
      <w:r w:rsidR="00C85699">
        <w:rPr>
          <w:sz w:val="28"/>
          <w:szCs w:val="28"/>
        </w:rPr>
        <w:t>, транспорта и дорожного хозяйства Администрации 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 xml:space="preserve"> в случае аварии, связанной с угрозой для жизни и комфортного проживания людей:</w:t>
      </w:r>
    </w:p>
    <w:p w:rsidR="006051A7" w:rsidRDefault="006051A7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через управляющие компании и местную систему оповещения и информирования оповещает жителей, которые проживают в зоне аварии;</w:t>
      </w:r>
    </w:p>
    <w:p w:rsidR="006051A7" w:rsidRDefault="006051A7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создает и собирает штаб по ликвидации аварии, лично координирует проведение работ при угрозе возникновения чрезвычайной ситуации в результате аварии (аварийном отключении теплоснабжения на сутки и более, а также в условиях критически низких температур окружающей среды).</w:t>
      </w:r>
    </w:p>
    <w:p w:rsidR="006051A7" w:rsidRDefault="006051A7" w:rsidP="00987B6D">
      <w:pPr>
        <w:pStyle w:val="a3"/>
        <w:ind w:left="0" w:firstLine="426"/>
        <w:jc w:val="both"/>
        <w:rPr>
          <w:sz w:val="28"/>
          <w:szCs w:val="28"/>
        </w:rPr>
      </w:pPr>
    </w:p>
    <w:p w:rsidR="00D048BA" w:rsidRPr="00D048BA" w:rsidRDefault="006051A7" w:rsidP="00D048BA">
      <w:pPr>
        <w:pStyle w:val="a3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48BA" w:rsidRPr="00D048BA">
        <w:rPr>
          <w:b/>
          <w:sz w:val="28"/>
          <w:szCs w:val="28"/>
        </w:rPr>
        <w:t>6. Состав и дислокация сил и средств.</w:t>
      </w:r>
      <w:r w:rsidR="00C85699">
        <w:rPr>
          <w:b/>
          <w:sz w:val="28"/>
          <w:szCs w:val="28"/>
        </w:rPr>
        <w:t xml:space="preserve"> (*)</w:t>
      </w:r>
    </w:p>
    <w:p w:rsidR="006C0DBD" w:rsidRPr="006C0DBD" w:rsidRDefault="006C0DBD" w:rsidP="006C0DBD">
      <w:pPr>
        <w:ind w:left="140" w:right="160" w:firstLine="700"/>
        <w:jc w:val="both"/>
        <w:rPr>
          <w:sz w:val="28"/>
          <w:szCs w:val="28"/>
        </w:rPr>
      </w:pPr>
      <w:r w:rsidRPr="006C0DBD">
        <w:rPr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посменно, а также аварийные бригады управляющих (обслуживающих) организаций.</w:t>
      </w:r>
    </w:p>
    <w:p w:rsidR="006C0DBD" w:rsidRPr="00440588" w:rsidRDefault="006C0DBD" w:rsidP="006C0DBD">
      <w:pPr>
        <w:ind w:left="140" w:right="160" w:firstLine="700"/>
        <w:jc w:val="both"/>
        <w:rPr>
          <w:sz w:val="28"/>
          <w:szCs w:val="28"/>
        </w:rPr>
      </w:pPr>
      <w:r w:rsidRPr="006C0DBD">
        <w:rPr>
          <w:sz w:val="28"/>
          <w:szCs w:val="28"/>
        </w:rPr>
        <w:t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</w:t>
      </w:r>
      <w:r w:rsidR="006051A7">
        <w:rPr>
          <w:sz w:val="28"/>
          <w:szCs w:val="28"/>
        </w:rPr>
        <w:t xml:space="preserve"> 8</w:t>
      </w:r>
      <w:r w:rsidR="00D76998">
        <w:rPr>
          <w:sz w:val="28"/>
          <w:szCs w:val="28"/>
        </w:rPr>
        <w:t>.</w:t>
      </w:r>
    </w:p>
    <w:p w:rsidR="00D76998" w:rsidRPr="00440588" w:rsidRDefault="00D76998" w:rsidP="00D76998">
      <w:pPr>
        <w:ind w:right="160"/>
        <w:jc w:val="both"/>
        <w:rPr>
          <w:sz w:val="28"/>
          <w:szCs w:val="28"/>
        </w:rPr>
      </w:pPr>
    </w:p>
    <w:p w:rsidR="00D76998" w:rsidRDefault="00D76998" w:rsidP="00D76998">
      <w:pPr>
        <w:ind w:left="20"/>
        <w:jc w:val="right"/>
        <w:rPr>
          <w:sz w:val="28"/>
          <w:szCs w:val="28"/>
        </w:rPr>
      </w:pPr>
      <w:r w:rsidRPr="00440588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8</w:t>
      </w:r>
    </w:p>
    <w:p w:rsidR="00440588" w:rsidRPr="006C0DBD" w:rsidRDefault="00440588" w:rsidP="00440588">
      <w:pPr>
        <w:ind w:left="20"/>
        <w:jc w:val="center"/>
        <w:rPr>
          <w:sz w:val="28"/>
          <w:szCs w:val="28"/>
        </w:rPr>
      </w:pPr>
      <w:r w:rsidRPr="006C0DBD">
        <w:rPr>
          <w:sz w:val="28"/>
          <w:szCs w:val="28"/>
        </w:rPr>
        <w:t>Нормативное количество ресурсов, необходимых для выполнения работ по ликвидации</w:t>
      </w:r>
      <w:r w:rsidRPr="00440588">
        <w:rPr>
          <w:sz w:val="28"/>
          <w:szCs w:val="28"/>
        </w:rPr>
        <w:t xml:space="preserve"> </w:t>
      </w:r>
      <w:r w:rsidRPr="006C0DBD">
        <w:rPr>
          <w:sz w:val="28"/>
          <w:szCs w:val="28"/>
        </w:rPr>
        <w:t>последствий аварийных ситуаций</w:t>
      </w:r>
    </w:p>
    <w:p w:rsidR="006C0DBD" w:rsidRPr="006051A7" w:rsidRDefault="006C0DBD" w:rsidP="00D76998">
      <w:pPr>
        <w:pStyle w:val="ab"/>
        <w:pBdr>
          <w:right w:val="none" w:sz="4" w:space="2" w:color="000000"/>
        </w:pBdr>
        <w:shd w:val="clear" w:color="auto" w:fill="auto"/>
        <w:jc w:val="center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45"/>
        <w:gridCol w:w="2448"/>
        <w:gridCol w:w="2440"/>
        <w:gridCol w:w="2421"/>
      </w:tblGrid>
      <w:tr w:rsidR="006051A7" w:rsidRPr="006051A7" w:rsidTr="006051A7">
        <w:trPr>
          <w:jc w:val="center"/>
        </w:trPr>
        <w:tc>
          <w:tcPr>
            <w:tcW w:w="2463" w:type="dxa"/>
            <w:vMerge w:val="restart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63" w:type="dxa"/>
            <w:vMerge w:val="restart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Функциональные группы</w:t>
            </w:r>
          </w:p>
        </w:tc>
        <w:tc>
          <w:tcPr>
            <w:tcW w:w="4928" w:type="dxa"/>
            <w:gridSpan w:val="2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Выделяемые</w:t>
            </w:r>
          </w:p>
        </w:tc>
      </w:tr>
      <w:tr w:rsidR="006051A7" w:rsidRPr="006051A7" w:rsidTr="006051A7">
        <w:trPr>
          <w:jc w:val="center"/>
        </w:trPr>
        <w:tc>
          <w:tcPr>
            <w:tcW w:w="2463" w:type="dxa"/>
            <w:vMerge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dxa"/>
            <w:vMerge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силы</w:t>
            </w:r>
          </w:p>
        </w:tc>
        <w:tc>
          <w:tcPr>
            <w:tcW w:w="2464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средства</w:t>
            </w:r>
          </w:p>
        </w:tc>
      </w:tr>
      <w:tr w:rsidR="006051A7" w:rsidRPr="006051A7" w:rsidTr="006051A7">
        <w:trPr>
          <w:jc w:val="center"/>
        </w:trPr>
        <w:tc>
          <w:tcPr>
            <w:tcW w:w="2463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1</w:t>
            </w:r>
          </w:p>
        </w:tc>
        <w:tc>
          <w:tcPr>
            <w:tcW w:w="2463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2</w:t>
            </w:r>
          </w:p>
        </w:tc>
        <w:tc>
          <w:tcPr>
            <w:tcW w:w="2464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3</w:t>
            </w:r>
          </w:p>
        </w:tc>
        <w:tc>
          <w:tcPr>
            <w:tcW w:w="2464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4</w:t>
            </w:r>
          </w:p>
        </w:tc>
      </w:tr>
      <w:tr w:rsidR="006051A7" w:rsidRPr="006051A7" w:rsidTr="006051A7">
        <w:trPr>
          <w:jc w:val="center"/>
        </w:trPr>
        <w:tc>
          <w:tcPr>
            <w:tcW w:w="2463" w:type="dxa"/>
            <w:vMerge w:val="restart"/>
            <w:vAlign w:val="center"/>
          </w:tcPr>
          <w:p w:rsidR="006051A7" w:rsidRPr="006051A7" w:rsidRDefault="00D76998" w:rsidP="00605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Ресурсоснабжающие</w:t>
            </w:r>
            <w:r w:rsidR="006051A7" w:rsidRPr="006051A7">
              <w:rPr>
                <w:sz w:val="26"/>
                <w:szCs w:val="26"/>
              </w:rPr>
              <w:t xml:space="preserve"> </w:t>
            </w:r>
            <w:r w:rsidR="006051A7" w:rsidRPr="006051A7">
              <w:rPr>
                <w:sz w:val="26"/>
                <w:szCs w:val="26"/>
              </w:rPr>
              <w:lastRenderedPageBreak/>
              <w:t>организации</w:t>
            </w:r>
          </w:p>
        </w:tc>
        <w:tc>
          <w:tcPr>
            <w:tcW w:w="2463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lastRenderedPageBreak/>
              <w:t xml:space="preserve">Аварийно- </w:t>
            </w:r>
            <w:r w:rsidRPr="006051A7">
              <w:rPr>
                <w:sz w:val="26"/>
                <w:szCs w:val="26"/>
              </w:rPr>
              <w:lastRenderedPageBreak/>
              <w:t>диспетчерская служба (круглосуточно)</w:t>
            </w:r>
          </w:p>
        </w:tc>
        <w:tc>
          <w:tcPr>
            <w:tcW w:w="2464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lastRenderedPageBreak/>
              <w:t xml:space="preserve">Дежурный </w:t>
            </w:r>
            <w:r w:rsidRPr="006051A7">
              <w:rPr>
                <w:sz w:val="26"/>
                <w:szCs w:val="26"/>
              </w:rPr>
              <w:lastRenderedPageBreak/>
              <w:t>диспетчер, начальник смены, водитель. Слесаря ремонтной бригады</w:t>
            </w:r>
          </w:p>
        </w:tc>
        <w:tc>
          <w:tcPr>
            <w:tcW w:w="2464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lastRenderedPageBreak/>
              <w:t>Автомобиль</w:t>
            </w:r>
          </w:p>
        </w:tc>
      </w:tr>
      <w:tr w:rsidR="006051A7" w:rsidRPr="006051A7" w:rsidTr="006051A7">
        <w:trPr>
          <w:jc w:val="center"/>
        </w:trPr>
        <w:tc>
          <w:tcPr>
            <w:tcW w:w="2463" w:type="dxa"/>
            <w:vMerge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Оперативный персонал на котельных (круглосуточно)</w:t>
            </w:r>
          </w:p>
        </w:tc>
        <w:tc>
          <w:tcPr>
            <w:tcW w:w="2464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Операторы, аппаратчики</w:t>
            </w:r>
          </w:p>
        </w:tc>
        <w:tc>
          <w:tcPr>
            <w:tcW w:w="2464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</w:p>
        </w:tc>
      </w:tr>
      <w:tr w:rsidR="006051A7" w:rsidRPr="006051A7" w:rsidTr="006051A7">
        <w:trPr>
          <w:jc w:val="center"/>
        </w:trPr>
        <w:tc>
          <w:tcPr>
            <w:tcW w:w="2463" w:type="dxa"/>
            <w:vMerge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Аварийная бригада слесарей</w:t>
            </w:r>
          </w:p>
        </w:tc>
        <w:tc>
          <w:tcPr>
            <w:tcW w:w="2464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Мастер, сле</w:t>
            </w:r>
            <w:r w:rsidR="00C85699">
              <w:rPr>
                <w:sz w:val="26"/>
                <w:szCs w:val="26"/>
              </w:rPr>
              <w:t>саря по ремонту тепловых сетей,</w:t>
            </w:r>
            <w:r w:rsidRPr="006051A7">
              <w:rPr>
                <w:sz w:val="26"/>
                <w:szCs w:val="26"/>
              </w:rPr>
              <w:t xml:space="preserve"> сварщики, водители, машинисты (автокрана, эскалатора)</w:t>
            </w:r>
          </w:p>
        </w:tc>
        <w:tc>
          <w:tcPr>
            <w:tcW w:w="2464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Эскалатор. Автокран, автомобиль</w:t>
            </w:r>
          </w:p>
        </w:tc>
      </w:tr>
      <w:tr w:rsidR="006051A7" w:rsidRPr="006051A7" w:rsidTr="006051A7">
        <w:trPr>
          <w:jc w:val="center"/>
        </w:trPr>
        <w:tc>
          <w:tcPr>
            <w:tcW w:w="2463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Управляющие организации, обслуживающие жилищный фонд</w:t>
            </w:r>
          </w:p>
        </w:tc>
        <w:tc>
          <w:tcPr>
            <w:tcW w:w="2463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Аварийно- диспетчерская служба (круглосуточно)</w:t>
            </w:r>
          </w:p>
        </w:tc>
        <w:tc>
          <w:tcPr>
            <w:tcW w:w="2464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Дежурный диспетчер, водитель, слесаря по обслуживанию внутридомовых сетей</w:t>
            </w:r>
          </w:p>
        </w:tc>
        <w:tc>
          <w:tcPr>
            <w:tcW w:w="2464" w:type="dxa"/>
            <w:vAlign w:val="center"/>
          </w:tcPr>
          <w:p w:rsidR="006051A7" w:rsidRPr="006051A7" w:rsidRDefault="006051A7" w:rsidP="006051A7">
            <w:pPr>
              <w:jc w:val="center"/>
              <w:rPr>
                <w:sz w:val="26"/>
                <w:szCs w:val="26"/>
              </w:rPr>
            </w:pPr>
            <w:r w:rsidRPr="006051A7">
              <w:rPr>
                <w:sz w:val="26"/>
                <w:szCs w:val="26"/>
              </w:rPr>
              <w:t>Автомобиль</w:t>
            </w:r>
          </w:p>
        </w:tc>
      </w:tr>
    </w:tbl>
    <w:p w:rsidR="006C0DBD" w:rsidRPr="00244218" w:rsidRDefault="006C0DBD" w:rsidP="006C0DBD"/>
    <w:p w:rsidR="00B13482" w:rsidRPr="00C829B9" w:rsidRDefault="00B13482" w:rsidP="00B13482">
      <w:pPr>
        <w:jc w:val="both"/>
      </w:pPr>
      <w:r w:rsidRPr="00C829B9">
        <w:t xml:space="preserve">* В соответствии с п. 8.3.1 Приказа Минэнерго РФ от 13.11.2024 № 2234 «Об утверждении правил обеспечения готовности к отопительному периоду и порядка проведения оценки </w:t>
      </w:r>
      <w:r>
        <w:t xml:space="preserve">обеспечения </w:t>
      </w:r>
      <w:r w:rsidRPr="00C829B9">
        <w:t>готовности к отопительному периоду» данный раздел не подлежит опубликованию.</w:t>
      </w:r>
    </w:p>
    <w:p w:rsidR="006051A7" w:rsidRDefault="006051A7" w:rsidP="006051A7">
      <w:pPr>
        <w:jc w:val="both"/>
        <w:rPr>
          <w:sz w:val="28"/>
          <w:szCs w:val="28"/>
        </w:rPr>
      </w:pPr>
    </w:p>
    <w:p w:rsidR="006051A7" w:rsidRPr="006051A7" w:rsidRDefault="006051A7" w:rsidP="006051A7">
      <w:pPr>
        <w:keepNext/>
        <w:keepLines/>
        <w:tabs>
          <w:tab w:val="left" w:pos="962"/>
          <w:tab w:val="left" w:pos="9638"/>
        </w:tabs>
        <w:ind w:right="-1"/>
        <w:jc w:val="center"/>
        <w:rPr>
          <w:b/>
          <w:sz w:val="28"/>
          <w:szCs w:val="28"/>
        </w:rPr>
      </w:pPr>
      <w:r w:rsidRPr="006051A7">
        <w:rPr>
          <w:b/>
          <w:sz w:val="28"/>
          <w:szCs w:val="28"/>
        </w:rPr>
        <w:t xml:space="preserve">7. Порядок организации материально-технического, </w:t>
      </w:r>
    </w:p>
    <w:p w:rsidR="006051A7" w:rsidRPr="006051A7" w:rsidRDefault="006051A7" w:rsidP="006051A7">
      <w:pPr>
        <w:keepNext/>
        <w:keepLines/>
        <w:tabs>
          <w:tab w:val="left" w:pos="962"/>
          <w:tab w:val="left" w:pos="9638"/>
        </w:tabs>
        <w:ind w:right="-1"/>
        <w:jc w:val="center"/>
        <w:rPr>
          <w:b/>
          <w:sz w:val="28"/>
          <w:szCs w:val="28"/>
        </w:rPr>
      </w:pPr>
      <w:r w:rsidRPr="006051A7">
        <w:rPr>
          <w:b/>
          <w:sz w:val="28"/>
          <w:szCs w:val="28"/>
        </w:rPr>
        <w:t xml:space="preserve">инженерного и финансового обеспечения операций по </w:t>
      </w:r>
    </w:p>
    <w:p w:rsidR="006051A7" w:rsidRPr="006051A7" w:rsidRDefault="006051A7" w:rsidP="006051A7">
      <w:pPr>
        <w:keepNext/>
        <w:keepLines/>
        <w:tabs>
          <w:tab w:val="left" w:pos="962"/>
          <w:tab w:val="left" w:pos="9638"/>
        </w:tabs>
        <w:ind w:right="-1"/>
        <w:jc w:val="center"/>
        <w:rPr>
          <w:b/>
          <w:sz w:val="28"/>
          <w:szCs w:val="28"/>
        </w:rPr>
      </w:pPr>
      <w:r w:rsidRPr="006051A7">
        <w:rPr>
          <w:b/>
          <w:sz w:val="28"/>
          <w:szCs w:val="28"/>
        </w:rPr>
        <w:t>локализации и ликвидации аварий на объекте теплоснабжения</w:t>
      </w:r>
    </w:p>
    <w:p w:rsidR="006051A7" w:rsidRPr="00244218" w:rsidRDefault="006051A7" w:rsidP="006051A7">
      <w:pPr>
        <w:keepNext/>
        <w:keepLines/>
        <w:tabs>
          <w:tab w:val="left" w:pos="962"/>
        </w:tabs>
        <w:ind w:right="700"/>
        <w:jc w:val="center"/>
      </w:pPr>
    </w:p>
    <w:p w:rsidR="006051A7" w:rsidRPr="006051A7" w:rsidRDefault="006051A7" w:rsidP="006051A7">
      <w:pPr>
        <w:ind w:left="140" w:right="1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6051A7">
        <w:rPr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6051A7" w:rsidRPr="006051A7" w:rsidRDefault="006051A7" w:rsidP="006051A7">
      <w:pPr>
        <w:ind w:left="140" w:right="1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6051A7">
        <w:rPr>
          <w:sz w:val="28"/>
          <w:szCs w:val="28"/>
        </w:rPr>
        <w:t>Для устранения последствий аварийных ситуаций создаются и используются: резервы финансовых средств и материально-технического обеспечения ресурсоснабжающих, управляющих (обслуживающих)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6051A7" w:rsidRPr="006051A7" w:rsidRDefault="006051A7" w:rsidP="006051A7">
      <w:pPr>
        <w:ind w:left="140" w:right="1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6051A7">
        <w:rPr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6051A7" w:rsidRPr="006051A7" w:rsidRDefault="006051A7" w:rsidP="006051A7">
      <w:pPr>
        <w:jc w:val="both"/>
        <w:rPr>
          <w:sz w:val="28"/>
          <w:szCs w:val="28"/>
        </w:rPr>
      </w:pPr>
    </w:p>
    <w:p w:rsidR="006A5F2C" w:rsidRDefault="006A5F2C" w:rsidP="006051A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59C7" w:rsidRPr="00627696" w:rsidRDefault="009E59C7" w:rsidP="00627696">
      <w:pPr>
        <w:pStyle w:val="a3"/>
        <w:ind w:left="426"/>
        <w:jc w:val="both"/>
        <w:rPr>
          <w:sz w:val="28"/>
          <w:szCs w:val="28"/>
        </w:rPr>
      </w:pPr>
      <w:bookmarkStart w:id="22" w:name="_GoBack"/>
      <w:bookmarkEnd w:id="22"/>
    </w:p>
    <w:sectPr w:rsidR="009E59C7" w:rsidRPr="00627696" w:rsidSect="00631A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B0" w:rsidRDefault="009D36B0" w:rsidP="006F5C9A">
      <w:r>
        <w:separator/>
      </w:r>
    </w:p>
  </w:endnote>
  <w:endnote w:type="continuationSeparator" w:id="0">
    <w:p w:rsidR="009D36B0" w:rsidRDefault="009D36B0" w:rsidP="006F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B0" w:rsidRDefault="009D36B0" w:rsidP="006F5C9A">
      <w:r>
        <w:separator/>
      </w:r>
    </w:p>
  </w:footnote>
  <w:footnote w:type="continuationSeparator" w:id="0">
    <w:p w:rsidR="009D36B0" w:rsidRDefault="009D36B0" w:rsidP="006F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447566"/>
      <w:docPartObj>
        <w:docPartGallery w:val="Page Numbers (Top of Page)"/>
        <w:docPartUnique/>
      </w:docPartObj>
    </w:sdtPr>
    <w:sdtEndPr/>
    <w:sdtContent>
      <w:p w:rsidR="009E59C7" w:rsidRDefault="009E59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EAD">
          <w:rPr>
            <w:noProof/>
          </w:rPr>
          <w:t>25</w:t>
        </w:r>
        <w:r>
          <w:fldChar w:fldCharType="end"/>
        </w:r>
      </w:p>
    </w:sdtContent>
  </w:sdt>
  <w:p w:rsidR="009E59C7" w:rsidRDefault="009E59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C7" w:rsidRDefault="009E59C7">
    <w:pPr>
      <w:pStyle w:val="a7"/>
      <w:jc w:val="center"/>
    </w:pPr>
  </w:p>
  <w:p w:rsidR="009E59C7" w:rsidRDefault="009E59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589"/>
    <w:multiLevelType w:val="hybridMultilevel"/>
    <w:tmpl w:val="2648E75E"/>
    <w:lvl w:ilvl="0" w:tplc="2D9C2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267192"/>
    <w:multiLevelType w:val="multilevel"/>
    <w:tmpl w:val="8AC06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7" w:hanging="39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D16842"/>
    <w:multiLevelType w:val="hybridMultilevel"/>
    <w:tmpl w:val="DD1A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D46"/>
    <w:multiLevelType w:val="hybridMultilevel"/>
    <w:tmpl w:val="A4FC0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C378F"/>
    <w:multiLevelType w:val="hybridMultilevel"/>
    <w:tmpl w:val="CCC8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D39B0"/>
    <w:multiLevelType w:val="hybridMultilevel"/>
    <w:tmpl w:val="9F40D7DA"/>
    <w:lvl w:ilvl="0" w:tplc="F21A7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3701AD"/>
    <w:multiLevelType w:val="hybridMultilevel"/>
    <w:tmpl w:val="E8441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4CA3190"/>
    <w:multiLevelType w:val="hybridMultilevel"/>
    <w:tmpl w:val="E982B8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45C60"/>
    <w:multiLevelType w:val="hybridMultilevel"/>
    <w:tmpl w:val="CB8E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B4F90"/>
    <w:multiLevelType w:val="hybridMultilevel"/>
    <w:tmpl w:val="873EBEA4"/>
    <w:lvl w:ilvl="0" w:tplc="53E03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0AC"/>
    <w:rsid w:val="000120D1"/>
    <w:rsid w:val="00051B7A"/>
    <w:rsid w:val="000A4B93"/>
    <w:rsid w:val="000E0715"/>
    <w:rsid w:val="001E1B85"/>
    <w:rsid w:val="001F4528"/>
    <w:rsid w:val="00221EAD"/>
    <w:rsid w:val="00227DB8"/>
    <w:rsid w:val="00234DC3"/>
    <w:rsid w:val="00245D66"/>
    <w:rsid w:val="00262E58"/>
    <w:rsid w:val="002D26AC"/>
    <w:rsid w:val="002D605E"/>
    <w:rsid w:val="002E341E"/>
    <w:rsid w:val="00356703"/>
    <w:rsid w:val="00372D8C"/>
    <w:rsid w:val="003B3184"/>
    <w:rsid w:val="003D3FDA"/>
    <w:rsid w:val="003E3B0C"/>
    <w:rsid w:val="003F2E63"/>
    <w:rsid w:val="004054A9"/>
    <w:rsid w:val="00406E97"/>
    <w:rsid w:val="0041650A"/>
    <w:rsid w:val="00440588"/>
    <w:rsid w:val="00480080"/>
    <w:rsid w:val="00485B53"/>
    <w:rsid w:val="00540798"/>
    <w:rsid w:val="0056500C"/>
    <w:rsid w:val="00574CEC"/>
    <w:rsid w:val="005803C5"/>
    <w:rsid w:val="00580E30"/>
    <w:rsid w:val="005D20A6"/>
    <w:rsid w:val="006051A7"/>
    <w:rsid w:val="00613AAD"/>
    <w:rsid w:val="006250B6"/>
    <w:rsid w:val="00627696"/>
    <w:rsid w:val="00631A87"/>
    <w:rsid w:val="0064150E"/>
    <w:rsid w:val="0066570A"/>
    <w:rsid w:val="00694781"/>
    <w:rsid w:val="006A5F2C"/>
    <w:rsid w:val="006C0DBD"/>
    <w:rsid w:val="006F5C9A"/>
    <w:rsid w:val="007460F3"/>
    <w:rsid w:val="008144D7"/>
    <w:rsid w:val="00814D0F"/>
    <w:rsid w:val="00835401"/>
    <w:rsid w:val="008914CA"/>
    <w:rsid w:val="008B2685"/>
    <w:rsid w:val="008B3331"/>
    <w:rsid w:val="008D0F4D"/>
    <w:rsid w:val="008D65E8"/>
    <w:rsid w:val="00913BF6"/>
    <w:rsid w:val="00917F26"/>
    <w:rsid w:val="00920FD7"/>
    <w:rsid w:val="00947C99"/>
    <w:rsid w:val="00987B6D"/>
    <w:rsid w:val="009A36D7"/>
    <w:rsid w:val="009D36B0"/>
    <w:rsid w:val="009E57CD"/>
    <w:rsid w:val="009E59C7"/>
    <w:rsid w:val="00A02D09"/>
    <w:rsid w:val="00A06A69"/>
    <w:rsid w:val="00A3646A"/>
    <w:rsid w:val="00A761FB"/>
    <w:rsid w:val="00A97552"/>
    <w:rsid w:val="00AD205E"/>
    <w:rsid w:val="00B13482"/>
    <w:rsid w:val="00B17E30"/>
    <w:rsid w:val="00B25F59"/>
    <w:rsid w:val="00B43281"/>
    <w:rsid w:val="00B850AC"/>
    <w:rsid w:val="00B95C67"/>
    <w:rsid w:val="00BB4F62"/>
    <w:rsid w:val="00BD5D14"/>
    <w:rsid w:val="00C07EEB"/>
    <w:rsid w:val="00C302E7"/>
    <w:rsid w:val="00C354BA"/>
    <w:rsid w:val="00C45A0B"/>
    <w:rsid w:val="00C54F7D"/>
    <w:rsid w:val="00C829B9"/>
    <w:rsid w:val="00C85699"/>
    <w:rsid w:val="00C96BA1"/>
    <w:rsid w:val="00CE54E6"/>
    <w:rsid w:val="00D048BA"/>
    <w:rsid w:val="00D217D9"/>
    <w:rsid w:val="00D35BEF"/>
    <w:rsid w:val="00D72109"/>
    <w:rsid w:val="00D76998"/>
    <w:rsid w:val="00D83C3A"/>
    <w:rsid w:val="00D97CCE"/>
    <w:rsid w:val="00E0564E"/>
    <w:rsid w:val="00E07C7D"/>
    <w:rsid w:val="00E10D2B"/>
    <w:rsid w:val="00E30E39"/>
    <w:rsid w:val="00E336E2"/>
    <w:rsid w:val="00E401FE"/>
    <w:rsid w:val="00EA1BA3"/>
    <w:rsid w:val="00EB04DC"/>
    <w:rsid w:val="00EC4692"/>
    <w:rsid w:val="00EE209B"/>
    <w:rsid w:val="00EE2A63"/>
    <w:rsid w:val="00F006F5"/>
    <w:rsid w:val="00F205B5"/>
    <w:rsid w:val="00F25133"/>
    <w:rsid w:val="00F4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" type="connector" idref="#Line 64"/>
        <o:r id="V:Rule2" type="connector" idref="#Line 49"/>
        <o:r id="V:Rule3" type="connector" idref="#Line 81"/>
        <o:r id="V:Rule4" type="connector" idref="#Line 58"/>
        <o:r id="V:Rule5" type="connector" idref="#Line 85"/>
        <o:r id="V:Rule6" type="connector" idref="#Line 86"/>
        <o:r id="V:Rule7" type="connector" idref="#Line 84"/>
        <o:r id="V:Rule8" type="connector" idref="#Line 95"/>
        <o:r id="V:Rule9" type="connector" idref="#Line 55"/>
        <o:r id="V:Rule10" type="connector" idref="#Line 54"/>
        <o:r id="V:Rule11" type="connector" idref="#Line 102"/>
        <o:r id="V:Rule12" type="connector" idref="#Line 98"/>
        <o:r id="V:Rule13" type="connector" idref="#Line 105"/>
        <o:r id="V:Rule14" type="connector" idref="#Line 88"/>
        <o:r id="V:Rule15" type="connector" idref="#Line 99"/>
        <o:r id="V:Rule16" type="connector" idref="#Line 109"/>
        <o:r id="V:Rule17" type="connector" idref="#Line 107"/>
        <o:r id="V:Rule18" type="connector" idref="#Line 100"/>
        <o:r id="V:Rule19" type="connector" idref="#Line 50"/>
        <o:r id="V:Rule20" type="connector" idref="#Line 75"/>
        <o:r id="V:Rule21" type="connector" idref="#Line 96"/>
        <o:r id="V:Rule22" type="connector" idref="#Line 48"/>
        <o:r id="V:Rule23" type="connector" idref="#Line 77"/>
        <o:r id="V:Rule24" type="connector" idref="#Line 104"/>
        <o:r id="V:Rule25" type="connector" idref="#Line 106"/>
        <o:r id="V:Rule26" type="connector" idref="#Line 73"/>
        <o:r id="V:Rule27" type="connector" idref="#Line 89"/>
        <o:r id="V:Rule28" type="connector" idref="#Line 61"/>
        <o:r id="V:Rule29" type="connector" idref="#Line 76"/>
        <o:r id="V:Rule30" type="connector" idref="#Line 90"/>
        <o:r id="V:Rule31" type="connector" idref="#Line 97"/>
        <o:r id="V:Rule32" type="connector" idref="#Line 74"/>
        <o:r id="V:Rule33" type="connector" idref="#Line 56"/>
        <o:r id="V:Rule34" type="connector" idref="#Line 63"/>
        <o:r id="V:Rule35" type="connector" idref="#Line 52"/>
        <o:r id="V:Rule36" type="connector" idref="#Line 82"/>
        <o:r id="V:Rule37" type="connector" idref="#Line 59"/>
        <o:r id="V:Rule38" type="connector" idref="#Line 46"/>
        <o:r id="V:Rule39" type="connector" idref="#Line 108"/>
        <o:r id="V:Rule40" type="connector" idref="#Line 110"/>
        <o:r id="V:Rule41" type="connector" idref="#Line 78"/>
        <o:r id="V:Rule42" type="connector" idref="#Line 47"/>
        <o:r id="V:Rule43" type="connector" idref="#Line 62"/>
        <o:r id="V:Rule44" type="connector" idref="#Line 103"/>
        <o:r id="V:Rule45" type="connector" idref="#Line 91"/>
      </o:rules>
    </o:shapelayout>
  </w:shapeDefaults>
  <w:decimalSymbol w:val=","/>
  <w:listSeparator w:val=";"/>
  <w14:docId w14:val="6AE7E6D7"/>
  <w15:docId w15:val="{9E555F47-5AB5-4393-B7D3-C5A8D2B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8D0F4D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06A69"/>
    <w:pPr>
      <w:ind w:left="720"/>
      <w:contextualSpacing/>
    </w:pPr>
  </w:style>
  <w:style w:type="paragraph" w:styleId="a4">
    <w:name w:val="Body Text"/>
    <w:basedOn w:val="a"/>
    <w:link w:val="a5"/>
    <w:rsid w:val="00A06A69"/>
    <w:pPr>
      <w:tabs>
        <w:tab w:val="left" w:pos="4678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A06A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6A6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table" w:styleId="a6">
    <w:name w:val="Table Grid"/>
    <w:basedOn w:val="a1"/>
    <w:uiPriority w:val="39"/>
    <w:rsid w:val="00A0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F5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5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C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ListTable5Dark-Accent1">
    <w:name w:val="List Table 5 Dark - Accent 1"/>
    <w:basedOn w:val="a1"/>
    <w:link w:val="ab"/>
    <w:rsid w:val="006C0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paragraph" w:customStyle="1" w:styleId="ac">
    <w:name w:val="Другое"/>
    <w:basedOn w:val="a"/>
    <w:rsid w:val="006C0DBD"/>
    <w:pPr>
      <w:widowControl w:val="0"/>
      <w:jc w:val="center"/>
    </w:pPr>
    <w:rPr>
      <w:lang w:eastAsia="zh-CN"/>
    </w:rPr>
  </w:style>
  <w:style w:type="paragraph" w:customStyle="1" w:styleId="ab">
    <w:name w:val="Подпись к таблице"/>
    <w:link w:val="ListTable5Dark-Accent1"/>
    <w:rsid w:val="006C0DB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semiHidden/>
    <w:unhideWhenUsed/>
    <w:rsid w:val="007460F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13AA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13A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+7481315246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25</Pages>
  <Words>8011</Words>
  <Characters>45667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53571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Садикова</dc:creator>
  <cp:lastModifiedBy>Иванова Наталья Николаевна</cp:lastModifiedBy>
  <cp:revision>12</cp:revision>
  <cp:lastPrinted>2025-04-02T06:00:00Z</cp:lastPrinted>
  <dcterms:created xsi:type="dcterms:W3CDTF">2025-03-24T11:21:00Z</dcterms:created>
  <dcterms:modified xsi:type="dcterms:W3CDTF">2025-04-03T12:04:00Z</dcterms:modified>
</cp:coreProperties>
</file>