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2E" w:rsidRPr="00CC282E" w:rsidRDefault="00CC282E" w:rsidP="00CC28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8DB960" wp14:editId="100D5B17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2E" w:rsidRPr="00CC282E" w:rsidRDefault="00CC282E" w:rsidP="00CC282E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82E" w:rsidRPr="00CC282E" w:rsidRDefault="00CC282E" w:rsidP="00CC282E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282E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CC282E" w:rsidRPr="00CC282E" w:rsidRDefault="00CC282E" w:rsidP="00CC282E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282E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CC282E" w:rsidRPr="00CC282E" w:rsidRDefault="00CC282E" w:rsidP="00CC282E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C282E" w:rsidRPr="00CC282E" w:rsidRDefault="00CC282E" w:rsidP="00CC28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CC282E" w:rsidRPr="00CC282E" w:rsidRDefault="00CC282E" w:rsidP="00CC282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82E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C282E">
        <w:rPr>
          <w:rFonts w:ascii="Times New Roman" w:hAnsi="Times New Roman" w:cs="Times New Roman"/>
          <w:b/>
          <w:sz w:val="28"/>
          <w:szCs w:val="28"/>
        </w:rPr>
        <w:t xml:space="preserve">.01.2025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7E00F0" w:rsidRPr="007E00F0" w:rsidRDefault="007E00F0" w:rsidP="007E00F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</w:tblGrid>
      <w:tr w:rsidR="003561E9" w:rsidRPr="007E00F0" w:rsidTr="00E92930">
        <w:trPr>
          <w:trHeight w:val="1200"/>
        </w:trPr>
        <w:tc>
          <w:tcPr>
            <w:tcW w:w="4532" w:type="dxa"/>
          </w:tcPr>
          <w:p w:rsidR="003561E9" w:rsidRPr="007E00F0" w:rsidRDefault="003561E9" w:rsidP="007E00F0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1E1D1E"/>
                <w:sz w:val="28"/>
                <w:szCs w:val="28"/>
                <w:lang w:eastAsia="ru-RU"/>
              </w:rPr>
            </w:pPr>
            <w:r w:rsidRPr="007E00F0">
              <w:rPr>
                <w:rFonts w:ascii="Times New Roman" w:eastAsia="Times New Roman" w:hAnsi="Times New Roman" w:cs="Times New Roman"/>
                <w:bCs/>
                <w:color w:val="1E1D1E"/>
                <w:sz w:val="28"/>
                <w:szCs w:val="28"/>
                <w:lang w:eastAsia="ru-RU"/>
              </w:rPr>
              <w:t>О создании Комиссии по предварительному рассмотрению документов о представлении к награждению государственными наградами и наградами Смоленской области</w:t>
            </w:r>
          </w:p>
          <w:p w:rsidR="003561E9" w:rsidRPr="007E00F0" w:rsidRDefault="003561E9" w:rsidP="007E00F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1E1D1E"/>
                <w:sz w:val="28"/>
                <w:szCs w:val="28"/>
                <w:lang w:eastAsia="ru-RU"/>
              </w:rPr>
            </w:pPr>
          </w:p>
        </w:tc>
      </w:tr>
    </w:tbl>
    <w:p w:rsidR="00A067B3" w:rsidRDefault="00A067B3" w:rsidP="007E00F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соответствии с Указом Президента Российской Федерации от 7 сентября 2010 года № 1099 «О мерах по совершенствованию государственной наградной системы Российской Федерации», законом </w:t>
      </w:r>
      <w:r w:rsidR="008B207B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Смоленской области от 27 ноября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200</w:t>
      </w:r>
      <w:r w:rsidR="008B207B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 № </w:t>
      </w:r>
      <w:r w:rsidR="008B207B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87-з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«О наградах </w:t>
      </w:r>
      <w:r w:rsidR="008B207B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 почетных званиях в Смоленской</w:t>
      </w:r>
      <w:r w:rsidR="003E097B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области»</w:t>
      </w:r>
      <w:r w:rsid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</w:p>
    <w:p w:rsidR="007E00F0" w:rsidRPr="007E00F0" w:rsidRDefault="007E00F0" w:rsidP="007E00F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3E097B" w:rsidRPr="007E00F0" w:rsidRDefault="003E097B" w:rsidP="007E00F0">
      <w:pPr>
        <w:shd w:val="clear" w:color="auto" w:fill="FFFFFF"/>
        <w:tabs>
          <w:tab w:val="righ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Администрация муниципального образования «Вяземский </w:t>
      </w:r>
      <w:r w:rsidR="00867E3B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муниципальный округ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» Смоленской области </w:t>
      </w:r>
      <w:r w:rsidRPr="007E00F0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постановляет:</w:t>
      </w:r>
    </w:p>
    <w:p w:rsidR="003561E9" w:rsidRPr="007E00F0" w:rsidRDefault="003561E9" w:rsidP="007E00F0">
      <w:pPr>
        <w:shd w:val="clear" w:color="auto" w:fill="FFFFFF"/>
        <w:tabs>
          <w:tab w:val="righ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A067B3" w:rsidRPr="007E00F0" w:rsidRDefault="00A067B3" w:rsidP="007E00F0">
      <w:pPr>
        <w:shd w:val="clear" w:color="auto" w:fill="FFFFFF"/>
        <w:tabs>
          <w:tab w:val="righ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Создать комиссию по предварительному рассмотрению документов о представлении к награждению государственными наградами и наградами </w:t>
      </w:r>
      <w:r w:rsidR="00741167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Смоленской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области и утвердить её состав согласно </w:t>
      </w:r>
      <w:r w:rsidR="003E097B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риложению № 1.</w:t>
      </w:r>
    </w:p>
    <w:p w:rsidR="00A067B3" w:rsidRPr="007E00F0" w:rsidRDefault="00A067B3" w:rsidP="007E00F0">
      <w:pPr>
        <w:shd w:val="clear" w:color="auto" w:fill="FFFFFF"/>
        <w:tabs>
          <w:tab w:val="righ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Утвердить Положение о Комиссии по предварительному рассмотрению документов о представлении к награждению государственными наградами и наградами </w:t>
      </w:r>
      <w:r w:rsidR="00741167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Смоленской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области согласно </w:t>
      </w:r>
      <w:r w:rsidR="003E097B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риложению № 2.</w:t>
      </w:r>
    </w:p>
    <w:p w:rsidR="009C64FE" w:rsidRPr="007E00F0" w:rsidRDefault="009C64FE" w:rsidP="007E00F0">
      <w:pPr>
        <w:shd w:val="clear" w:color="auto" w:fill="FFFFFF"/>
        <w:tabs>
          <w:tab w:val="righ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 Признать утратившими силу:</w:t>
      </w:r>
    </w:p>
    <w:p w:rsidR="009C64FE" w:rsidRPr="007E00F0" w:rsidRDefault="009C64FE" w:rsidP="007E00F0">
      <w:pPr>
        <w:shd w:val="clear" w:color="auto" w:fill="FFFFFF"/>
        <w:tabs>
          <w:tab w:val="righ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3.1. Постановление Администрации муниципального образования «Вяземский район» Смоленской области от 30.01.2023 № 125 «О создании Комиссии по предварительному рассмотрению документов о представлении к награждению государственными наградами и наградами Смоленской области</w:t>
      </w:r>
      <w:r w:rsidR="007779A9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9C64FE" w:rsidRPr="007E00F0" w:rsidRDefault="009C64FE" w:rsidP="007E00F0">
      <w:pPr>
        <w:shd w:val="clear" w:color="auto" w:fill="FFFFFF"/>
        <w:tabs>
          <w:tab w:val="righ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3.2. Постановление Администрации муниципального образования «Вяземский район» Смол</w:t>
      </w:r>
      <w:r w:rsidR="00817362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енской области от 07.03.2023 № 3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95 «О внесении изменений в состав Комиссии по предварительному рассмотрению документов о представлении к награждению государственными наградами и наградами Смоленской области</w:t>
      </w:r>
      <w:r w:rsidR="007779A9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="00F55976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92930" w:rsidRPr="007E00F0" w:rsidRDefault="00F55976" w:rsidP="007E00F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4</w:t>
      </w:r>
      <w:r w:rsidR="00E92930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</w:t>
      </w:r>
      <w:r w:rsidR="00E92930" w:rsidRPr="007E0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«Вяземский вестник» и разместить на сайте Администрации муниципального об</w:t>
      </w:r>
      <w:r w:rsidR="00066371" w:rsidRPr="007E0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«Вяземский муниципальный округ</w:t>
      </w:r>
      <w:r w:rsidR="00E92930" w:rsidRPr="007E00F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C73DF0" w:rsidRPr="007E00F0" w:rsidRDefault="00F55976" w:rsidP="007E00F0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="00C73DF0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A067B3" w:rsidRPr="007E00F0" w:rsidRDefault="00F55976" w:rsidP="007E00F0">
      <w:pPr>
        <w:shd w:val="clear" w:color="auto" w:fill="FFFFFF"/>
        <w:tabs>
          <w:tab w:val="righ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A067B3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Контроль за исполнением настоящего </w:t>
      </w:r>
      <w:r w:rsidR="003561E9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постановления</w:t>
      </w:r>
      <w:r w:rsidR="00A067B3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возложить на </w:t>
      </w:r>
      <w:r w:rsidR="008C4C3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исполняющую</w:t>
      </w:r>
      <w:r w:rsid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обязанности </w:t>
      </w:r>
      <w:r w:rsidR="00A067B3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заместителя </w:t>
      </w:r>
      <w:r w:rsidR="00DE703C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</w:t>
      </w:r>
      <w:r w:rsidR="00A067B3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лавы </w:t>
      </w:r>
      <w:r w:rsidR="00741167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муниципального образования «Вяземский </w:t>
      </w:r>
      <w:r w:rsidR="00066371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муниципальный округ» Смоленской области </w:t>
      </w:r>
      <w:proofErr w:type="spellStart"/>
      <w:r w:rsidR="00066371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Пестрякову</w:t>
      </w:r>
      <w:proofErr w:type="spellEnd"/>
      <w:r w:rsidR="00066371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О.Л.</w:t>
      </w:r>
    </w:p>
    <w:p w:rsidR="007779A9" w:rsidRPr="007E00F0" w:rsidRDefault="007779A9" w:rsidP="007E00F0">
      <w:pPr>
        <w:shd w:val="clear" w:color="auto" w:fill="FFFFFF"/>
        <w:tabs>
          <w:tab w:val="righ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3561E9" w:rsidRPr="007E00F0" w:rsidRDefault="003561E9" w:rsidP="007E00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3F7992" w:rsidRPr="007E00F0" w:rsidRDefault="00A067B3" w:rsidP="007E00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Глава муниципального образования </w:t>
      </w:r>
      <w:r w:rsidR="003F7992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</w:t>
      </w:r>
    </w:p>
    <w:p w:rsidR="00833CB4" w:rsidRPr="007E00F0" w:rsidRDefault="003F7992" w:rsidP="007E00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«Вяземский </w:t>
      </w:r>
      <w:r w:rsidR="00833CB4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муниципальный округ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</w:p>
    <w:p w:rsidR="00A067B3" w:rsidRPr="007E00F0" w:rsidRDefault="003F7992" w:rsidP="007E00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Смоленской области        </w:t>
      </w:r>
      <w:r w:rsidR="003561E9"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</w:t>
      </w:r>
      <w:r w:rsidRPr="007E00F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                         </w:t>
      </w:r>
      <w:r w:rsidR="00833CB4" w:rsidRPr="007E00F0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        </w:t>
      </w:r>
      <w:r w:rsidR="007E00F0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         </w:t>
      </w:r>
      <w:r w:rsidR="00833CB4" w:rsidRPr="007E00F0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           О.М. Смоляков</w:t>
      </w:r>
    </w:p>
    <w:p w:rsidR="001C64EF" w:rsidRPr="007E00F0" w:rsidRDefault="001C64EF" w:rsidP="007E00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</w:p>
    <w:p w:rsidR="001C64EF" w:rsidRPr="007E00F0" w:rsidRDefault="001C64EF" w:rsidP="007E00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Pr="007E00F0" w:rsidRDefault="00F55976" w:rsidP="007E00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Pr="007E00F0" w:rsidRDefault="00F55976" w:rsidP="007E00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Pr="007E00F0" w:rsidRDefault="00F55976" w:rsidP="007E00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Pr="007E00F0" w:rsidRDefault="00F55976" w:rsidP="007E00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Pr="007E00F0" w:rsidRDefault="00F55976" w:rsidP="007E00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55976" w:rsidRDefault="00F55976" w:rsidP="003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A067B3" w:rsidRPr="00A067B3" w:rsidRDefault="003561E9" w:rsidP="003561E9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Приложение № 1</w:t>
      </w:r>
    </w:p>
    <w:p w:rsidR="00563F86" w:rsidRDefault="00A067B3" w:rsidP="003561E9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 </w:t>
      </w:r>
      <w:r w:rsidR="00DD47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постановлению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8E4B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Администрации</w:t>
      </w:r>
      <w:r w:rsidR="003561E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муниципального образования</w:t>
      </w:r>
      <w:r w:rsidR="003561E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="005A1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Вяземский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AC5EF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муниципальный округ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="005A1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Смоленской </w:t>
      </w:r>
    </w:p>
    <w:p w:rsidR="00CC282E" w:rsidRPr="00CC282E" w:rsidRDefault="00CC282E" w:rsidP="00CC282E">
      <w:pPr>
        <w:spacing w:after="0" w:line="0" w:lineRule="atLeast"/>
        <w:ind w:firstLine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82E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C282E">
        <w:rPr>
          <w:rFonts w:ascii="Times New Roman" w:hAnsi="Times New Roman" w:cs="Times New Roman"/>
          <w:b/>
          <w:sz w:val="28"/>
          <w:szCs w:val="28"/>
        </w:rPr>
        <w:t xml:space="preserve">.01.2025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563F86" w:rsidRPr="00A067B3" w:rsidRDefault="00563F86" w:rsidP="005A11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A067B3" w:rsidRPr="00A067B3" w:rsidRDefault="00A067B3" w:rsidP="004C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Состав Комиссии по предварительному рассмотрению документов</w:t>
      </w:r>
    </w:p>
    <w:p w:rsidR="00A067B3" w:rsidRPr="00A067B3" w:rsidRDefault="00A067B3" w:rsidP="004C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 представлении к награждению государственными наградами</w:t>
      </w:r>
    </w:p>
    <w:p w:rsidR="00A067B3" w:rsidRDefault="00A067B3" w:rsidP="004C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и наградами </w:t>
      </w:r>
      <w:r w:rsidR="004C1BA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Смоленской</w:t>
      </w:r>
      <w:r w:rsidRPr="00A067B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области</w:t>
      </w:r>
    </w:p>
    <w:p w:rsidR="004C1BA7" w:rsidRPr="00A067B3" w:rsidRDefault="004C1BA7" w:rsidP="004C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tbl>
      <w:tblPr>
        <w:tblW w:w="9684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179"/>
        <w:gridCol w:w="6098"/>
      </w:tblGrid>
      <w:tr w:rsidR="003561E9" w:rsidRPr="00A067B3" w:rsidTr="00F73BF4">
        <w:trPr>
          <w:trHeight w:val="728"/>
        </w:trPr>
        <w:tc>
          <w:tcPr>
            <w:tcW w:w="3407" w:type="dxa"/>
            <w:hideMark/>
          </w:tcPr>
          <w:p w:rsidR="003561E9" w:rsidRPr="00DB7693" w:rsidRDefault="008D027D" w:rsidP="00E929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Смоляков</w:t>
            </w:r>
            <w:r w:rsidR="003561E9" w:rsidRPr="00DB7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561E9" w:rsidRPr="00A067B3" w:rsidRDefault="008D027D" w:rsidP="00E929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Михайлович</w:t>
            </w:r>
          </w:p>
        </w:tc>
        <w:tc>
          <w:tcPr>
            <w:tcW w:w="179" w:type="dxa"/>
          </w:tcPr>
          <w:p w:rsidR="003561E9" w:rsidRDefault="003561E9" w:rsidP="003561E9">
            <w:pPr>
              <w:spacing w:after="180" w:line="240" w:lineRule="auto"/>
              <w:ind w:left="6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8" w:type="dxa"/>
            <w:vAlign w:val="center"/>
            <w:hideMark/>
          </w:tcPr>
          <w:p w:rsidR="003561E9" w:rsidRPr="00A067B3" w:rsidRDefault="003561E9" w:rsidP="001C4EF7">
            <w:pPr>
              <w:spacing w:after="18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Вяземский </w:t>
            </w:r>
            <w:r w:rsidR="000E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3561E9" w:rsidRPr="00A067B3" w:rsidTr="00F73BF4">
        <w:trPr>
          <w:trHeight w:val="1123"/>
        </w:trPr>
        <w:tc>
          <w:tcPr>
            <w:tcW w:w="3407" w:type="dxa"/>
            <w:hideMark/>
          </w:tcPr>
          <w:p w:rsidR="003561E9" w:rsidRPr="00DB7693" w:rsidRDefault="000E1E4C" w:rsidP="00E929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Пестрякова</w:t>
            </w:r>
            <w:proofErr w:type="spellEnd"/>
          </w:p>
          <w:p w:rsidR="003561E9" w:rsidRPr="00561A83" w:rsidRDefault="00561A83" w:rsidP="00E929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Леонидовна</w:t>
            </w:r>
          </w:p>
        </w:tc>
        <w:tc>
          <w:tcPr>
            <w:tcW w:w="179" w:type="dxa"/>
          </w:tcPr>
          <w:p w:rsidR="003561E9" w:rsidRPr="00A067B3" w:rsidRDefault="003561E9" w:rsidP="003561E9">
            <w:pPr>
              <w:spacing w:after="0" w:line="240" w:lineRule="auto"/>
              <w:ind w:left="6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8" w:type="dxa"/>
            <w:hideMark/>
          </w:tcPr>
          <w:p w:rsidR="003561E9" w:rsidRPr="00A067B3" w:rsidRDefault="00EB0505" w:rsidP="00EB0505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561E9"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561E9"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</w:t>
            </w:r>
            <w:r w:rsidR="003561E9"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</w:t>
            </w:r>
            <w:r w:rsidR="0035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ипального образования «Вяземский</w:t>
            </w:r>
            <w:r w:rsidR="003561E9"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3561E9"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5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="003561E9"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3561E9" w:rsidRPr="00A067B3" w:rsidTr="00F73BF4">
        <w:trPr>
          <w:trHeight w:val="1085"/>
        </w:trPr>
        <w:tc>
          <w:tcPr>
            <w:tcW w:w="3407" w:type="dxa"/>
            <w:hideMark/>
          </w:tcPr>
          <w:p w:rsidR="003561E9" w:rsidRPr="00DB7693" w:rsidRDefault="003561E9" w:rsidP="00E929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B7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Шушпанова</w:t>
            </w:r>
            <w:proofErr w:type="spellEnd"/>
          </w:p>
          <w:p w:rsidR="003561E9" w:rsidRDefault="003561E9" w:rsidP="00E929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Николаевна</w:t>
            </w:r>
          </w:p>
          <w:p w:rsidR="003561E9" w:rsidRDefault="003561E9" w:rsidP="00E929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2930" w:rsidRPr="00A067B3" w:rsidRDefault="00E92930" w:rsidP="00E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" w:type="dxa"/>
          </w:tcPr>
          <w:p w:rsidR="003561E9" w:rsidRDefault="003561E9" w:rsidP="003561E9">
            <w:pPr>
              <w:spacing w:after="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92930" w:rsidRDefault="00E92930" w:rsidP="00E9293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8" w:type="dxa"/>
            <w:hideMark/>
          </w:tcPr>
          <w:p w:rsidR="003561E9" w:rsidRPr="00A067B3" w:rsidRDefault="00EB0505" w:rsidP="001C4EF7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специалист - </w:t>
            </w:r>
            <w:r w:rsidR="0035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 административной комиссии</w:t>
            </w:r>
            <w:r w:rsidR="007E0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35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61E9"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r w:rsidR="0035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Вяземский</w:t>
            </w:r>
            <w:r w:rsidR="003561E9"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3561E9"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9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="003561E9"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3561E9" w:rsidRPr="00A067B3" w:rsidTr="00F73BF4">
        <w:trPr>
          <w:trHeight w:val="680"/>
        </w:trPr>
        <w:tc>
          <w:tcPr>
            <w:tcW w:w="3407" w:type="dxa"/>
          </w:tcPr>
          <w:p w:rsidR="003561E9" w:rsidRDefault="003561E9" w:rsidP="00E929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BC2796" w:rsidRDefault="00BC2796" w:rsidP="00E929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Pr="00DB7693" w:rsidRDefault="00BC2796" w:rsidP="00BC2796">
            <w:pPr>
              <w:spacing w:after="0" w:line="240" w:lineRule="auto"/>
              <w:ind w:left="127" w:right="5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Генералова</w:t>
            </w:r>
            <w:proofErr w:type="spellEnd"/>
          </w:p>
          <w:p w:rsidR="00BC2796" w:rsidRDefault="00BC2796" w:rsidP="00BC279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Васильевна</w:t>
            </w:r>
          </w:p>
          <w:p w:rsidR="003561E9" w:rsidRPr="00DB7693" w:rsidRDefault="003561E9" w:rsidP="0035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9" w:type="dxa"/>
          </w:tcPr>
          <w:p w:rsidR="00F73BF4" w:rsidRPr="00F73BF4" w:rsidRDefault="00F73BF4" w:rsidP="001C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73BF4" w:rsidRPr="00F73BF4" w:rsidRDefault="00F73BF4" w:rsidP="001C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73BF4" w:rsidRPr="00F73BF4" w:rsidRDefault="00F73BF4" w:rsidP="001C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3BF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6098" w:type="dxa"/>
          </w:tcPr>
          <w:p w:rsidR="00BC2796" w:rsidRDefault="00BC2796" w:rsidP="0035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EF7" w:rsidRDefault="001C4EF7" w:rsidP="00BC2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1E9" w:rsidRPr="00BC2796" w:rsidRDefault="00BC2796" w:rsidP="00EB0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защиты в</w:t>
            </w:r>
            <w:r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Вяземском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</w:t>
            </w:r>
            <w:r w:rsidR="002A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(по согласованию)</w:t>
            </w:r>
          </w:p>
        </w:tc>
      </w:tr>
      <w:tr w:rsidR="003561E9" w:rsidRPr="00A067B3" w:rsidTr="00F73BF4">
        <w:trPr>
          <w:trHeight w:val="1015"/>
        </w:trPr>
        <w:tc>
          <w:tcPr>
            <w:tcW w:w="3407" w:type="dxa"/>
          </w:tcPr>
          <w:p w:rsidR="00BC2796" w:rsidRDefault="00BC2796" w:rsidP="00BC2796">
            <w:pPr>
              <w:spacing w:after="0" w:line="240" w:lineRule="auto"/>
              <w:ind w:left="127" w:right="5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Кустарёва</w:t>
            </w:r>
            <w:proofErr w:type="spellEnd"/>
          </w:p>
          <w:p w:rsidR="003561E9" w:rsidRDefault="00BC2796" w:rsidP="00BC2796">
            <w:pPr>
              <w:spacing w:after="0" w:line="240" w:lineRule="auto"/>
              <w:ind w:left="127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Валентиновна</w:t>
            </w:r>
          </w:p>
        </w:tc>
        <w:tc>
          <w:tcPr>
            <w:tcW w:w="179" w:type="dxa"/>
          </w:tcPr>
          <w:p w:rsidR="003561E9" w:rsidRDefault="003561E9" w:rsidP="003561E9">
            <w:pPr>
              <w:spacing w:after="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8" w:type="dxa"/>
          </w:tcPr>
          <w:p w:rsidR="003561E9" w:rsidRDefault="001C4EF7" w:rsidP="001C4EF7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опеки и попечительства</w:t>
            </w:r>
            <w:r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образования Администрации </w:t>
            </w:r>
            <w:r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Вяземский муниципальный округ» Смоленской области</w:t>
            </w:r>
          </w:p>
          <w:p w:rsidR="00EB0505" w:rsidRDefault="00EB0505" w:rsidP="001C4EF7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930" w:rsidRPr="00A067B3" w:rsidTr="00F73BF4">
        <w:trPr>
          <w:trHeight w:val="1015"/>
        </w:trPr>
        <w:tc>
          <w:tcPr>
            <w:tcW w:w="3407" w:type="dxa"/>
          </w:tcPr>
          <w:p w:rsidR="001C4EF7" w:rsidRDefault="001C4EF7" w:rsidP="001C4EF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Новикова</w:t>
            </w:r>
          </w:p>
          <w:p w:rsidR="00E92930" w:rsidRPr="00E92930" w:rsidRDefault="001C4EF7" w:rsidP="001C4EF7">
            <w:pPr>
              <w:spacing w:after="0" w:line="240" w:lineRule="auto"/>
              <w:ind w:left="127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Викторовна</w:t>
            </w:r>
          </w:p>
        </w:tc>
        <w:tc>
          <w:tcPr>
            <w:tcW w:w="179" w:type="dxa"/>
          </w:tcPr>
          <w:p w:rsidR="00E92930" w:rsidRDefault="00E92930" w:rsidP="003561E9">
            <w:pPr>
              <w:spacing w:after="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8" w:type="dxa"/>
          </w:tcPr>
          <w:p w:rsidR="001C4EF7" w:rsidRDefault="001C4EF7" w:rsidP="001C4EF7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МО МВД России «Вяземский» (по согласованию)</w:t>
            </w:r>
          </w:p>
          <w:p w:rsidR="007E00F0" w:rsidRDefault="007E00F0" w:rsidP="00561A83">
            <w:pPr>
              <w:spacing w:after="0" w:line="240" w:lineRule="auto"/>
              <w:ind w:left="6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2796" w:rsidRPr="00A067B3" w:rsidTr="00F73BF4">
        <w:trPr>
          <w:trHeight w:val="1085"/>
        </w:trPr>
        <w:tc>
          <w:tcPr>
            <w:tcW w:w="3407" w:type="dxa"/>
          </w:tcPr>
          <w:p w:rsidR="00BC2796" w:rsidRPr="00DB7693" w:rsidRDefault="00BC2796" w:rsidP="00BC2796">
            <w:pPr>
              <w:spacing w:after="0" w:line="240" w:lineRule="auto"/>
              <w:ind w:left="127" w:right="5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Осипова</w:t>
            </w:r>
          </w:p>
          <w:p w:rsidR="00BC2796" w:rsidRPr="00A067B3" w:rsidRDefault="00BC2796" w:rsidP="00BC2796">
            <w:pPr>
              <w:spacing w:after="0" w:line="240" w:lineRule="auto"/>
              <w:ind w:left="127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Анатольевна</w:t>
            </w:r>
          </w:p>
          <w:p w:rsidR="00BC2796" w:rsidRPr="00DB7693" w:rsidRDefault="00BC2796" w:rsidP="00BC2796">
            <w:pPr>
              <w:spacing w:after="0" w:line="240" w:lineRule="auto"/>
              <w:ind w:left="127" w:right="5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9" w:type="dxa"/>
          </w:tcPr>
          <w:p w:rsidR="00BC2796" w:rsidRDefault="00BC2796" w:rsidP="00BC2796">
            <w:pPr>
              <w:spacing w:after="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8" w:type="dxa"/>
          </w:tcPr>
          <w:p w:rsidR="00BC2796" w:rsidRDefault="00BC2796" w:rsidP="001C4EF7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  <w:r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Вяземский муниципальный округ» Смоленской области</w:t>
            </w:r>
          </w:p>
        </w:tc>
      </w:tr>
      <w:tr w:rsidR="00BC2796" w:rsidRPr="00A067B3" w:rsidTr="00F73BF4">
        <w:trPr>
          <w:trHeight w:val="1093"/>
        </w:trPr>
        <w:tc>
          <w:tcPr>
            <w:tcW w:w="3407" w:type="dxa"/>
          </w:tcPr>
          <w:p w:rsidR="00BC2796" w:rsidRPr="00DB7693" w:rsidRDefault="00BC2796" w:rsidP="00BC279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Семенков</w:t>
            </w:r>
          </w:p>
          <w:p w:rsidR="00BC2796" w:rsidRPr="00DB7693" w:rsidRDefault="00BC2796" w:rsidP="00BC2796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Михайлович</w:t>
            </w:r>
          </w:p>
        </w:tc>
        <w:tc>
          <w:tcPr>
            <w:tcW w:w="179" w:type="dxa"/>
          </w:tcPr>
          <w:p w:rsidR="00BC2796" w:rsidRDefault="00BC2796" w:rsidP="00BC2796">
            <w:pPr>
              <w:spacing w:after="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8" w:type="dxa"/>
          </w:tcPr>
          <w:p w:rsidR="00BC2796" w:rsidRDefault="009C52F3" w:rsidP="001C4EF7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BC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образования Администрации </w:t>
            </w:r>
            <w:r w:rsidR="00BC2796" w:rsidRPr="00A06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r w:rsidR="00BC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Вяземский муниципальный округ» Смоленской области</w:t>
            </w:r>
          </w:p>
        </w:tc>
      </w:tr>
      <w:tr w:rsidR="00BC2796" w:rsidRPr="00A067B3" w:rsidTr="00F73BF4">
        <w:trPr>
          <w:trHeight w:val="826"/>
        </w:trPr>
        <w:tc>
          <w:tcPr>
            <w:tcW w:w="3407" w:type="dxa"/>
          </w:tcPr>
          <w:p w:rsidR="00BC2796" w:rsidRPr="00DB7693" w:rsidRDefault="00BC2796" w:rsidP="00BC2796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Тимофеев</w:t>
            </w:r>
          </w:p>
          <w:p w:rsidR="00BC2796" w:rsidRPr="00A067B3" w:rsidRDefault="00BC2796" w:rsidP="00BC2796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Вячеславович</w:t>
            </w:r>
          </w:p>
        </w:tc>
        <w:tc>
          <w:tcPr>
            <w:tcW w:w="179" w:type="dxa"/>
          </w:tcPr>
          <w:p w:rsidR="00BC2796" w:rsidRDefault="00F73BF4" w:rsidP="00BC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8" w:type="dxa"/>
          </w:tcPr>
          <w:p w:rsidR="00BC2796" w:rsidRPr="00A067B3" w:rsidRDefault="00BC2796" w:rsidP="001C4EF7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Вяземского окружного Совета депутатов (по согласованию)</w:t>
            </w:r>
          </w:p>
        </w:tc>
      </w:tr>
      <w:tr w:rsidR="001C4EF7" w:rsidRPr="00A067B3" w:rsidTr="00F73BF4">
        <w:trPr>
          <w:trHeight w:val="826"/>
        </w:trPr>
        <w:tc>
          <w:tcPr>
            <w:tcW w:w="3407" w:type="dxa"/>
          </w:tcPr>
          <w:p w:rsidR="001C4EF7" w:rsidRPr="00DB7693" w:rsidRDefault="001C4EF7" w:rsidP="001C4EF7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Шеина</w:t>
            </w:r>
          </w:p>
          <w:p w:rsidR="001C4EF7" w:rsidRDefault="001C4EF7" w:rsidP="001C4EF7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179" w:type="dxa"/>
          </w:tcPr>
          <w:p w:rsidR="001C4EF7" w:rsidRDefault="00F73BF4" w:rsidP="00BC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8" w:type="dxa"/>
          </w:tcPr>
          <w:p w:rsidR="001C4EF7" w:rsidRDefault="001C4EF7" w:rsidP="001C4EF7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 поликлиникой для взрослых ОГБУЗ «Вяземская ЦРБ» (по согласованию)</w:t>
            </w:r>
          </w:p>
        </w:tc>
      </w:tr>
      <w:tr w:rsidR="00BC2796" w:rsidTr="00F73BF4">
        <w:trPr>
          <w:trHeight w:val="679"/>
        </w:trPr>
        <w:tc>
          <w:tcPr>
            <w:tcW w:w="3407" w:type="dxa"/>
          </w:tcPr>
          <w:p w:rsidR="00BC2796" w:rsidRPr="000B7FEE" w:rsidRDefault="00BC2796" w:rsidP="00BC279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" w:type="dxa"/>
          </w:tcPr>
          <w:p w:rsidR="00BC2796" w:rsidRDefault="00BC2796" w:rsidP="00BC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8" w:type="dxa"/>
          </w:tcPr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796" w:rsidRDefault="00BC2796" w:rsidP="00BC2796">
            <w:pPr>
              <w:spacing w:after="0" w:line="240" w:lineRule="auto"/>
              <w:ind w:left="127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EF7" w:rsidRDefault="001C4EF7" w:rsidP="007E00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CC7933" w:rsidRPr="00A067B3" w:rsidRDefault="00E92930" w:rsidP="007E00F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Приложение №</w:t>
      </w:r>
      <w:r w:rsidR="002A19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</w:p>
    <w:p w:rsidR="00A067B3" w:rsidRPr="00A067B3" w:rsidRDefault="00073FE1" w:rsidP="007E00F0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 постановлению</w:t>
      </w:r>
      <w:r w:rsidR="00D27B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Администрации</w:t>
      </w:r>
      <w:r w:rsidR="00E929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A067B3"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муниципального образования</w:t>
      </w:r>
      <w:r w:rsidR="00E929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A067B3"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="00D27B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Вяземский </w:t>
      </w:r>
      <w:r w:rsidR="002E52F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муниципальный округ</w:t>
      </w:r>
      <w:r w:rsidR="00A067B3"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="00D27B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Смоленской области</w:t>
      </w:r>
    </w:p>
    <w:p w:rsidR="00D758FB" w:rsidRPr="00CC282E" w:rsidRDefault="00D758FB" w:rsidP="00D758FB">
      <w:pPr>
        <w:spacing w:after="0" w:line="0" w:lineRule="atLeast"/>
        <w:ind w:firstLine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82E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C282E">
        <w:rPr>
          <w:rFonts w:ascii="Times New Roman" w:hAnsi="Times New Roman" w:cs="Times New Roman"/>
          <w:b/>
          <w:sz w:val="28"/>
          <w:szCs w:val="28"/>
        </w:rPr>
        <w:t xml:space="preserve">.01.2025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D94BCB" w:rsidRPr="00A067B3" w:rsidRDefault="00D94BCB" w:rsidP="007E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A067B3" w:rsidRPr="00A067B3" w:rsidRDefault="00A067B3" w:rsidP="00A067B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ПОЛОЖЕНИЕ</w:t>
      </w:r>
    </w:p>
    <w:p w:rsidR="00A067B3" w:rsidRPr="00A067B3" w:rsidRDefault="00A067B3" w:rsidP="001A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 Комиссии по предварительному рассмотрению документов</w:t>
      </w:r>
    </w:p>
    <w:p w:rsidR="00A067B3" w:rsidRPr="00A067B3" w:rsidRDefault="00A067B3" w:rsidP="001A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 представлении к награждению государственными наградами</w:t>
      </w:r>
    </w:p>
    <w:p w:rsidR="00A067B3" w:rsidRDefault="00A067B3" w:rsidP="001A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и наградами </w:t>
      </w:r>
      <w:r w:rsidR="00D27B41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Смоленской </w:t>
      </w:r>
      <w:r w:rsidRPr="00A067B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области</w:t>
      </w:r>
    </w:p>
    <w:p w:rsidR="00F91E18" w:rsidRPr="002A19CE" w:rsidRDefault="00F91E18" w:rsidP="001A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</w:p>
    <w:p w:rsidR="00A067B3" w:rsidRPr="002A19CE" w:rsidRDefault="00A067B3" w:rsidP="00E92930">
      <w:pPr>
        <w:shd w:val="clear" w:color="auto" w:fill="FFFFFF"/>
        <w:tabs>
          <w:tab w:val="right" w:pos="2552"/>
          <w:tab w:val="right" w:pos="2694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2A19C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1. Общие положения</w:t>
      </w:r>
    </w:p>
    <w:p w:rsidR="00A067B3" w:rsidRDefault="00A067B3" w:rsidP="00E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1.1. Комиссия по предварительному рассмотрению документов о представлении к награждению государственными наг</w:t>
      </w:r>
      <w:r w:rsidR="001A4BA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радами и наградами Смоленской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области (далее - комиссия) создается </w:t>
      </w:r>
      <w:r w:rsidR="001A4BA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</w:t>
      </w:r>
      <w:r w:rsidR="002A19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лавой А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дминистрации муниципального образования «</w:t>
      </w:r>
      <w:r w:rsidR="001A4BA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Вяземский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2A19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муниципальный округ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="001A4BA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Смоленской области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для проведения общественной оценки представленных материалов о награждении государственными наградами Российской Фед</w:t>
      </w:r>
      <w:r w:rsidR="001A4BA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ерации и наградами Смоленской 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области и обеспечения объективного подхода к поощрению граждан Российской Федерации, организаций государственной, муниципальной, частной и иных форм собственности.</w:t>
      </w:r>
    </w:p>
    <w:p w:rsidR="00A067B3" w:rsidRDefault="00A067B3" w:rsidP="00E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1.2.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 о государственных наградах Российской Федерации, законами </w:t>
      </w:r>
      <w:r w:rsidR="001A4BA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Смоленской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области, у</w:t>
      </w:r>
      <w:r w:rsidR="001A4BA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казами Губернатора Смоленской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области, Положением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A067B3" w:rsidRPr="00A067B3" w:rsidRDefault="00A067B3" w:rsidP="00E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1.3. Состав комиссии утверждается </w:t>
      </w:r>
      <w:r w:rsidR="00F407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постановлением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38258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Администрации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образования «</w:t>
      </w:r>
      <w:r w:rsidR="00F407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Вяземский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2A19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муниципальный округ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="00F407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Смоленской области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A067B3" w:rsidRDefault="00A067B3" w:rsidP="00E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1.4. В состав комиссии входят председатель, заместитель председателя, секретарь и члены комиссии, которые принимают участие в её деятельности на общественных началах. В заседании комиссии могут принимать участие представители государственных и муниципальных органов власти, общественных организаций, трудовых коллективов, специалисты, имеющие отношение к рассматриваемому вопросу. Решения комиссии носят рекомендательный характер.</w:t>
      </w:r>
    </w:p>
    <w:p w:rsidR="00E92930" w:rsidRDefault="00E92930" w:rsidP="00E92930">
      <w:pPr>
        <w:shd w:val="clear" w:color="auto" w:fill="FFFFFF"/>
        <w:tabs>
          <w:tab w:val="right" w:pos="2552"/>
          <w:tab w:val="right" w:pos="2694"/>
          <w:tab w:val="righ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A067B3" w:rsidRPr="002A19CE" w:rsidRDefault="00A067B3" w:rsidP="00E92930">
      <w:pPr>
        <w:shd w:val="clear" w:color="auto" w:fill="FFFFFF"/>
        <w:tabs>
          <w:tab w:val="right" w:pos="2552"/>
          <w:tab w:val="right" w:pos="2694"/>
          <w:tab w:val="righ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2A19C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2. Полномочия и функции комиссии</w:t>
      </w:r>
    </w:p>
    <w:p w:rsidR="00A067B3" w:rsidRPr="00A067B3" w:rsidRDefault="00AD2D00" w:rsidP="00E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 </w:t>
      </w:r>
    </w:p>
    <w:p w:rsidR="00724290" w:rsidRDefault="00724290" w:rsidP="00E929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2.1</w:t>
      </w:r>
      <w:r w:rsidR="00A067B3"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Комиссия наделяется следующими полномочиями: </w:t>
      </w:r>
    </w:p>
    <w:p w:rsidR="00724290" w:rsidRDefault="00724290" w:rsidP="00E929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</w:t>
      </w:r>
      <w:r w:rsidR="00A067B3"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предварительная </w:t>
      </w:r>
      <w:r w:rsidR="008774D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оценка</w:t>
      </w:r>
      <w:r w:rsidR="00A067B3"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качества представленных физическими и </w:t>
      </w:r>
      <w:r w:rsidR="00A067B3"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юридическими лицами документов на награждение и выработка предварительного решения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724290" w:rsidRDefault="00724290" w:rsidP="00E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 выносить рекомендации Главе муниципального образования «Вяземский </w:t>
      </w:r>
      <w:r w:rsidR="002A19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 Смоленской области по результатам обсуж</w:t>
      </w:r>
      <w:r w:rsidR="00FE0D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дения представленных документов.</w:t>
      </w:r>
    </w:p>
    <w:p w:rsidR="00A067B3" w:rsidRPr="00A067B3" w:rsidRDefault="0042077E" w:rsidP="00E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2.2</w:t>
      </w:r>
      <w:r w:rsidR="00A067B3"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Комиссия для решения возложенных на нее функций правомочна:</w:t>
      </w:r>
    </w:p>
    <w:p w:rsidR="00A067B3" w:rsidRPr="00A067B3" w:rsidRDefault="00A067B3" w:rsidP="00E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запрашивать от государственных, муниципальных, общественных и иных органов, организаций и должностных лиц необходимые для ее деятельности материалы и сведения;</w:t>
      </w:r>
    </w:p>
    <w:p w:rsidR="00A067B3" w:rsidRPr="00A067B3" w:rsidRDefault="00A067B3" w:rsidP="00E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заслушивать представителей государственных, муниципальных, общественных и иных органов и организаций по вопросам применения наградного законодательства;</w:t>
      </w:r>
    </w:p>
    <w:p w:rsidR="00A067B3" w:rsidRDefault="00A067B3" w:rsidP="00E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рассматривать предложения, заявления и жалобы, связанные с награждением.</w:t>
      </w:r>
    </w:p>
    <w:p w:rsidR="009F1CB2" w:rsidRPr="00A067B3" w:rsidRDefault="009F1CB2" w:rsidP="009F1CB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A067B3" w:rsidRPr="002A19CE" w:rsidRDefault="00A067B3" w:rsidP="002C3B51">
      <w:pPr>
        <w:shd w:val="clear" w:color="auto" w:fill="FFFFFF"/>
        <w:tabs>
          <w:tab w:val="righ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2A19C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3. Организация работы комиссии</w:t>
      </w:r>
    </w:p>
    <w:p w:rsidR="002C3B51" w:rsidRPr="00A067B3" w:rsidRDefault="002C3B51" w:rsidP="002C3B51">
      <w:pPr>
        <w:shd w:val="clear" w:color="auto" w:fill="FFFFFF"/>
        <w:tabs>
          <w:tab w:val="righ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A067B3" w:rsidRPr="00A067B3" w:rsidRDefault="00A067B3" w:rsidP="002C3B51">
      <w:pPr>
        <w:shd w:val="clear" w:color="auto" w:fill="FFFFFF"/>
        <w:tabs>
          <w:tab w:val="righ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3.1. Заседания комиссии проводятся по мере поступления документов и считаются правомочными, если на них присутствуют более половины её членов.</w:t>
      </w:r>
    </w:p>
    <w:p w:rsidR="00A067B3" w:rsidRPr="00A067B3" w:rsidRDefault="00A067B3" w:rsidP="002C3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3.2. Председатель комиссии руководит её деятельностью, председательствует на заседаниях, осуществляет общий контроль за реализацией принятых комиссией решений. В отсутствие председателя комиссии его обязанности исполняет заместитель председателя комиссии.</w:t>
      </w:r>
    </w:p>
    <w:p w:rsidR="00A067B3" w:rsidRPr="00A067B3" w:rsidRDefault="00A067B3" w:rsidP="002C3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3.3. На секретаря комиссии возлагается ответственность за подготовку материалов к заседаниям комиссии, оповещение её членов о времени и месте проведения заседаний, ведение и оформление протоколов заседаний комиссий. В период временного отсутствия секретаря комиссии его обязанности возлагаются на одного из членов комиссии.</w:t>
      </w:r>
    </w:p>
    <w:p w:rsidR="00A067B3" w:rsidRPr="00A067B3" w:rsidRDefault="00A067B3" w:rsidP="002C3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3.4. Члены комиссии участвуют в её заседании без права замены. В случае отсутствия члена комиссии на заседании он имеет право выразить свое мнение по рассматриваемым вопросам председателю комиссии.</w:t>
      </w:r>
    </w:p>
    <w:p w:rsidR="00A067B3" w:rsidRPr="00A067B3" w:rsidRDefault="00A067B3" w:rsidP="002C3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3.5. Решения комиссии принимаются открытым голосованием простым большинством голосов от числа её членов, присутствующих на заседании. В случае равенства голосов решающим является мнение председательствующего на заседании комиссии.</w:t>
      </w:r>
    </w:p>
    <w:p w:rsidR="00A067B3" w:rsidRPr="00A067B3" w:rsidRDefault="00A067B3" w:rsidP="002C3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3.6. Комиссия на основании представленных документов оценивает заслуги награждаемых и принимает одно из следующих решений:</w:t>
      </w:r>
    </w:p>
    <w:p w:rsidR="00A067B3" w:rsidRPr="00A067B3" w:rsidRDefault="00A067B3" w:rsidP="002C3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рекомендовать к представленному поощрению;</w:t>
      </w:r>
    </w:p>
    <w:p w:rsidR="00A067B3" w:rsidRPr="00A067B3" w:rsidRDefault="00A067B3" w:rsidP="002C3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рекомендовать к поощрению с изменением вида поощрения;</w:t>
      </w:r>
    </w:p>
    <w:p w:rsidR="00A067B3" w:rsidRPr="00A067B3" w:rsidRDefault="00A067B3" w:rsidP="002C3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не рекомендовать к поощрению.</w:t>
      </w:r>
    </w:p>
    <w:p w:rsidR="00A067B3" w:rsidRPr="00A067B3" w:rsidRDefault="00A067B3" w:rsidP="002C3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3.7. Решение комиссии оформляется протоколом, который подписывается председателем или заместителем председателя комиссии, председательствующим на заседании, и секретарем комиссии.</w:t>
      </w:r>
    </w:p>
    <w:p w:rsidR="00A067B3" w:rsidRPr="00A067B3" w:rsidRDefault="00A067B3" w:rsidP="003825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3.8. Протокол комиссии </w:t>
      </w:r>
      <w:r w:rsidR="00E340F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редставляется </w:t>
      </w:r>
      <w:r w:rsidR="00F407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Гл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аве муниципального образования «</w:t>
      </w:r>
      <w:r w:rsidR="00F407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Вяземский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2A19C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муниципальный округ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» в течение трёх дней со дня 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проведения заседания комиссии для принятия окончательного решения.</w:t>
      </w:r>
    </w:p>
    <w:p w:rsidR="00A067B3" w:rsidRPr="00A067B3" w:rsidRDefault="00A067B3" w:rsidP="003825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3.9. Решение комиссии об отказе в представлении к награждению направляется </w:t>
      </w:r>
      <w:r w:rsidR="00FE0D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гражданину, 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предприятие, в учреждение, организацию, представившие документы к награждению.</w:t>
      </w:r>
    </w:p>
    <w:p w:rsidR="00A067B3" w:rsidRPr="00A067B3" w:rsidRDefault="00A067B3" w:rsidP="002C3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3.10. Документы к награждению государственными наградами Российской Федерации представляются в комиссию не позднее, чем за три месяца, наградами </w:t>
      </w:r>
      <w:r w:rsidR="00F407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Смоленской</w:t>
      </w:r>
      <w:r w:rsidRPr="00A067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области - не позднее, чем за два месяца до предполагаемого награждения.</w:t>
      </w:r>
    </w:p>
    <w:p w:rsidR="00441F7E" w:rsidRDefault="00441F7E" w:rsidP="009F1CB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441F7E" w:rsidRDefault="00441F7E" w:rsidP="009F1CB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441F7E" w:rsidRDefault="00441F7E" w:rsidP="009F1CB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441F7E" w:rsidRDefault="00441F7E" w:rsidP="009F1CB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441F7E" w:rsidRDefault="00441F7E" w:rsidP="009F1CB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441F7E" w:rsidRDefault="00441F7E" w:rsidP="009F1CB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441F7E" w:rsidRDefault="00441F7E" w:rsidP="00A067B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441F7E" w:rsidRDefault="00441F7E" w:rsidP="00A067B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0" w:name="_GoBack"/>
      <w:bookmarkEnd w:id="0"/>
    </w:p>
    <w:p w:rsidR="00441F7E" w:rsidRDefault="00441F7E" w:rsidP="00A067B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441F7E" w:rsidRDefault="00441F7E" w:rsidP="00A067B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382588" w:rsidRDefault="00382588">
      <w:pP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sectPr w:rsidR="00382588" w:rsidSect="007E00F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2B" w:rsidRDefault="009D4B2B" w:rsidP="00E92930">
      <w:pPr>
        <w:spacing w:after="0" w:line="240" w:lineRule="auto"/>
      </w:pPr>
      <w:r>
        <w:separator/>
      </w:r>
    </w:p>
  </w:endnote>
  <w:endnote w:type="continuationSeparator" w:id="0">
    <w:p w:rsidR="009D4B2B" w:rsidRDefault="009D4B2B" w:rsidP="00E9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2B" w:rsidRDefault="009D4B2B" w:rsidP="00E92930">
      <w:pPr>
        <w:spacing w:after="0" w:line="240" w:lineRule="auto"/>
      </w:pPr>
      <w:r>
        <w:separator/>
      </w:r>
    </w:p>
  </w:footnote>
  <w:footnote w:type="continuationSeparator" w:id="0">
    <w:p w:rsidR="009D4B2B" w:rsidRDefault="009D4B2B" w:rsidP="00E9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901381"/>
      <w:docPartObj>
        <w:docPartGallery w:val="Page Numbers (Top of Page)"/>
        <w:docPartUnique/>
      </w:docPartObj>
    </w:sdtPr>
    <w:sdtEndPr/>
    <w:sdtContent>
      <w:p w:rsidR="00E92930" w:rsidRDefault="00E929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E2B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B3"/>
    <w:rsid w:val="000035D0"/>
    <w:rsid w:val="00066371"/>
    <w:rsid w:val="00073141"/>
    <w:rsid w:val="00073FE1"/>
    <w:rsid w:val="000A7D15"/>
    <w:rsid w:val="000B429E"/>
    <w:rsid w:val="000B7FEE"/>
    <w:rsid w:val="000D04A8"/>
    <w:rsid w:val="000E1E4C"/>
    <w:rsid w:val="001A4BA3"/>
    <w:rsid w:val="001C4EF7"/>
    <w:rsid w:val="001C64EF"/>
    <w:rsid w:val="002156EE"/>
    <w:rsid w:val="002A19CE"/>
    <w:rsid w:val="002C3B51"/>
    <w:rsid w:val="002C3D0E"/>
    <w:rsid w:val="002E52F2"/>
    <w:rsid w:val="003169C4"/>
    <w:rsid w:val="003437E0"/>
    <w:rsid w:val="00350E5D"/>
    <w:rsid w:val="003561E9"/>
    <w:rsid w:val="003644E8"/>
    <w:rsid w:val="00372EDF"/>
    <w:rsid w:val="00382588"/>
    <w:rsid w:val="00385BAB"/>
    <w:rsid w:val="003E097B"/>
    <w:rsid w:val="003E4BDE"/>
    <w:rsid w:val="003E560B"/>
    <w:rsid w:val="003F7992"/>
    <w:rsid w:val="0042077E"/>
    <w:rsid w:val="00441F7E"/>
    <w:rsid w:val="00467471"/>
    <w:rsid w:val="004C1BA7"/>
    <w:rsid w:val="0054288B"/>
    <w:rsid w:val="005475CC"/>
    <w:rsid w:val="00561A83"/>
    <w:rsid w:val="00563F86"/>
    <w:rsid w:val="005A11EF"/>
    <w:rsid w:val="005E7399"/>
    <w:rsid w:val="00625AEE"/>
    <w:rsid w:val="006529DA"/>
    <w:rsid w:val="00653ADA"/>
    <w:rsid w:val="006A1957"/>
    <w:rsid w:val="006A5CE0"/>
    <w:rsid w:val="006C0F5C"/>
    <w:rsid w:val="006C12FB"/>
    <w:rsid w:val="00724290"/>
    <w:rsid w:val="00741167"/>
    <w:rsid w:val="007779A9"/>
    <w:rsid w:val="007A777D"/>
    <w:rsid w:val="007B3588"/>
    <w:rsid w:val="007E00F0"/>
    <w:rsid w:val="00800E35"/>
    <w:rsid w:val="00817362"/>
    <w:rsid w:val="00833CB4"/>
    <w:rsid w:val="00867E3B"/>
    <w:rsid w:val="008774DD"/>
    <w:rsid w:val="00881E2B"/>
    <w:rsid w:val="0088493A"/>
    <w:rsid w:val="0089085E"/>
    <w:rsid w:val="008B207B"/>
    <w:rsid w:val="008C4C31"/>
    <w:rsid w:val="008D027D"/>
    <w:rsid w:val="008E4B27"/>
    <w:rsid w:val="00952576"/>
    <w:rsid w:val="009C52F3"/>
    <w:rsid w:val="009C64FE"/>
    <w:rsid w:val="009D4B2B"/>
    <w:rsid w:val="009D5EE4"/>
    <w:rsid w:val="009F1CB2"/>
    <w:rsid w:val="009F35F1"/>
    <w:rsid w:val="00A067B3"/>
    <w:rsid w:val="00A81F58"/>
    <w:rsid w:val="00AC5EFA"/>
    <w:rsid w:val="00AD2D00"/>
    <w:rsid w:val="00BB2388"/>
    <w:rsid w:val="00BC2796"/>
    <w:rsid w:val="00C1609F"/>
    <w:rsid w:val="00C40771"/>
    <w:rsid w:val="00C73C46"/>
    <w:rsid w:val="00C73DF0"/>
    <w:rsid w:val="00CC127E"/>
    <w:rsid w:val="00CC282E"/>
    <w:rsid w:val="00CC7933"/>
    <w:rsid w:val="00CF078D"/>
    <w:rsid w:val="00D27B41"/>
    <w:rsid w:val="00D758FB"/>
    <w:rsid w:val="00D94BCB"/>
    <w:rsid w:val="00DB7693"/>
    <w:rsid w:val="00DD009F"/>
    <w:rsid w:val="00DD4774"/>
    <w:rsid w:val="00DE703C"/>
    <w:rsid w:val="00E340F4"/>
    <w:rsid w:val="00E405FE"/>
    <w:rsid w:val="00E73A87"/>
    <w:rsid w:val="00E92930"/>
    <w:rsid w:val="00E95A6B"/>
    <w:rsid w:val="00E96F20"/>
    <w:rsid w:val="00EB0505"/>
    <w:rsid w:val="00EB57E3"/>
    <w:rsid w:val="00EB76EF"/>
    <w:rsid w:val="00F407E2"/>
    <w:rsid w:val="00F55976"/>
    <w:rsid w:val="00F73BF4"/>
    <w:rsid w:val="00F76314"/>
    <w:rsid w:val="00F87F4D"/>
    <w:rsid w:val="00F91E18"/>
    <w:rsid w:val="00F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068F"/>
  <w15:chartTrackingRefBased/>
  <w15:docId w15:val="{20D543CA-3F08-4719-A4F3-4B5F34AB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E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930"/>
  </w:style>
  <w:style w:type="paragraph" w:styleId="a8">
    <w:name w:val="footer"/>
    <w:basedOn w:val="a"/>
    <w:link w:val="a9"/>
    <w:uiPriority w:val="99"/>
    <w:unhideWhenUsed/>
    <w:rsid w:val="00E9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8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750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D847-768F-4B4F-A873-4CE2D642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Шушпанова</dc:creator>
  <cp:keywords/>
  <dc:description/>
  <cp:lastModifiedBy>Иванова Наталья Николаевна</cp:lastModifiedBy>
  <cp:revision>4</cp:revision>
  <cp:lastPrinted>2025-01-16T13:31:00Z</cp:lastPrinted>
  <dcterms:created xsi:type="dcterms:W3CDTF">2025-01-20T11:28:00Z</dcterms:created>
  <dcterms:modified xsi:type="dcterms:W3CDTF">2025-01-20T11:35:00Z</dcterms:modified>
</cp:coreProperties>
</file>