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FB" w:rsidRPr="001E3DFB" w:rsidRDefault="001E3DFB" w:rsidP="001E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1E3D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bookmarkStart w:id="1" w:name="_Hlk68605646"/>
      <w:r w:rsidRPr="001E3DFB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0E56DA3E" wp14:editId="34FF32C6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FB" w:rsidRPr="001E3DFB" w:rsidRDefault="001E3DFB" w:rsidP="001E3DF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E3DFB" w:rsidRPr="001E3DFB" w:rsidRDefault="001E3DFB" w:rsidP="001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3DF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1E3DFB" w:rsidRPr="001E3DFB" w:rsidRDefault="001E3DFB" w:rsidP="001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E3DF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1E3DFB" w:rsidRPr="001E3DFB" w:rsidRDefault="001E3DFB" w:rsidP="001E3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E3DFB" w:rsidRPr="001E3DFB" w:rsidRDefault="001E3DFB" w:rsidP="001E3D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DFB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E0E18" w:rsidRPr="0095396F" w:rsidTr="0095396F">
        <w:trPr>
          <w:trHeight w:val="6630"/>
        </w:trPr>
        <w:tc>
          <w:tcPr>
            <w:tcW w:w="4644" w:type="dxa"/>
          </w:tcPr>
          <w:p w:rsidR="00692156" w:rsidRDefault="001E3DFB" w:rsidP="0095396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3D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Pr="001E3D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1E3D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.2022 № </w:t>
            </w:r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683</w:t>
            </w:r>
          </w:p>
          <w:p w:rsidR="001E3DFB" w:rsidRPr="0095396F" w:rsidRDefault="001E3DFB" w:rsidP="00953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E18" w:rsidRPr="0095396F" w:rsidRDefault="001F4E9A" w:rsidP="00953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6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Порядок</w:t>
            </w:r>
            <w:r w:rsidR="00DE0E18" w:rsidRPr="0095396F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сведений о доходах, расходах</w:t>
            </w:r>
            <w:r w:rsidR="009539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0E18" w:rsidRPr="0095396F">
              <w:rPr>
                <w:rFonts w:ascii="Times New Roman" w:hAnsi="Times New Roman" w:cs="Times New Roman"/>
                <w:sz w:val="28"/>
                <w:szCs w:val="28"/>
              </w:rPr>
              <w:t xml:space="preserve">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95396F" w:rsidRDefault="0095396F" w:rsidP="00953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Default="00FA680B" w:rsidP="00953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4E9A">
        <w:rPr>
          <w:rFonts w:ascii="Times New Roman" w:hAnsi="Times New Roman" w:cs="Times New Roman"/>
          <w:sz w:val="28"/>
          <w:szCs w:val="28"/>
        </w:rPr>
        <w:t xml:space="preserve">с Указом Губернатора Смоленской области от </w:t>
      </w:r>
      <w:r w:rsidR="005D63A8">
        <w:rPr>
          <w:rFonts w:ascii="Times New Roman" w:hAnsi="Times New Roman" w:cs="Times New Roman"/>
          <w:sz w:val="28"/>
          <w:szCs w:val="28"/>
        </w:rPr>
        <w:t>24.12.2021</w:t>
      </w:r>
      <w:r w:rsidR="001F4E9A">
        <w:rPr>
          <w:rFonts w:ascii="Times New Roman" w:hAnsi="Times New Roman" w:cs="Times New Roman"/>
          <w:sz w:val="28"/>
          <w:szCs w:val="28"/>
        </w:rPr>
        <w:t xml:space="preserve">      № </w:t>
      </w:r>
      <w:r w:rsidR="005D63A8">
        <w:rPr>
          <w:rFonts w:ascii="Times New Roman" w:hAnsi="Times New Roman" w:cs="Times New Roman"/>
          <w:sz w:val="28"/>
          <w:szCs w:val="28"/>
        </w:rPr>
        <w:t>137</w:t>
      </w:r>
      <w:r w:rsidR="001F4E9A">
        <w:rPr>
          <w:rFonts w:ascii="Times New Roman" w:hAnsi="Times New Roman" w:cs="Times New Roman"/>
          <w:sz w:val="28"/>
          <w:szCs w:val="28"/>
        </w:rPr>
        <w:t xml:space="preserve"> «</w:t>
      </w:r>
      <w:r w:rsidR="005D63A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8" w:history="1">
        <w:r w:rsidR="005D63A8" w:rsidRPr="005D63A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D63A8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а также сведений о доходах, расходах, об имуществе и обязательствах имущественного характера их супруги (супруга) и несовершеннолетних детей на официальных сайтах государственных органов Смоленской области и предоставления этих сведений средствам массовой информации для опубликования</w:t>
      </w:r>
      <w:r w:rsidR="001F4E9A">
        <w:rPr>
          <w:rFonts w:ascii="Times New Roman" w:hAnsi="Times New Roman" w:cs="Times New Roman"/>
          <w:sz w:val="28"/>
          <w:szCs w:val="28"/>
        </w:rPr>
        <w:t>»,</w:t>
      </w:r>
      <w:r w:rsidRPr="00FA680B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9" w:history="1">
        <w:r w:rsidRPr="00C87AC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>муниципального</w:t>
      </w:r>
      <w:r w:rsidR="001F4E9A">
        <w:rPr>
          <w:rFonts w:ascii="Times New Roman" w:hAnsi="Times New Roman" w:cs="Times New Roman"/>
          <w:sz w:val="28"/>
          <w:szCs w:val="28"/>
        </w:rPr>
        <w:t xml:space="preserve"> образования «Вяземский район» С</w:t>
      </w:r>
      <w:r w:rsidR="00BA6D88">
        <w:rPr>
          <w:rFonts w:ascii="Times New Roman" w:hAnsi="Times New Roman" w:cs="Times New Roman"/>
          <w:sz w:val="28"/>
          <w:szCs w:val="28"/>
        </w:rPr>
        <w:t>моленской области,</w:t>
      </w:r>
    </w:p>
    <w:p w:rsidR="00BA6D88" w:rsidRPr="00BA6D88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</w:t>
      </w:r>
      <w:r w:rsidRPr="00BA6D88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6D88" w:rsidRPr="00FA680B" w:rsidRDefault="00BA6D88" w:rsidP="00FA68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80B" w:rsidRDefault="00FA680B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80B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F4E9A">
        <w:rPr>
          <w:rFonts w:ascii="Times New Roman" w:hAnsi="Times New Roman" w:cs="Times New Roman"/>
          <w:sz w:val="28"/>
          <w:szCs w:val="28"/>
        </w:rPr>
        <w:t>Внести в</w:t>
      </w:r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Pr="00BA6D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A680B">
        <w:rPr>
          <w:rFonts w:ascii="Times New Roman" w:hAnsi="Times New Roman" w:cs="Times New Roman"/>
          <w:sz w:val="28"/>
          <w:szCs w:val="28"/>
        </w:rPr>
        <w:t xml:space="preserve"> </w:t>
      </w:r>
      <w:r w:rsidR="00BA6D88">
        <w:rPr>
          <w:rFonts w:ascii="Times New Roman" w:hAnsi="Times New Roman" w:cs="Times New Roman"/>
          <w:sz w:val="28"/>
          <w:szCs w:val="28"/>
        </w:rPr>
        <w:t>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</w:r>
      <w:r w:rsidR="001F4E9A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муниципального образования «Вяземский район» Смоленской области от 07.05.2015 № 810</w:t>
      </w:r>
      <w:r w:rsidR="005D63A8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муниципального образования «Вяземский район» Смоленской области от 25.04.2016 № 584)</w:t>
      </w:r>
      <w:r w:rsidR="001F4E9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F4E9A" w:rsidRDefault="001F4E9A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3A8" w:rsidRDefault="005D63A8" w:rsidP="005D63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 «д» пункта 2 изложить в следующей редакции:</w:t>
      </w:r>
    </w:p>
    <w:p w:rsidR="005D63A8" w:rsidRDefault="003278E6" w:rsidP="005D63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63A8">
        <w:rPr>
          <w:rFonts w:ascii="Times New Roman" w:hAnsi="Times New Roman" w:cs="Times New Roman"/>
          <w:sz w:val="28"/>
          <w:szCs w:val="28"/>
        </w:rPr>
        <w:t xml:space="preserve">д)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лица, замещающего </w:t>
      </w:r>
      <w:r w:rsidR="004D27EB">
        <w:rPr>
          <w:rFonts w:ascii="Times New Roman" w:hAnsi="Times New Roman" w:cs="Times New Roman"/>
          <w:sz w:val="28"/>
          <w:szCs w:val="28"/>
        </w:rPr>
        <w:t>должность муниципальной службы</w:t>
      </w:r>
      <w:r w:rsidR="005D63A8">
        <w:rPr>
          <w:rFonts w:ascii="Times New Roman" w:hAnsi="Times New Roman" w:cs="Times New Roman"/>
          <w:sz w:val="28"/>
          <w:szCs w:val="28"/>
        </w:rPr>
        <w:t xml:space="preserve"> (</w:t>
      </w:r>
      <w:r w:rsidR="004D27EB">
        <w:rPr>
          <w:rFonts w:ascii="Times New Roman" w:hAnsi="Times New Roman" w:cs="Times New Roman"/>
          <w:sz w:val="28"/>
          <w:szCs w:val="28"/>
        </w:rPr>
        <w:t>муниципального</w:t>
      </w:r>
      <w:r w:rsidR="005D63A8">
        <w:rPr>
          <w:rFonts w:ascii="Times New Roman" w:hAnsi="Times New Roman" w:cs="Times New Roman"/>
          <w:sz w:val="28"/>
          <w:szCs w:val="28"/>
        </w:rPr>
        <w:t xml:space="preserve"> служащего), и его супруги (супруга) за три последних года, пр</w:t>
      </w:r>
      <w:r w:rsidR="004D27EB">
        <w:rPr>
          <w:rFonts w:ascii="Times New Roman" w:hAnsi="Times New Roman" w:cs="Times New Roman"/>
          <w:sz w:val="28"/>
          <w:szCs w:val="28"/>
        </w:rPr>
        <w:t>едшествующих отчетному периоду.».</w:t>
      </w:r>
    </w:p>
    <w:p w:rsidR="005D63A8" w:rsidRDefault="005D63A8" w:rsidP="00BA6D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27EB" w:rsidRPr="00D50457" w:rsidRDefault="004D27EB" w:rsidP="004D27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подпункте «б» пункта 4.1 слово «.</w:t>
      </w:r>
      <w:r w:rsidR="00D50457" w:rsidRPr="00D50457">
        <w:rPr>
          <w:rFonts w:ascii="Times New Roman" w:hAnsi="Times New Roman" w:cs="Times New Roman"/>
          <w:sz w:val="28"/>
          <w:szCs w:val="28"/>
        </w:rPr>
        <w:t>EXCEL</w:t>
      </w:r>
      <w:r>
        <w:rPr>
          <w:rFonts w:ascii="Times New Roman" w:hAnsi="Times New Roman" w:cs="Times New Roman"/>
          <w:sz w:val="28"/>
          <w:szCs w:val="28"/>
        </w:rPr>
        <w:t>» заменить словами «.</w:t>
      </w:r>
      <w:r>
        <w:rPr>
          <w:rFonts w:ascii="Times New Roman" w:hAnsi="Times New Roman" w:cs="Times New Roman"/>
          <w:sz w:val="28"/>
          <w:szCs w:val="28"/>
          <w:lang w:val="en-US"/>
        </w:rPr>
        <w:t>XLS</w:t>
      </w:r>
      <w:r>
        <w:rPr>
          <w:rFonts w:ascii="Times New Roman" w:hAnsi="Times New Roman" w:cs="Times New Roman"/>
          <w:sz w:val="28"/>
          <w:szCs w:val="28"/>
        </w:rPr>
        <w:t>, .</w:t>
      </w:r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0457" w:rsidRDefault="00C37E14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hyperlink r:id="rId10" w:history="1">
        <w:r w:rsidRPr="00C37E14">
          <w:rPr>
            <w:rFonts w:ascii="Times New Roman" w:hAnsi="Times New Roman" w:cs="Times New Roman"/>
            <w:sz w:val="28"/>
            <w:szCs w:val="28"/>
          </w:rPr>
          <w:t>П</w:t>
        </w:r>
        <w:r w:rsidR="00D50457" w:rsidRPr="00D50457">
          <w:rPr>
            <w:rFonts w:ascii="Times New Roman" w:hAnsi="Times New Roman" w:cs="Times New Roman"/>
            <w:sz w:val="28"/>
            <w:szCs w:val="28"/>
          </w:rPr>
          <w:t>риложение</w:t>
        </w:r>
      </w:hyperlink>
      <w:r w:rsidR="00D50457" w:rsidRPr="00D50457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hyperlink r:id="rId11" w:history="1">
        <w:r w:rsidR="00D50457" w:rsidRPr="00D50457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="00D50457" w:rsidRPr="00D50457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D27EB" w:rsidRPr="00D50457" w:rsidRDefault="004D27EB" w:rsidP="00D50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6D88" w:rsidRDefault="004D27EB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сайте Администрации муниципального образования «Вяземский район» Смоленской области.</w:t>
      </w:r>
    </w:p>
    <w:p w:rsidR="00DE0E18" w:rsidRDefault="00DE0E1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F5D3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BA6D88" w:rsidRDefault="00BA6D88" w:rsidP="00064B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</w:t>
      </w:r>
      <w:r w:rsidR="009539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F5D35">
        <w:rPr>
          <w:rFonts w:ascii="Times New Roman" w:hAnsi="Times New Roman"/>
          <w:b/>
          <w:sz w:val="28"/>
          <w:szCs w:val="28"/>
        </w:rPr>
        <w:t>И.В. Демидова</w:t>
      </w: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6D88" w:rsidRDefault="00BA6D88" w:rsidP="00BA6D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5D63A8">
          <w:headerReference w:type="default" r:id="rId12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299"/>
        </w:sectPr>
      </w:pPr>
    </w:p>
    <w:p w:rsidR="00A23635" w:rsidRDefault="005000C2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-46990</wp:posOffset>
                </wp:positionV>
                <wp:extent cx="3124200" cy="5092065"/>
                <wp:effectExtent l="635" t="127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09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D35" w:rsidRDefault="00A23635" w:rsidP="00C37E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C37E14" w:rsidRPr="00EF3C40" w:rsidRDefault="00A23635" w:rsidP="00C37E1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Порядку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      </w:r>
                          </w:p>
                          <w:p w:rsidR="00A23635" w:rsidRPr="00EF3C40" w:rsidRDefault="00C37E14" w:rsidP="00C37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(в редакции постановления Администрации муниципального образования «Вяземский район» Смоленской области</w:t>
                            </w:r>
                          </w:p>
                          <w:p w:rsidR="00C37E14" w:rsidRPr="00EF3C40" w:rsidRDefault="00C37E14" w:rsidP="00C37E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E3D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26.04.2022</w:t>
                            </w: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1E3D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683</w:t>
                            </w:r>
                            <w:r w:rsidRPr="00EF3C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97.6pt;margin-top:-3.7pt;width:246pt;height:40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" stroked="f">
                <v:textbox>
                  <w:txbxContent>
                    <w:p w:rsidR="004F5D35" w:rsidRDefault="00A23635" w:rsidP="00C37E1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C37E14" w:rsidRPr="00EF3C40" w:rsidRDefault="00A23635" w:rsidP="00C37E1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Порядку размещения сведений о доходах, расходах об имуществе и обязательствах имущественного характера муниципальных служащих Администрации муниципального образования «Вяземский район»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«Вяземский район» Смоленской области и предоставления этих сведений общероссийским средствам массовой информации для опубликования</w:t>
                      </w:r>
                    </w:p>
                    <w:p w:rsidR="00A23635" w:rsidRPr="00EF3C40" w:rsidRDefault="00C37E14" w:rsidP="00C37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(в редакции постановления Администрации муниципального образования «Вяземский район» Смоленской области</w:t>
                      </w:r>
                    </w:p>
                    <w:p w:rsidR="00C37E14" w:rsidRPr="00EF3C40" w:rsidRDefault="00C37E14" w:rsidP="00C37E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1E3D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26.04.2022</w:t>
                      </w: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1E3D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683</w:t>
                      </w:r>
                      <w:r w:rsidRPr="00EF3C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Pr="007D3D3E" w:rsidRDefault="00A23635" w:rsidP="00A2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23635" w:rsidRDefault="00A23635" w:rsidP="00A2363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37E14" w:rsidRDefault="00C37E14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F3C40" w:rsidRDefault="00EF3C40" w:rsidP="00A2363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77FB5" w:rsidRPr="009632EF" w:rsidRDefault="00477FB5" w:rsidP="00477FB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E104B4" w:rsidRPr="00E104B4" w:rsidRDefault="00E104B4" w:rsidP="00E1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4B4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104B4" w:rsidRPr="00E104B4" w:rsidRDefault="00E104B4" w:rsidP="00E10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4B4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EF3C40" w:rsidRPr="00E104B4" w:rsidRDefault="00E104B4" w:rsidP="00E104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04B4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20___ года </w:t>
      </w:r>
    </w:p>
    <w:tbl>
      <w:tblPr>
        <w:tblpPr w:leftFromText="180" w:rightFromText="180" w:horzAnchor="page" w:tblpX="630" w:tblpY="236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134"/>
        <w:gridCol w:w="992"/>
        <w:gridCol w:w="992"/>
        <w:gridCol w:w="1276"/>
        <w:gridCol w:w="1276"/>
        <w:gridCol w:w="1211"/>
        <w:gridCol w:w="64"/>
        <w:gridCol w:w="1134"/>
        <w:gridCol w:w="1418"/>
        <w:gridCol w:w="1417"/>
        <w:gridCol w:w="1134"/>
        <w:gridCol w:w="1701"/>
      </w:tblGrid>
      <w:tr w:rsidR="00477FB5" w:rsidTr="00137398">
        <w:trPr>
          <w:gridAfter w:val="6"/>
          <w:wAfter w:w="6868" w:type="dxa"/>
        </w:trPr>
        <w:tc>
          <w:tcPr>
            <w:tcW w:w="9070" w:type="dxa"/>
            <w:gridSpan w:val="8"/>
          </w:tcPr>
          <w:p w:rsid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398" w:rsidRPr="00477FB5" w:rsidTr="0013739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 &lt;1&gt;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Должность &lt;2&gt;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tabs>
                <w:tab w:val="left" w:pos="15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 &lt;3&gt;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&lt;4&gt;</w:t>
            </w:r>
          </w:p>
        </w:tc>
      </w:tr>
      <w:tr w:rsidR="00477FB5" w:rsidRPr="00477FB5" w:rsidTr="0013739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B5" w:rsidRPr="00477FB5" w:rsidTr="0013739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F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B5" w:rsidRPr="00477FB5" w:rsidRDefault="00477FB5" w:rsidP="001373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FB5" w:rsidRDefault="00477FB5" w:rsidP="00477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7FB5" w:rsidSect="0095396F">
          <w:pgSz w:w="16838" w:h="11905" w:orient="landscape"/>
          <w:pgMar w:top="1276" w:right="1134" w:bottom="567" w:left="1134" w:header="567" w:footer="0" w:gutter="0"/>
          <w:cols w:space="720"/>
          <w:noEndnote/>
          <w:docGrid w:linePitch="299"/>
        </w:sect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477FB5" w:rsidRPr="00477FB5" w:rsidTr="00477FB5">
        <w:tc>
          <w:tcPr>
            <w:tcW w:w="10268" w:type="dxa"/>
          </w:tcPr>
          <w:p w:rsidR="00477FB5" w:rsidRPr="00477FB5" w:rsidRDefault="00477FB5" w:rsidP="00477FB5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F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--------------------------------</w:t>
            </w:r>
          </w:p>
          <w:p w:rsidR="00477FB5" w:rsidRPr="00477FB5" w:rsidRDefault="00477FB5" w:rsidP="00477F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FB5">
              <w:rPr>
                <w:rFonts w:ascii="Times New Roman" w:hAnsi="Times New Roman" w:cs="Times New Roman"/>
                <w:sz w:val="18"/>
                <w:szCs w:val="18"/>
              </w:rPr>
              <w:t>&lt;1&gt; 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доходах, расходах, об имуществе и обязательствах имущественного характера (далее - сведения о доходах).</w:t>
            </w:r>
          </w:p>
          <w:p w:rsidR="00477FB5" w:rsidRPr="00477FB5" w:rsidRDefault="00477FB5" w:rsidP="00477F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FB5">
              <w:rPr>
                <w:rFonts w:ascii="Times New Roman" w:hAnsi="Times New Roman" w:cs="Times New Roman"/>
                <w:sz w:val="18"/>
                <w:szCs w:val="18"/>
              </w:rPr>
              <w:t>&lt;2&gt; Сведения указываются в отношении лица, замещающего государственную должность Смоленской области (государственного гражданского служащего Смоленской области), представившего сведения о доходах.</w:t>
            </w:r>
          </w:p>
          <w:p w:rsidR="00477FB5" w:rsidRPr="00477FB5" w:rsidRDefault="00477FB5" w:rsidP="00477F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FB5">
              <w:rPr>
                <w:rFonts w:ascii="Times New Roman" w:hAnsi="Times New Roman" w:cs="Times New Roman"/>
                <w:sz w:val="18"/>
                <w:szCs w:val="18"/>
              </w:rPr>
              <w:t>&lt;3&gt; 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77FB5" w:rsidRPr="00477FB5" w:rsidRDefault="00477FB5" w:rsidP="00477FB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77FB5">
              <w:rPr>
                <w:rFonts w:ascii="Times New Roman" w:hAnsi="Times New Roman" w:cs="Times New Roman"/>
                <w:sz w:val="18"/>
                <w:szCs w:val="18"/>
              </w:rPr>
              <w:t>&lt;4&gt; Сведения указываются, если общая сумма сделок (сумма сделки) превышает общий доход лица, замещающего государственную должность Смоленской области (государственного гражданского служащего Смоленской области), и его супруги (супруга) за три последних года, предшествующих календарному году, предшествующему году представления сведений о доходах.</w:t>
            </w:r>
          </w:p>
        </w:tc>
      </w:tr>
    </w:tbl>
    <w:p w:rsidR="00A23635" w:rsidRDefault="00A23635" w:rsidP="00FA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3635" w:rsidSect="0095396F">
          <w:pgSz w:w="11906" w:h="16838"/>
          <w:pgMar w:top="567" w:right="1134" w:bottom="1418" w:left="1134" w:header="720" w:footer="720" w:gutter="0"/>
          <w:cols w:space="720"/>
          <w:noEndnote/>
          <w:docGrid w:linePitch="299"/>
        </w:sectPr>
      </w:pPr>
    </w:p>
    <w:p w:rsidR="00682877" w:rsidRDefault="00682877" w:rsidP="006828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82877" w:rsidSect="007B7164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D97" w:rsidRDefault="00134D97" w:rsidP="00D67787">
      <w:pPr>
        <w:spacing w:after="0" w:line="240" w:lineRule="auto"/>
      </w:pPr>
      <w:r>
        <w:separator/>
      </w:r>
    </w:p>
  </w:endnote>
  <w:endnote w:type="continuationSeparator" w:id="0">
    <w:p w:rsidR="00134D97" w:rsidRDefault="00134D97" w:rsidP="00D6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D97" w:rsidRDefault="00134D97" w:rsidP="00D67787">
      <w:pPr>
        <w:spacing w:after="0" w:line="240" w:lineRule="auto"/>
      </w:pPr>
      <w:r>
        <w:separator/>
      </w:r>
    </w:p>
  </w:footnote>
  <w:footnote w:type="continuationSeparator" w:id="0">
    <w:p w:rsidR="00134D97" w:rsidRDefault="00134D97" w:rsidP="00D6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62377"/>
      <w:docPartObj>
        <w:docPartGallery w:val="Page Numbers (Top of Page)"/>
        <w:docPartUnique/>
      </w:docPartObj>
    </w:sdtPr>
    <w:sdtEndPr/>
    <w:sdtContent>
      <w:p w:rsidR="0095396F" w:rsidRDefault="009539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C2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0422"/>
      <w:docPartObj>
        <w:docPartGallery w:val="Page Numbers (Top of Page)"/>
        <w:docPartUnique/>
      </w:docPartObj>
    </w:sdtPr>
    <w:sdtEndPr/>
    <w:sdtContent>
      <w:p w:rsidR="00A46711" w:rsidRDefault="00FB4F8B">
        <w:pPr>
          <w:pStyle w:val="a3"/>
          <w:jc w:val="center"/>
        </w:pPr>
        <w:r>
          <w:fldChar w:fldCharType="begin"/>
        </w:r>
        <w:r w:rsidR="006A6514">
          <w:instrText xml:space="preserve"> PAGE   \* MERGEFORMAT </w:instrText>
        </w:r>
        <w:r>
          <w:fldChar w:fldCharType="separate"/>
        </w:r>
        <w:r w:rsidR="00FB13D6">
          <w:rPr>
            <w:noProof/>
          </w:rPr>
          <w:t>7</w:t>
        </w:r>
        <w:r>
          <w:fldChar w:fldCharType="end"/>
        </w:r>
      </w:p>
    </w:sdtContent>
  </w:sdt>
  <w:p w:rsidR="00A46711" w:rsidRDefault="005000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0B"/>
    <w:rsid w:val="00000F7B"/>
    <w:rsid w:val="00064BA2"/>
    <w:rsid w:val="000E5513"/>
    <w:rsid w:val="00121C30"/>
    <w:rsid w:val="00134D97"/>
    <w:rsid w:val="00137398"/>
    <w:rsid w:val="001E3DFB"/>
    <w:rsid w:val="001F099C"/>
    <w:rsid w:val="001F4E9A"/>
    <w:rsid w:val="002102AF"/>
    <w:rsid w:val="00240A0A"/>
    <w:rsid w:val="0028184F"/>
    <w:rsid w:val="002B1059"/>
    <w:rsid w:val="002F0C2B"/>
    <w:rsid w:val="002F5FFC"/>
    <w:rsid w:val="00301B30"/>
    <w:rsid w:val="00322419"/>
    <w:rsid w:val="003266E0"/>
    <w:rsid w:val="003278E6"/>
    <w:rsid w:val="00331B63"/>
    <w:rsid w:val="003B2B21"/>
    <w:rsid w:val="003C4CF0"/>
    <w:rsid w:val="003D0890"/>
    <w:rsid w:val="00477FB5"/>
    <w:rsid w:val="00487272"/>
    <w:rsid w:val="004D27EB"/>
    <w:rsid w:val="004F0277"/>
    <w:rsid w:val="004F5D35"/>
    <w:rsid w:val="005000C2"/>
    <w:rsid w:val="00542A59"/>
    <w:rsid w:val="005B260F"/>
    <w:rsid w:val="005D63A8"/>
    <w:rsid w:val="005E0D09"/>
    <w:rsid w:val="00641839"/>
    <w:rsid w:val="00667C36"/>
    <w:rsid w:val="00670F57"/>
    <w:rsid w:val="00682877"/>
    <w:rsid w:val="00692156"/>
    <w:rsid w:val="006A51D1"/>
    <w:rsid w:val="006A6514"/>
    <w:rsid w:val="007331C1"/>
    <w:rsid w:val="00733F0F"/>
    <w:rsid w:val="00765F1D"/>
    <w:rsid w:val="00784490"/>
    <w:rsid w:val="007D5A6C"/>
    <w:rsid w:val="0080218C"/>
    <w:rsid w:val="008F5307"/>
    <w:rsid w:val="0090193A"/>
    <w:rsid w:val="0095396F"/>
    <w:rsid w:val="009632EF"/>
    <w:rsid w:val="009C50BA"/>
    <w:rsid w:val="009E22B7"/>
    <w:rsid w:val="00A23635"/>
    <w:rsid w:val="00B07A9C"/>
    <w:rsid w:val="00B31093"/>
    <w:rsid w:val="00B35B6B"/>
    <w:rsid w:val="00B46675"/>
    <w:rsid w:val="00BA6D88"/>
    <w:rsid w:val="00C068E4"/>
    <w:rsid w:val="00C13C4B"/>
    <w:rsid w:val="00C36374"/>
    <w:rsid w:val="00C37E14"/>
    <w:rsid w:val="00C642CD"/>
    <w:rsid w:val="00C66A00"/>
    <w:rsid w:val="00C87AC3"/>
    <w:rsid w:val="00CA364F"/>
    <w:rsid w:val="00CF7302"/>
    <w:rsid w:val="00D226A0"/>
    <w:rsid w:val="00D47CB0"/>
    <w:rsid w:val="00D50457"/>
    <w:rsid w:val="00D67787"/>
    <w:rsid w:val="00D8518A"/>
    <w:rsid w:val="00D8536F"/>
    <w:rsid w:val="00DE0E18"/>
    <w:rsid w:val="00E1047F"/>
    <w:rsid w:val="00E104B4"/>
    <w:rsid w:val="00EC066C"/>
    <w:rsid w:val="00EF3C40"/>
    <w:rsid w:val="00F073BF"/>
    <w:rsid w:val="00F4535A"/>
    <w:rsid w:val="00FA680B"/>
    <w:rsid w:val="00FB13D6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C1A54BE9-08B0-4A47-9E19-0DE7EA96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787"/>
  </w:style>
  <w:style w:type="paragraph" w:styleId="a5">
    <w:name w:val="footer"/>
    <w:basedOn w:val="a"/>
    <w:link w:val="a6"/>
    <w:uiPriority w:val="99"/>
    <w:unhideWhenUsed/>
    <w:rsid w:val="00D6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7787"/>
  </w:style>
  <w:style w:type="paragraph" w:styleId="a7">
    <w:name w:val="Balloon Text"/>
    <w:basedOn w:val="a"/>
    <w:link w:val="a8"/>
    <w:uiPriority w:val="99"/>
    <w:semiHidden/>
    <w:unhideWhenUsed/>
    <w:rsid w:val="0073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1C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236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DE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0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400B4530E30CF72F1127937FBA86370B3FED8CE8A186274459EE19D131C3048EEFB21B501A53F1C160DB7BC01EFCF134C480E499845CB07EB15h82A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FF1DE1016D3FB0AB9A6E9FB09EF93B3CCB0783CC247943F1CCC601785642CFA52CE73B8743203C0F4920K0H2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FF1DE1016D3FB0AB9A6E9FB09EF93B3CCB0783CD2E7B41F6CCC601785642CFA52CE73B8743203C0F4927K0H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C626965769FEBE685D17BB365AA8F33C7B8C99A9636DF0E17CC8D085D6C17659v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0D5A-37E8-4CA9-84D4-3EBDB73A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2</cp:revision>
  <cp:lastPrinted>2022-05-04T08:20:00Z</cp:lastPrinted>
  <dcterms:created xsi:type="dcterms:W3CDTF">2026-07-03T12:23:00Z</dcterms:created>
  <dcterms:modified xsi:type="dcterms:W3CDTF">2026-07-03T12:23:00Z</dcterms:modified>
</cp:coreProperties>
</file>