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sz w:val="25"/>
          <w:szCs w:val="25"/>
        </w:rPr>
      </w:pPr>
      <w:r w:rsidRPr="00F960D2"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D2" w:rsidRPr="00F960D2" w:rsidRDefault="00F960D2" w:rsidP="00F960D2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0D2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0D2">
        <w:rPr>
          <w:rFonts w:ascii="Times New Roman" w:hAnsi="Times New Roman"/>
          <w:b/>
          <w:caps/>
          <w:sz w:val="28"/>
          <w:szCs w:val="28"/>
        </w:rPr>
        <w:t xml:space="preserve">«Вяземский муниципальный округ» </w:t>
      </w:r>
    </w:p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60D2">
        <w:rPr>
          <w:rFonts w:ascii="Times New Roman" w:hAnsi="Times New Roman"/>
          <w:b/>
          <w:caps/>
          <w:sz w:val="28"/>
          <w:szCs w:val="28"/>
        </w:rPr>
        <w:t>смоленской области</w:t>
      </w:r>
    </w:p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60D2" w:rsidRPr="00F960D2" w:rsidRDefault="00F960D2" w:rsidP="00F960D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F960D2">
        <w:rPr>
          <w:rFonts w:ascii="Times New Roman" w:hAnsi="Times New Roman"/>
          <w:b/>
          <w:caps/>
          <w:sz w:val="32"/>
        </w:rPr>
        <w:t>ПОСТАНОВЛЕНИЕ</w:t>
      </w:r>
    </w:p>
    <w:p w:rsidR="00F960D2" w:rsidRPr="00F960D2" w:rsidRDefault="00F960D2" w:rsidP="00F960D2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F960D2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8</w:t>
      </w:r>
      <w:r w:rsidRPr="00F960D2">
        <w:rPr>
          <w:rFonts w:ascii="Times New Roman" w:hAnsi="Times New Roman"/>
          <w:b/>
          <w:sz w:val="28"/>
          <w:szCs w:val="28"/>
        </w:rPr>
        <w:t>.08.2025 № 16</w:t>
      </w:r>
      <w:r>
        <w:rPr>
          <w:rFonts w:ascii="Times New Roman" w:hAnsi="Times New Roman"/>
          <w:b/>
          <w:sz w:val="28"/>
          <w:szCs w:val="28"/>
        </w:rPr>
        <w:t>39</w:t>
      </w:r>
    </w:p>
    <w:p w:rsidR="00AC54DB" w:rsidRPr="00F960D2" w:rsidRDefault="00AC54DB" w:rsidP="00F960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5"/>
      </w:tblGrid>
      <w:tr w:rsidR="009A725A" w:rsidRPr="00AC54DB" w:rsidTr="00595DC4">
        <w:trPr>
          <w:trHeight w:val="207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9A725A" w:rsidRPr="00AC54DB" w:rsidRDefault="009A725A" w:rsidP="00595DC4">
            <w:pPr>
              <w:ind w:right="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4DB">
              <w:rPr>
                <w:rFonts w:ascii="Times New Roman" w:hAnsi="Times New Roman"/>
                <w:sz w:val="28"/>
                <w:szCs w:val="28"/>
              </w:rPr>
              <w:t>О</w:t>
            </w:r>
            <w:r w:rsidR="00D21684" w:rsidRPr="00AC54DB">
              <w:rPr>
                <w:rFonts w:ascii="Times New Roman" w:hAnsi="Times New Roman"/>
                <w:sz w:val="28"/>
                <w:szCs w:val="28"/>
              </w:rPr>
              <w:t xml:space="preserve"> внесении изменени</w:t>
            </w:r>
            <w:r w:rsidR="00595DC4">
              <w:rPr>
                <w:rFonts w:ascii="Times New Roman" w:hAnsi="Times New Roman"/>
                <w:sz w:val="28"/>
                <w:szCs w:val="28"/>
              </w:rPr>
              <w:t>й</w:t>
            </w:r>
            <w:r w:rsidR="00D21684" w:rsidRPr="00AC54DB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муниципального образования «Вяземский муниципальный округ» Смоленской области </w:t>
            </w:r>
            <w:r w:rsidR="00AC54DB" w:rsidRPr="00AC54D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D21684" w:rsidRPr="00AC54DB">
              <w:rPr>
                <w:rFonts w:ascii="Times New Roman" w:hAnsi="Times New Roman"/>
                <w:sz w:val="28"/>
                <w:szCs w:val="28"/>
              </w:rPr>
              <w:t xml:space="preserve">от 14.08.2025 № 1568  </w:t>
            </w:r>
          </w:p>
        </w:tc>
      </w:tr>
    </w:tbl>
    <w:p w:rsidR="009A725A" w:rsidRPr="00AC54DB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 xml:space="preserve">В соответствии с </w:t>
      </w:r>
      <w:r w:rsidR="009A725A" w:rsidRPr="00AC54DB">
        <w:rPr>
          <w:rFonts w:ascii="Times New Roman" w:hAnsi="Times New Roman"/>
          <w:sz w:val="28"/>
          <w:szCs w:val="28"/>
        </w:rPr>
        <w:t xml:space="preserve">частью </w:t>
      </w:r>
      <w:r w:rsidR="009A725A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статьи 12 Федерального закон</w:t>
      </w:r>
      <w:r w:rsidR="0096641D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C54DB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13.07.2015                          </w:t>
      </w:r>
      <w:r w:rsidR="00B0188B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220-ФЗ «</w:t>
      </w:r>
      <w:r w:rsidR="009A725A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</w:t>
      </w:r>
      <w:r w:rsidR="00B0188B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ерации»</w:t>
      </w:r>
      <w:r w:rsidR="009A725A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95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                      </w:t>
      </w:r>
      <w:r w:rsidR="009A725A" w:rsidRPr="00AC5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 </w:t>
      </w:r>
      <w:r w:rsidR="009A725A" w:rsidRPr="00AC54DB">
        <w:rPr>
          <w:rFonts w:ascii="Times New Roman" w:hAnsi="Times New Roman"/>
          <w:sz w:val="28"/>
          <w:szCs w:val="28"/>
        </w:rPr>
        <w:t>руководствуясь Уставом</w:t>
      </w:r>
      <w:r w:rsidR="009A725A" w:rsidRPr="00AC54DB">
        <w:rPr>
          <w:sz w:val="28"/>
          <w:szCs w:val="28"/>
          <w:lang w:eastAsia="ar-SA"/>
        </w:rPr>
        <w:t xml:space="preserve"> </w:t>
      </w:r>
      <w:r w:rsidR="009A725A" w:rsidRPr="00AC54DB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«Вяземский </w:t>
      </w:r>
      <w:r w:rsidR="007B5A57" w:rsidRPr="00AC54DB">
        <w:rPr>
          <w:rFonts w:ascii="Times New Roman" w:hAnsi="Times New Roman"/>
          <w:sz w:val="28"/>
          <w:szCs w:val="28"/>
          <w:lang w:eastAsia="ar-SA"/>
        </w:rPr>
        <w:t>муниципальный округ</w:t>
      </w:r>
      <w:r w:rsidR="009A725A" w:rsidRPr="00AC54DB">
        <w:rPr>
          <w:rFonts w:ascii="Times New Roman" w:hAnsi="Times New Roman"/>
          <w:sz w:val="28"/>
          <w:szCs w:val="28"/>
          <w:lang w:eastAsia="ar-SA"/>
        </w:rPr>
        <w:t>» Смоленской области</w:t>
      </w:r>
      <w:r w:rsidR="00934BAA" w:rsidRPr="00AC54DB">
        <w:rPr>
          <w:rFonts w:ascii="Times New Roman" w:hAnsi="Times New Roman"/>
          <w:sz w:val="28"/>
          <w:szCs w:val="28"/>
          <w:lang w:eastAsia="ar-SA"/>
        </w:rPr>
        <w:t>,</w:t>
      </w:r>
      <w:r w:rsidR="00D23E5F" w:rsidRPr="00AC54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5DC4">
        <w:rPr>
          <w:rFonts w:ascii="Times New Roman" w:hAnsi="Times New Roman"/>
          <w:sz w:val="28"/>
          <w:szCs w:val="28"/>
          <w:lang w:eastAsia="ar-SA"/>
        </w:rPr>
        <w:t>рассмотрев обращение</w:t>
      </w:r>
      <w:r w:rsidR="00934BAA" w:rsidRPr="00AC54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5DC4">
        <w:rPr>
          <w:rFonts w:ascii="Times New Roman" w:hAnsi="Times New Roman"/>
          <w:sz w:val="28"/>
          <w:szCs w:val="28"/>
          <w:lang w:eastAsia="ar-SA"/>
        </w:rPr>
        <w:t xml:space="preserve">Центральной дирекции инфраструктуры Московской дирекции инфраструктуры </w:t>
      </w:r>
      <w:r w:rsidR="00934BAA" w:rsidRPr="00AC54DB">
        <w:rPr>
          <w:rFonts w:ascii="Times New Roman" w:hAnsi="Times New Roman"/>
          <w:sz w:val="28"/>
          <w:szCs w:val="28"/>
          <w:lang w:eastAsia="ar-SA"/>
        </w:rPr>
        <w:t xml:space="preserve">Вяземской дистанции пути </w:t>
      </w:r>
      <w:r w:rsidR="00595DC4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="00934BAA" w:rsidRPr="00AC54DB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1699C" w:rsidRPr="00AC54DB">
        <w:rPr>
          <w:rFonts w:ascii="Times New Roman" w:hAnsi="Times New Roman"/>
          <w:sz w:val="28"/>
          <w:szCs w:val="28"/>
          <w:lang w:eastAsia="ar-SA"/>
        </w:rPr>
        <w:t xml:space="preserve">28 </w:t>
      </w:r>
      <w:r w:rsidR="00934BAA" w:rsidRPr="00AC54DB">
        <w:rPr>
          <w:rFonts w:ascii="Times New Roman" w:hAnsi="Times New Roman"/>
          <w:sz w:val="28"/>
          <w:szCs w:val="28"/>
          <w:lang w:eastAsia="ar-SA"/>
        </w:rPr>
        <w:t>августа</w:t>
      </w:r>
      <w:r w:rsidR="00595DC4">
        <w:rPr>
          <w:rFonts w:ascii="Times New Roman" w:hAnsi="Times New Roman"/>
          <w:sz w:val="28"/>
          <w:szCs w:val="28"/>
          <w:lang w:eastAsia="ar-SA"/>
        </w:rPr>
        <w:t xml:space="preserve"> 2025 года</w:t>
      </w:r>
      <w:r w:rsidRPr="00AC54DB">
        <w:rPr>
          <w:rFonts w:ascii="Times New Roman" w:hAnsi="Times New Roman"/>
          <w:sz w:val="28"/>
          <w:szCs w:val="28"/>
          <w:lang w:eastAsia="ar-SA"/>
        </w:rPr>
        <w:t>,</w:t>
      </w:r>
      <w:r w:rsidR="009A725A" w:rsidRPr="00AC54DB">
        <w:rPr>
          <w:rFonts w:ascii="Times New Roman" w:hAnsi="Times New Roman"/>
          <w:sz w:val="28"/>
          <w:szCs w:val="28"/>
        </w:rPr>
        <w:t xml:space="preserve"> </w:t>
      </w:r>
    </w:p>
    <w:p w:rsidR="00917C2B" w:rsidRPr="00595DC4" w:rsidRDefault="00917C2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A725A" w:rsidRPr="00AC54DB" w:rsidRDefault="00917C2B" w:rsidP="00A1370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C54DB">
        <w:rPr>
          <w:rFonts w:ascii="Times New Roman" w:hAnsi="Times New Roman"/>
          <w:sz w:val="28"/>
          <w:szCs w:val="28"/>
        </w:rPr>
        <w:t xml:space="preserve">Администрация </w:t>
      </w:r>
      <w:r w:rsidRPr="00AC54DB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«Вяземский муниципальный округ» Смоленской области </w:t>
      </w:r>
      <w:r w:rsidRPr="00AC54DB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A13708" w:rsidRPr="00595DC4" w:rsidRDefault="00A13708" w:rsidP="00A13708">
      <w:pPr>
        <w:spacing w:after="0" w:line="240" w:lineRule="atLeast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AC54DB" w:rsidRPr="00AC54DB" w:rsidRDefault="009A725A" w:rsidP="00A1370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>1.</w:t>
      </w:r>
      <w:r w:rsidR="00934BAA" w:rsidRPr="00AC54DB">
        <w:rPr>
          <w:rFonts w:ascii="Times New Roman" w:hAnsi="Times New Roman"/>
          <w:sz w:val="28"/>
          <w:szCs w:val="28"/>
        </w:rPr>
        <w:t xml:space="preserve"> </w:t>
      </w:r>
      <w:r w:rsidR="00D21684" w:rsidRPr="00AC54DB">
        <w:rPr>
          <w:rFonts w:ascii="Times New Roman" w:hAnsi="Times New Roman"/>
          <w:sz w:val="28"/>
          <w:szCs w:val="28"/>
        </w:rPr>
        <w:t>Внести изменени</w:t>
      </w:r>
      <w:r w:rsidR="00595DC4">
        <w:rPr>
          <w:rFonts w:ascii="Times New Roman" w:hAnsi="Times New Roman"/>
          <w:sz w:val="28"/>
          <w:szCs w:val="28"/>
        </w:rPr>
        <w:t>я</w:t>
      </w:r>
      <w:r w:rsidR="00D21684" w:rsidRPr="00AC54DB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«Вяземский муниципальный округ» Смоленской области от 14.08.2025 № 1568 </w:t>
      </w:r>
      <w:r w:rsidR="00D1699C" w:rsidRPr="00AC54DB">
        <w:rPr>
          <w:rFonts w:ascii="Times New Roman" w:hAnsi="Times New Roman"/>
          <w:sz w:val="28"/>
          <w:szCs w:val="28"/>
        </w:rPr>
        <w:t>«</w:t>
      </w:r>
      <w:r w:rsidR="00A13708" w:rsidRPr="00AC54DB">
        <w:rPr>
          <w:rFonts w:ascii="Times New Roman" w:hAnsi="Times New Roman"/>
          <w:sz w:val="28"/>
          <w:szCs w:val="28"/>
        </w:rPr>
        <w:t>Об утверждении с 28 августа 2025 года до 30 августа 2025 года временного движения регулярных перевозок по муниципальным маршрутам на территории муниципального образования «Вяземский муниципальный округ» Смоленской области», где</w:t>
      </w:r>
      <w:r w:rsidR="00AC54DB" w:rsidRPr="00AC54DB">
        <w:rPr>
          <w:rFonts w:ascii="Times New Roman" w:hAnsi="Times New Roman"/>
          <w:sz w:val="28"/>
          <w:szCs w:val="28"/>
        </w:rPr>
        <w:t>:</w:t>
      </w:r>
    </w:p>
    <w:p w:rsidR="00AC54DB" w:rsidRPr="00AC54DB" w:rsidRDefault="00AC54DB" w:rsidP="00AC54D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 xml:space="preserve">- в названии слова «30 августа 2025 года» </w:t>
      </w:r>
      <w:bookmarkStart w:id="0" w:name="_GoBack"/>
      <w:bookmarkEnd w:id="0"/>
      <w:r w:rsidRPr="00AC54DB">
        <w:rPr>
          <w:rFonts w:ascii="Times New Roman" w:hAnsi="Times New Roman"/>
          <w:sz w:val="28"/>
          <w:szCs w:val="28"/>
        </w:rPr>
        <w:t>заменить словами «31 августа 2025 года».</w:t>
      </w:r>
    </w:p>
    <w:p w:rsidR="00D21684" w:rsidRPr="00AC54DB" w:rsidRDefault="00AC54DB" w:rsidP="00A1370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>-</w:t>
      </w:r>
      <w:r w:rsidR="00A13708" w:rsidRPr="00AC54DB">
        <w:rPr>
          <w:rFonts w:ascii="Times New Roman" w:hAnsi="Times New Roman"/>
          <w:sz w:val="28"/>
          <w:szCs w:val="28"/>
        </w:rPr>
        <w:t xml:space="preserve"> в пункте 1 слова «30 августа 2025 года» заменить словами «31 августа 2025 года».</w:t>
      </w:r>
    </w:p>
    <w:p w:rsidR="009A725A" w:rsidRPr="00AC54DB" w:rsidRDefault="009A725A" w:rsidP="00A1370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D43BCC" w:rsidRPr="00AC54DB">
        <w:rPr>
          <w:rFonts w:ascii="Times New Roman" w:hAnsi="Times New Roman"/>
          <w:sz w:val="28"/>
          <w:szCs w:val="28"/>
        </w:rPr>
        <w:t>муниципальный округ</w:t>
      </w:r>
      <w:r w:rsidRPr="00AC54DB">
        <w:rPr>
          <w:rFonts w:ascii="Times New Roman" w:hAnsi="Times New Roman"/>
          <w:sz w:val="28"/>
          <w:szCs w:val="28"/>
        </w:rPr>
        <w:t>» Смоленской области.</w:t>
      </w:r>
    </w:p>
    <w:p w:rsidR="009A725A" w:rsidRPr="00AC54DB" w:rsidRDefault="00934BAA" w:rsidP="00A1370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lastRenderedPageBreak/>
        <w:t>3</w:t>
      </w:r>
      <w:r w:rsidR="009A725A" w:rsidRPr="00AC54D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B5A57" w:rsidRPr="00AC54DB">
        <w:rPr>
          <w:rFonts w:ascii="Times New Roman" w:hAnsi="Times New Roman"/>
          <w:sz w:val="28"/>
          <w:szCs w:val="28"/>
        </w:rPr>
        <w:t>первого заместителя Г</w:t>
      </w:r>
      <w:r w:rsidR="009A725A" w:rsidRPr="00AC54DB">
        <w:rPr>
          <w:rFonts w:ascii="Times New Roman" w:hAnsi="Times New Roman"/>
          <w:sz w:val="28"/>
          <w:szCs w:val="28"/>
        </w:rPr>
        <w:t xml:space="preserve">лавы муниципального образования «Вяземский </w:t>
      </w:r>
      <w:r w:rsidR="007B5A57" w:rsidRPr="00AC54DB">
        <w:rPr>
          <w:rFonts w:ascii="Times New Roman" w:hAnsi="Times New Roman"/>
          <w:sz w:val="28"/>
          <w:szCs w:val="28"/>
        </w:rPr>
        <w:t>муниципальный округ</w:t>
      </w:r>
      <w:r w:rsidR="00917C2B" w:rsidRPr="00AC54DB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7B5A57" w:rsidRPr="00AC54DB">
        <w:rPr>
          <w:rFonts w:ascii="Times New Roman" w:hAnsi="Times New Roman"/>
          <w:sz w:val="28"/>
          <w:szCs w:val="28"/>
        </w:rPr>
        <w:t>Прудников</w:t>
      </w:r>
      <w:r w:rsidR="00917C2B" w:rsidRPr="00AC54DB">
        <w:rPr>
          <w:rFonts w:ascii="Times New Roman" w:hAnsi="Times New Roman"/>
          <w:sz w:val="28"/>
          <w:szCs w:val="28"/>
        </w:rPr>
        <w:t>у А.О</w:t>
      </w:r>
      <w:r w:rsidR="009A725A" w:rsidRPr="00AC54DB">
        <w:rPr>
          <w:rFonts w:ascii="Times New Roman" w:hAnsi="Times New Roman"/>
          <w:sz w:val="28"/>
          <w:szCs w:val="28"/>
        </w:rPr>
        <w:t>.</w:t>
      </w:r>
    </w:p>
    <w:p w:rsidR="009A725A" w:rsidRPr="00AC54DB" w:rsidRDefault="009A725A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4DB" w:rsidRPr="00AC54DB" w:rsidRDefault="00AC54DB" w:rsidP="0078325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25A" w:rsidRPr="00AC54DB" w:rsidRDefault="00A13708" w:rsidP="0078325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 xml:space="preserve">И.п. </w:t>
      </w:r>
      <w:r w:rsidR="009A725A" w:rsidRPr="00AC54DB">
        <w:rPr>
          <w:rFonts w:ascii="Times New Roman" w:hAnsi="Times New Roman"/>
          <w:sz w:val="28"/>
          <w:szCs w:val="28"/>
        </w:rPr>
        <w:t>Глав</w:t>
      </w:r>
      <w:r w:rsidRPr="00AC54DB">
        <w:rPr>
          <w:rFonts w:ascii="Times New Roman" w:hAnsi="Times New Roman"/>
          <w:sz w:val="28"/>
          <w:szCs w:val="28"/>
        </w:rPr>
        <w:t>ы</w:t>
      </w:r>
      <w:r w:rsidR="009A725A" w:rsidRPr="00AC54D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B5A57" w:rsidRPr="00AC54DB" w:rsidRDefault="009A725A" w:rsidP="0078325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 xml:space="preserve">«Вяземский </w:t>
      </w:r>
      <w:r w:rsidR="007B5A57" w:rsidRPr="00AC54DB">
        <w:rPr>
          <w:rFonts w:ascii="Times New Roman" w:hAnsi="Times New Roman"/>
          <w:sz w:val="28"/>
          <w:szCs w:val="28"/>
        </w:rPr>
        <w:t>муниципальный округ</w:t>
      </w:r>
      <w:r w:rsidRPr="00AC54DB">
        <w:rPr>
          <w:rFonts w:ascii="Times New Roman" w:hAnsi="Times New Roman"/>
          <w:sz w:val="28"/>
          <w:szCs w:val="28"/>
        </w:rPr>
        <w:t xml:space="preserve">» </w:t>
      </w:r>
    </w:p>
    <w:p w:rsidR="009A725A" w:rsidRPr="00AC54DB" w:rsidRDefault="009A725A" w:rsidP="0078325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C54DB">
        <w:rPr>
          <w:rFonts w:ascii="Times New Roman" w:hAnsi="Times New Roman"/>
          <w:sz w:val="28"/>
          <w:szCs w:val="28"/>
        </w:rPr>
        <w:t>Смоленской области</w:t>
      </w:r>
      <w:r w:rsidR="00917C2B" w:rsidRPr="00AC54DB">
        <w:rPr>
          <w:rFonts w:ascii="Times New Roman" w:hAnsi="Times New Roman"/>
          <w:sz w:val="28"/>
          <w:szCs w:val="28"/>
        </w:rPr>
        <w:t xml:space="preserve">                   </w:t>
      </w:r>
      <w:r w:rsidRPr="00AC54DB">
        <w:rPr>
          <w:rFonts w:ascii="Times New Roman" w:hAnsi="Times New Roman"/>
          <w:sz w:val="28"/>
          <w:szCs w:val="28"/>
        </w:rPr>
        <w:t xml:space="preserve">                 </w:t>
      </w:r>
      <w:r w:rsidR="0062051B" w:rsidRPr="00AC54DB">
        <w:rPr>
          <w:rFonts w:ascii="Times New Roman" w:hAnsi="Times New Roman"/>
          <w:sz w:val="28"/>
          <w:szCs w:val="28"/>
        </w:rPr>
        <w:t xml:space="preserve">   </w:t>
      </w:r>
      <w:r w:rsidRPr="00AC54DB">
        <w:rPr>
          <w:rFonts w:ascii="Times New Roman" w:hAnsi="Times New Roman"/>
          <w:sz w:val="28"/>
          <w:szCs w:val="28"/>
        </w:rPr>
        <w:t xml:space="preserve"> </w:t>
      </w:r>
      <w:r w:rsidR="007B5A57" w:rsidRPr="00AC54DB">
        <w:rPr>
          <w:rFonts w:ascii="Times New Roman" w:hAnsi="Times New Roman"/>
          <w:sz w:val="28"/>
          <w:szCs w:val="28"/>
        </w:rPr>
        <w:t xml:space="preserve"> </w:t>
      </w:r>
      <w:r w:rsidR="00A13708" w:rsidRPr="00AC54DB">
        <w:rPr>
          <w:rFonts w:ascii="Times New Roman" w:hAnsi="Times New Roman"/>
          <w:sz w:val="28"/>
          <w:szCs w:val="28"/>
        </w:rPr>
        <w:t xml:space="preserve">                             </w:t>
      </w:r>
      <w:r w:rsidR="00A13708" w:rsidRPr="00AC54DB">
        <w:rPr>
          <w:rFonts w:ascii="Times New Roman" w:hAnsi="Times New Roman"/>
          <w:b/>
          <w:sz w:val="28"/>
          <w:szCs w:val="28"/>
        </w:rPr>
        <w:t>А.О. Прудникова</w:t>
      </w:r>
    </w:p>
    <w:p w:rsidR="005E28DA" w:rsidRDefault="005E28DA" w:rsidP="00783251">
      <w:pPr>
        <w:pStyle w:val="a4"/>
        <w:spacing w:line="321" w:lineRule="exact"/>
        <w:ind w:left="0" w:right="1184" w:firstLine="709"/>
        <w:jc w:val="both"/>
        <w:rPr>
          <w:lang w:val="ru-RU"/>
        </w:rPr>
        <w:sectPr w:rsidR="005E28DA" w:rsidSect="00F960D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28DA" w:rsidRPr="005E28DA" w:rsidRDefault="005E28DA" w:rsidP="00295863">
      <w:pPr>
        <w:tabs>
          <w:tab w:val="left" w:pos="7005"/>
        </w:tabs>
        <w:jc w:val="both"/>
      </w:pPr>
    </w:p>
    <w:sectPr w:rsidR="005E28DA" w:rsidRPr="005E28DA" w:rsidSect="0091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B5" w:rsidRDefault="004D5EB5" w:rsidP="00EC44A2">
      <w:pPr>
        <w:spacing w:after="0" w:line="240" w:lineRule="auto"/>
      </w:pPr>
      <w:r>
        <w:separator/>
      </w:r>
    </w:p>
  </w:endnote>
  <w:endnote w:type="continuationSeparator" w:id="0">
    <w:p w:rsidR="004D5EB5" w:rsidRDefault="004D5EB5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B5" w:rsidRDefault="004D5EB5" w:rsidP="00EC44A2">
      <w:pPr>
        <w:spacing w:after="0" w:line="240" w:lineRule="auto"/>
      </w:pPr>
      <w:r>
        <w:separator/>
      </w:r>
    </w:p>
  </w:footnote>
  <w:footnote w:type="continuationSeparator" w:id="0">
    <w:p w:rsidR="004D5EB5" w:rsidRDefault="004D5EB5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812758"/>
      <w:docPartObj>
        <w:docPartGallery w:val="Page Numbers (Top of Page)"/>
        <w:docPartUnique/>
      </w:docPartObj>
    </w:sdtPr>
    <w:sdtEndPr/>
    <w:sdtContent>
      <w:p w:rsidR="007C337D" w:rsidRDefault="00917C2B" w:rsidP="00917C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D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5A"/>
    <w:rsid w:val="000138A7"/>
    <w:rsid w:val="00024504"/>
    <w:rsid w:val="00097427"/>
    <w:rsid w:val="00102140"/>
    <w:rsid w:val="001363F8"/>
    <w:rsid w:val="001371F5"/>
    <w:rsid w:val="001C3886"/>
    <w:rsid w:val="001F3B8D"/>
    <w:rsid w:val="00246690"/>
    <w:rsid w:val="002724EB"/>
    <w:rsid w:val="002815B5"/>
    <w:rsid w:val="00282AE3"/>
    <w:rsid w:val="00295863"/>
    <w:rsid w:val="002A26E0"/>
    <w:rsid w:val="002B6CA9"/>
    <w:rsid w:val="002F3312"/>
    <w:rsid w:val="002F7BE2"/>
    <w:rsid w:val="00322ACC"/>
    <w:rsid w:val="00344126"/>
    <w:rsid w:val="00350AAB"/>
    <w:rsid w:val="0035772E"/>
    <w:rsid w:val="00357734"/>
    <w:rsid w:val="003A4AEC"/>
    <w:rsid w:val="003D7F1E"/>
    <w:rsid w:val="00415434"/>
    <w:rsid w:val="00423F8C"/>
    <w:rsid w:val="00453545"/>
    <w:rsid w:val="004625D5"/>
    <w:rsid w:val="004B2AB5"/>
    <w:rsid w:val="004D5EB5"/>
    <w:rsid w:val="004E0ACC"/>
    <w:rsid w:val="004F66F2"/>
    <w:rsid w:val="0052636E"/>
    <w:rsid w:val="00564E01"/>
    <w:rsid w:val="00565ADE"/>
    <w:rsid w:val="00567DB8"/>
    <w:rsid w:val="00595DC4"/>
    <w:rsid w:val="005A19D1"/>
    <w:rsid w:val="005A6E70"/>
    <w:rsid w:val="005D41EA"/>
    <w:rsid w:val="005E28DA"/>
    <w:rsid w:val="0062051B"/>
    <w:rsid w:val="006237AA"/>
    <w:rsid w:val="00626B49"/>
    <w:rsid w:val="00665C09"/>
    <w:rsid w:val="00684EAE"/>
    <w:rsid w:val="00696EF7"/>
    <w:rsid w:val="006B6447"/>
    <w:rsid w:val="007761F4"/>
    <w:rsid w:val="00783251"/>
    <w:rsid w:val="007B587B"/>
    <w:rsid w:val="007B5A57"/>
    <w:rsid w:val="007C337D"/>
    <w:rsid w:val="007D048A"/>
    <w:rsid w:val="00810A85"/>
    <w:rsid w:val="00811400"/>
    <w:rsid w:val="00823644"/>
    <w:rsid w:val="00833C68"/>
    <w:rsid w:val="00841FD8"/>
    <w:rsid w:val="00845E54"/>
    <w:rsid w:val="00860975"/>
    <w:rsid w:val="008B35D8"/>
    <w:rsid w:val="008B3D85"/>
    <w:rsid w:val="008C1919"/>
    <w:rsid w:val="008D39BD"/>
    <w:rsid w:val="00910995"/>
    <w:rsid w:val="0091302F"/>
    <w:rsid w:val="00917C2B"/>
    <w:rsid w:val="00934BAA"/>
    <w:rsid w:val="00935C9C"/>
    <w:rsid w:val="0096641D"/>
    <w:rsid w:val="0099449E"/>
    <w:rsid w:val="009A725A"/>
    <w:rsid w:val="009C63AC"/>
    <w:rsid w:val="009E7231"/>
    <w:rsid w:val="00A12AFA"/>
    <w:rsid w:val="00A13708"/>
    <w:rsid w:val="00A763AA"/>
    <w:rsid w:val="00A8233C"/>
    <w:rsid w:val="00A902D8"/>
    <w:rsid w:val="00AA2D3F"/>
    <w:rsid w:val="00AA537B"/>
    <w:rsid w:val="00AC54DB"/>
    <w:rsid w:val="00AF0E38"/>
    <w:rsid w:val="00AF5942"/>
    <w:rsid w:val="00B0188B"/>
    <w:rsid w:val="00B54D77"/>
    <w:rsid w:val="00BD1CFF"/>
    <w:rsid w:val="00BE6383"/>
    <w:rsid w:val="00BE6CB1"/>
    <w:rsid w:val="00BF044C"/>
    <w:rsid w:val="00BF275E"/>
    <w:rsid w:val="00BF77D1"/>
    <w:rsid w:val="00C2701D"/>
    <w:rsid w:val="00C40A0F"/>
    <w:rsid w:val="00C61B70"/>
    <w:rsid w:val="00C72F18"/>
    <w:rsid w:val="00CB2574"/>
    <w:rsid w:val="00CB331F"/>
    <w:rsid w:val="00D1699C"/>
    <w:rsid w:val="00D21684"/>
    <w:rsid w:val="00D23E5F"/>
    <w:rsid w:val="00D416E7"/>
    <w:rsid w:val="00D43BCC"/>
    <w:rsid w:val="00DE1E3A"/>
    <w:rsid w:val="00DE4D0C"/>
    <w:rsid w:val="00E012C3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07B5"/>
    <w:rsid w:val="00F23E28"/>
    <w:rsid w:val="00F36DF9"/>
    <w:rsid w:val="00F5030A"/>
    <w:rsid w:val="00F66CAB"/>
    <w:rsid w:val="00F7380A"/>
    <w:rsid w:val="00F960D2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B4AD"/>
  <w15:docId w15:val="{2D3482B6-1D34-4BD9-90DF-683B8C3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917C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89BC-27B3-483E-98FE-18ACE6BB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40</cp:revision>
  <cp:lastPrinted>2025-08-28T12:34:00Z</cp:lastPrinted>
  <dcterms:created xsi:type="dcterms:W3CDTF">2016-09-26T07:02:00Z</dcterms:created>
  <dcterms:modified xsi:type="dcterms:W3CDTF">2025-08-29T05:18:00Z</dcterms:modified>
</cp:coreProperties>
</file>