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9D" w:rsidRPr="00F84C69" w:rsidRDefault="0094039D" w:rsidP="0094039D">
      <w:pPr>
        <w:jc w:val="center"/>
        <w:rPr>
          <w:sz w:val="25"/>
          <w:szCs w:val="25"/>
        </w:rPr>
      </w:pPr>
      <w:r w:rsidRPr="00F84C69">
        <w:rPr>
          <w:sz w:val="25"/>
          <w:szCs w:val="25"/>
        </w:rPr>
        <w:t xml:space="preserve">   </w:t>
      </w:r>
      <w:bookmarkStart w:id="0" w:name="_Hlk68605646"/>
      <w:bookmarkStart w:id="1" w:name="_Hlk65505063"/>
      <w:r>
        <w:rPr>
          <w:b/>
          <w:noProof/>
          <w:sz w:val="26"/>
        </w:rPr>
        <w:drawing>
          <wp:inline distT="0" distB="0" distL="0" distR="0" wp14:anchorId="54EE6840" wp14:editId="59224CB8">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94039D" w:rsidRPr="00F84C69" w:rsidRDefault="0094039D" w:rsidP="0094039D">
      <w:pPr>
        <w:tabs>
          <w:tab w:val="left" w:pos="284"/>
        </w:tabs>
        <w:jc w:val="center"/>
        <w:rPr>
          <w:b/>
          <w:sz w:val="16"/>
          <w:szCs w:val="16"/>
        </w:rPr>
      </w:pPr>
    </w:p>
    <w:p w:rsidR="0094039D" w:rsidRPr="00F84C69" w:rsidRDefault="0094039D" w:rsidP="0094039D">
      <w:pPr>
        <w:jc w:val="center"/>
        <w:rPr>
          <w:b/>
          <w:caps/>
          <w:sz w:val="28"/>
          <w:szCs w:val="28"/>
        </w:rPr>
      </w:pPr>
      <w:r w:rsidRPr="00F84C69">
        <w:rPr>
          <w:b/>
          <w:caps/>
          <w:sz w:val="28"/>
          <w:szCs w:val="28"/>
        </w:rPr>
        <w:t>администрация муниципального образования</w:t>
      </w:r>
    </w:p>
    <w:p w:rsidR="0094039D" w:rsidRPr="00F84C69" w:rsidRDefault="0094039D" w:rsidP="0094039D">
      <w:pPr>
        <w:jc w:val="center"/>
        <w:rPr>
          <w:b/>
          <w:caps/>
          <w:sz w:val="28"/>
          <w:szCs w:val="28"/>
        </w:rPr>
      </w:pPr>
      <w:r w:rsidRPr="00F84C69">
        <w:rPr>
          <w:b/>
          <w:caps/>
          <w:sz w:val="28"/>
          <w:szCs w:val="28"/>
        </w:rPr>
        <w:t>«Вяземский район» смоленской области</w:t>
      </w:r>
    </w:p>
    <w:p w:rsidR="0094039D" w:rsidRPr="00F84C69" w:rsidRDefault="0094039D" w:rsidP="0094039D">
      <w:pPr>
        <w:jc w:val="center"/>
        <w:rPr>
          <w:b/>
          <w:caps/>
          <w:sz w:val="28"/>
          <w:szCs w:val="28"/>
        </w:rPr>
      </w:pPr>
    </w:p>
    <w:p w:rsidR="0094039D" w:rsidRPr="00632CC1" w:rsidRDefault="0094039D" w:rsidP="0094039D">
      <w:pPr>
        <w:jc w:val="center"/>
      </w:pPr>
      <w:r w:rsidRPr="00F84C69">
        <w:rPr>
          <w:b/>
          <w:caps/>
          <w:sz w:val="32"/>
        </w:rPr>
        <w:t>ПОСТАНОВЛЕНИ</w:t>
      </w:r>
      <w:r>
        <w:rPr>
          <w:b/>
          <w:caps/>
          <w:sz w:val="32"/>
        </w:rPr>
        <w:t>Е</w:t>
      </w:r>
    </w:p>
    <w:bookmarkEnd w:id="0"/>
    <w:p w:rsidR="0094039D" w:rsidRDefault="0094039D" w:rsidP="0094039D">
      <w:pPr>
        <w:jc w:val="both"/>
      </w:pPr>
      <w:r>
        <w:rPr>
          <w:b/>
          <w:sz w:val="28"/>
          <w:szCs w:val="28"/>
        </w:rPr>
        <w:t xml:space="preserve">от </w:t>
      </w:r>
      <w:r>
        <w:rPr>
          <w:b/>
          <w:sz w:val="28"/>
          <w:szCs w:val="28"/>
        </w:rPr>
        <w:t>31</w:t>
      </w:r>
      <w:r>
        <w:rPr>
          <w:b/>
          <w:sz w:val="28"/>
          <w:szCs w:val="28"/>
        </w:rPr>
        <w:t>.</w:t>
      </w:r>
      <w:r>
        <w:rPr>
          <w:b/>
          <w:sz w:val="28"/>
          <w:szCs w:val="28"/>
        </w:rPr>
        <w:t>10</w:t>
      </w:r>
      <w:r>
        <w:rPr>
          <w:b/>
          <w:sz w:val="28"/>
          <w:szCs w:val="28"/>
        </w:rPr>
        <w:t xml:space="preserve">.2024 № </w:t>
      </w:r>
      <w:r>
        <w:rPr>
          <w:b/>
          <w:sz w:val="28"/>
          <w:szCs w:val="28"/>
        </w:rPr>
        <w:t>1994</w:t>
      </w:r>
    </w:p>
    <w:bookmarkEnd w:id="1"/>
    <w:p w:rsidR="004B0886" w:rsidRPr="004B0886" w:rsidRDefault="004B0886" w:rsidP="004B0886">
      <w:pPr>
        <w:widowControl/>
        <w:suppressAutoHyphens w:val="0"/>
        <w:rPr>
          <w:sz w:val="28"/>
          <w:szCs w:val="28"/>
          <w:lang w:eastAsia="ru-RU" w:bidi="ar-SA"/>
        </w:rPr>
      </w:pPr>
    </w:p>
    <w:tbl>
      <w:tblPr>
        <w:tblW w:w="0" w:type="auto"/>
        <w:tblInd w:w="108" w:type="dxa"/>
        <w:tblLook w:val="01E0" w:firstRow="1" w:lastRow="1" w:firstColumn="1" w:lastColumn="1" w:noHBand="0" w:noVBand="0"/>
      </w:tblPr>
      <w:tblGrid>
        <w:gridCol w:w="4678"/>
      </w:tblGrid>
      <w:tr w:rsidR="004B0886" w:rsidRPr="004B0886" w:rsidTr="004B0886">
        <w:trPr>
          <w:trHeight w:val="2067"/>
        </w:trPr>
        <w:tc>
          <w:tcPr>
            <w:tcW w:w="4678" w:type="dxa"/>
          </w:tcPr>
          <w:p w:rsidR="004B0886" w:rsidRPr="004B0886" w:rsidRDefault="004B0886" w:rsidP="004B0886">
            <w:pPr>
              <w:widowControl/>
              <w:suppressAutoHyphens w:val="0"/>
              <w:ind w:left="-108" w:right="39"/>
              <w:jc w:val="both"/>
              <w:rPr>
                <w:sz w:val="28"/>
                <w:szCs w:val="28"/>
                <w:lang w:eastAsia="ru-RU" w:bidi="ar-SA"/>
              </w:rPr>
            </w:pPr>
            <w:r w:rsidRPr="004B0886">
              <w:rPr>
                <w:sz w:val="28"/>
                <w:szCs w:val="28"/>
                <w:lang w:eastAsia="ru-RU" w:bidi="ar-SA"/>
              </w:rPr>
              <w:t xml:space="preserve">Об утверждении Административного регламента Администрации муниципального образования «Вяземский район» Смоленской области по предоставлению муниципальной услуги «Предоставление </w:t>
            </w:r>
            <w:r w:rsidRPr="004B0886">
              <w:rPr>
                <w:sz w:val="28"/>
                <w:szCs w:val="28"/>
                <w:shd w:val="clear" w:color="auto" w:fill="FFFFFF"/>
                <w:lang w:eastAsia="ru-RU" w:bidi="ar-SA"/>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B0886">
              <w:rPr>
                <w:sz w:val="28"/>
                <w:szCs w:val="28"/>
                <w:lang w:eastAsia="ru-RU" w:bidi="ar-SA"/>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4B0886" w:rsidRPr="004B0886" w:rsidRDefault="004B0886" w:rsidP="004B0886">
            <w:pPr>
              <w:widowControl/>
              <w:suppressAutoHyphens w:val="0"/>
              <w:ind w:left="-108"/>
              <w:jc w:val="both"/>
              <w:rPr>
                <w:sz w:val="28"/>
                <w:szCs w:val="28"/>
                <w:lang w:eastAsia="ru-RU" w:bidi="ar-SA"/>
              </w:rPr>
            </w:pPr>
          </w:p>
        </w:tc>
      </w:tr>
    </w:tbl>
    <w:p w:rsidR="004B0886" w:rsidRPr="004B0886" w:rsidRDefault="004B0886" w:rsidP="004B0886">
      <w:pPr>
        <w:widowControl/>
        <w:suppressAutoHyphens w:val="0"/>
        <w:ind w:firstLine="708"/>
        <w:jc w:val="both"/>
        <w:rPr>
          <w:sz w:val="28"/>
          <w:szCs w:val="28"/>
          <w:lang w:eastAsia="ru-RU" w:bidi="ar-SA"/>
        </w:rPr>
      </w:pPr>
      <w:r w:rsidRPr="004B0886">
        <w:rPr>
          <w:sz w:val="28"/>
          <w:szCs w:val="28"/>
          <w:lang w:eastAsia="ru-RU"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постановлениями Правительства Российской Федерации от 16.05.2011 № 373 «О разработке и утверждении административных регламентов предоставления государственных услуг», от 13.06.2018 № 676 «О внесении изменений в некоторые акты Правительства Российской Федерации в связи с оптимизацией порядка разработки и утверждения органами исполнительной власти Смоленской области административных регламентов предоставления государственных услуг», Порядком разработки и утверждения административных регламентов предоставления государственных и муниципальных услуг, утвержденных постановлением Администрации муниципального образования «Вяземский район» Смоленской области                       от 30.01.2024 № 163 «Об утверждении Порядка разработки и утверждения </w:t>
      </w:r>
      <w:r w:rsidRPr="004B0886">
        <w:rPr>
          <w:sz w:val="28"/>
          <w:szCs w:val="28"/>
          <w:lang w:eastAsia="ru-RU" w:bidi="ar-SA"/>
        </w:rPr>
        <w:lastRenderedPageBreak/>
        <w:t>административных регламентов предоставления государственных и муниципальных услуг»</w:t>
      </w:r>
    </w:p>
    <w:p w:rsidR="004B0886" w:rsidRPr="004B0886" w:rsidRDefault="004B0886" w:rsidP="004B0886">
      <w:pPr>
        <w:widowControl/>
        <w:suppressAutoHyphens w:val="0"/>
        <w:autoSpaceDE w:val="0"/>
        <w:autoSpaceDN w:val="0"/>
        <w:adjustRightInd w:val="0"/>
        <w:ind w:firstLine="709"/>
        <w:jc w:val="both"/>
        <w:rPr>
          <w:sz w:val="28"/>
          <w:szCs w:val="28"/>
          <w:lang w:eastAsia="ru-RU" w:bidi="ar-SA"/>
        </w:rPr>
      </w:pPr>
    </w:p>
    <w:p w:rsidR="004B0886" w:rsidRPr="004B0886" w:rsidRDefault="004B0886" w:rsidP="004B0886">
      <w:pPr>
        <w:widowControl/>
        <w:suppressAutoHyphens w:val="0"/>
        <w:autoSpaceDE w:val="0"/>
        <w:autoSpaceDN w:val="0"/>
        <w:adjustRightInd w:val="0"/>
        <w:ind w:firstLine="709"/>
        <w:jc w:val="both"/>
        <w:rPr>
          <w:b/>
          <w:sz w:val="28"/>
          <w:szCs w:val="28"/>
          <w:lang w:eastAsia="ru-RU" w:bidi="ar-SA"/>
        </w:rPr>
      </w:pPr>
      <w:r w:rsidRPr="004B0886">
        <w:rPr>
          <w:sz w:val="28"/>
          <w:szCs w:val="28"/>
          <w:lang w:eastAsia="ru-RU" w:bidi="ar-SA"/>
        </w:rPr>
        <w:t xml:space="preserve">Администрация муниципального образования «Вяземский район» Смоленской области </w:t>
      </w:r>
      <w:r w:rsidRPr="004B0886">
        <w:rPr>
          <w:b/>
          <w:sz w:val="28"/>
          <w:szCs w:val="28"/>
          <w:lang w:eastAsia="ru-RU" w:bidi="ar-SA"/>
        </w:rPr>
        <w:t xml:space="preserve">постановляет:  </w:t>
      </w:r>
    </w:p>
    <w:p w:rsidR="004B0886" w:rsidRPr="004B0886" w:rsidRDefault="004B0886" w:rsidP="004B0886">
      <w:pPr>
        <w:widowControl/>
        <w:suppressAutoHyphens w:val="0"/>
        <w:autoSpaceDE w:val="0"/>
        <w:autoSpaceDN w:val="0"/>
        <w:adjustRightInd w:val="0"/>
        <w:ind w:firstLine="709"/>
        <w:jc w:val="both"/>
        <w:rPr>
          <w:b/>
          <w:sz w:val="28"/>
          <w:szCs w:val="28"/>
          <w:lang w:eastAsia="ru-RU" w:bidi="ar-SA"/>
        </w:rPr>
      </w:pPr>
      <w:r w:rsidRPr="004B0886">
        <w:rPr>
          <w:b/>
          <w:sz w:val="28"/>
          <w:szCs w:val="28"/>
          <w:lang w:eastAsia="ru-RU" w:bidi="ar-SA"/>
        </w:rPr>
        <w:t xml:space="preserve">  </w:t>
      </w:r>
    </w:p>
    <w:p w:rsidR="004B0886" w:rsidRPr="004B0886" w:rsidRDefault="004B0886" w:rsidP="004B0886">
      <w:pPr>
        <w:widowControl/>
        <w:tabs>
          <w:tab w:val="left" w:pos="1276"/>
        </w:tabs>
        <w:suppressAutoHyphens w:val="0"/>
        <w:ind w:firstLine="709"/>
        <w:jc w:val="both"/>
        <w:rPr>
          <w:sz w:val="28"/>
          <w:szCs w:val="28"/>
          <w:lang w:eastAsia="ru-RU" w:bidi="ar-SA"/>
        </w:rPr>
      </w:pPr>
      <w:r w:rsidRPr="004B0886">
        <w:rPr>
          <w:sz w:val="28"/>
          <w:szCs w:val="28"/>
          <w:lang w:eastAsia="ru-RU" w:bidi="ar-SA"/>
        </w:rPr>
        <w:t>1. Утвердить прилагаемый Административный регламент Администрации муниципального образования «Вяземский район» Смоленской области по предоставлению муниципальной услуги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4B0886" w:rsidRPr="004B0886" w:rsidRDefault="004B0886" w:rsidP="004B0886">
      <w:pPr>
        <w:widowControl/>
        <w:tabs>
          <w:tab w:val="left" w:pos="1276"/>
        </w:tabs>
        <w:suppressAutoHyphens w:val="0"/>
        <w:ind w:firstLine="709"/>
        <w:jc w:val="both"/>
        <w:rPr>
          <w:sz w:val="28"/>
          <w:szCs w:val="28"/>
          <w:lang w:eastAsia="ru-RU" w:bidi="ar-SA"/>
        </w:rPr>
      </w:pPr>
      <w:r w:rsidRPr="004B0886">
        <w:rPr>
          <w:sz w:val="28"/>
          <w:szCs w:val="28"/>
          <w:lang w:eastAsia="ru-RU" w:bidi="ar-SA"/>
        </w:rPr>
        <w:t>2. Опубликовать настоящее постановление в газете «Вяземский вестник» и разместить на сайте Администрации муниципального образования «Вяземский район» Смоленской области.</w:t>
      </w:r>
    </w:p>
    <w:p w:rsidR="004B0886" w:rsidRPr="004B0886" w:rsidRDefault="004B0886" w:rsidP="004B0886">
      <w:pPr>
        <w:widowControl/>
        <w:tabs>
          <w:tab w:val="left" w:pos="1276"/>
        </w:tabs>
        <w:suppressAutoHyphens w:val="0"/>
        <w:ind w:firstLine="709"/>
        <w:jc w:val="both"/>
        <w:rPr>
          <w:sz w:val="28"/>
          <w:szCs w:val="28"/>
          <w:lang w:eastAsia="ru-RU" w:bidi="ar-SA"/>
        </w:rPr>
      </w:pPr>
      <w:r w:rsidRPr="004B0886">
        <w:rPr>
          <w:sz w:val="28"/>
          <w:szCs w:val="28"/>
          <w:lang w:eastAsia="ru-RU" w:bidi="ar-SA"/>
        </w:rPr>
        <w:t>3. Контроль за исполнением настоящего постановления возложить                             на и.о. заместителя Главы муниципального образования «Вяземский район» Смоленской области Пестрякову О.Л.</w:t>
      </w:r>
    </w:p>
    <w:p w:rsidR="004B0886" w:rsidRPr="004B0886" w:rsidRDefault="004B0886" w:rsidP="004B0886">
      <w:pPr>
        <w:widowControl/>
        <w:suppressAutoHyphens w:val="0"/>
        <w:ind w:firstLine="708"/>
        <w:jc w:val="both"/>
        <w:rPr>
          <w:sz w:val="28"/>
          <w:szCs w:val="28"/>
          <w:lang w:eastAsia="ru-RU" w:bidi="ar-SA"/>
        </w:rPr>
      </w:pPr>
      <w:r w:rsidRPr="004B0886">
        <w:rPr>
          <w:bCs/>
          <w:sz w:val="28"/>
          <w:szCs w:val="28"/>
          <w:lang w:eastAsia="ru-RU" w:bidi="ar-SA"/>
        </w:rPr>
        <w:t xml:space="preserve">       </w:t>
      </w:r>
      <w:r w:rsidRPr="004B0886">
        <w:rPr>
          <w:sz w:val="28"/>
          <w:szCs w:val="28"/>
          <w:lang w:eastAsia="ru-RU" w:bidi="ar-SA"/>
        </w:rPr>
        <w:t xml:space="preserve">  </w:t>
      </w:r>
    </w:p>
    <w:p w:rsidR="004B0886" w:rsidRPr="004B0886" w:rsidRDefault="004B0886" w:rsidP="004B0886">
      <w:pPr>
        <w:widowControl/>
        <w:suppressAutoHyphens w:val="0"/>
        <w:ind w:firstLine="709"/>
        <w:jc w:val="both"/>
        <w:rPr>
          <w:sz w:val="28"/>
          <w:szCs w:val="28"/>
          <w:lang w:eastAsia="ru-RU" w:bidi="ar-SA"/>
        </w:rPr>
      </w:pPr>
    </w:p>
    <w:p w:rsidR="004B0886" w:rsidRPr="004B0886" w:rsidRDefault="004B0886" w:rsidP="004B0886">
      <w:pPr>
        <w:widowControl/>
        <w:suppressAutoHyphens w:val="0"/>
        <w:ind w:right="-278"/>
        <w:rPr>
          <w:sz w:val="28"/>
          <w:szCs w:val="28"/>
          <w:lang w:eastAsia="ru-RU" w:bidi="ar-SA"/>
        </w:rPr>
      </w:pPr>
      <w:r w:rsidRPr="004B0886">
        <w:rPr>
          <w:sz w:val="28"/>
          <w:szCs w:val="28"/>
          <w:lang w:eastAsia="ru-RU" w:bidi="ar-SA"/>
        </w:rPr>
        <w:t>И.п. Главы муниципального образования</w:t>
      </w:r>
    </w:p>
    <w:p w:rsidR="004B0886" w:rsidRDefault="004B0886" w:rsidP="004B0886">
      <w:pPr>
        <w:widowControl/>
        <w:suppressAutoHyphens w:val="0"/>
        <w:rPr>
          <w:sz w:val="28"/>
          <w:szCs w:val="28"/>
          <w:lang w:bidi="ar-SA"/>
        </w:rPr>
      </w:pPr>
      <w:r w:rsidRPr="004B0886">
        <w:rPr>
          <w:sz w:val="28"/>
          <w:szCs w:val="28"/>
          <w:lang w:eastAsia="ru-RU" w:bidi="ar-SA"/>
        </w:rPr>
        <w:t xml:space="preserve">«Вяземский район» Смоленской области                                       </w:t>
      </w:r>
      <w:r w:rsidRPr="004B0886">
        <w:rPr>
          <w:b/>
          <w:sz w:val="28"/>
          <w:szCs w:val="28"/>
          <w:lang w:eastAsia="ru-RU" w:bidi="ar-SA"/>
        </w:rPr>
        <w:t>О.М. Смоляков</w:t>
      </w:r>
      <w:r w:rsidRPr="004B0886">
        <w:rPr>
          <w:sz w:val="28"/>
          <w:szCs w:val="28"/>
          <w:lang w:eastAsia="ru-RU" w:bidi="ar-SA"/>
        </w:rPr>
        <w:t xml:space="preserve">        </w:t>
      </w:r>
      <w:r>
        <w:rPr>
          <w:sz w:val="28"/>
          <w:szCs w:val="28"/>
          <w:lang w:bidi="ar-SA"/>
        </w:rPr>
        <w:br w:type="page"/>
      </w:r>
    </w:p>
    <w:p w:rsidR="003219F5" w:rsidRPr="0046323E" w:rsidRDefault="003219F5" w:rsidP="003219F5">
      <w:pPr>
        <w:ind w:left="5670"/>
        <w:rPr>
          <w:sz w:val="28"/>
          <w:szCs w:val="28"/>
          <w:lang w:bidi="ar-SA"/>
        </w:rPr>
      </w:pPr>
      <w:r w:rsidRPr="0046323E">
        <w:rPr>
          <w:sz w:val="28"/>
          <w:szCs w:val="28"/>
          <w:lang w:bidi="ar-SA"/>
        </w:rPr>
        <w:lastRenderedPageBreak/>
        <w:t>УТВЕРЖДЕН</w:t>
      </w:r>
    </w:p>
    <w:p w:rsidR="003219F5" w:rsidRPr="0046323E" w:rsidRDefault="003219F5" w:rsidP="004B0886">
      <w:pPr>
        <w:ind w:left="5670"/>
        <w:jc w:val="both"/>
        <w:rPr>
          <w:sz w:val="28"/>
          <w:szCs w:val="28"/>
          <w:lang w:bidi="ar-SA"/>
        </w:rPr>
      </w:pPr>
      <w:r w:rsidRPr="0046323E">
        <w:rPr>
          <w:sz w:val="28"/>
          <w:szCs w:val="28"/>
          <w:lang w:bidi="ar-SA"/>
        </w:rPr>
        <w:t xml:space="preserve">постановлением Администрации муниципального образования «Вяземский район» Смоленской </w:t>
      </w:r>
    </w:p>
    <w:p w:rsidR="003219F5" w:rsidRPr="0046323E" w:rsidRDefault="003219F5" w:rsidP="003219F5">
      <w:pPr>
        <w:ind w:left="5670"/>
        <w:rPr>
          <w:sz w:val="28"/>
          <w:szCs w:val="28"/>
          <w:lang w:bidi="ar-SA"/>
        </w:rPr>
      </w:pPr>
      <w:r w:rsidRPr="0046323E">
        <w:rPr>
          <w:sz w:val="28"/>
          <w:szCs w:val="28"/>
          <w:lang w:bidi="ar-SA"/>
        </w:rPr>
        <w:t>области</w:t>
      </w:r>
    </w:p>
    <w:p w:rsidR="006A16B6" w:rsidRDefault="003219F5" w:rsidP="0094039D">
      <w:pPr>
        <w:ind w:left="5670"/>
        <w:rPr>
          <w:sz w:val="28"/>
          <w:szCs w:val="28"/>
          <w:lang w:bidi="ar-SA"/>
        </w:rPr>
      </w:pPr>
      <w:r w:rsidRPr="0046323E">
        <w:rPr>
          <w:sz w:val="28"/>
          <w:szCs w:val="28"/>
          <w:lang w:bidi="ar-SA"/>
        </w:rPr>
        <w:t>от</w:t>
      </w:r>
      <w:r w:rsidR="0094039D">
        <w:rPr>
          <w:sz w:val="28"/>
          <w:szCs w:val="28"/>
          <w:lang w:bidi="ar-SA"/>
        </w:rPr>
        <w:t xml:space="preserve"> 31.10.2024 №1994</w:t>
      </w:r>
    </w:p>
    <w:p w:rsidR="0094039D" w:rsidRPr="0046323E" w:rsidRDefault="0094039D" w:rsidP="0094039D">
      <w:pPr>
        <w:ind w:left="5670"/>
        <w:rPr>
          <w:lang w:bidi="ar-SA"/>
        </w:rPr>
      </w:pPr>
    </w:p>
    <w:p w:rsidR="006A16B6" w:rsidRPr="0046323E" w:rsidRDefault="006A16B6">
      <w:pPr>
        <w:rPr>
          <w:lang w:bidi="ar-SA"/>
        </w:rPr>
      </w:pPr>
    </w:p>
    <w:p w:rsidR="006A16B6" w:rsidRPr="0046323E" w:rsidRDefault="00304F48">
      <w:pPr>
        <w:pStyle w:val="12"/>
        <w:keepNext/>
        <w:keepLines/>
        <w:rPr>
          <w:b/>
          <w:bCs/>
        </w:rPr>
      </w:pPr>
      <w:r w:rsidRPr="0046323E">
        <w:rPr>
          <w:b/>
          <w:bCs/>
        </w:rPr>
        <w:t>АДМИНИСТРАТИВНЫЙ РЕГЛАМЕНТ</w:t>
      </w:r>
    </w:p>
    <w:p w:rsidR="006A16B6" w:rsidRPr="0046323E" w:rsidRDefault="001C0A2E" w:rsidP="003219F5">
      <w:pPr>
        <w:pStyle w:val="Default"/>
        <w:jc w:val="center"/>
        <w:rPr>
          <w:b/>
          <w:bCs/>
          <w:color w:val="auto"/>
          <w:sz w:val="28"/>
          <w:szCs w:val="28"/>
        </w:rPr>
      </w:pPr>
      <w:r w:rsidRPr="0046323E">
        <w:rPr>
          <w:rFonts w:eastAsia="Times New Roman"/>
          <w:b/>
          <w:bCs/>
          <w:color w:val="auto"/>
          <w:sz w:val="28"/>
          <w:szCs w:val="28"/>
          <w:lang w:eastAsia="hi-IN" w:bidi="hi-IN"/>
        </w:rPr>
        <w:t>Администрации муниципального образования «Вяземск</w:t>
      </w:r>
      <w:r w:rsidR="00F81DB1" w:rsidRPr="0046323E">
        <w:rPr>
          <w:rFonts w:eastAsia="Times New Roman"/>
          <w:b/>
          <w:bCs/>
          <w:color w:val="auto"/>
          <w:sz w:val="28"/>
          <w:szCs w:val="28"/>
          <w:lang w:eastAsia="hi-IN" w:bidi="hi-IN"/>
        </w:rPr>
        <w:t>ий район</w:t>
      </w:r>
      <w:r w:rsidRPr="0046323E">
        <w:rPr>
          <w:rFonts w:eastAsia="Times New Roman"/>
          <w:b/>
          <w:bCs/>
          <w:color w:val="auto"/>
          <w:sz w:val="28"/>
          <w:szCs w:val="28"/>
          <w:lang w:eastAsia="hi-IN" w:bidi="hi-IN"/>
        </w:rPr>
        <w:t>» Смоленской области по предоставлению</w:t>
      </w:r>
      <w:r w:rsidR="004B0886">
        <w:rPr>
          <w:rFonts w:eastAsia="Times New Roman"/>
          <w:b/>
          <w:bCs/>
          <w:color w:val="auto"/>
          <w:sz w:val="28"/>
          <w:szCs w:val="28"/>
          <w:lang w:eastAsia="hi-IN" w:bidi="hi-IN"/>
        </w:rPr>
        <w:t xml:space="preserve"> </w:t>
      </w:r>
      <w:r w:rsidR="003219F5" w:rsidRPr="0046323E">
        <w:rPr>
          <w:b/>
          <w:bCs/>
          <w:color w:val="auto"/>
          <w:sz w:val="28"/>
          <w:szCs w:val="28"/>
        </w:rPr>
        <w:t>муниципальной</w:t>
      </w:r>
      <w:r w:rsidR="00304F48" w:rsidRPr="0046323E">
        <w:rPr>
          <w:b/>
          <w:bCs/>
          <w:color w:val="auto"/>
          <w:sz w:val="28"/>
          <w:szCs w:val="28"/>
        </w:rPr>
        <w:t xml:space="preserve"> услуги «Предоставление </w:t>
      </w:r>
      <w:r w:rsidR="00304F48" w:rsidRPr="0046323E">
        <w:rPr>
          <w:b/>
          <w:bCs/>
          <w:color w:val="auto"/>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64150A" w:rsidRPr="0046323E">
        <w:rPr>
          <w:b/>
          <w:bCs/>
          <w:color w:val="auto"/>
          <w:sz w:val="28"/>
          <w:szCs w:val="28"/>
          <w:shd w:val="clear" w:color="auto" w:fill="FFFFFF"/>
        </w:rPr>
        <w:t>,</w:t>
      </w:r>
      <w:r w:rsidR="00304F48" w:rsidRPr="0046323E">
        <w:rPr>
          <w:b/>
          <w:bCs/>
          <w:color w:val="auto"/>
          <w:sz w:val="28"/>
          <w:szCs w:val="28"/>
          <w:shd w:val="clear" w:color="auto" w:fill="FFFFFF"/>
        </w:rPr>
        <w:t xml:space="preserve"> сертификата на однократное получение меры поддержки в виде единовременной </w:t>
      </w:r>
      <w:r w:rsidR="00304F48" w:rsidRPr="0046323E">
        <w:rPr>
          <w:b/>
          <w:bCs/>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B45E1E" w:rsidRPr="0046323E" w:rsidRDefault="00B45E1E" w:rsidP="003C349D">
      <w:pPr>
        <w:pStyle w:val="Default"/>
        <w:rPr>
          <w:b/>
          <w:bCs/>
          <w:color w:val="auto"/>
          <w:sz w:val="28"/>
          <w:szCs w:val="28"/>
        </w:rPr>
      </w:pPr>
    </w:p>
    <w:p w:rsidR="006A16B6" w:rsidRPr="0046323E" w:rsidRDefault="001C0A2E">
      <w:pPr>
        <w:pStyle w:val="Default"/>
        <w:jc w:val="center"/>
        <w:rPr>
          <w:color w:val="auto"/>
          <w:sz w:val="28"/>
          <w:szCs w:val="28"/>
        </w:rPr>
      </w:pPr>
      <w:r w:rsidRPr="0046323E">
        <w:rPr>
          <w:b/>
          <w:bCs/>
          <w:color w:val="auto"/>
          <w:sz w:val="28"/>
          <w:szCs w:val="28"/>
          <w:lang w:val="en-US"/>
        </w:rPr>
        <w:t>1</w:t>
      </w:r>
      <w:r w:rsidR="00304F48" w:rsidRPr="0046323E">
        <w:rPr>
          <w:b/>
          <w:bCs/>
          <w:color w:val="auto"/>
          <w:sz w:val="28"/>
          <w:szCs w:val="28"/>
        </w:rPr>
        <w:t>. Общие положения</w:t>
      </w:r>
    </w:p>
    <w:p w:rsidR="006A16B6" w:rsidRPr="0046323E" w:rsidRDefault="006A16B6">
      <w:pPr>
        <w:pStyle w:val="Default"/>
        <w:rPr>
          <w:color w:val="auto"/>
          <w:sz w:val="28"/>
          <w:szCs w:val="28"/>
        </w:rPr>
      </w:pPr>
    </w:p>
    <w:p w:rsidR="006A16B6" w:rsidRPr="0046323E" w:rsidRDefault="00304F48">
      <w:pPr>
        <w:pStyle w:val="Default"/>
        <w:numPr>
          <w:ilvl w:val="0"/>
          <w:numId w:val="2"/>
        </w:numPr>
        <w:jc w:val="center"/>
        <w:rPr>
          <w:b/>
          <w:bCs/>
          <w:color w:val="auto"/>
          <w:sz w:val="28"/>
          <w:szCs w:val="28"/>
        </w:rPr>
      </w:pPr>
      <w:r w:rsidRPr="0046323E">
        <w:rPr>
          <w:b/>
          <w:bCs/>
          <w:color w:val="auto"/>
          <w:sz w:val="28"/>
          <w:szCs w:val="28"/>
        </w:rPr>
        <w:t>Предмет регулирования Административного регламента</w:t>
      </w:r>
    </w:p>
    <w:p w:rsidR="006A16B6" w:rsidRPr="0046323E" w:rsidRDefault="006A16B6">
      <w:pPr>
        <w:pStyle w:val="Default"/>
        <w:jc w:val="center"/>
        <w:rPr>
          <w:color w:val="auto"/>
          <w:sz w:val="28"/>
          <w:szCs w:val="28"/>
        </w:rPr>
      </w:pPr>
    </w:p>
    <w:p w:rsidR="006A16B6" w:rsidRPr="0046323E" w:rsidRDefault="00304F48">
      <w:pPr>
        <w:widowControl/>
        <w:suppressAutoHyphens w:val="0"/>
        <w:autoSpaceDE w:val="0"/>
        <w:autoSpaceDN w:val="0"/>
        <w:adjustRightInd w:val="0"/>
        <w:ind w:firstLine="708"/>
        <w:jc w:val="both"/>
        <w:rPr>
          <w:sz w:val="28"/>
          <w:szCs w:val="28"/>
          <w:lang w:eastAsia="ru-RU" w:bidi="ar-SA"/>
        </w:rPr>
      </w:pPr>
      <w:r w:rsidRPr="0046323E">
        <w:rPr>
          <w:sz w:val="28"/>
          <w:szCs w:val="28"/>
          <w:lang w:eastAsia="ru-RU" w:bidi="ar-SA"/>
        </w:rPr>
        <w:t xml:space="preserve">Административный регламент </w:t>
      </w:r>
      <w:r w:rsidR="002B06F5" w:rsidRPr="0046323E">
        <w:rPr>
          <w:sz w:val="28"/>
          <w:szCs w:val="28"/>
          <w:lang w:eastAsia="ru-RU" w:bidi="ar-SA"/>
        </w:rPr>
        <w:t xml:space="preserve">по </w:t>
      </w:r>
      <w:r w:rsidRPr="0046323E">
        <w:rPr>
          <w:sz w:val="28"/>
          <w:szCs w:val="28"/>
          <w:lang w:eastAsia="ru-RU" w:bidi="ar-SA"/>
        </w:rPr>
        <w:t>предоставлени</w:t>
      </w:r>
      <w:r w:rsidR="002B06F5" w:rsidRPr="0046323E">
        <w:rPr>
          <w:sz w:val="28"/>
          <w:szCs w:val="28"/>
          <w:lang w:eastAsia="ru-RU" w:bidi="ar-SA"/>
        </w:rPr>
        <w:t>ю</w:t>
      </w:r>
      <w:r w:rsidR="004B0886">
        <w:rPr>
          <w:sz w:val="28"/>
          <w:szCs w:val="28"/>
          <w:lang w:eastAsia="ru-RU" w:bidi="ar-SA"/>
        </w:rPr>
        <w:t xml:space="preserve"> </w:t>
      </w:r>
      <w:r w:rsidR="003219F5" w:rsidRPr="0046323E">
        <w:rPr>
          <w:sz w:val="28"/>
          <w:szCs w:val="28"/>
        </w:rPr>
        <w:t>муниципальной</w:t>
      </w:r>
      <w:r w:rsidRPr="0046323E">
        <w:rPr>
          <w:sz w:val="28"/>
          <w:szCs w:val="28"/>
          <w:lang w:eastAsia="ru-RU" w:bidi="ar-SA"/>
        </w:rPr>
        <w:t xml:space="preserve"> услуги </w:t>
      </w:r>
      <w:r w:rsidRPr="0046323E">
        <w:rPr>
          <w:sz w:val="28"/>
          <w:szCs w:val="28"/>
        </w:rPr>
        <w:t xml:space="preserve">«Предоставление </w:t>
      </w:r>
      <w:r w:rsidRPr="0046323E">
        <w:rPr>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64150A" w:rsidRPr="0046323E">
        <w:rPr>
          <w:sz w:val="28"/>
          <w:szCs w:val="28"/>
          <w:shd w:val="clear" w:color="auto" w:fill="FFFFFF"/>
        </w:rPr>
        <w:t>,</w:t>
      </w:r>
      <w:r w:rsidRPr="0046323E">
        <w:rPr>
          <w:sz w:val="28"/>
          <w:szCs w:val="28"/>
          <w:shd w:val="clear" w:color="auto" w:fill="FFFFFF"/>
        </w:rPr>
        <w:t xml:space="preserve"> сертификата на однократное получение меры поддержки в виде единовременной </w:t>
      </w:r>
      <w:r w:rsidRPr="0046323E">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46323E">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3219F5" w:rsidRPr="0046323E">
        <w:rPr>
          <w:sz w:val="28"/>
          <w:szCs w:val="28"/>
        </w:rPr>
        <w:t>муниципальной</w:t>
      </w:r>
      <w:r w:rsidRPr="0046323E">
        <w:rPr>
          <w:sz w:val="28"/>
          <w:szCs w:val="28"/>
          <w:lang w:eastAsia="ru-RU" w:bidi="ar-SA"/>
        </w:rPr>
        <w:t xml:space="preserve"> услуги </w:t>
      </w:r>
      <w:r w:rsidR="003219F5" w:rsidRPr="0046323E">
        <w:rPr>
          <w:iCs/>
          <w:sz w:val="28"/>
          <w:szCs w:val="28"/>
        </w:rPr>
        <w:t>Администрацией муниципального образования «Вяземский район» Смоленской области</w:t>
      </w:r>
      <w:r w:rsidRPr="0046323E">
        <w:rPr>
          <w:sz w:val="28"/>
          <w:szCs w:val="28"/>
        </w:rPr>
        <w:t xml:space="preserve"> (далее - Уполномоченный орган) </w:t>
      </w:r>
      <w:r w:rsidRPr="0046323E">
        <w:rPr>
          <w:sz w:val="28"/>
          <w:szCs w:val="28"/>
          <w:lang w:eastAsia="ru-RU" w:bidi="ar-SA"/>
        </w:rPr>
        <w:t xml:space="preserve">и устанавливает </w:t>
      </w:r>
      <w:r w:rsidRPr="0046323E">
        <w:rPr>
          <w:sz w:val="28"/>
          <w:szCs w:val="28"/>
        </w:rPr>
        <w:t xml:space="preserve">состав, последовательность и сроки выполнения административных процедур по предоставлению </w:t>
      </w:r>
      <w:r w:rsidR="003219F5" w:rsidRPr="0046323E">
        <w:rPr>
          <w:sz w:val="28"/>
          <w:szCs w:val="28"/>
        </w:rPr>
        <w:t>муниципальной</w:t>
      </w:r>
      <w:r w:rsidRPr="0046323E">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3219F5" w:rsidRPr="0046323E">
        <w:rPr>
          <w:sz w:val="28"/>
          <w:szCs w:val="28"/>
        </w:rPr>
        <w:t>Уполномоченного органа</w:t>
      </w:r>
      <w:r w:rsidRPr="0046323E">
        <w:rPr>
          <w:i/>
          <w:iCs/>
          <w:sz w:val="28"/>
          <w:szCs w:val="28"/>
        </w:rPr>
        <w:t>.</w:t>
      </w:r>
    </w:p>
    <w:p w:rsidR="006A16B6" w:rsidRPr="0046323E" w:rsidRDefault="001C0A2E" w:rsidP="001C0A2E">
      <w:pPr>
        <w:pStyle w:val="Default"/>
        <w:ind w:left="360"/>
        <w:jc w:val="center"/>
        <w:rPr>
          <w:b/>
          <w:bCs/>
          <w:color w:val="auto"/>
          <w:sz w:val="28"/>
          <w:szCs w:val="28"/>
        </w:rPr>
      </w:pPr>
      <w:r w:rsidRPr="0046323E">
        <w:rPr>
          <w:b/>
          <w:bCs/>
          <w:color w:val="auto"/>
          <w:sz w:val="28"/>
          <w:szCs w:val="28"/>
        </w:rPr>
        <w:t>1.2</w:t>
      </w:r>
      <w:r w:rsidR="003B66C9" w:rsidRPr="0046323E">
        <w:rPr>
          <w:b/>
          <w:bCs/>
          <w:color w:val="auto"/>
          <w:sz w:val="28"/>
          <w:szCs w:val="28"/>
        </w:rPr>
        <w:t>.</w:t>
      </w:r>
      <w:r w:rsidR="004B0886">
        <w:rPr>
          <w:b/>
          <w:bCs/>
          <w:color w:val="auto"/>
          <w:sz w:val="28"/>
          <w:szCs w:val="28"/>
        </w:rPr>
        <w:t xml:space="preserve"> </w:t>
      </w:r>
      <w:r w:rsidR="00304F48" w:rsidRPr="0046323E">
        <w:rPr>
          <w:b/>
          <w:bCs/>
          <w:color w:val="auto"/>
          <w:sz w:val="28"/>
          <w:szCs w:val="28"/>
        </w:rPr>
        <w:t>Круг</w:t>
      </w:r>
      <w:r w:rsidR="003B66C9" w:rsidRPr="0046323E">
        <w:rPr>
          <w:b/>
          <w:bCs/>
          <w:color w:val="auto"/>
          <w:sz w:val="28"/>
          <w:szCs w:val="28"/>
        </w:rPr>
        <w:t xml:space="preserve"> з</w:t>
      </w:r>
      <w:r w:rsidR="00304F48" w:rsidRPr="0046323E">
        <w:rPr>
          <w:b/>
          <w:bCs/>
          <w:color w:val="auto"/>
          <w:sz w:val="28"/>
          <w:szCs w:val="28"/>
        </w:rPr>
        <w:t>аявителей</w:t>
      </w:r>
      <w:bookmarkStart w:id="2" w:name="_Ref440651123"/>
    </w:p>
    <w:p w:rsidR="006A16B6" w:rsidRPr="0046323E" w:rsidRDefault="006A16B6">
      <w:pPr>
        <w:pStyle w:val="Default"/>
        <w:ind w:left="720"/>
        <w:rPr>
          <w:b/>
          <w:bCs/>
          <w:color w:val="auto"/>
          <w:sz w:val="28"/>
          <w:szCs w:val="28"/>
        </w:rPr>
      </w:pPr>
    </w:p>
    <w:p w:rsidR="006A16B6" w:rsidRPr="0046323E" w:rsidRDefault="001C0A2E" w:rsidP="001C0A2E">
      <w:pPr>
        <w:pStyle w:val="Default"/>
        <w:ind w:firstLine="567"/>
        <w:jc w:val="both"/>
        <w:rPr>
          <w:b/>
          <w:bCs/>
          <w:color w:val="auto"/>
          <w:sz w:val="28"/>
          <w:szCs w:val="28"/>
        </w:rPr>
      </w:pPr>
      <w:r w:rsidRPr="0046323E">
        <w:rPr>
          <w:color w:val="auto"/>
          <w:sz w:val="28"/>
          <w:szCs w:val="28"/>
          <w:lang w:eastAsia="ar-SA"/>
        </w:rPr>
        <w:t xml:space="preserve">1.2.1. </w:t>
      </w:r>
      <w:r w:rsidR="00304F48" w:rsidRPr="0046323E">
        <w:rPr>
          <w:color w:val="auto"/>
          <w:sz w:val="28"/>
          <w:szCs w:val="28"/>
          <w:lang w:eastAsia="ar-SA"/>
        </w:rPr>
        <w:t xml:space="preserve">Лицами, имеющими право на получение </w:t>
      </w:r>
      <w:r w:rsidR="003219F5" w:rsidRPr="0046323E">
        <w:rPr>
          <w:color w:val="auto"/>
          <w:sz w:val="28"/>
          <w:szCs w:val="28"/>
          <w:lang w:eastAsia="ar-SA"/>
        </w:rPr>
        <w:t>муниципаль</w:t>
      </w:r>
      <w:r w:rsidR="00304F48" w:rsidRPr="0046323E">
        <w:rPr>
          <w:color w:val="auto"/>
          <w:sz w:val="28"/>
          <w:szCs w:val="28"/>
          <w:lang w:eastAsia="ar-SA"/>
        </w:rPr>
        <w:t>ной услуги, являются</w:t>
      </w:r>
      <w:bookmarkEnd w:id="2"/>
      <w:r w:rsidR="004B0886">
        <w:rPr>
          <w:color w:val="auto"/>
          <w:sz w:val="28"/>
          <w:szCs w:val="28"/>
          <w:lang w:eastAsia="ar-SA"/>
        </w:rPr>
        <w:t xml:space="preserve"> </w:t>
      </w:r>
      <w:r w:rsidR="0064150A" w:rsidRPr="0046323E">
        <w:rPr>
          <w:color w:val="auto"/>
          <w:sz w:val="28"/>
          <w:szCs w:val="28"/>
          <w:lang w:eastAsia="ar-SA"/>
        </w:rPr>
        <w:t xml:space="preserve">физические </w:t>
      </w:r>
      <w:r w:rsidR="00304F48" w:rsidRPr="0046323E">
        <w:rPr>
          <w:color w:val="auto"/>
          <w:sz w:val="28"/>
          <w:szCs w:val="28"/>
          <w:lang w:eastAsia="ar-SA"/>
        </w:rPr>
        <w:t>л</w:t>
      </w:r>
      <w:r w:rsidR="00304F48" w:rsidRPr="0046323E">
        <w:rPr>
          <w:color w:val="auto"/>
          <w:sz w:val="28"/>
          <w:szCs w:val="28"/>
          <w:shd w:val="clear" w:color="auto" w:fill="FFFFFF"/>
        </w:rPr>
        <w:t xml:space="preserve">ица, которые относились к категории детей-сирот и </w:t>
      </w:r>
      <w:r w:rsidR="00304F48" w:rsidRPr="0046323E">
        <w:rPr>
          <w:color w:val="auto"/>
          <w:sz w:val="28"/>
          <w:szCs w:val="28"/>
          <w:shd w:val="clear" w:color="auto" w:fill="FFFFFF"/>
        </w:rPr>
        <w:lastRenderedPageBreak/>
        <w:t>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6A16B6" w:rsidRPr="0046323E" w:rsidRDefault="0064150A" w:rsidP="001C0A2E">
      <w:pPr>
        <w:pStyle w:val="Default"/>
        <w:ind w:firstLine="567"/>
        <w:jc w:val="both"/>
        <w:rPr>
          <w:b/>
          <w:bCs/>
          <w:color w:val="auto"/>
          <w:sz w:val="28"/>
          <w:szCs w:val="28"/>
        </w:rPr>
      </w:pPr>
      <w:r w:rsidRPr="0046323E">
        <w:rPr>
          <w:color w:val="auto"/>
          <w:sz w:val="28"/>
          <w:szCs w:val="28"/>
        </w:rPr>
        <w:t xml:space="preserve">1.2.2. </w:t>
      </w:r>
      <w:r w:rsidR="003219F5" w:rsidRPr="0046323E">
        <w:rPr>
          <w:color w:val="auto"/>
          <w:sz w:val="28"/>
          <w:szCs w:val="28"/>
        </w:rPr>
        <w:t>Муниципальная</w:t>
      </w:r>
      <w:r w:rsidR="00304F48" w:rsidRPr="0046323E">
        <w:rPr>
          <w:color w:val="auto"/>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sidRPr="0046323E">
        <w:rPr>
          <w:color w:val="auto"/>
          <w:sz w:val="28"/>
          <w:szCs w:val="28"/>
          <w:lang w:eastAsia="ar-SA"/>
        </w:rPr>
        <w:t xml:space="preserve"> л</w:t>
      </w:r>
      <w:r w:rsidR="00304F48" w:rsidRPr="0046323E">
        <w:rPr>
          <w:color w:val="auto"/>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sidRPr="0046323E">
        <w:rPr>
          <w:color w:val="auto"/>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46323E" w:rsidRDefault="00304F48">
      <w:pPr>
        <w:autoSpaceDE w:val="0"/>
        <w:autoSpaceDN w:val="0"/>
        <w:adjustRightInd w:val="0"/>
        <w:ind w:firstLine="709"/>
        <w:jc w:val="both"/>
        <w:rPr>
          <w:sz w:val="28"/>
          <w:szCs w:val="28"/>
          <w:lang w:eastAsia="ru-RU"/>
        </w:rPr>
      </w:pPr>
      <w:bookmarkStart w:id="3" w:name="_Ref440652250"/>
      <w:r w:rsidRPr="0046323E">
        <w:rPr>
          <w:sz w:val="28"/>
          <w:szCs w:val="28"/>
          <w:lang w:eastAsia="ru-RU"/>
        </w:rPr>
        <w:t xml:space="preserve">1) место жительства заявителя (регистрация) находится на территории </w:t>
      </w:r>
      <w:r w:rsidR="003219F5" w:rsidRPr="0046323E">
        <w:rPr>
          <w:sz w:val="28"/>
          <w:szCs w:val="28"/>
          <w:lang w:eastAsia="ru-RU"/>
        </w:rPr>
        <w:t>Вяземского района Смоленской области</w:t>
      </w:r>
      <w:r w:rsidRPr="0046323E">
        <w:rPr>
          <w:sz w:val="28"/>
          <w:szCs w:val="28"/>
          <w:lang w:eastAsia="ru-RU"/>
        </w:rPr>
        <w:t>;</w:t>
      </w:r>
    </w:p>
    <w:p w:rsidR="006A16B6" w:rsidRPr="0046323E" w:rsidRDefault="00304F48" w:rsidP="003219F5">
      <w:pPr>
        <w:autoSpaceDE w:val="0"/>
        <w:autoSpaceDN w:val="0"/>
        <w:adjustRightInd w:val="0"/>
        <w:ind w:firstLine="709"/>
        <w:jc w:val="both"/>
        <w:rPr>
          <w:sz w:val="28"/>
          <w:szCs w:val="28"/>
          <w:shd w:val="clear" w:color="auto" w:fill="FFFFFF"/>
        </w:rPr>
      </w:pPr>
      <w:r w:rsidRPr="0046323E">
        <w:rPr>
          <w:sz w:val="28"/>
          <w:szCs w:val="28"/>
          <w:lang w:eastAsia="ru-RU"/>
        </w:rPr>
        <w:t>2) заявитель первоначально,</w:t>
      </w:r>
      <w:r w:rsidR="004B0886">
        <w:rPr>
          <w:sz w:val="28"/>
          <w:szCs w:val="28"/>
          <w:lang w:eastAsia="ru-RU"/>
        </w:rPr>
        <w:t xml:space="preserve"> </w:t>
      </w:r>
      <w:r w:rsidRPr="0046323E">
        <w:rPr>
          <w:sz w:val="28"/>
          <w:szCs w:val="28"/>
        </w:rPr>
        <w:t>в соответствии с</w:t>
      </w:r>
      <w:r w:rsidR="004B0886">
        <w:rPr>
          <w:sz w:val="28"/>
          <w:szCs w:val="28"/>
        </w:rPr>
        <w:t xml:space="preserve"> </w:t>
      </w:r>
      <w:hyperlink r:id="rId9" w:history="1">
        <w:r w:rsidRPr="0046323E">
          <w:rPr>
            <w:sz w:val="28"/>
            <w:szCs w:val="28"/>
            <w:shd w:val="clear" w:color="auto" w:fill="FFFFFF"/>
          </w:rPr>
          <w:t xml:space="preserve">Федеральным законом </w:t>
        </w:r>
        <w:r w:rsidR="004B0886">
          <w:rPr>
            <w:sz w:val="28"/>
            <w:szCs w:val="28"/>
            <w:shd w:val="clear" w:color="auto" w:fill="FFFFFF"/>
          </w:rPr>
          <w:t xml:space="preserve">                 </w:t>
        </w:r>
        <w:r w:rsidRPr="0046323E">
          <w:rPr>
            <w:sz w:val="28"/>
            <w:szCs w:val="28"/>
            <w:shd w:val="clear" w:color="auto" w:fill="FFFFFF"/>
          </w:rPr>
          <w:t xml:space="preserve">от 21.12.1996 </w:t>
        </w:r>
        <w:r w:rsidR="004B0886">
          <w:rPr>
            <w:sz w:val="28"/>
            <w:szCs w:val="28"/>
            <w:shd w:val="clear" w:color="auto" w:fill="FFFFFF"/>
          </w:rPr>
          <w:t>№</w:t>
        </w:r>
        <w:r w:rsidRPr="0046323E">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sidRPr="0046323E">
        <w:rPr>
          <w:sz w:val="28"/>
          <w:szCs w:val="28"/>
          <w:lang w:eastAsia="ru-RU"/>
        </w:rPr>
        <w:t xml:space="preserve"> включен </w:t>
      </w:r>
      <w:r w:rsidRPr="0046323E">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3) заявитель достиг возраста 23 лет;</w:t>
      </w:r>
    </w:p>
    <w:p w:rsidR="006A16B6" w:rsidRPr="0046323E" w:rsidRDefault="00304F48"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sidRPr="0046323E">
          <w:rPr>
            <w:sz w:val="28"/>
            <w:szCs w:val="28"/>
            <w:lang w:eastAsia="ru-RU" w:bidi="ar-SA"/>
          </w:rPr>
          <w:t>размера</w:t>
        </w:r>
      </w:hyperlink>
      <w:r w:rsidRPr="0046323E">
        <w:rPr>
          <w:sz w:val="28"/>
          <w:szCs w:val="28"/>
          <w:lang w:eastAsia="ru-RU" w:bidi="ar-SA"/>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Pr="0046323E">
          <w:rPr>
            <w:sz w:val="28"/>
            <w:szCs w:val="28"/>
            <w:lang w:eastAsia="ru-RU" w:bidi="ar-SA"/>
          </w:rPr>
          <w:t>прожиточного минимума</w:t>
        </w:r>
      </w:hyperlink>
      <w:r w:rsidRPr="0046323E">
        <w:rPr>
          <w:sz w:val="28"/>
          <w:szCs w:val="28"/>
          <w:lang w:eastAsia="ru-RU" w:bidi="ar-SA"/>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6A16B6" w:rsidRPr="0046323E" w:rsidRDefault="001C0A2E" w:rsidP="001C0A2E">
      <w:pPr>
        <w:widowControl/>
        <w:shd w:val="clear" w:color="auto" w:fill="FFFFFF"/>
        <w:suppressAutoHyphens w:val="0"/>
        <w:ind w:firstLine="709"/>
        <w:jc w:val="both"/>
        <w:rPr>
          <w:sz w:val="28"/>
          <w:szCs w:val="28"/>
          <w:lang w:eastAsia="ru-RU" w:bidi="ar-SA"/>
        </w:rPr>
      </w:pPr>
      <w:r w:rsidRPr="0046323E">
        <w:rPr>
          <w:sz w:val="28"/>
          <w:szCs w:val="28"/>
          <w:lang w:eastAsia="ru-RU" w:bidi="ar-SA"/>
        </w:rPr>
        <w:t>5</w:t>
      </w:r>
      <w:r w:rsidR="00304F48" w:rsidRPr="0046323E">
        <w:rPr>
          <w:sz w:val="28"/>
          <w:szCs w:val="28"/>
          <w:lang w:eastAsia="ru-RU" w:bidi="ar-SA"/>
        </w:rPr>
        <w:t xml:space="preserve">)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sidR="00304F48" w:rsidRPr="0046323E">
          <w:rPr>
            <w:sz w:val="28"/>
            <w:szCs w:val="28"/>
            <w:lang w:eastAsia="ru-RU" w:bidi="ar-SA"/>
          </w:rPr>
          <w:t>отсрочка или рассрочка</w:t>
        </w:r>
      </w:hyperlink>
      <w:r w:rsidR="00304F48" w:rsidRPr="0046323E">
        <w:rPr>
          <w:sz w:val="28"/>
          <w:szCs w:val="28"/>
          <w:lang w:eastAsia="ru-RU" w:bidi="ar-SA"/>
        </w:rPr>
        <w:t>;</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6</w:t>
      </w:r>
      <w:r w:rsidR="00304F48" w:rsidRPr="0046323E">
        <w:rPr>
          <w:sz w:val="28"/>
          <w:szCs w:val="28"/>
          <w:lang w:eastAsia="ru-RU" w:bidi="ar-SA"/>
        </w:rPr>
        <w:t>) у заявителя отсутствуют психические заболевания или расстройства, алкогольная или наркотическая зависимости;</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lastRenderedPageBreak/>
        <w:t>7</w:t>
      </w:r>
      <w:r w:rsidR="00304F48" w:rsidRPr="0046323E">
        <w:rPr>
          <w:sz w:val="28"/>
          <w:szCs w:val="28"/>
          <w:lang w:eastAsia="ru-RU" w:bidi="ar-SA"/>
        </w:rPr>
        <w:t>) у заявителя отсутствуют судимости и (или) факты его уголовного преследования за умышленное преступление;</w:t>
      </w:r>
    </w:p>
    <w:p w:rsidR="006A16B6" w:rsidRPr="0046323E" w:rsidRDefault="001C0A2E" w:rsidP="003C349D">
      <w:pPr>
        <w:widowControl/>
        <w:shd w:val="clear" w:color="auto" w:fill="FFFFFF"/>
        <w:suppressAutoHyphens w:val="0"/>
        <w:ind w:firstLine="709"/>
        <w:jc w:val="both"/>
        <w:rPr>
          <w:sz w:val="28"/>
          <w:szCs w:val="28"/>
          <w:lang w:eastAsia="ru-RU" w:bidi="ar-SA"/>
        </w:rPr>
      </w:pPr>
      <w:r w:rsidRPr="0046323E">
        <w:rPr>
          <w:sz w:val="28"/>
          <w:szCs w:val="28"/>
          <w:lang w:eastAsia="ru-RU" w:bidi="ar-SA"/>
        </w:rPr>
        <w:t>8</w:t>
      </w:r>
      <w:r w:rsidR="00304F48" w:rsidRPr="0046323E">
        <w:rPr>
          <w:sz w:val="28"/>
          <w:szCs w:val="28"/>
          <w:lang w:eastAsia="ru-RU" w:bidi="ar-SA"/>
        </w:rPr>
        <w:t>)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Pr="0046323E" w:rsidRDefault="001C0A2E" w:rsidP="003C349D">
      <w:pPr>
        <w:pStyle w:val="af7"/>
        <w:autoSpaceDE w:val="0"/>
        <w:autoSpaceDN w:val="0"/>
        <w:adjustRightInd w:val="0"/>
        <w:spacing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9</w:t>
      </w:r>
      <w:r w:rsidR="00304F48" w:rsidRPr="0046323E">
        <w:rPr>
          <w:rFonts w:ascii="Times New Roman" w:hAnsi="Times New Roman"/>
          <w:sz w:val="28"/>
          <w:szCs w:val="28"/>
          <w:lang w:eastAsia="ru-RU"/>
        </w:rPr>
        <w:t>)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Pr="0046323E" w:rsidRDefault="001C0A2E" w:rsidP="003C349D">
      <w:pPr>
        <w:pStyle w:val="af7"/>
        <w:autoSpaceDE w:val="0"/>
        <w:autoSpaceDN w:val="0"/>
        <w:adjustRightInd w:val="0"/>
        <w:spacing w:after="0" w:line="240" w:lineRule="auto"/>
        <w:ind w:left="0" w:firstLine="709"/>
        <w:jc w:val="both"/>
        <w:rPr>
          <w:rFonts w:ascii="Times New Roman" w:hAnsi="Times New Roman"/>
          <w:sz w:val="28"/>
          <w:szCs w:val="28"/>
          <w:lang w:eastAsia="ru-RU"/>
        </w:rPr>
      </w:pPr>
      <w:r w:rsidRPr="0046323E">
        <w:rPr>
          <w:rFonts w:ascii="Times New Roman" w:hAnsi="Times New Roman"/>
          <w:sz w:val="28"/>
          <w:szCs w:val="28"/>
          <w:lang w:eastAsia="ru-RU"/>
        </w:rPr>
        <w:t>10</w:t>
      </w:r>
      <w:r w:rsidR="00304F48" w:rsidRPr="0046323E">
        <w:rPr>
          <w:rFonts w:ascii="Times New Roman" w:hAnsi="Times New Roman"/>
          <w:sz w:val="28"/>
          <w:szCs w:val="28"/>
          <w:lang w:eastAsia="ru-RU"/>
        </w:rPr>
        <w:t>)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3"/>
    <w:p w:rsidR="006A16B6" w:rsidRPr="0046323E" w:rsidRDefault="003C349D" w:rsidP="003C349D">
      <w:pPr>
        <w:pStyle w:val="11"/>
        <w:numPr>
          <w:ilvl w:val="0"/>
          <w:numId w:val="0"/>
        </w:numPr>
        <w:tabs>
          <w:tab w:val="left" w:pos="0"/>
        </w:tabs>
        <w:spacing w:line="240" w:lineRule="auto"/>
        <w:ind w:firstLine="567"/>
        <w:rPr>
          <w:rFonts w:cs="Times New Roman"/>
        </w:rPr>
      </w:pPr>
      <w:r w:rsidRPr="0046323E">
        <w:rPr>
          <w:rFonts w:cs="Times New Roman"/>
        </w:rPr>
        <w:t>1.</w:t>
      </w:r>
      <w:r w:rsidR="00304F48" w:rsidRPr="0046323E">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Pr="0046323E" w:rsidRDefault="006A16B6">
      <w:pPr>
        <w:pStyle w:val="Default"/>
        <w:ind w:firstLine="708"/>
        <w:jc w:val="center"/>
        <w:rPr>
          <w:b/>
          <w:bCs/>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1.3. </w:t>
      </w:r>
      <w:r w:rsidR="003C349D" w:rsidRPr="0046323E">
        <w:rPr>
          <w:b/>
          <w:bCs/>
          <w:color w:val="auto"/>
          <w:sz w:val="28"/>
          <w:szCs w:val="28"/>
        </w:rPr>
        <w:t>Требования предоставления</w:t>
      </w:r>
      <w:r w:rsidR="002B06F5" w:rsidRPr="0046323E">
        <w:rPr>
          <w:b/>
          <w:bCs/>
          <w:color w:val="auto"/>
          <w:sz w:val="28"/>
          <w:szCs w:val="28"/>
        </w:rPr>
        <w:t xml:space="preserve"> заявителю муниципальной услуги</w:t>
      </w:r>
      <w:r w:rsidR="003C349D" w:rsidRPr="0046323E">
        <w:rPr>
          <w:b/>
          <w:bCs/>
          <w:color w:val="auto"/>
          <w:sz w:val="28"/>
          <w:szCs w:val="28"/>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r w:rsidR="002B06F5" w:rsidRPr="0046323E">
        <w:rPr>
          <w:b/>
          <w:bCs/>
          <w:color w:val="auto"/>
          <w:sz w:val="28"/>
          <w:szCs w:val="28"/>
        </w:rPr>
        <w:t>отдел опеки и попечительства</w:t>
      </w:r>
      <w:r w:rsidR="003C349D" w:rsidRPr="0046323E">
        <w:rPr>
          <w:b/>
          <w:bCs/>
          <w:color w:val="auto"/>
          <w:sz w:val="28"/>
          <w:szCs w:val="28"/>
        </w:rPr>
        <w:t>), а также результата, за предоставлением которого обратился заявитель</w:t>
      </w:r>
    </w:p>
    <w:p w:rsidR="006A16B6" w:rsidRPr="0046323E" w:rsidRDefault="006A16B6" w:rsidP="003C349D">
      <w:pPr>
        <w:pStyle w:val="Default"/>
        <w:ind w:firstLine="708"/>
        <w:jc w:val="center"/>
        <w:rPr>
          <w:color w:val="auto"/>
          <w:sz w:val="28"/>
          <w:szCs w:val="28"/>
        </w:rPr>
      </w:pPr>
    </w:p>
    <w:p w:rsidR="006A16B6" w:rsidRPr="0046323E" w:rsidRDefault="00304F48">
      <w:pPr>
        <w:tabs>
          <w:tab w:val="left" w:pos="709"/>
        </w:tabs>
        <w:ind w:firstLine="709"/>
        <w:jc w:val="both"/>
        <w:rPr>
          <w:bCs/>
          <w:sz w:val="28"/>
          <w:szCs w:val="28"/>
        </w:rPr>
      </w:pPr>
      <w:r w:rsidRPr="0046323E">
        <w:rPr>
          <w:sz w:val="28"/>
          <w:szCs w:val="28"/>
        </w:rPr>
        <w:t xml:space="preserve">1.3.1. </w:t>
      </w:r>
      <w:r w:rsidRPr="0046323E">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E416F8" w:rsidRPr="0046323E">
        <w:rPr>
          <w:sz w:val="28"/>
          <w:szCs w:val="28"/>
          <w:lang w:eastAsia="en-US"/>
        </w:rPr>
        <w:t>отдел опеки и попечительства Администрации муниципального образования «Вяземский район» Смоленской области (далее - отдел опеки и попечительства):</w:t>
      </w:r>
    </w:p>
    <w:p w:rsidR="006A16B6" w:rsidRPr="0046323E" w:rsidRDefault="00304F48" w:rsidP="00E416F8">
      <w:pPr>
        <w:tabs>
          <w:tab w:val="left" w:pos="709"/>
        </w:tabs>
        <w:ind w:firstLine="851"/>
        <w:jc w:val="both"/>
        <w:rPr>
          <w:sz w:val="28"/>
          <w:szCs w:val="28"/>
          <w:lang w:eastAsia="en-US"/>
        </w:rPr>
      </w:pPr>
      <w:r w:rsidRPr="0046323E">
        <w:rPr>
          <w:bCs/>
          <w:sz w:val="28"/>
          <w:szCs w:val="28"/>
        </w:rPr>
        <w:t>- лично;</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t>- по телефонам;</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t>- в письменном виде;</w:t>
      </w:r>
    </w:p>
    <w:p w:rsidR="006A16B6" w:rsidRPr="0046323E" w:rsidRDefault="00304F48" w:rsidP="00E416F8">
      <w:pPr>
        <w:shd w:val="clear" w:color="auto" w:fill="FFFFFF"/>
        <w:tabs>
          <w:tab w:val="left" w:pos="709"/>
        </w:tabs>
        <w:ind w:firstLine="851"/>
        <w:jc w:val="both"/>
        <w:rPr>
          <w:sz w:val="28"/>
          <w:szCs w:val="28"/>
        </w:rPr>
      </w:pPr>
      <w:r w:rsidRPr="0046323E">
        <w:rPr>
          <w:sz w:val="28"/>
          <w:szCs w:val="28"/>
        </w:rPr>
        <w:t>- по электронной почте.</w:t>
      </w:r>
    </w:p>
    <w:p w:rsidR="006A16B6" w:rsidRPr="0046323E" w:rsidRDefault="00304F48">
      <w:pPr>
        <w:ind w:firstLine="567"/>
        <w:jc w:val="both"/>
        <w:rPr>
          <w:sz w:val="28"/>
          <w:szCs w:val="28"/>
        </w:rPr>
      </w:pPr>
      <w:r w:rsidRPr="0046323E">
        <w:rPr>
          <w:sz w:val="28"/>
          <w:szCs w:val="28"/>
        </w:rPr>
        <w:t xml:space="preserve">Информация о месте нахождения, графике работы, справочных телефонах, адресе сайта, а также адресе электронной почты </w:t>
      </w:r>
      <w:r w:rsidR="00E416F8" w:rsidRPr="0046323E">
        <w:rPr>
          <w:sz w:val="28"/>
          <w:szCs w:val="28"/>
        </w:rPr>
        <w:t>Уполномоченного органа</w:t>
      </w:r>
      <w:r w:rsidR="004B0886">
        <w:rPr>
          <w:sz w:val="28"/>
          <w:szCs w:val="28"/>
        </w:rPr>
        <w:t xml:space="preserve"> </w:t>
      </w:r>
      <w:r w:rsidRPr="0046323E">
        <w:rPr>
          <w:sz w:val="28"/>
          <w:szCs w:val="28"/>
        </w:rPr>
        <w:t>размещается:</w:t>
      </w:r>
    </w:p>
    <w:p w:rsidR="00E416F8" w:rsidRPr="0046323E" w:rsidRDefault="00E416F8" w:rsidP="00E416F8">
      <w:pPr>
        <w:numPr>
          <w:ilvl w:val="0"/>
          <w:numId w:val="3"/>
        </w:numPr>
        <w:ind w:left="0" w:firstLine="993"/>
        <w:jc w:val="both"/>
        <w:rPr>
          <w:sz w:val="28"/>
          <w:szCs w:val="28"/>
        </w:rPr>
      </w:pPr>
      <w:r w:rsidRPr="0046323E">
        <w:rPr>
          <w:sz w:val="28"/>
          <w:szCs w:val="28"/>
        </w:rPr>
        <w:t xml:space="preserve">на сайте </w:t>
      </w:r>
      <w:r w:rsidRPr="0046323E">
        <w:rPr>
          <w:iCs/>
          <w:sz w:val="28"/>
          <w:szCs w:val="28"/>
        </w:rPr>
        <w:t xml:space="preserve">Администрации муниципального образования «Вяземский район» Смоленской области в информационно-телекоммуникационной сети Интернет (адрес сайта: </w:t>
      </w:r>
      <w:r w:rsidRPr="0046323E">
        <w:rPr>
          <w:iCs/>
          <w:sz w:val="28"/>
          <w:szCs w:val="28"/>
          <w:lang w:val="en-US"/>
        </w:rPr>
        <w:t>www</w:t>
      </w:r>
      <w:r w:rsidRPr="0046323E">
        <w:rPr>
          <w:iCs/>
          <w:sz w:val="28"/>
          <w:szCs w:val="28"/>
        </w:rPr>
        <w:t>.vyazma.admin-smolensk.ru)</w:t>
      </w:r>
      <w:r w:rsidRPr="0046323E">
        <w:rPr>
          <w:sz w:val="28"/>
          <w:szCs w:val="28"/>
        </w:rPr>
        <w:t>;</w:t>
      </w:r>
    </w:p>
    <w:p w:rsidR="006A16B6" w:rsidRPr="0046323E" w:rsidRDefault="00E416F8" w:rsidP="00E416F8">
      <w:pPr>
        <w:ind w:firstLine="957"/>
        <w:jc w:val="both"/>
        <w:rPr>
          <w:sz w:val="28"/>
          <w:szCs w:val="28"/>
        </w:rPr>
      </w:pPr>
      <w:r w:rsidRPr="0046323E">
        <w:rPr>
          <w:sz w:val="28"/>
          <w:szCs w:val="28"/>
        </w:rPr>
        <w:t>2)</w:t>
      </w:r>
      <w:r w:rsidR="00304F48" w:rsidRPr="0046323E">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304F48" w:rsidRPr="0046323E">
          <w:rPr>
            <w:rStyle w:val="a5"/>
            <w:color w:val="auto"/>
            <w:sz w:val="28"/>
            <w:szCs w:val="28"/>
            <w:lang w:val="en-US"/>
          </w:rPr>
          <w:t>http</w:t>
        </w:r>
        <w:r w:rsidR="00304F48" w:rsidRPr="0046323E">
          <w:rPr>
            <w:rStyle w:val="a5"/>
            <w:color w:val="auto"/>
            <w:sz w:val="28"/>
            <w:szCs w:val="28"/>
          </w:rPr>
          <w:t>://</w:t>
        </w:r>
        <w:r w:rsidR="00304F48" w:rsidRPr="0046323E">
          <w:rPr>
            <w:rStyle w:val="a5"/>
            <w:color w:val="auto"/>
            <w:sz w:val="28"/>
            <w:szCs w:val="28"/>
            <w:lang w:val="en-US"/>
          </w:rPr>
          <w:t>www</w:t>
        </w:r>
        <w:r w:rsidR="00304F48" w:rsidRPr="0046323E">
          <w:rPr>
            <w:rStyle w:val="a5"/>
            <w:color w:val="auto"/>
            <w:sz w:val="28"/>
            <w:szCs w:val="28"/>
          </w:rPr>
          <w:t>.</w:t>
        </w:r>
        <w:r w:rsidR="00304F48" w:rsidRPr="0046323E">
          <w:rPr>
            <w:rStyle w:val="a5"/>
            <w:color w:val="auto"/>
            <w:sz w:val="28"/>
            <w:szCs w:val="28"/>
            <w:lang w:val="en-US"/>
          </w:rPr>
          <w:t>gosuslugi</w:t>
        </w:r>
        <w:r w:rsidR="00304F48" w:rsidRPr="0046323E">
          <w:rPr>
            <w:rStyle w:val="a5"/>
            <w:color w:val="auto"/>
            <w:sz w:val="28"/>
            <w:szCs w:val="28"/>
          </w:rPr>
          <w:t>.</w:t>
        </w:r>
        <w:r w:rsidR="00304F48" w:rsidRPr="0046323E">
          <w:rPr>
            <w:rStyle w:val="a5"/>
            <w:color w:val="auto"/>
            <w:sz w:val="28"/>
            <w:szCs w:val="28"/>
            <w:lang w:val="en-US"/>
          </w:rPr>
          <w:t>ru</w:t>
        </w:r>
      </w:hyperlink>
      <w:r w:rsidR="00304F48" w:rsidRPr="0046323E">
        <w:rPr>
          <w:sz w:val="28"/>
          <w:szCs w:val="28"/>
        </w:rPr>
        <w:t>);</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1.3.2. Основными требованиями к информированию заинтересованных </w:t>
      </w:r>
      <w:r w:rsidRPr="0046323E">
        <w:rPr>
          <w:rFonts w:ascii="Times New Roman" w:hAnsi="Times New Roman" w:cs="Times New Roman"/>
          <w:sz w:val="28"/>
          <w:szCs w:val="28"/>
        </w:rPr>
        <w:lastRenderedPageBreak/>
        <w:t>лиц являются: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достоверность представляемой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четкость в изложении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полнота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удобство и доступность получения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оперативность представления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1.3.3. Информирование заинтересованных лиц осуществляется в виде: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индивидуального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публичного информирования.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Информирование проводится: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устной форме;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лично;</w:t>
      </w:r>
    </w:p>
    <w:p w:rsidR="00E416F8" w:rsidRPr="0046323E" w:rsidRDefault="00304F48" w:rsidP="00E416F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 </w:t>
      </w:r>
      <w:r w:rsidR="00E416F8" w:rsidRPr="0046323E">
        <w:rPr>
          <w:rFonts w:ascii="Times New Roman" w:hAnsi="Times New Roman" w:cs="Times New Roman"/>
          <w:sz w:val="28"/>
          <w:szCs w:val="28"/>
        </w:rPr>
        <w:t>по телефонной связи, в том числе по телефонам: 848131 5-25-11,          848131 2-58-49.</w:t>
      </w:r>
    </w:p>
    <w:p w:rsidR="00E416F8" w:rsidRPr="0046323E" w:rsidRDefault="00E416F8" w:rsidP="00E416F8">
      <w:pPr>
        <w:tabs>
          <w:tab w:val="left" w:pos="709"/>
        </w:tabs>
        <w:ind w:firstLine="709"/>
        <w:jc w:val="both"/>
        <w:rPr>
          <w:sz w:val="28"/>
          <w:szCs w:val="28"/>
          <w:lang w:eastAsia="en-US"/>
        </w:rPr>
      </w:pPr>
      <w:r w:rsidRPr="0046323E">
        <w:rPr>
          <w:sz w:val="28"/>
          <w:szCs w:val="28"/>
        </w:rPr>
        <w:t xml:space="preserve">Индивидуальное устное информирование осуществляют специалисты </w:t>
      </w:r>
      <w:r w:rsidRPr="0046323E">
        <w:rPr>
          <w:iCs/>
          <w:sz w:val="28"/>
          <w:szCs w:val="28"/>
        </w:rPr>
        <w:t>отдела опеки и попечительства Администрации муниципального образования «Вяземский район» Смоленской области</w:t>
      </w:r>
      <w:r w:rsidRPr="0046323E">
        <w:rPr>
          <w:sz w:val="28"/>
          <w:szCs w:val="28"/>
          <w:lang w:eastAsia="en-US"/>
        </w:rPr>
        <w:t>(далее – специалист), филиала СОГБУ «МФЦ» (далее - МФЦ).</w:t>
      </w:r>
    </w:p>
    <w:p w:rsidR="006A16B6" w:rsidRPr="0046323E" w:rsidRDefault="00304F48" w:rsidP="00E416F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lastRenderedPageBreak/>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перечне лиц, имеющих право на получение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перечне документов, необходимых для получения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 сроках предоставления муниципальной услуги;</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xml:space="preserve">- об основаниях для отказа в приеме документов, необходимых для предоставления муниципальной услуги; </w:t>
      </w:r>
    </w:p>
    <w:p w:rsidR="006A16B6" w:rsidRPr="0046323E" w:rsidRDefault="00304F48">
      <w:pPr>
        <w:pStyle w:val="11"/>
        <w:numPr>
          <w:ilvl w:val="0"/>
          <w:numId w:val="0"/>
        </w:numPr>
        <w:tabs>
          <w:tab w:val="left" w:pos="1276"/>
        </w:tabs>
        <w:spacing w:line="240" w:lineRule="auto"/>
        <w:ind w:firstLine="709"/>
        <w:rPr>
          <w:rFonts w:cs="Times New Roman"/>
        </w:rPr>
      </w:pPr>
      <w:r w:rsidRPr="0046323E">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Pr="0046323E" w:rsidRDefault="00304F48">
      <w:pPr>
        <w:tabs>
          <w:tab w:val="left" w:pos="709"/>
        </w:tabs>
        <w:jc w:val="both"/>
        <w:rPr>
          <w:sz w:val="28"/>
          <w:szCs w:val="28"/>
        </w:rPr>
      </w:pPr>
      <w:r w:rsidRPr="0046323E">
        <w:rPr>
          <w:sz w:val="28"/>
          <w:szCs w:val="28"/>
        </w:rPr>
        <w:tab/>
        <w:t xml:space="preserve">- о месте размещения на ЕПГУ, официальном сайте </w:t>
      </w:r>
      <w:r w:rsidRPr="0046323E">
        <w:rPr>
          <w:bCs/>
          <w:sz w:val="28"/>
          <w:szCs w:val="28"/>
        </w:rPr>
        <w:t>уполномоченного органа, осуществляющего предоставление муниципальной услуги,</w:t>
      </w:r>
      <w:r w:rsidRPr="0046323E">
        <w:rPr>
          <w:sz w:val="28"/>
          <w:szCs w:val="28"/>
        </w:rPr>
        <w:t xml:space="preserve"> информации по вопросам ее предоставления.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Pr="0046323E" w:rsidRDefault="00304F48">
      <w:pPr>
        <w:tabs>
          <w:tab w:val="left" w:pos="426"/>
          <w:tab w:val="left" w:pos="709"/>
          <w:tab w:val="right" w:pos="10205"/>
        </w:tabs>
        <w:ind w:firstLine="709"/>
        <w:jc w:val="both"/>
        <w:rPr>
          <w:sz w:val="28"/>
          <w:szCs w:val="28"/>
          <w:lang w:eastAsia="en-US"/>
        </w:rPr>
      </w:pPr>
      <w:r w:rsidRPr="0046323E">
        <w:rPr>
          <w:sz w:val="28"/>
          <w:szCs w:val="28"/>
        </w:rPr>
        <w:t xml:space="preserve">1.3.7. Индивидуальное информирование при поступлении письменного обращения заинтересованного лица в </w:t>
      </w:r>
      <w:r w:rsidRPr="0046323E">
        <w:rPr>
          <w:bCs/>
          <w:sz w:val="28"/>
          <w:szCs w:val="28"/>
        </w:rPr>
        <w:t xml:space="preserve">Уполномоченный орган </w:t>
      </w:r>
      <w:r w:rsidRPr="0046323E">
        <w:rPr>
          <w:sz w:val="28"/>
          <w:szCs w:val="28"/>
        </w:rPr>
        <w:t>осуществляется путем направления ему ответа почтовым отправлением или по электронной почте.</w:t>
      </w:r>
    </w:p>
    <w:p w:rsidR="006A16B6" w:rsidRPr="0046323E" w:rsidRDefault="00304F48">
      <w:pPr>
        <w:tabs>
          <w:tab w:val="left" w:pos="426"/>
          <w:tab w:val="left" w:pos="709"/>
          <w:tab w:val="right" w:pos="10205"/>
        </w:tabs>
        <w:ind w:firstLine="709"/>
        <w:jc w:val="both"/>
        <w:rPr>
          <w:sz w:val="28"/>
          <w:szCs w:val="28"/>
        </w:rPr>
      </w:pPr>
      <w:r w:rsidRPr="0046323E">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Pr="0046323E" w:rsidRDefault="00304F48">
      <w:pPr>
        <w:tabs>
          <w:tab w:val="left" w:pos="426"/>
          <w:tab w:val="left" w:pos="709"/>
          <w:tab w:val="right" w:pos="10205"/>
        </w:tabs>
        <w:ind w:firstLine="709"/>
        <w:jc w:val="both"/>
        <w:rPr>
          <w:sz w:val="28"/>
          <w:szCs w:val="28"/>
        </w:rPr>
      </w:pPr>
      <w:r w:rsidRPr="0046323E">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Pr="0046323E" w:rsidRDefault="00304F48">
      <w:pPr>
        <w:tabs>
          <w:tab w:val="left" w:pos="426"/>
          <w:tab w:val="left" w:pos="709"/>
          <w:tab w:val="right" w:pos="10205"/>
        </w:tabs>
        <w:ind w:firstLine="709"/>
        <w:jc w:val="both"/>
        <w:rPr>
          <w:sz w:val="28"/>
          <w:szCs w:val="28"/>
        </w:rPr>
      </w:pPr>
      <w:r w:rsidRPr="0046323E">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Pr="0046323E" w:rsidRDefault="00304F48">
      <w:pPr>
        <w:adjustRightInd w:val="0"/>
        <w:ind w:firstLine="709"/>
        <w:jc w:val="both"/>
        <w:rPr>
          <w:sz w:val="28"/>
          <w:szCs w:val="28"/>
          <w:lang w:eastAsia="en-US"/>
        </w:rPr>
      </w:pPr>
      <w:r w:rsidRPr="0046323E">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сайт </w:t>
      </w:r>
      <w:r w:rsidRPr="0046323E">
        <w:rPr>
          <w:bCs/>
          <w:sz w:val="28"/>
          <w:szCs w:val="28"/>
        </w:rPr>
        <w:t xml:space="preserve">Уполномоченного </w:t>
      </w:r>
      <w:r w:rsidRPr="0046323E">
        <w:rPr>
          <w:bCs/>
          <w:sz w:val="28"/>
          <w:szCs w:val="28"/>
        </w:rPr>
        <w:lastRenderedPageBreak/>
        <w:t>органа, осуществляющего оказание муниципальной услуги,</w:t>
      </w:r>
      <w:r w:rsidRPr="0046323E">
        <w:rPr>
          <w:sz w:val="28"/>
          <w:szCs w:val="28"/>
        </w:rPr>
        <w:t xml:space="preserve"> в сети Интернет, и размещения материалов на информационных стендах </w:t>
      </w:r>
      <w:bookmarkStart w:id="4" w:name="_Hlk179046215"/>
      <w:r w:rsidR="00CC5649" w:rsidRPr="0046323E">
        <w:rPr>
          <w:bCs/>
          <w:sz w:val="28"/>
          <w:szCs w:val="28"/>
        </w:rPr>
        <w:t>отдела опеки и попечительства</w:t>
      </w:r>
      <w:bookmarkEnd w:id="4"/>
      <w:r w:rsidRPr="0046323E">
        <w:rPr>
          <w:bCs/>
          <w:sz w:val="28"/>
          <w:szCs w:val="28"/>
        </w:rPr>
        <w:t>.</w:t>
      </w:r>
    </w:p>
    <w:p w:rsidR="006A16B6" w:rsidRPr="0046323E" w:rsidRDefault="00304F48">
      <w:pPr>
        <w:pStyle w:val="11"/>
        <w:numPr>
          <w:ilvl w:val="0"/>
          <w:numId w:val="0"/>
        </w:numPr>
        <w:tabs>
          <w:tab w:val="left" w:pos="1276"/>
        </w:tabs>
        <w:spacing w:line="240" w:lineRule="auto"/>
        <w:ind w:firstLine="709"/>
        <w:rPr>
          <w:rFonts w:cs="Times New Roman"/>
        </w:rPr>
      </w:pPr>
      <w:bookmarkStart w:id="5" w:name="_Ref63871933"/>
      <w:r w:rsidRPr="0046323E">
        <w:rPr>
          <w:rFonts w:cs="Times New Roman"/>
          <w:bCs/>
        </w:rPr>
        <w:t>Уполномоченный орган,</w:t>
      </w:r>
      <w:r w:rsidRPr="0046323E">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сайте</w:t>
      </w:r>
      <w:bookmarkEnd w:id="5"/>
      <w:r w:rsidR="006036E3">
        <w:rPr>
          <w:rFonts w:cs="Times New Roman"/>
        </w:rPr>
        <w:t xml:space="preserve"> </w:t>
      </w:r>
      <w:r w:rsidRPr="0046323E">
        <w:rPr>
          <w:rFonts w:cs="Times New Roman"/>
          <w:bCs/>
        </w:rPr>
        <w:t>Администрации в разделе уполномоченного органа.</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1.3.9. Информация о муниципальной услуге размещается: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на стендах </w:t>
      </w:r>
      <w:r w:rsidR="00CC5649" w:rsidRPr="0046323E">
        <w:rPr>
          <w:rFonts w:ascii="Times New Roman" w:hAnsi="Times New Roman" w:cs="Times New Roman"/>
          <w:bCs/>
          <w:sz w:val="28"/>
          <w:szCs w:val="28"/>
        </w:rPr>
        <w:t>отдела опеки и попечительства</w:t>
      </w:r>
      <w:r w:rsidRPr="0046323E">
        <w:rPr>
          <w:rFonts w:ascii="Times New Roman" w:hAnsi="Times New Roman" w:cs="Times New Roman"/>
          <w:bCs/>
          <w:sz w:val="28"/>
          <w:szCs w:val="28"/>
        </w:rPr>
        <w:t>;</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на официальном сайте </w:t>
      </w:r>
      <w:r w:rsidRPr="0046323E">
        <w:rPr>
          <w:rFonts w:ascii="Times New Roman" w:hAnsi="Times New Roman" w:cs="Times New Roman"/>
          <w:bCs/>
          <w:sz w:val="28"/>
          <w:szCs w:val="28"/>
        </w:rPr>
        <w:t xml:space="preserve">Уполномоченного органа </w:t>
      </w:r>
      <w:r w:rsidRPr="0046323E">
        <w:rPr>
          <w:rFonts w:ascii="Times New Roman" w:hAnsi="Times New Roman" w:cs="Times New Roman"/>
          <w:sz w:val="28"/>
          <w:szCs w:val="28"/>
        </w:rPr>
        <w:t>в сети Интернет;</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ЕПГУ (http://www.gosuslugi.ru);</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Pr="0046323E" w:rsidRDefault="00304F48">
      <w:pPr>
        <w:pStyle w:val="af8"/>
        <w:spacing w:line="240" w:lineRule="auto"/>
      </w:pPr>
      <w:r w:rsidRPr="0046323E">
        <w:t>Размещение и актуали</w:t>
      </w:r>
      <w:r w:rsidR="00391436" w:rsidRPr="0046323E">
        <w:t xml:space="preserve">зацию справочной информации на </w:t>
      </w:r>
      <w:r w:rsidRPr="0046323E">
        <w:t xml:space="preserve">сайте </w:t>
      </w:r>
      <w:r w:rsidRPr="0046323E">
        <w:rPr>
          <w:bCs/>
        </w:rPr>
        <w:t xml:space="preserve">Уполномоченного органа, </w:t>
      </w:r>
      <w:r w:rsidRPr="0046323E">
        <w:t>на ЕПГУ обеспечивает орган, уполномоченный на ведение ЕПГУ.</w:t>
      </w:r>
    </w:p>
    <w:p w:rsidR="006A16B6" w:rsidRPr="0046323E" w:rsidRDefault="00304F48">
      <w:pPr>
        <w:shd w:val="clear" w:color="auto" w:fill="FFFFFF"/>
        <w:tabs>
          <w:tab w:val="left" w:pos="709"/>
          <w:tab w:val="left" w:pos="1418"/>
        </w:tabs>
        <w:ind w:firstLine="709"/>
        <w:jc w:val="both"/>
        <w:rPr>
          <w:sz w:val="28"/>
          <w:szCs w:val="28"/>
        </w:rPr>
      </w:pPr>
      <w:r w:rsidRPr="0046323E">
        <w:rPr>
          <w:sz w:val="28"/>
          <w:szCs w:val="28"/>
        </w:rPr>
        <w:t>1.3.10. Размещаемая информация содержит:</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Pr="0046323E" w:rsidRDefault="00304F48" w:rsidP="00CC5649">
      <w:pPr>
        <w:shd w:val="clear" w:color="auto" w:fill="FFFFFF"/>
        <w:ind w:firstLine="851"/>
        <w:jc w:val="both"/>
        <w:rPr>
          <w:sz w:val="28"/>
          <w:szCs w:val="28"/>
        </w:rPr>
      </w:pPr>
      <w:r w:rsidRPr="0046323E">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образцы оформления документов, необходимых для получения услуги, и требования к их оформлению;</w:t>
      </w:r>
    </w:p>
    <w:p w:rsidR="006A16B6" w:rsidRPr="0046323E" w:rsidRDefault="00304F48" w:rsidP="00CC5649">
      <w:pPr>
        <w:shd w:val="clear" w:color="auto" w:fill="FFFFFF"/>
        <w:tabs>
          <w:tab w:val="left" w:pos="709"/>
        </w:tabs>
        <w:ind w:firstLine="851"/>
        <w:jc w:val="both"/>
        <w:rPr>
          <w:sz w:val="28"/>
          <w:szCs w:val="28"/>
        </w:rPr>
      </w:pPr>
      <w:r w:rsidRPr="0046323E">
        <w:rPr>
          <w:sz w:val="28"/>
          <w:szCs w:val="28"/>
        </w:rPr>
        <w:t xml:space="preserve">- режим приема граждан специалистами </w:t>
      </w:r>
      <w:r w:rsidR="00CC5649" w:rsidRPr="0046323E">
        <w:rPr>
          <w:bCs/>
          <w:sz w:val="28"/>
          <w:szCs w:val="28"/>
        </w:rPr>
        <w:t>отдела опеки и попечительства</w:t>
      </w:r>
      <w:r w:rsidRPr="0046323E">
        <w:rPr>
          <w:sz w:val="28"/>
          <w:szCs w:val="28"/>
        </w:rPr>
        <w:t>.</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46323E">
        <w:rPr>
          <w:rFonts w:ascii="Times New Roman" w:hAnsi="Times New Roman" w:cs="Times New Roman"/>
          <w:bCs/>
          <w:sz w:val="28"/>
          <w:szCs w:val="28"/>
        </w:rPr>
        <w:t>Уполномоченный орган.</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в письменной форме на основании письменного обращения;</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при личном обращении;</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по телефону.</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Все консультации являются бесплатными.</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Pr="0046323E" w:rsidRDefault="00304F48" w:rsidP="00CC5649">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Pr="0046323E" w:rsidRDefault="00304F48" w:rsidP="00CC5649">
      <w:pPr>
        <w:pStyle w:val="ConsPlusNormal0"/>
        <w:ind w:right="-143" w:firstLine="851"/>
        <w:jc w:val="both"/>
        <w:rPr>
          <w:rFonts w:ascii="Times New Roman" w:hAnsi="Times New Roman" w:cs="Times New Roman"/>
          <w:sz w:val="28"/>
          <w:szCs w:val="28"/>
        </w:rPr>
      </w:pPr>
      <w:r w:rsidRPr="0046323E">
        <w:rPr>
          <w:rFonts w:ascii="Times New Roman" w:hAnsi="Times New Roman" w:cs="Times New Roman"/>
          <w:sz w:val="28"/>
          <w:szCs w:val="28"/>
        </w:rPr>
        <w:t xml:space="preserve">- при консультировании по телефону специалист </w:t>
      </w:r>
      <w:r w:rsidR="009538FC" w:rsidRPr="0046323E">
        <w:rPr>
          <w:rFonts w:ascii="Times New Roman" w:eastAsia="Times New Roman" w:hAnsi="Times New Roman" w:cs="Times New Roman"/>
          <w:sz w:val="28"/>
          <w:szCs w:val="28"/>
        </w:rPr>
        <w:t>должен сообщить наименование органа опеки и попечительства и свою фамилию</w:t>
      </w:r>
      <w:r w:rsidRPr="0046323E">
        <w:rPr>
          <w:rFonts w:ascii="Times New Roman" w:hAnsi="Times New Roman" w:cs="Times New Roman"/>
          <w:sz w:val="28"/>
          <w:szCs w:val="28"/>
        </w:rPr>
        <w:t>, предл</w:t>
      </w:r>
      <w:r w:rsidR="00F81DB1" w:rsidRPr="0046323E">
        <w:rPr>
          <w:rFonts w:ascii="Times New Roman" w:hAnsi="Times New Roman" w:cs="Times New Roman"/>
          <w:sz w:val="28"/>
          <w:szCs w:val="28"/>
        </w:rPr>
        <w:t>о</w:t>
      </w:r>
      <w:r w:rsidR="009538FC" w:rsidRPr="0046323E">
        <w:rPr>
          <w:rFonts w:ascii="Times New Roman" w:hAnsi="Times New Roman" w:cs="Times New Roman"/>
          <w:sz w:val="28"/>
          <w:szCs w:val="28"/>
        </w:rPr>
        <w:t>жить</w:t>
      </w:r>
      <w:r w:rsidRPr="0046323E">
        <w:rPr>
          <w:rFonts w:ascii="Times New Roman" w:hAnsi="Times New Roman" w:cs="Times New Roman"/>
          <w:sz w:val="28"/>
          <w:szCs w:val="28"/>
        </w:rPr>
        <w:t xml:space="preserve"> </w:t>
      </w:r>
      <w:r w:rsidRPr="0046323E">
        <w:rPr>
          <w:rFonts w:ascii="Times New Roman" w:hAnsi="Times New Roman" w:cs="Times New Roman"/>
          <w:sz w:val="28"/>
          <w:szCs w:val="28"/>
        </w:rPr>
        <w:lastRenderedPageBreak/>
        <w:t>представиться собеседнику, выслуш</w:t>
      </w:r>
      <w:r w:rsidR="009538FC" w:rsidRPr="0046323E">
        <w:rPr>
          <w:rFonts w:ascii="Times New Roman" w:hAnsi="Times New Roman" w:cs="Times New Roman"/>
          <w:sz w:val="28"/>
          <w:szCs w:val="28"/>
        </w:rPr>
        <w:t>ать</w:t>
      </w:r>
      <w:r w:rsidRPr="0046323E">
        <w:rPr>
          <w:rFonts w:ascii="Times New Roman" w:hAnsi="Times New Roman" w:cs="Times New Roman"/>
          <w:sz w:val="28"/>
          <w:szCs w:val="28"/>
        </w:rPr>
        <w:t xml:space="preserve"> и уточн</w:t>
      </w:r>
      <w:r w:rsidR="009538FC" w:rsidRPr="0046323E">
        <w:rPr>
          <w:rFonts w:ascii="Times New Roman" w:hAnsi="Times New Roman" w:cs="Times New Roman"/>
          <w:sz w:val="28"/>
          <w:szCs w:val="28"/>
        </w:rPr>
        <w:t>ить</w:t>
      </w:r>
      <w:r w:rsidRPr="0046323E">
        <w:rPr>
          <w:rFonts w:ascii="Times New Roman" w:hAnsi="Times New Roman" w:cs="Times New Roman"/>
          <w:sz w:val="28"/>
          <w:szCs w:val="28"/>
        </w:rPr>
        <w:t xml:space="preserve">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46323E" w:rsidRDefault="00304F48" w:rsidP="009538FC">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Pr="0046323E" w:rsidRDefault="00304F48" w:rsidP="009538FC">
      <w:pPr>
        <w:pStyle w:val="ConsPlusNormal0"/>
        <w:ind w:firstLine="851"/>
        <w:jc w:val="both"/>
        <w:rPr>
          <w:rFonts w:ascii="Times New Roman" w:hAnsi="Times New Roman" w:cs="Times New Roman"/>
          <w:sz w:val="28"/>
          <w:szCs w:val="28"/>
        </w:rPr>
      </w:pPr>
      <w:r w:rsidRPr="0046323E">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6B6" w:rsidRPr="0046323E" w:rsidRDefault="00304F48">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Pr="0046323E" w:rsidRDefault="006A16B6">
      <w:pPr>
        <w:pStyle w:val="ConsPlusNormal0"/>
        <w:ind w:firstLine="0"/>
        <w:jc w:val="both"/>
        <w:rPr>
          <w:rFonts w:ascii="Times New Roman" w:hAnsi="Times New Roman" w:cs="Times New Roman"/>
          <w:sz w:val="28"/>
          <w:szCs w:val="28"/>
        </w:rPr>
      </w:pPr>
    </w:p>
    <w:p w:rsidR="006A16B6" w:rsidRPr="0046323E" w:rsidRDefault="00304F48">
      <w:pPr>
        <w:pStyle w:val="Default"/>
        <w:jc w:val="center"/>
        <w:rPr>
          <w:b/>
          <w:bCs/>
          <w:color w:val="auto"/>
          <w:sz w:val="28"/>
          <w:szCs w:val="28"/>
        </w:rPr>
      </w:pPr>
      <w:r w:rsidRPr="0046323E">
        <w:rPr>
          <w:b/>
          <w:bCs/>
          <w:color w:val="auto"/>
          <w:sz w:val="28"/>
          <w:szCs w:val="28"/>
        </w:rPr>
        <w:t>2. Стандарт предоставления муниципальной услуги</w:t>
      </w:r>
    </w:p>
    <w:p w:rsidR="006A16B6" w:rsidRPr="0046323E" w:rsidRDefault="006A16B6">
      <w:pPr>
        <w:pStyle w:val="Default"/>
        <w:jc w:val="center"/>
        <w:rPr>
          <w:b/>
          <w:bCs/>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2.1. Наименование муниципальной услуги</w:t>
      </w:r>
    </w:p>
    <w:p w:rsidR="006A16B6" w:rsidRPr="0046323E" w:rsidRDefault="006A16B6">
      <w:pPr>
        <w:pStyle w:val="Default"/>
        <w:jc w:val="center"/>
        <w:rPr>
          <w:color w:val="auto"/>
          <w:sz w:val="28"/>
          <w:szCs w:val="28"/>
        </w:rPr>
      </w:pPr>
    </w:p>
    <w:p w:rsidR="006A16B6" w:rsidRPr="0046323E" w:rsidRDefault="00304F48" w:rsidP="00C113A0">
      <w:pPr>
        <w:pStyle w:val="Default"/>
        <w:ind w:firstLine="708"/>
        <w:jc w:val="both"/>
        <w:rPr>
          <w:color w:val="auto"/>
          <w:sz w:val="28"/>
          <w:szCs w:val="28"/>
        </w:rPr>
      </w:pPr>
      <w:r w:rsidRPr="0046323E">
        <w:rPr>
          <w:color w:val="auto"/>
          <w:sz w:val="28"/>
          <w:szCs w:val="28"/>
        </w:rPr>
        <w:t xml:space="preserve"> Муниципальная услуга «Предоставление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391436">
      <w:pPr>
        <w:pStyle w:val="Default"/>
        <w:jc w:val="both"/>
        <w:rPr>
          <w:color w:val="auto"/>
          <w:sz w:val="28"/>
          <w:szCs w:val="28"/>
        </w:rPr>
      </w:pPr>
    </w:p>
    <w:p w:rsidR="006A16B6" w:rsidRPr="0046323E" w:rsidRDefault="00304F48" w:rsidP="00391436">
      <w:pPr>
        <w:pStyle w:val="Default"/>
        <w:ind w:firstLine="708"/>
        <w:jc w:val="both"/>
        <w:rPr>
          <w:b/>
          <w:bCs/>
          <w:color w:val="auto"/>
          <w:sz w:val="28"/>
          <w:szCs w:val="28"/>
        </w:rPr>
      </w:pPr>
      <w:r w:rsidRPr="0046323E">
        <w:rPr>
          <w:b/>
          <w:bCs/>
          <w:color w:val="auto"/>
          <w:sz w:val="28"/>
          <w:szCs w:val="28"/>
        </w:rPr>
        <w:t xml:space="preserve">2.2. </w:t>
      </w:r>
      <w:r w:rsidR="003C349D" w:rsidRPr="0046323E">
        <w:rPr>
          <w:rFonts w:eastAsia="Times New Roman"/>
          <w:b/>
          <w:bCs/>
          <w:color w:val="auto"/>
          <w:sz w:val="28"/>
          <w:szCs w:val="28"/>
          <w:lang w:eastAsia="hi-IN" w:bidi="hi-IN"/>
        </w:rPr>
        <w:t>Наименование органа, предоставляющего муниципальную услугу</w:t>
      </w:r>
    </w:p>
    <w:p w:rsidR="00391436" w:rsidRPr="0046323E" w:rsidRDefault="00391436" w:rsidP="00391436">
      <w:pPr>
        <w:pStyle w:val="Default"/>
        <w:ind w:firstLine="708"/>
        <w:jc w:val="both"/>
        <w:rPr>
          <w:b/>
          <w:bCs/>
          <w:color w:val="auto"/>
          <w:sz w:val="28"/>
          <w:szCs w:val="28"/>
        </w:rPr>
      </w:pPr>
    </w:p>
    <w:p w:rsidR="006A16B6" w:rsidRPr="0046323E" w:rsidRDefault="00304F48" w:rsidP="003C349D">
      <w:pPr>
        <w:pStyle w:val="Default"/>
        <w:ind w:firstLine="708"/>
        <w:jc w:val="both"/>
        <w:rPr>
          <w:color w:val="auto"/>
          <w:sz w:val="28"/>
          <w:szCs w:val="28"/>
        </w:rPr>
      </w:pPr>
      <w:r w:rsidRPr="0046323E">
        <w:rPr>
          <w:color w:val="auto"/>
          <w:sz w:val="28"/>
          <w:szCs w:val="28"/>
        </w:rPr>
        <w:t>2.2.1</w:t>
      </w:r>
      <w:r w:rsidR="003C349D" w:rsidRPr="0046323E">
        <w:rPr>
          <w:color w:val="auto"/>
          <w:sz w:val="28"/>
          <w:szCs w:val="28"/>
        </w:rPr>
        <w:t>.</w:t>
      </w:r>
      <w:r w:rsidR="004B0886">
        <w:rPr>
          <w:color w:val="auto"/>
          <w:sz w:val="28"/>
          <w:szCs w:val="28"/>
        </w:rPr>
        <w:t xml:space="preserve"> </w:t>
      </w:r>
      <w:r w:rsidR="009538FC" w:rsidRPr="0046323E">
        <w:rPr>
          <w:color w:val="auto"/>
          <w:sz w:val="28"/>
          <w:szCs w:val="28"/>
        </w:rPr>
        <w:t xml:space="preserve">Муниципальная услуга предоставляется </w:t>
      </w:r>
      <w:r w:rsidR="009538FC" w:rsidRPr="0046323E">
        <w:rPr>
          <w:iCs/>
          <w:color w:val="auto"/>
          <w:sz w:val="28"/>
          <w:szCs w:val="28"/>
        </w:rPr>
        <w:t>отделом опеки и попечительства Администрации муниципального образования «Вяземский район» Смоленской области</w:t>
      </w:r>
      <w:r w:rsidR="009538FC" w:rsidRPr="0046323E">
        <w:rPr>
          <w:color w:val="auto"/>
          <w:sz w:val="28"/>
          <w:szCs w:val="28"/>
        </w:rPr>
        <w:t xml:space="preserve"> (далее- </w:t>
      </w:r>
      <w:bookmarkStart w:id="6" w:name="_Hlk179046986"/>
      <w:r w:rsidR="009538FC" w:rsidRPr="0046323E">
        <w:rPr>
          <w:color w:val="auto"/>
          <w:sz w:val="28"/>
          <w:szCs w:val="28"/>
        </w:rPr>
        <w:t>отдел опеки и попечительства</w:t>
      </w:r>
      <w:bookmarkEnd w:id="6"/>
      <w:r w:rsidR="009538FC" w:rsidRPr="0046323E">
        <w:rPr>
          <w:color w:val="auto"/>
          <w:sz w:val="28"/>
          <w:szCs w:val="28"/>
        </w:rPr>
        <w:t>).</w:t>
      </w:r>
    </w:p>
    <w:p w:rsidR="006A16B6" w:rsidRPr="0046323E" w:rsidRDefault="00304F48">
      <w:pPr>
        <w:pStyle w:val="Default"/>
        <w:ind w:firstLine="708"/>
        <w:jc w:val="both"/>
        <w:rPr>
          <w:color w:val="auto"/>
          <w:sz w:val="28"/>
          <w:szCs w:val="28"/>
        </w:rPr>
      </w:pPr>
      <w:r w:rsidRPr="0046323E">
        <w:rPr>
          <w:color w:val="auto"/>
          <w:sz w:val="28"/>
          <w:szCs w:val="28"/>
        </w:rPr>
        <w:lastRenderedPageBreak/>
        <w:t xml:space="preserve">2.2.2. При предоставлении муниципальной услуги Уполномоченный орган взаимодействует с: </w:t>
      </w:r>
    </w:p>
    <w:p w:rsidR="006A16B6" w:rsidRPr="0046323E" w:rsidRDefault="00304F48">
      <w:pPr>
        <w:pStyle w:val="Default"/>
        <w:ind w:firstLine="708"/>
        <w:jc w:val="both"/>
        <w:rPr>
          <w:color w:val="auto"/>
          <w:sz w:val="28"/>
          <w:szCs w:val="28"/>
        </w:rPr>
      </w:pPr>
      <w:r w:rsidRPr="0046323E">
        <w:rPr>
          <w:color w:val="auto"/>
          <w:sz w:val="28"/>
          <w:szCs w:val="28"/>
        </w:rPr>
        <w:t xml:space="preserve">- Министерством внутренних дел Российской Федерации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 </w:t>
      </w:r>
    </w:p>
    <w:p w:rsidR="006A16B6" w:rsidRPr="0046323E" w:rsidRDefault="00304F48">
      <w:pPr>
        <w:pStyle w:val="Default"/>
        <w:ind w:firstLine="708"/>
        <w:jc w:val="both"/>
        <w:rPr>
          <w:color w:val="auto"/>
          <w:sz w:val="28"/>
          <w:szCs w:val="28"/>
        </w:rPr>
      </w:pPr>
      <w:r w:rsidRPr="0046323E">
        <w:rPr>
          <w:color w:val="auto"/>
          <w:sz w:val="28"/>
          <w:szCs w:val="28"/>
        </w:rPr>
        <w:t>- отделом ЗАГС Администрации муниципального образования Смоленской области;</w:t>
      </w:r>
    </w:p>
    <w:p w:rsidR="006A16B6" w:rsidRPr="0046323E" w:rsidRDefault="00304F48">
      <w:pPr>
        <w:pStyle w:val="Default"/>
        <w:ind w:firstLine="708"/>
        <w:jc w:val="both"/>
        <w:rPr>
          <w:color w:val="auto"/>
          <w:sz w:val="28"/>
          <w:szCs w:val="28"/>
        </w:rPr>
      </w:pPr>
      <w:r w:rsidRPr="0046323E">
        <w:rPr>
          <w:color w:val="auto"/>
          <w:sz w:val="28"/>
          <w:szCs w:val="28"/>
        </w:rPr>
        <w:t xml:space="preserve">- </w:t>
      </w:r>
      <w:r w:rsidRPr="0046323E">
        <w:rPr>
          <w:color w:val="auto"/>
          <w:sz w:val="28"/>
          <w:szCs w:val="28"/>
          <w:lang w:eastAsia="ar-SA"/>
        </w:rPr>
        <w:t xml:space="preserve">Управлением Федеральной службы государственной регистрации, кадастра и картографии </w:t>
      </w:r>
      <w:r w:rsidR="009538FC" w:rsidRPr="0046323E">
        <w:rPr>
          <w:color w:val="auto"/>
          <w:sz w:val="28"/>
          <w:szCs w:val="28"/>
          <w:lang w:eastAsia="ar-SA"/>
        </w:rPr>
        <w:t>по</w:t>
      </w:r>
      <w:r w:rsidRPr="0046323E">
        <w:rPr>
          <w:color w:val="auto"/>
          <w:sz w:val="28"/>
          <w:szCs w:val="28"/>
          <w:lang w:eastAsia="ar-SA"/>
        </w:rPr>
        <w:t xml:space="preserve">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46323E" w:rsidRDefault="00304F48">
      <w:pPr>
        <w:pStyle w:val="Default"/>
        <w:ind w:firstLine="709"/>
        <w:jc w:val="both"/>
        <w:rPr>
          <w:color w:val="auto"/>
          <w:sz w:val="28"/>
          <w:szCs w:val="28"/>
        </w:rPr>
      </w:pPr>
      <w:r w:rsidRPr="0046323E">
        <w:rPr>
          <w:color w:val="auto"/>
          <w:sz w:val="28"/>
          <w:szCs w:val="28"/>
        </w:rPr>
        <w:t>- Управлением по вопросам миграции Главного управления Министерства внутренних дел России;</w:t>
      </w:r>
    </w:p>
    <w:p w:rsidR="006A16B6" w:rsidRPr="0046323E" w:rsidRDefault="00304F48">
      <w:pPr>
        <w:widowControl/>
        <w:tabs>
          <w:tab w:val="left" w:pos="993"/>
        </w:tabs>
        <w:ind w:firstLine="709"/>
        <w:jc w:val="both"/>
        <w:rPr>
          <w:sz w:val="28"/>
          <w:szCs w:val="28"/>
          <w:lang w:eastAsia="ar-SA" w:bidi="ar-SA"/>
        </w:rPr>
      </w:pPr>
      <w:r w:rsidRPr="0046323E">
        <w:rPr>
          <w:sz w:val="28"/>
          <w:szCs w:val="28"/>
        </w:rPr>
        <w:t xml:space="preserve">- </w:t>
      </w:r>
      <w:r w:rsidRPr="0046323E">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Pr="0046323E" w:rsidRDefault="00304F48">
      <w:pPr>
        <w:widowControl/>
        <w:tabs>
          <w:tab w:val="left" w:pos="993"/>
        </w:tabs>
        <w:ind w:firstLine="709"/>
        <w:jc w:val="both"/>
        <w:rPr>
          <w:sz w:val="28"/>
          <w:szCs w:val="28"/>
          <w:lang w:eastAsia="ar-SA" w:bidi="ar-SA"/>
        </w:rPr>
      </w:pPr>
      <w:r w:rsidRPr="0046323E">
        <w:rPr>
          <w:sz w:val="28"/>
          <w:szCs w:val="28"/>
          <w:lang w:eastAsia="ar-SA" w:bidi="ar-SA"/>
        </w:rPr>
        <w:t>- МФЦ по вопросам информирования граждан о предоставлении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Pr="0046323E" w:rsidRDefault="006A16B6">
      <w:pPr>
        <w:pStyle w:val="Default"/>
        <w:ind w:firstLine="708"/>
        <w:jc w:val="both"/>
        <w:rPr>
          <w:color w:val="auto"/>
          <w:sz w:val="28"/>
          <w:szCs w:val="28"/>
        </w:rPr>
      </w:pPr>
    </w:p>
    <w:p w:rsidR="006A16B6" w:rsidRPr="0046323E" w:rsidRDefault="00304F48">
      <w:pPr>
        <w:pStyle w:val="Default"/>
        <w:spacing w:after="240"/>
        <w:jc w:val="center"/>
        <w:rPr>
          <w:color w:val="auto"/>
          <w:sz w:val="28"/>
          <w:szCs w:val="28"/>
        </w:rPr>
      </w:pPr>
      <w:r w:rsidRPr="0046323E">
        <w:rPr>
          <w:b/>
          <w:bCs/>
          <w:color w:val="auto"/>
          <w:sz w:val="28"/>
          <w:szCs w:val="28"/>
        </w:rPr>
        <w:t>2.3. Результат предоставления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xml:space="preserve">2.3.1. Заявитель обращается в </w:t>
      </w:r>
      <w:r w:rsidR="009538FC" w:rsidRPr="0046323E">
        <w:rPr>
          <w:color w:val="auto"/>
          <w:sz w:val="28"/>
          <w:szCs w:val="28"/>
        </w:rPr>
        <w:t>отдел опеки и попечительства</w:t>
      </w:r>
      <w:r w:rsidRPr="0046323E">
        <w:rPr>
          <w:color w:val="auto"/>
          <w:sz w:val="28"/>
          <w:szCs w:val="28"/>
        </w:rPr>
        <w:t xml:space="preserve"> для получения решения о выдаче (об отказе в выдаче) жилищного сертификата.</w:t>
      </w:r>
    </w:p>
    <w:p w:rsidR="006A16B6" w:rsidRPr="0046323E" w:rsidRDefault="00304F48">
      <w:pPr>
        <w:pStyle w:val="Default"/>
        <w:ind w:firstLine="708"/>
        <w:jc w:val="both"/>
        <w:rPr>
          <w:color w:val="auto"/>
          <w:sz w:val="28"/>
          <w:szCs w:val="28"/>
        </w:rPr>
      </w:pPr>
      <w:r w:rsidRPr="0046323E">
        <w:rPr>
          <w:color w:val="auto"/>
          <w:sz w:val="28"/>
          <w:szCs w:val="28"/>
        </w:rPr>
        <w:t xml:space="preserve">2.3.2. Результатом предоставления муниципальной услуги является решение о предоставлении муниципальной услуги, которое оформляется </w:t>
      </w:r>
      <w:r w:rsidR="009538FC" w:rsidRPr="0046323E">
        <w:rPr>
          <w:color w:val="auto"/>
          <w:sz w:val="28"/>
          <w:szCs w:val="28"/>
        </w:rPr>
        <w:t>распоряжением Администрации муниципального образования «Вяземский район» Смоленской области и подписывается Главой муниципального образования «Вяземский район» Смоленской области.</w:t>
      </w:r>
    </w:p>
    <w:p w:rsidR="006A16B6" w:rsidRPr="0046323E" w:rsidRDefault="00304F48">
      <w:pPr>
        <w:pStyle w:val="Default"/>
        <w:ind w:firstLine="708"/>
        <w:jc w:val="both"/>
        <w:rPr>
          <w:color w:val="auto"/>
          <w:sz w:val="28"/>
          <w:szCs w:val="28"/>
        </w:rPr>
      </w:pPr>
      <w:r w:rsidRPr="0046323E">
        <w:rPr>
          <w:color w:val="auto"/>
          <w:sz w:val="28"/>
          <w:szCs w:val="28"/>
        </w:rPr>
        <w:t>2.3.</w:t>
      </w:r>
      <w:r w:rsidR="00391436" w:rsidRPr="0046323E">
        <w:rPr>
          <w:color w:val="auto"/>
          <w:sz w:val="28"/>
          <w:szCs w:val="28"/>
        </w:rPr>
        <w:t>3</w:t>
      </w:r>
      <w:r w:rsidRPr="0046323E">
        <w:rPr>
          <w:color w:val="auto"/>
          <w:sz w:val="28"/>
          <w:szCs w:val="28"/>
        </w:rPr>
        <w:t xml:space="preserve">. Выписка из распорядительного акта в течение 5 рабочих дней со дня его принятия направляется уполномоченным органом заявителю. </w:t>
      </w:r>
    </w:p>
    <w:p w:rsidR="006A16B6" w:rsidRPr="0046323E" w:rsidRDefault="00304F48">
      <w:pPr>
        <w:pStyle w:val="Default"/>
        <w:ind w:firstLine="708"/>
        <w:jc w:val="both"/>
        <w:rPr>
          <w:color w:val="auto"/>
          <w:sz w:val="28"/>
          <w:szCs w:val="28"/>
        </w:rPr>
      </w:pPr>
      <w:r w:rsidRPr="0046323E">
        <w:rPr>
          <w:color w:val="auto"/>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4</w:t>
      </w:r>
      <w:r w:rsidRPr="0046323E">
        <w:rPr>
          <w:color w:val="auto"/>
          <w:sz w:val="28"/>
          <w:szCs w:val="28"/>
        </w:rPr>
        <w:t>.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304F48" w:rsidP="004B0886">
      <w:pPr>
        <w:pStyle w:val="Default"/>
        <w:widowControl w:val="0"/>
        <w:ind w:firstLine="709"/>
        <w:jc w:val="both"/>
        <w:rPr>
          <w:color w:val="auto"/>
          <w:sz w:val="28"/>
          <w:szCs w:val="28"/>
        </w:rPr>
      </w:pPr>
      <w:r w:rsidRPr="0046323E">
        <w:rPr>
          <w:color w:val="auto"/>
          <w:sz w:val="28"/>
          <w:szCs w:val="28"/>
        </w:rPr>
        <w:t>2.3.</w:t>
      </w:r>
      <w:r w:rsidR="00391436" w:rsidRPr="0046323E">
        <w:rPr>
          <w:color w:val="auto"/>
          <w:sz w:val="28"/>
          <w:szCs w:val="28"/>
        </w:rPr>
        <w:t>5</w:t>
      </w:r>
      <w:r w:rsidRPr="0046323E">
        <w:rPr>
          <w:color w:val="auto"/>
          <w:sz w:val="28"/>
          <w:szCs w:val="28"/>
        </w:rPr>
        <w:t xml:space="preserve">. При направлении выписки из акта об отказе в предоставлении </w:t>
      </w:r>
      <w:r w:rsidRPr="0046323E">
        <w:rPr>
          <w:color w:val="auto"/>
          <w:sz w:val="28"/>
          <w:szCs w:val="28"/>
        </w:rPr>
        <w:lastRenderedPageBreak/>
        <w:t xml:space="preserve">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Pr="0046323E" w:rsidRDefault="00304F48">
      <w:pPr>
        <w:pStyle w:val="Default"/>
        <w:ind w:firstLine="708"/>
        <w:jc w:val="both"/>
        <w:rPr>
          <w:color w:val="auto"/>
          <w:sz w:val="28"/>
          <w:szCs w:val="28"/>
        </w:rPr>
      </w:pPr>
      <w:r w:rsidRPr="0046323E">
        <w:rPr>
          <w:color w:val="auto"/>
          <w:sz w:val="28"/>
          <w:szCs w:val="28"/>
        </w:rPr>
        <w:t>2.3.</w:t>
      </w:r>
      <w:r w:rsidR="00391436" w:rsidRPr="0046323E">
        <w:rPr>
          <w:color w:val="auto"/>
          <w:sz w:val="28"/>
          <w:szCs w:val="28"/>
        </w:rPr>
        <w:t>6</w:t>
      </w:r>
      <w:r w:rsidRPr="0046323E">
        <w:rPr>
          <w:color w:val="auto"/>
          <w:sz w:val="28"/>
          <w:szCs w:val="28"/>
        </w:rPr>
        <w:t>.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46323E" w:rsidRDefault="006A16B6">
      <w:pPr>
        <w:pStyle w:val="Default"/>
        <w:ind w:firstLine="708"/>
        <w:jc w:val="both"/>
        <w:rPr>
          <w:color w:val="auto"/>
          <w:sz w:val="28"/>
          <w:szCs w:val="28"/>
        </w:rPr>
      </w:pPr>
    </w:p>
    <w:p w:rsidR="003C349D" w:rsidRPr="0046323E" w:rsidRDefault="00304F48" w:rsidP="003C349D">
      <w:pPr>
        <w:pStyle w:val="Default"/>
        <w:jc w:val="center"/>
        <w:rPr>
          <w:b/>
          <w:bCs/>
          <w:color w:val="auto"/>
          <w:sz w:val="28"/>
          <w:szCs w:val="28"/>
        </w:rPr>
      </w:pPr>
      <w:r w:rsidRPr="0046323E">
        <w:rPr>
          <w:b/>
          <w:bCs/>
          <w:color w:val="auto"/>
          <w:sz w:val="28"/>
          <w:szCs w:val="28"/>
        </w:rPr>
        <w:t xml:space="preserve">2.4. </w:t>
      </w:r>
      <w:r w:rsidR="003C349D" w:rsidRPr="0046323E">
        <w:rPr>
          <w:b/>
          <w:bCs/>
          <w:color w:val="auto"/>
          <w:sz w:val="28"/>
          <w:szCs w:val="28"/>
        </w:rPr>
        <w:t>Срок предоставления муниципальной услуги</w:t>
      </w:r>
    </w:p>
    <w:p w:rsidR="006A16B6" w:rsidRPr="0046323E" w:rsidRDefault="006A16B6" w:rsidP="003C349D">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2.4.1. Срок предоставления муниципальной услуги составляет не более 40 (сорока) рабочих дней.</w:t>
      </w:r>
    </w:p>
    <w:p w:rsidR="006A16B6" w:rsidRPr="0046323E" w:rsidRDefault="00304F48">
      <w:pPr>
        <w:pStyle w:val="Default"/>
        <w:ind w:firstLine="708"/>
        <w:jc w:val="both"/>
        <w:rPr>
          <w:color w:val="auto"/>
          <w:sz w:val="28"/>
          <w:szCs w:val="28"/>
        </w:rPr>
      </w:pPr>
      <w:r w:rsidRPr="0046323E">
        <w:rPr>
          <w:color w:val="auto"/>
          <w:sz w:val="28"/>
          <w:szCs w:val="28"/>
        </w:rPr>
        <w:t xml:space="preserve">2.4.2. 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3</w:t>
      </w:r>
      <w:r w:rsidRPr="0046323E">
        <w:rPr>
          <w:color w:val="auto"/>
          <w:sz w:val="28"/>
          <w:szCs w:val="28"/>
        </w:rPr>
        <w:t xml:space="preserve">.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Pr="0046323E" w:rsidRDefault="00304F48">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4</w:t>
      </w:r>
      <w:r w:rsidRPr="0046323E">
        <w:rPr>
          <w:color w:val="auto"/>
          <w:sz w:val="28"/>
          <w:szCs w:val="28"/>
        </w:rPr>
        <w:t xml:space="preserve">.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A16B6" w:rsidRPr="0046323E" w:rsidRDefault="00304F48" w:rsidP="004A18F4">
      <w:pPr>
        <w:pStyle w:val="Default"/>
        <w:ind w:firstLine="708"/>
        <w:jc w:val="both"/>
        <w:rPr>
          <w:color w:val="auto"/>
          <w:sz w:val="28"/>
          <w:szCs w:val="28"/>
        </w:rPr>
      </w:pPr>
      <w:r w:rsidRPr="0046323E">
        <w:rPr>
          <w:color w:val="auto"/>
          <w:sz w:val="28"/>
          <w:szCs w:val="28"/>
        </w:rPr>
        <w:t>2.4.</w:t>
      </w:r>
      <w:r w:rsidR="00DA156B" w:rsidRPr="0046323E">
        <w:rPr>
          <w:color w:val="auto"/>
          <w:sz w:val="28"/>
          <w:szCs w:val="28"/>
        </w:rPr>
        <w:t>5</w:t>
      </w:r>
      <w:r w:rsidRPr="0046323E">
        <w:rPr>
          <w:color w:val="auto"/>
          <w:sz w:val="28"/>
          <w:szCs w:val="28"/>
        </w:rPr>
        <w:t>.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4B0886" w:rsidRPr="004B0886" w:rsidRDefault="004B0886">
      <w:pPr>
        <w:pStyle w:val="Default"/>
        <w:jc w:val="center"/>
        <w:rPr>
          <w:b/>
          <w:bCs/>
          <w:color w:val="auto"/>
          <w:sz w:val="14"/>
          <w:szCs w:val="14"/>
        </w:rPr>
      </w:pPr>
    </w:p>
    <w:p w:rsidR="006A16B6" w:rsidRPr="0046323E" w:rsidRDefault="00304F48" w:rsidP="004B0886">
      <w:pPr>
        <w:pStyle w:val="Default"/>
        <w:widowControl w:val="0"/>
        <w:jc w:val="center"/>
        <w:rPr>
          <w:b/>
          <w:bCs/>
          <w:color w:val="auto"/>
          <w:sz w:val="28"/>
          <w:szCs w:val="28"/>
        </w:rPr>
      </w:pPr>
      <w:r w:rsidRPr="0046323E">
        <w:rPr>
          <w:b/>
          <w:bCs/>
          <w:color w:val="auto"/>
          <w:sz w:val="28"/>
          <w:szCs w:val="28"/>
        </w:rPr>
        <w:t>2.5. Правовые основания для предоставления муниципальной услуги</w:t>
      </w:r>
    </w:p>
    <w:p w:rsidR="006A16B6" w:rsidRPr="004B0886" w:rsidRDefault="006A16B6" w:rsidP="004B0886">
      <w:pPr>
        <w:pStyle w:val="Default"/>
        <w:widowControl w:val="0"/>
        <w:jc w:val="center"/>
        <w:rPr>
          <w:color w:val="auto"/>
          <w:sz w:val="20"/>
          <w:szCs w:val="20"/>
        </w:rPr>
      </w:pPr>
    </w:p>
    <w:p w:rsidR="006A16B6" w:rsidRPr="0046323E" w:rsidRDefault="00304F48" w:rsidP="004B0886">
      <w:pPr>
        <w:tabs>
          <w:tab w:val="left" w:pos="0"/>
        </w:tabs>
        <w:suppressAutoHyphens w:val="0"/>
        <w:autoSpaceDE w:val="0"/>
        <w:ind w:firstLine="709"/>
        <w:jc w:val="both"/>
        <w:rPr>
          <w:sz w:val="28"/>
          <w:szCs w:val="28"/>
        </w:rPr>
      </w:pPr>
      <w:r w:rsidRPr="0046323E">
        <w:rPr>
          <w:sz w:val="28"/>
          <w:szCs w:val="28"/>
        </w:rPr>
        <w:t xml:space="preserve">Предоставление государственной услуги, осуществляется в соответствии </w:t>
      </w:r>
      <w:r w:rsidRPr="0046323E">
        <w:rPr>
          <w:sz w:val="28"/>
          <w:szCs w:val="28"/>
        </w:rPr>
        <w:lastRenderedPageBreak/>
        <w:t>с правовыми актами:</w:t>
      </w:r>
    </w:p>
    <w:p w:rsidR="006A16B6" w:rsidRPr="0046323E" w:rsidRDefault="00304F48" w:rsidP="004B0886">
      <w:pPr>
        <w:tabs>
          <w:tab w:val="left" w:pos="0"/>
        </w:tabs>
        <w:suppressAutoHyphens w:val="0"/>
        <w:autoSpaceDE w:val="0"/>
        <w:ind w:firstLine="709"/>
        <w:jc w:val="both"/>
        <w:rPr>
          <w:sz w:val="28"/>
          <w:szCs w:val="28"/>
        </w:rPr>
      </w:pPr>
      <w:r w:rsidRPr="0046323E">
        <w:rPr>
          <w:sz w:val="28"/>
          <w:szCs w:val="28"/>
        </w:rPr>
        <w:t>- Конституцией Российской Федерации;</w:t>
      </w:r>
    </w:p>
    <w:p w:rsidR="006A16B6" w:rsidRPr="0046323E" w:rsidRDefault="00304F48">
      <w:pPr>
        <w:tabs>
          <w:tab w:val="left" w:pos="2210"/>
        </w:tabs>
        <w:autoSpaceDE w:val="0"/>
        <w:ind w:firstLine="709"/>
        <w:jc w:val="both"/>
        <w:rPr>
          <w:sz w:val="28"/>
          <w:szCs w:val="28"/>
        </w:rPr>
      </w:pPr>
      <w:r w:rsidRPr="0046323E">
        <w:rPr>
          <w:sz w:val="28"/>
          <w:szCs w:val="28"/>
        </w:rPr>
        <w:t>- Гражданским кодексом Российской Федерации;</w:t>
      </w:r>
    </w:p>
    <w:p w:rsidR="006A16B6" w:rsidRPr="0046323E" w:rsidRDefault="00304F48">
      <w:pPr>
        <w:tabs>
          <w:tab w:val="left" w:pos="2210"/>
        </w:tabs>
        <w:autoSpaceDE w:val="0"/>
        <w:ind w:firstLine="709"/>
        <w:jc w:val="both"/>
        <w:rPr>
          <w:sz w:val="28"/>
          <w:szCs w:val="28"/>
        </w:rPr>
      </w:pPr>
      <w:r w:rsidRPr="0046323E">
        <w:rPr>
          <w:sz w:val="28"/>
          <w:szCs w:val="28"/>
        </w:rPr>
        <w:t>- Жилищным кодексом Российской Федерации;</w:t>
      </w:r>
    </w:p>
    <w:p w:rsidR="006A16B6" w:rsidRPr="0046323E" w:rsidRDefault="00304F48">
      <w:pPr>
        <w:tabs>
          <w:tab w:val="left" w:pos="2210"/>
        </w:tabs>
        <w:autoSpaceDE w:val="0"/>
        <w:ind w:firstLine="709"/>
        <w:jc w:val="both"/>
        <w:rPr>
          <w:sz w:val="28"/>
          <w:szCs w:val="28"/>
          <w:shd w:val="clear" w:color="auto" w:fill="FFFFFF"/>
        </w:rPr>
      </w:pPr>
      <w:r w:rsidRPr="0046323E">
        <w:rPr>
          <w:sz w:val="28"/>
          <w:szCs w:val="28"/>
        </w:rPr>
        <w:t xml:space="preserve">- </w:t>
      </w:r>
      <w:r w:rsidRPr="0046323E">
        <w:rPr>
          <w:sz w:val="28"/>
          <w:szCs w:val="28"/>
          <w:shd w:val="clear" w:color="auto" w:fill="FFFFFF"/>
        </w:rPr>
        <w:t xml:space="preserve">Федеральным законом от 27.07.2010 № 210-ФЗ </w:t>
      </w:r>
      <w:r w:rsidRPr="0046323E">
        <w:rPr>
          <w:sz w:val="28"/>
          <w:szCs w:val="28"/>
        </w:rPr>
        <w:t>«Об организации предоставления государственных и муниципальных услуг»</w:t>
      </w:r>
      <w:r w:rsidRPr="0046323E">
        <w:rPr>
          <w:sz w:val="28"/>
          <w:szCs w:val="28"/>
          <w:shd w:val="clear" w:color="auto" w:fill="FFFFFF"/>
        </w:rPr>
        <w:t>;</w:t>
      </w:r>
    </w:p>
    <w:p w:rsidR="006A16B6" w:rsidRPr="0046323E" w:rsidRDefault="00304F48">
      <w:pPr>
        <w:pStyle w:val="Default"/>
        <w:ind w:firstLine="708"/>
        <w:jc w:val="both"/>
        <w:rPr>
          <w:rFonts w:eastAsia="Times New Roman"/>
          <w:color w:val="auto"/>
          <w:sz w:val="28"/>
          <w:szCs w:val="28"/>
          <w:lang w:eastAsia="hi-IN" w:bidi="hi-IN"/>
        </w:rPr>
      </w:pPr>
      <w:r w:rsidRPr="0046323E">
        <w:rPr>
          <w:rFonts w:eastAsia="Times New Roman"/>
          <w:color w:val="auto"/>
          <w:sz w:val="28"/>
          <w:szCs w:val="28"/>
          <w:lang w:eastAsia="hi-IN" w:bidi="hi-IN"/>
        </w:rPr>
        <w:t xml:space="preserve">- </w:t>
      </w:r>
      <w:hyperlink r:id="rId14" w:history="1">
        <w:r w:rsidRPr="0046323E">
          <w:rPr>
            <w:rFonts w:eastAsia="Times New Roman"/>
            <w:color w:val="auto"/>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w:t>
      </w:r>
    </w:p>
    <w:p w:rsidR="006A16B6" w:rsidRPr="0046323E" w:rsidRDefault="00304F48">
      <w:pPr>
        <w:tabs>
          <w:tab w:val="left" w:pos="2210"/>
        </w:tabs>
        <w:autoSpaceDE w:val="0"/>
        <w:ind w:firstLine="709"/>
        <w:jc w:val="both"/>
        <w:rPr>
          <w:sz w:val="28"/>
          <w:szCs w:val="28"/>
        </w:rPr>
      </w:pPr>
      <w:r w:rsidRPr="0046323E">
        <w:rPr>
          <w:sz w:val="28"/>
          <w:szCs w:val="28"/>
          <w:shd w:val="clear" w:color="auto" w:fill="FFFFFF"/>
        </w:rPr>
        <w:t xml:space="preserve">- Постановлением Правительства Российской Федерации </w:t>
      </w:r>
      <w:r w:rsidR="00DA156B" w:rsidRPr="0046323E">
        <w:rPr>
          <w:sz w:val="28"/>
          <w:szCs w:val="28"/>
        </w:rPr>
        <w:t xml:space="preserve">от 21.12.2023 </w:t>
      </w:r>
      <w:r w:rsidR="004B0886">
        <w:rPr>
          <w:sz w:val="28"/>
          <w:szCs w:val="28"/>
        </w:rPr>
        <w:t xml:space="preserve">                </w:t>
      </w:r>
      <w:r w:rsidR="00DA156B" w:rsidRPr="0046323E">
        <w:rPr>
          <w:sz w:val="28"/>
          <w:szCs w:val="28"/>
        </w:rPr>
        <w:t>№</w:t>
      </w:r>
      <w:r w:rsidR="004B0886">
        <w:rPr>
          <w:sz w:val="28"/>
          <w:szCs w:val="28"/>
        </w:rPr>
        <w:t xml:space="preserve"> </w:t>
      </w:r>
      <w:r w:rsidRPr="0046323E">
        <w:rPr>
          <w:sz w:val="28"/>
          <w:szCs w:val="28"/>
        </w:rPr>
        <w:t>2227</w:t>
      </w:r>
      <w:r w:rsidRPr="0046323E">
        <w:rPr>
          <w:sz w:val="28"/>
          <w:szCs w:val="28"/>
          <w:shd w:val="clear" w:color="auto" w:fill="FFFFFF"/>
        </w:rPr>
        <w:t xml:space="preserve"> «</w:t>
      </w:r>
      <w:r w:rsidRPr="0046323E">
        <w:rPr>
          <w:sz w:val="28"/>
          <w:szCs w:val="28"/>
        </w:rPr>
        <w:t>Об отдельных вопросах предоставления лицам, указанным в пункте 1</w:t>
      </w:r>
      <w:r w:rsidR="00DA156B" w:rsidRPr="0046323E">
        <w:rPr>
          <w:sz w:val="28"/>
          <w:szCs w:val="28"/>
        </w:rPr>
        <w:t xml:space="preserve"> статьи 81 Федерального закона «</w:t>
      </w:r>
      <w:r w:rsidRPr="0046323E">
        <w:rPr>
          <w:sz w:val="28"/>
          <w:szCs w:val="28"/>
        </w:rPr>
        <w:t>О дополнительных гарантиях по социальной поддержке детей-сирот и детей, ост</w:t>
      </w:r>
      <w:r w:rsidR="00DA156B" w:rsidRPr="0046323E">
        <w:rPr>
          <w:sz w:val="28"/>
          <w:szCs w:val="28"/>
        </w:rPr>
        <w:t>авшихся без попечения родителей»</w:t>
      </w:r>
      <w:r w:rsidRPr="0046323E">
        <w:rPr>
          <w:sz w:val="28"/>
          <w:szCs w:val="28"/>
        </w:rPr>
        <w:t>,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pPr>
        <w:pStyle w:val="ConsPlusNormal0"/>
        <w:ind w:firstLine="540"/>
        <w:jc w:val="both"/>
        <w:rPr>
          <w:rFonts w:ascii="Times New Roman" w:hAnsi="Times New Roman" w:cs="Times New Roman"/>
          <w:sz w:val="28"/>
          <w:szCs w:val="28"/>
        </w:rPr>
      </w:pPr>
      <w:r w:rsidRPr="0046323E">
        <w:rPr>
          <w:rFonts w:ascii="Times New Roman" w:hAnsi="Times New Roman" w:cs="Times New Roman"/>
          <w:sz w:val="28"/>
          <w:szCs w:val="28"/>
        </w:rPr>
        <w:t xml:space="preserve">- Постановлением Правительства Российской Федерации от </w:t>
      </w:r>
      <w:r w:rsidR="00DA156B" w:rsidRPr="0046323E">
        <w:rPr>
          <w:rFonts w:ascii="Times New Roman" w:hAnsi="Times New Roman" w:cs="Times New Roman"/>
          <w:bCs/>
          <w:sz w:val="28"/>
          <w:szCs w:val="28"/>
          <w:shd w:val="clear" w:color="auto" w:fill="FFFFFF"/>
        </w:rPr>
        <w:t>04.04.2019 №</w:t>
      </w:r>
      <w:r w:rsidRPr="0046323E">
        <w:rPr>
          <w:rFonts w:ascii="Times New Roman" w:hAnsi="Times New Roman" w:cs="Times New Roman"/>
          <w:bCs/>
          <w:sz w:val="28"/>
          <w:szCs w:val="28"/>
          <w:shd w:val="clear" w:color="auto" w:fill="FFFFFF"/>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6A16B6" w:rsidRPr="0046323E" w:rsidRDefault="00304F48">
      <w:pPr>
        <w:tabs>
          <w:tab w:val="left" w:pos="2210"/>
        </w:tabs>
        <w:autoSpaceDE w:val="0"/>
        <w:ind w:firstLine="709"/>
        <w:jc w:val="both"/>
        <w:rPr>
          <w:sz w:val="28"/>
          <w:szCs w:val="28"/>
        </w:rPr>
      </w:pPr>
      <w:r w:rsidRPr="0046323E">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Pr="0046323E" w:rsidRDefault="00304F48">
      <w:pPr>
        <w:tabs>
          <w:tab w:val="left" w:pos="2210"/>
        </w:tabs>
        <w:autoSpaceDE w:val="0"/>
        <w:ind w:firstLine="709"/>
        <w:jc w:val="both"/>
        <w:rPr>
          <w:sz w:val="28"/>
          <w:szCs w:val="28"/>
          <w:lang w:eastAsia="ru-RU"/>
        </w:rPr>
      </w:pPr>
      <w:r w:rsidRPr="0046323E">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46323E">
        <w:rPr>
          <w:sz w:val="28"/>
          <w:szCs w:val="28"/>
          <w:lang w:eastAsia="ru-RU"/>
        </w:rPr>
        <w:t>;</w:t>
      </w:r>
    </w:p>
    <w:p w:rsidR="006A16B6" w:rsidRPr="0046323E" w:rsidRDefault="00304F48" w:rsidP="00DF4326">
      <w:pPr>
        <w:ind w:firstLine="709"/>
        <w:jc w:val="both"/>
        <w:rPr>
          <w:b/>
          <w:bCs/>
          <w:sz w:val="28"/>
          <w:szCs w:val="28"/>
        </w:rPr>
      </w:pPr>
      <w:r w:rsidRPr="0046323E">
        <w:rPr>
          <w:sz w:val="28"/>
          <w:szCs w:val="28"/>
        </w:rPr>
        <w:t>- законом Смоленской области от 29.09.2005 № 89-з</w:t>
      </w:r>
      <w:r w:rsidRPr="0046323E">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46323E">
        <w:rPr>
          <w:sz w:val="28"/>
          <w:szCs w:val="28"/>
        </w:rPr>
        <w:t>;</w:t>
      </w:r>
    </w:p>
    <w:p w:rsidR="006A16B6" w:rsidRPr="0046323E" w:rsidRDefault="00304F48" w:rsidP="00DF4326">
      <w:pPr>
        <w:ind w:firstLine="709"/>
        <w:jc w:val="both"/>
        <w:rPr>
          <w:b/>
          <w:bCs/>
          <w:sz w:val="28"/>
          <w:szCs w:val="28"/>
        </w:rPr>
      </w:pPr>
      <w:r w:rsidRPr="0046323E">
        <w:rPr>
          <w:sz w:val="28"/>
          <w:szCs w:val="28"/>
        </w:rPr>
        <w:t xml:space="preserve">- </w:t>
      </w:r>
      <w:hyperlink r:id="rId15" w:history="1">
        <w:r w:rsidRPr="0046323E">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46323E">
        <w:rPr>
          <w:sz w:val="28"/>
          <w:szCs w:val="28"/>
        </w:rPr>
        <w:t>»</w:t>
      </w:r>
      <w:r w:rsidRPr="0046323E">
        <w:rPr>
          <w:iCs/>
          <w:sz w:val="28"/>
          <w:szCs w:val="28"/>
        </w:rPr>
        <w:t>;</w:t>
      </w:r>
    </w:p>
    <w:p w:rsidR="006A16B6" w:rsidRPr="0046323E" w:rsidRDefault="00304F48" w:rsidP="009538FC">
      <w:pPr>
        <w:ind w:firstLine="567"/>
        <w:jc w:val="both"/>
        <w:rPr>
          <w:sz w:val="28"/>
          <w:szCs w:val="28"/>
        </w:rPr>
      </w:pPr>
      <w:r w:rsidRPr="0046323E">
        <w:rPr>
          <w:sz w:val="28"/>
          <w:szCs w:val="28"/>
        </w:rPr>
        <w:t xml:space="preserve">- постановлением Администрации Смоленской области от 25.03.2014 № 202 «Об утверждении Положения о порядке осуществления органами </w:t>
      </w:r>
      <w:r w:rsidRPr="0046323E">
        <w:rPr>
          <w:sz w:val="28"/>
          <w:szCs w:val="28"/>
        </w:rPr>
        <w:lastRenderedPageBreak/>
        <w:t>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46323E" w:rsidRDefault="00304F48">
      <w:pPr>
        <w:ind w:firstLine="709"/>
        <w:jc w:val="both"/>
        <w:rPr>
          <w:sz w:val="28"/>
          <w:szCs w:val="28"/>
        </w:rPr>
      </w:pPr>
      <w:r w:rsidRPr="0046323E">
        <w:rPr>
          <w:sz w:val="28"/>
          <w:szCs w:val="28"/>
        </w:rPr>
        <w:t>- настоящим Административным регламентом.</w:t>
      </w:r>
    </w:p>
    <w:p w:rsidR="006A16B6" w:rsidRPr="0046323E" w:rsidRDefault="006A16B6">
      <w:pPr>
        <w:pStyle w:val="Default"/>
        <w:jc w:val="both"/>
        <w:rPr>
          <w:color w:val="auto"/>
          <w:sz w:val="28"/>
          <w:szCs w:val="28"/>
        </w:rPr>
      </w:pPr>
    </w:p>
    <w:p w:rsidR="004A18F4" w:rsidRPr="0046323E" w:rsidRDefault="00304F48" w:rsidP="004A18F4">
      <w:pPr>
        <w:pStyle w:val="Default"/>
        <w:jc w:val="center"/>
        <w:rPr>
          <w:b/>
          <w:bCs/>
          <w:color w:val="auto"/>
          <w:sz w:val="28"/>
          <w:szCs w:val="28"/>
        </w:rPr>
      </w:pPr>
      <w:r w:rsidRPr="0046323E">
        <w:rPr>
          <w:b/>
          <w:bCs/>
          <w:color w:val="auto"/>
          <w:sz w:val="28"/>
          <w:szCs w:val="28"/>
        </w:rPr>
        <w:t xml:space="preserve">2.6. </w:t>
      </w:r>
      <w:r w:rsidR="004A18F4" w:rsidRPr="0046323E">
        <w:rPr>
          <w:b/>
          <w:bCs/>
          <w:color w:val="auto"/>
          <w:sz w:val="28"/>
          <w:szCs w:val="28"/>
        </w:rPr>
        <w:t>Исчерпывающий перечень документов, необходимых</w:t>
      </w:r>
    </w:p>
    <w:p w:rsidR="006A16B6" w:rsidRPr="0046323E" w:rsidRDefault="004A18F4" w:rsidP="004A18F4">
      <w:pPr>
        <w:pStyle w:val="Default"/>
        <w:jc w:val="center"/>
        <w:rPr>
          <w:b/>
          <w:bCs/>
          <w:color w:val="auto"/>
          <w:sz w:val="28"/>
          <w:szCs w:val="28"/>
        </w:rPr>
      </w:pPr>
      <w:r w:rsidRPr="0046323E">
        <w:rPr>
          <w:b/>
          <w:bCs/>
          <w:color w:val="auto"/>
          <w:sz w:val="28"/>
          <w:szCs w:val="28"/>
        </w:rPr>
        <w:t>для пред</w:t>
      </w:r>
      <w:r w:rsidR="00DA156B" w:rsidRPr="0046323E">
        <w:rPr>
          <w:b/>
          <w:bCs/>
          <w:color w:val="auto"/>
          <w:sz w:val="28"/>
          <w:szCs w:val="28"/>
        </w:rPr>
        <w:t>оставления муниципальной услуги</w:t>
      </w:r>
    </w:p>
    <w:p w:rsidR="004A18F4" w:rsidRPr="0046323E" w:rsidRDefault="004A18F4" w:rsidP="004A18F4">
      <w:pPr>
        <w:pStyle w:val="Default"/>
        <w:jc w:val="center"/>
        <w:rPr>
          <w:color w:val="auto"/>
          <w:sz w:val="28"/>
          <w:szCs w:val="28"/>
        </w:rPr>
      </w:pPr>
    </w:p>
    <w:p w:rsidR="006A16B6" w:rsidRPr="0046323E" w:rsidRDefault="00304F48">
      <w:pPr>
        <w:widowControl/>
        <w:tabs>
          <w:tab w:val="left" w:pos="0"/>
        </w:tabs>
        <w:ind w:firstLine="709"/>
        <w:jc w:val="both"/>
        <w:outlineLvl w:val="1"/>
        <w:rPr>
          <w:rFonts w:eastAsia="Courier New"/>
          <w:sz w:val="28"/>
          <w:szCs w:val="28"/>
          <w:lang w:eastAsia="ar-SA" w:bidi="ar-SA"/>
        </w:rPr>
      </w:pPr>
      <w:r w:rsidRPr="0046323E">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а) заявление, подписанное Заявителем по форме, согласно Приложению </w:t>
      </w:r>
      <w:r w:rsidR="00DA156B" w:rsidRPr="0046323E">
        <w:rPr>
          <w:rFonts w:eastAsia="Courier New"/>
          <w:kern w:val="2"/>
          <w:sz w:val="28"/>
          <w:szCs w:val="28"/>
          <w:lang w:eastAsia="ar-SA" w:bidi="ar-SA"/>
        </w:rPr>
        <w:t xml:space="preserve">№1 </w:t>
      </w:r>
      <w:r w:rsidRPr="0046323E">
        <w:rPr>
          <w:rFonts w:eastAsia="Courier New"/>
          <w:kern w:val="2"/>
          <w:sz w:val="28"/>
          <w:szCs w:val="28"/>
          <w:lang w:eastAsia="ar-SA" w:bidi="ar-SA"/>
        </w:rPr>
        <w:t>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в) </w:t>
      </w:r>
      <w:r w:rsidRPr="0046323E">
        <w:rPr>
          <w:sz w:val="28"/>
          <w:szCs w:val="28"/>
        </w:rPr>
        <w:t>справки из наркологического и психоневрологического диспансеров об отсутствии у заявителя психических заболеван</w:t>
      </w:r>
      <w:r w:rsidR="00DF4326" w:rsidRPr="0046323E">
        <w:rPr>
          <w:sz w:val="28"/>
          <w:szCs w:val="28"/>
        </w:rPr>
        <w:t>ий или расстройств, алкогольной или наркотической зависимости;</w:t>
      </w:r>
    </w:p>
    <w:p w:rsidR="006A16B6" w:rsidRPr="0046323E" w:rsidRDefault="00304F48">
      <w:pPr>
        <w:widowControl/>
        <w:suppressAutoHyphens w:val="0"/>
        <w:autoSpaceDE w:val="0"/>
        <w:autoSpaceDN w:val="0"/>
        <w:adjustRightInd w:val="0"/>
        <w:ind w:firstLine="708"/>
        <w:jc w:val="both"/>
        <w:rPr>
          <w:sz w:val="28"/>
          <w:szCs w:val="28"/>
        </w:rPr>
      </w:pPr>
      <w:r w:rsidRPr="0046323E">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rsidP="00BB2730">
      <w:pPr>
        <w:widowControl/>
        <w:suppressAutoHyphens w:val="0"/>
        <w:autoSpaceDE w:val="0"/>
        <w:autoSpaceDN w:val="0"/>
        <w:adjustRightInd w:val="0"/>
        <w:ind w:firstLine="708"/>
        <w:jc w:val="both"/>
        <w:rPr>
          <w:sz w:val="28"/>
          <w:szCs w:val="28"/>
          <w:lang w:eastAsia="ru-RU" w:bidi="ar-SA"/>
        </w:rPr>
      </w:pPr>
      <w:r w:rsidRPr="0046323E">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46323E" w:rsidRDefault="00304F48">
      <w:pPr>
        <w:widowControl/>
        <w:tabs>
          <w:tab w:val="left" w:pos="0"/>
        </w:tabs>
        <w:jc w:val="both"/>
        <w:outlineLvl w:val="1"/>
        <w:rPr>
          <w:rFonts w:eastAsia="Courier New"/>
          <w:sz w:val="28"/>
          <w:szCs w:val="28"/>
          <w:lang w:eastAsia="ar-SA" w:bidi="ar-SA"/>
        </w:rPr>
      </w:pPr>
      <w:r w:rsidRPr="0046323E">
        <w:rPr>
          <w:rFonts w:eastAsia="Calibri"/>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а) заявление, собственноручно подписанное Заявителем по форме, согласно Приложению</w:t>
      </w:r>
      <w:r w:rsidR="006642E7">
        <w:rPr>
          <w:rFonts w:eastAsia="Courier New"/>
          <w:kern w:val="2"/>
          <w:sz w:val="28"/>
          <w:szCs w:val="28"/>
          <w:lang w:eastAsia="ar-SA" w:bidi="ar-SA"/>
        </w:rPr>
        <w:t xml:space="preserve"> №1</w:t>
      </w:r>
      <w:r w:rsidRPr="0046323E">
        <w:rPr>
          <w:rFonts w:eastAsia="Courier New"/>
          <w:kern w:val="2"/>
          <w:sz w:val="28"/>
          <w:szCs w:val="28"/>
          <w:lang w:eastAsia="ar-SA" w:bidi="ar-SA"/>
        </w:rPr>
        <w:t xml:space="preserve"> к настоящему Администрат</w:t>
      </w:r>
      <w:r w:rsidR="00DA156B" w:rsidRPr="0046323E">
        <w:rPr>
          <w:rFonts w:eastAsia="Courier New"/>
          <w:kern w:val="2"/>
          <w:sz w:val="28"/>
          <w:szCs w:val="28"/>
          <w:lang w:eastAsia="ar-SA" w:bidi="ar-SA"/>
        </w:rPr>
        <w:t>ивному регламенту</w:t>
      </w:r>
      <w:r w:rsidRPr="0046323E">
        <w:rPr>
          <w:rFonts w:eastAsia="Courier New"/>
          <w:kern w:val="2"/>
          <w:sz w:val="28"/>
          <w:szCs w:val="28"/>
          <w:lang w:eastAsia="ar-SA" w:bidi="ar-SA"/>
        </w:rPr>
        <w:t>;</w:t>
      </w:r>
    </w:p>
    <w:p w:rsidR="006A16B6" w:rsidRPr="0046323E" w:rsidRDefault="00304F48">
      <w:pPr>
        <w:widowControl/>
        <w:ind w:firstLine="709"/>
        <w:jc w:val="both"/>
        <w:rPr>
          <w:sz w:val="28"/>
          <w:szCs w:val="28"/>
          <w:lang w:eastAsia="ar-SA" w:bidi="ar-SA"/>
        </w:rPr>
      </w:pPr>
      <w:r w:rsidRPr="0046323E">
        <w:rPr>
          <w:sz w:val="28"/>
          <w:szCs w:val="28"/>
          <w:lang w:eastAsia="ar-SA" w:bidi="ar-SA"/>
        </w:rPr>
        <w:t>б) документ, подтверждающий полномочия представителя Заявителя;</w:t>
      </w:r>
    </w:p>
    <w:p w:rsidR="006A16B6" w:rsidRPr="0046323E" w:rsidRDefault="00304F48">
      <w:pPr>
        <w:widowControl/>
        <w:ind w:firstLine="709"/>
        <w:jc w:val="both"/>
        <w:rPr>
          <w:sz w:val="28"/>
          <w:szCs w:val="28"/>
          <w:lang w:eastAsia="ar-SA" w:bidi="ar-SA"/>
        </w:rPr>
      </w:pPr>
      <w:r w:rsidRPr="0046323E">
        <w:rPr>
          <w:sz w:val="28"/>
          <w:szCs w:val="28"/>
          <w:lang w:eastAsia="ar-SA" w:bidi="ar-SA"/>
        </w:rPr>
        <w:t>в) документ, удостоверяющий личность представителя Заявителя;</w:t>
      </w:r>
    </w:p>
    <w:p w:rsidR="006A16B6" w:rsidRPr="0046323E" w:rsidRDefault="00304F48">
      <w:pPr>
        <w:widowControl/>
        <w:tabs>
          <w:tab w:val="left" w:pos="708"/>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г) </w:t>
      </w:r>
      <w:r w:rsidRPr="0046323E">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w:t>
      </w:r>
      <w:r w:rsidR="00DF4326" w:rsidRPr="0046323E">
        <w:rPr>
          <w:sz w:val="28"/>
          <w:szCs w:val="28"/>
        </w:rPr>
        <w:t xml:space="preserve"> или наркотической зависимости;</w:t>
      </w:r>
    </w:p>
    <w:p w:rsidR="006A16B6" w:rsidRPr="0046323E" w:rsidRDefault="00304F48">
      <w:pPr>
        <w:widowControl/>
        <w:suppressAutoHyphens w:val="0"/>
        <w:autoSpaceDE w:val="0"/>
        <w:autoSpaceDN w:val="0"/>
        <w:adjustRightInd w:val="0"/>
        <w:ind w:firstLine="708"/>
        <w:jc w:val="both"/>
        <w:rPr>
          <w:sz w:val="28"/>
          <w:szCs w:val="28"/>
        </w:rPr>
      </w:pPr>
      <w:r w:rsidRPr="0046323E">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46323E" w:rsidRDefault="00304F48">
      <w:pPr>
        <w:widowControl/>
        <w:suppressAutoHyphens w:val="0"/>
        <w:autoSpaceDE w:val="0"/>
        <w:autoSpaceDN w:val="0"/>
        <w:adjustRightInd w:val="0"/>
        <w:ind w:firstLine="708"/>
        <w:jc w:val="both"/>
        <w:rPr>
          <w:sz w:val="28"/>
          <w:szCs w:val="28"/>
          <w:lang w:eastAsia="ru-RU" w:bidi="ar-SA"/>
        </w:rPr>
      </w:pPr>
      <w:r w:rsidRPr="0046323E">
        <w:rPr>
          <w:sz w:val="28"/>
          <w:szCs w:val="28"/>
        </w:rPr>
        <w:t xml:space="preserve">е) документы, подтверждающие участие заявителя в специальной военной операции на территориях Украины, Донецкой Народной Республики, </w:t>
      </w:r>
      <w:r w:rsidRPr="0046323E">
        <w:rPr>
          <w:sz w:val="28"/>
          <w:szCs w:val="28"/>
        </w:rPr>
        <w:lastRenderedPageBreak/>
        <w:t>Луганской Народной Республики, Запорожской области и Херсонской области (при наличии).</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2.6.3. Копия паспорта или иного документа, удостоверяющего личность заявителя (представителя заявителя), должна быть: </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 заверена в установленном законодательством Российской Федерации порядке </w:t>
      </w:r>
      <w:r w:rsidRPr="0046323E">
        <w:rPr>
          <w:sz w:val="28"/>
          <w:szCs w:val="28"/>
          <w:lang w:eastAsia="ar-SA" w:bidi="ar-SA"/>
        </w:rPr>
        <w:t>–</w:t>
      </w:r>
      <w:r w:rsidRPr="0046323E">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lang w:eastAsia="ru-RU" w:bidi="ar-SA"/>
        </w:rPr>
        <w:t xml:space="preserve">- представлена совместно с оригиналом для сверки и заверения </w:t>
      </w:r>
      <w:r w:rsidRPr="0046323E">
        <w:rPr>
          <w:sz w:val="28"/>
          <w:szCs w:val="28"/>
          <w:lang w:eastAsia="ar-SA" w:bidi="ar-SA"/>
        </w:rPr>
        <w:t>–</w:t>
      </w:r>
      <w:r w:rsidRPr="0046323E">
        <w:rPr>
          <w:sz w:val="28"/>
          <w:szCs w:val="28"/>
          <w:lang w:eastAsia="ru-RU" w:bidi="ar-SA"/>
        </w:rPr>
        <w:t xml:space="preserve"> в случае личного обращения с заявлением о выдаче жилищного сертификата.</w:t>
      </w:r>
    </w:p>
    <w:p w:rsidR="006A16B6" w:rsidRPr="0046323E" w:rsidRDefault="00304F48">
      <w:pPr>
        <w:widowControl/>
        <w:suppressAutoHyphens w:val="0"/>
        <w:autoSpaceDE w:val="0"/>
        <w:autoSpaceDN w:val="0"/>
        <w:adjustRightInd w:val="0"/>
        <w:ind w:firstLine="480"/>
        <w:jc w:val="both"/>
        <w:rPr>
          <w:sz w:val="28"/>
          <w:szCs w:val="28"/>
          <w:lang w:eastAsia="ru-RU" w:bidi="ar-SA"/>
        </w:rPr>
      </w:pPr>
      <w:r w:rsidRPr="0046323E">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6A16B6" w:rsidRPr="0046323E" w:rsidRDefault="00304F48" w:rsidP="003661A0">
      <w:pPr>
        <w:widowControl/>
        <w:tabs>
          <w:tab w:val="left" w:pos="426"/>
        </w:tabs>
        <w:ind w:firstLine="567"/>
        <w:jc w:val="both"/>
        <w:rPr>
          <w:sz w:val="28"/>
          <w:szCs w:val="28"/>
          <w:lang w:eastAsia="ru-RU" w:bidi="ar-SA"/>
        </w:rPr>
      </w:pPr>
      <w:r w:rsidRPr="0046323E">
        <w:rPr>
          <w:sz w:val="28"/>
          <w:szCs w:val="28"/>
          <w:lang w:eastAsia="ru-RU" w:bidi="ar-SA"/>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46323E" w:rsidRDefault="00304F48" w:rsidP="003661A0">
      <w:pPr>
        <w:shd w:val="clear" w:color="auto" w:fill="FFFFFF"/>
        <w:ind w:firstLine="567"/>
        <w:jc w:val="both"/>
        <w:rPr>
          <w:bCs/>
          <w:sz w:val="28"/>
          <w:szCs w:val="28"/>
        </w:rPr>
      </w:pPr>
      <w:r w:rsidRPr="0046323E">
        <w:rPr>
          <w:bCs/>
          <w:sz w:val="28"/>
          <w:szCs w:val="28"/>
        </w:rPr>
        <w:t>2.</w:t>
      </w:r>
      <w:r w:rsidR="003661A0" w:rsidRPr="0046323E">
        <w:rPr>
          <w:bCs/>
          <w:sz w:val="28"/>
          <w:szCs w:val="28"/>
        </w:rPr>
        <w:t>6.6</w:t>
      </w:r>
      <w:r w:rsidRPr="0046323E">
        <w:rPr>
          <w:bCs/>
          <w:sz w:val="28"/>
          <w:szCs w:val="28"/>
        </w:rPr>
        <w:t xml:space="preserve">.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Pr="0046323E" w:rsidRDefault="00304F48">
      <w:pPr>
        <w:pStyle w:val="s1"/>
        <w:shd w:val="clear" w:color="auto" w:fill="FFFFFF"/>
        <w:spacing w:before="0" w:beforeAutospacing="0" w:after="0" w:afterAutospacing="0"/>
        <w:ind w:firstLine="709"/>
        <w:jc w:val="both"/>
        <w:rPr>
          <w:sz w:val="28"/>
          <w:szCs w:val="28"/>
        </w:rPr>
      </w:pPr>
      <w:r w:rsidRPr="0046323E">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Pr="0046323E" w:rsidRDefault="00304F48" w:rsidP="003661A0">
      <w:pPr>
        <w:pStyle w:val="s1"/>
        <w:shd w:val="clear" w:color="auto" w:fill="FFFFFF"/>
        <w:spacing w:before="0" w:beforeAutospacing="0" w:after="0" w:afterAutospacing="0"/>
        <w:ind w:firstLine="567"/>
        <w:jc w:val="both"/>
        <w:rPr>
          <w:sz w:val="28"/>
          <w:szCs w:val="28"/>
        </w:rPr>
      </w:pPr>
      <w:r w:rsidRPr="0046323E">
        <w:rPr>
          <w:sz w:val="28"/>
          <w:szCs w:val="28"/>
        </w:rPr>
        <w:t>2.</w:t>
      </w:r>
      <w:r w:rsidR="003661A0" w:rsidRPr="0046323E">
        <w:rPr>
          <w:sz w:val="28"/>
          <w:szCs w:val="28"/>
        </w:rPr>
        <w:t>6.</w:t>
      </w:r>
      <w:r w:rsidRPr="0046323E">
        <w:rPr>
          <w:sz w:val="28"/>
          <w:szCs w:val="28"/>
        </w:rPr>
        <w:t>7. Для получения муниципальной услуги заявитель вправе по собственной инициативе представить документы, указанные в пункте 2.</w:t>
      </w:r>
      <w:r w:rsidR="003661A0" w:rsidRPr="0046323E">
        <w:rPr>
          <w:sz w:val="28"/>
          <w:szCs w:val="28"/>
        </w:rPr>
        <w:t>6.6.</w:t>
      </w:r>
      <w:r w:rsidRPr="0046323E">
        <w:rPr>
          <w:sz w:val="28"/>
          <w:szCs w:val="28"/>
        </w:rPr>
        <w:t xml:space="preserve"> подраздела 2.</w:t>
      </w:r>
      <w:r w:rsidR="003661A0" w:rsidRPr="0046323E">
        <w:rPr>
          <w:sz w:val="28"/>
          <w:szCs w:val="28"/>
        </w:rPr>
        <w:t>6</w:t>
      </w:r>
      <w:r w:rsidRPr="0046323E">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46323E" w:rsidRDefault="00304F48">
      <w:pPr>
        <w:pStyle w:val="Default"/>
        <w:ind w:firstLine="708"/>
        <w:jc w:val="both"/>
        <w:rPr>
          <w:color w:val="auto"/>
          <w:sz w:val="28"/>
          <w:szCs w:val="28"/>
        </w:rPr>
      </w:pPr>
      <w:r w:rsidRPr="0046323E">
        <w:rPr>
          <w:color w:val="auto"/>
          <w:sz w:val="28"/>
          <w:szCs w:val="28"/>
        </w:rPr>
        <w:lastRenderedPageBreak/>
        <w:t>2.</w:t>
      </w:r>
      <w:r w:rsidR="003661A0" w:rsidRPr="0046323E">
        <w:rPr>
          <w:color w:val="auto"/>
          <w:sz w:val="28"/>
          <w:szCs w:val="28"/>
        </w:rPr>
        <w:t>6.8</w:t>
      </w:r>
      <w:r w:rsidRPr="0046323E">
        <w:rPr>
          <w:color w:val="auto"/>
          <w:sz w:val="28"/>
          <w:szCs w:val="28"/>
        </w:rPr>
        <w:t xml:space="preserve">. При предоставлении муниципальной услуги запрещается требовать от заявителя: </w:t>
      </w:r>
    </w:p>
    <w:p w:rsidR="006A16B6" w:rsidRPr="0046323E" w:rsidRDefault="00304F48">
      <w:pPr>
        <w:pStyle w:val="Default"/>
        <w:ind w:firstLine="708"/>
        <w:jc w:val="both"/>
        <w:rPr>
          <w:color w:val="auto"/>
          <w:sz w:val="28"/>
          <w:szCs w:val="28"/>
        </w:rPr>
      </w:pPr>
      <w:r w:rsidRPr="0046323E">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w:t>
      </w:r>
      <w:r w:rsidR="00DA156B" w:rsidRPr="0046323E">
        <w:rPr>
          <w:color w:val="auto"/>
          <w:sz w:val="28"/>
          <w:szCs w:val="28"/>
        </w:rPr>
        <w:t xml:space="preserve">ением документов, указанных  в  части  6  статьи  </w:t>
      </w:r>
      <w:r w:rsidRPr="0046323E">
        <w:rPr>
          <w:color w:val="auto"/>
          <w:sz w:val="28"/>
          <w:szCs w:val="28"/>
        </w:rPr>
        <w:t>7 Федерального закона от 27.07.2010 № 210-ФЗ «Об организации предоставления государственных и муниципальных услуг».</w:t>
      </w:r>
    </w:p>
    <w:p w:rsidR="006A16B6" w:rsidRPr="0046323E" w:rsidRDefault="00304F48">
      <w:pPr>
        <w:pStyle w:val="20"/>
        <w:tabs>
          <w:tab w:val="left" w:pos="993"/>
          <w:tab w:val="left" w:pos="1134"/>
        </w:tabs>
        <w:spacing w:after="0" w:line="240" w:lineRule="auto"/>
        <w:ind w:left="0" w:firstLine="709"/>
        <w:jc w:val="both"/>
        <w:rPr>
          <w:rFonts w:cs="Times New Roman"/>
          <w:color w:val="auto"/>
        </w:rPr>
      </w:pPr>
      <w:r w:rsidRPr="0046323E">
        <w:rPr>
          <w:rFonts w:cs="Times New Roman"/>
          <w:color w:val="auto"/>
        </w:rPr>
        <w:t>2.</w:t>
      </w:r>
      <w:r w:rsidR="003661A0" w:rsidRPr="0046323E">
        <w:rPr>
          <w:rFonts w:cs="Times New Roman"/>
          <w:color w:val="auto"/>
        </w:rPr>
        <w:t>6.</w:t>
      </w:r>
      <w:r w:rsidR="00DA156B" w:rsidRPr="0046323E">
        <w:rPr>
          <w:rFonts w:cs="Times New Roman"/>
          <w:color w:val="auto"/>
        </w:rPr>
        <w:t>9</w:t>
      </w:r>
      <w:r w:rsidRPr="0046323E">
        <w:rPr>
          <w:rFonts w:cs="Times New Roman"/>
          <w:color w:val="auto"/>
        </w:rPr>
        <w:t xml:space="preserve">. Непредставление Заявителем указанных документов не является основанием для отказа Заявителю (представителю Заявителя) в предоставлении </w:t>
      </w:r>
      <w:r w:rsidR="00EE49D8" w:rsidRPr="0046323E">
        <w:rPr>
          <w:rFonts w:cs="Times New Roman"/>
          <w:color w:val="auto"/>
        </w:rPr>
        <w:t>муниципальной</w:t>
      </w:r>
      <w:r w:rsidRPr="0046323E">
        <w:rPr>
          <w:rFonts w:cs="Times New Roman"/>
          <w:color w:val="auto"/>
        </w:rPr>
        <w:t xml:space="preserve"> услуги. </w:t>
      </w:r>
    </w:p>
    <w:p w:rsidR="006A16B6" w:rsidRPr="0046323E" w:rsidRDefault="006A16B6">
      <w:pPr>
        <w:pStyle w:val="Default"/>
        <w:jc w:val="both"/>
        <w:rPr>
          <w:color w:val="auto"/>
          <w:sz w:val="28"/>
          <w:szCs w:val="28"/>
        </w:rPr>
      </w:pPr>
    </w:p>
    <w:p w:rsidR="006A16B6" w:rsidRPr="0046323E" w:rsidRDefault="00E36BA3">
      <w:pPr>
        <w:pStyle w:val="Default"/>
        <w:jc w:val="center"/>
        <w:rPr>
          <w:b/>
          <w:bCs/>
          <w:color w:val="auto"/>
          <w:sz w:val="28"/>
          <w:szCs w:val="28"/>
        </w:rPr>
      </w:pPr>
      <w:r w:rsidRPr="0046323E">
        <w:rPr>
          <w:b/>
          <w:bCs/>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E36BA3" w:rsidRPr="0046323E" w:rsidRDefault="00E36BA3">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.1. Представление неполного комплекта документов, необходимых для предоставления услуги. </w:t>
      </w:r>
    </w:p>
    <w:p w:rsidR="006A16B6" w:rsidRPr="0046323E" w:rsidRDefault="00304F48" w:rsidP="00E36BA3">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.4. Представленные документы утратили силу на момент обращения за услугой. </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7</w:t>
      </w:r>
      <w:r w:rsidRPr="0046323E">
        <w:rPr>
          <w:color w:val="auto"/>
          <w:sz w:val="28"/>
          <w:szCs w:val="28"/>
        </w:rPr>
        <w:t xml:space="preserve">.5. </w:t>
      </w:r>
      <w:r w:rsidR="007E21DE" w:rsidRPr="0046323E">
        <w:rPr>
          <w:color w:val="auto"/>
          <w:sz w:val="28"/>
          <w:szCs w:val="28"/>
        </w:rPr>
        <w:t>Н</w:t>
      </w:r>
      <w:r w:rsidRPr="0046323E">
        <w:rPr>
          <w:color w:val="auto"/>
          <w:sz w:val="28"/>
          <w:szCs w:val="28"/>
        </w:rPr>
        <w:t xml:space="preserve">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D16E6C" w:rsidRPr="0046323E" w:rsidRDefault="00D16E6C">
      <w:pPr>
        <w:pStyle w:val="Default"/>
        <w:jc w:val="center"/>
        <w:rPr>
          <w:b/>
          <w:bCs/>
          <w:color w:val="auto"/>
          <w:sz w:val="28"/>
          <w:szCs w:val="28"/>
        </w:rPr>
      </w:pPr>
    </w:p>
    <w:p w:rsidR="00E36BA3" w:rsidRPr="0046323E" w:rsidRDefault="00E36BA3" w:rsidP="00E36BA3">
      <w:pPr>
        <w:pStyle w:val="Default"/>
        <w:jc w:val="center"/>
        <w:rPr>
          <w:b/>
          <w:bCs/>
          <w:color w:val="auto"/>
          <w:sz w:val="28"/>
          <w:szCs w:val="28"/>
        </w:rPr>
      </w:pPr>
      <w:r w:rsidRPr="0046323E">
        <w:rPr>
          <w:b/>
          <w:bCs/>
          <w:color w:val="auto"/>
          <w:sz w:val="28"/>
          <w:szCs w:val="28"/>
        </w:rPr>
        <w:t>2.8. Исчерпывающий перечень оснований для приостановления</w:t>
      </w:r>
      <w:r w:rsidR="00D16E6C" w:rsidRPr="0046323E">
        <w:rPr>
          <w:b/>
          <w:bCs/>
          <w:color w:val="auto"/>
          <w:sz w:val="28"/>
          <w:szCs w:val="28"/>
        </w:rPr>
        <w:t xml:space="preserve"> предоставления муниципальной услуги</w:t>
      </w:r>
    </w:p>
    <w:p w:rsidR="006A16B6" w:rsidRPr="0046323E" w:rsidRDefault="00E36BA3" w:rsidP="00E36BA3">
      <w:pPr>
        <w:pStyle w:val="Default"/>
        <w:jc w:val="center"/>
        <w:rPr>
          <w:b/>
          <w:bCs/>
          <w:color w:val="auto"/>
          <w:sz w:val="28"/>
          <w:szCs w:val="28"/>
        </w:rPr>
      </w:pPr>
      <w:r w:rsidRPr="0046323E">
        <w:rPr>
          <w:b/>
          <w:bCs/>
          <w:color w:val="auto"/>
          <w:sz w:val="28"/>
          <w:szCs w:val="28"/>
        </w:rPr>
        <w:t>или отказа в предоставлении муниципальной услуги</w:t>
      </w:r>
    </w:p>
    <w:p w:rsidR="00E36BA3" w:rsidRPr="0046323E" w:rsidRDefault="00E36BA3" w:rsidP="00E36BA3">
      <w:pPr>
        <w:pStyle w:val="Default"/>
        <w:jc w:val="center"/>
        <w:rPr>
          <w:color w:val="auto"/>
          <w:sz w:val="28"/>
          <w:szCs w:val="28"/>
        </w:rPr>
      </w:pP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 xml:space="preserve">.1. Основанием для приостановления предоставления муниципальной услуги является выявление недостоверности и (или) неполноты сведений, содержащихся в заявлении и представленных заявителем документах. </w:t>
      </w:r>
    </w:p>
    <w:p w:rsidR="006A16B6" w:rsidRPr="0046323E" w:rsidRDefault="00304F48" w:rsidP="007E21DE">
      <w:pPr>
        <w:pStyle w:val="Default"/>
        <w:ind w:firstLine="567"/>
        <w:jc w:val="both"/>
        <w:rPr>
          <w:color w:val="auto"/>
          <w:sz w:val="28"/>
          <w:szCs w:val="28"/>
        </w:rPr>
      </w:pPr>
      <w:r w:rsidRPr="0046323E">
        <w:rPr>
          <w:color w:val="auto"/>
          <w:sz w:val="28"/>
          <w:szCs w:val="28"/>
        </w:rPr>
        <w:lastRenderedPageBreak/>
        <w:t>2.</w:t>
      </w:r>
      <w:r w:rsidR="00E36BA3" w:rsidRPr="0046323E">
        <w:rPr>
          <w:color w:val="auto"/>
          <w:sz w:val="28"/>
          <w:szCs w:val="28"/>
        </w:rPr>
        <w:t>8</w:t>
      </w:r>
      <w:r w:rsidRPr="0046323E">
        <w:rPr>
          <w:color w:val="auto"/>
          <w:sz w:val="28"/>
          <w:szCs w:val="28"/>
        </w:rPr>
        <w:t xml:space="preserve">.2. Основания для отказа в предоставлении муниципальной услуги: </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1) наличие противоречивых сведений в Заявлении и приложенных к нему документах;</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4) 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w:t>
      </w:r>
      <w:r w:rsidR="007E21DE" w:rsidRPr="0046323E">
        <w:rPr>
          <w:rFonts w:eastAsia="Courier New"/>
          <w:kern w:val="2"/>
          <w:sz w:val="28"/>
          <w:szCs w:val="28"/>
          <w:lang w:eastAsia="ar-SA" w:bidi="ar-SA"/>
        </w:rPr>
        <w:t xml:space="preserve">в </w:t>
      </w:r>
      <w:r w:rsidR="007E21DE" w:rsidRPr="0046323E">
        <w:rPr>
          <w:iCs/>
          <w:sz w:val="28"/>
          <w:szCs w:val="28"/>
        </w:rPr>
        <w:t>отделе опеки и попечительства</w:t>
      </w:r>
      <w:r w:rsidRPr="0046323E">
        <w:rPr>
          <w:rFonts w:eastAsia="Courier New"/>
          <w:kern w:val="2"/>
          <w:sz w:val="28"/>
          <w:szCs w:val="28"/>
          <w:lang w:eastAsia="ar-SA" w:bidi="ar-SA"/>
        </w:rPr>
        <w:t>;</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Pr="0046323E" w:rsidRDefault="00304F48" w:rsidP="007E21DE">
      <w:pPr>
        <w:widowControl/>
        <w:tabs>
          <w:tab w:val="left" w:pos="709"/>
        </w:tabs>
        <w:ind w:firstLine="709"/>
        <w:jc w:val="both"/>
        <w:outlineLvl w:val="2"/>
        <w:rPr>
          <w:rFonts w:eastAsia="Courier New"/>
          <w:kern w:val="2"/>
          <w:sz w:val="28"/>
          <w:szCs w:val="28"/>
          <w:lang w:eastAsia="ar-SA" w:bidi="ar-SA"/>
        </w:rPr>
      </w:pPr>
      <w:r w:rsidRPr="0046323E">
        <w:rPr>
          <w:rFonts w:eastAsia="Courier New"/>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Pr="0046323E" w:rsidRDefault="00304F48" w:rsidP="007E21DE">
      <w:pPr>
        <w:pStyle w:val="Default"/>
        <w:ind w:firstLine="567"/>
        <w:jc w:val="both"/>
        <w:rPr>
          <w:color w:val="auto"/>
          <w:sz w:val="28"/>
          <w:szCs w:val="28"/>
        </w:rPr>
      </w:pPr>
      <w:r w:rsidRPr="0046323E">
        <w:rPr>
          <w:color w:val="auto"/>
          <w:sz w:val="28"/>
          <w:szCs w:val="28"/>
        </w:rPr>
        <w:t>2.</w:t>
      </w:r>
      <w:r w:rsidR="00E36BA3" w:rsidRPr="0046323E">
        <w:rPr>
          <w:color w:val="auto"/>
          <w:sz w:val="28"/>
          <w:szCs w:val="28"/>
        </w:rPr>
        <w:t>8</w:t>
      </w:r>
      <w:r w:rsidRPr="0046323E">
        <w:rPr>
          <w:color w:val="auto"/>
          <w:sz w:val="28"/>
          <w:szCs w:val="28"/>
        </w:rPr>
        <w:t>.3. Специалист, ответственный за оказание услуги, в случае отказа в предоставлении муниципальной услуги:</w:t>
      </w:r>
    </w:p>
    <w:p w:rsidR="006A16B6" w:rsidRPr="0046323E" w:rsidRDefault="00304F48">
      <w:pPr>
        <w:pStyle w:val="Default"/>
        <w:ind w:firstLine="708"/>
        <w:jc w:val="both"/>
        <w:rPr>
          <w:color w:val="auto"/>
          <w:sz w:val="28"/>
          <w:szCs w:val="28"/>
        </w:rPr>
      </w:pPr>
      <w:r w:rsidRPr="0046323E">
        <w:rPr>
          <w:color w:val="auto"/>
          <w:sz w:val="28"/>
          <w:szCs w:val="28"/>
        </w:rPr>
        <w:t>- готовит сообщение об отказе и регистрирует в исходящей корреспонденции;</w:t>
      </w:r>
    </w:p>
    <w:p w:rsidR="006A16B6" w:rsidRPr="0046323E" w:rsidRDefault="00304F48">
      <w:pPr>
        <w:pStyle w:val="Default"/>
        <w:ind w:firstLine="708"/>
        <w:jc w:val="both"/>
        <w:rPr>
          <w:color w:val="auto"/>
          <w:sz w:val="28"/>
          <w:szCs w:val="28"/>
        </w:rPr>
      </w:pPr>
      <w:r w:rsidRPr="0046323E">
        <w:rPr>
          <w:color w:val="auto"/>
          <w:sz w:val="28"/>
          <w:szCs w:val="28"/>
        </w:rPr>
        <w:t xml:space="preserve">- проставляет на двух экземплярах сообщения об отказе исходящий номер и дату; </w:t>
      </w:r>
    </w:p>
    <w:p w:rsidR="006A16B6" w:rsidRPr="0046323E" w:rsidRDefault="00304F48">
      <w:pPr>
        <w:pStyle w:val="Default"/>
        <w:ind w:firstLine="708"/>
        <w:jc w:val="both"/>
        <w:rPr>
          <w:color w:val="auto"/>
          <w:sz w:val="28"/>
          <w:szCs w:val="28"/>
        </w:rPr>
      </w:pPr>
      <w:r w:rsidRPr="0046323E">
        <w:rPr>
          <w:color w:val="auto"/>
          <w:sz w:val="28"/>
          <w:szCs w:val="28"/>
        </w:rPr>
        <w:t>- подшивает экземпляр сообщения об отказе в дело.</w:t>
      </w:r>
    </w:p>
    <w:p w:rsidR="006A16B6" w:rsidRPr="0046323E" w:rsidRDefault="006A16B6">
      <w:pPr>
        <w:pStyle w:val="Default"/>
        <w:ind w:firstLine="708"/>
        <w:jc w:val="both"/>
        <w:rPr>
          <w:color w:val="auto"/>
          <w:sz w:val="28"/>
          <w:szCs w:val="28"/>
        </w:rPr>
      </w:pPr>
    </w:p>
    <w:p w:rsidR="00E36BA3" w:rsidRPr="0046323E" w:rsidRDefault="00E36BA3" w:rsidP="00E36BA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2.9. Размер платы, вз</w:t>
      </w:r>
      <w:r w:rsidR="00D16E6C" w:rsidRPr="0046323E">
        <w:rPr>
          <w:rFonts w:eastAsia="Calibri"/>
          <w:b/>
          <w:bCs/>
          <w:sz w:val="28"/>
          <w:szCs w:val="28"/>
          <w:lang w:eastAsia="en-US" w:bidi="ar-SA"/>
        </w:rPr>
        <w:t>и</w:t>
      </w:r>
      <w:r w:rsidRPr="0046323E">
        <w:rPr>
          <w:rFonts w:eastAsia="Calibri"/>
          <w:b/>
          <w:bCs/>
          <w:sz w:val="28"/>
          <w:szCs w:val="28"/>
          <w:lang w:eastAsia="en-US" w:bidi="ar-SA"/>
        </w:rPr>
        <w:t xml:space="preserve">маемой с заявителя при предоставлении муниципальной </w:t>
      </w:r>
      <w:r w:rsidR="00DA156B" w:rsidRPr="0046323E">
        <w:rPr>
          <w:rFonts w:eastAsia="Calibri"/>
          <w:b/>
          <w:bCs/>
          <w:sz w:val="28"/>
          <w:szCs w:val="28"/>
          <w:lang w:eastAsia="en-US" w:bidi="ar-SA"/>
        </w:rPr>
        <w:t>услуги, и способы ее взимания</w:t>
      </w:r>
    </w:p>
    <w:p w:rsidR="00E36BA3" w:rsidRPr="0046323E" w:rsidRDefault="00E36BA3" w:rsidP="00E36BA3">
      <w:pPr>
        <w:widowControl/>
        <w:suppressAutoHyphens w:val="0"/>
        <w:autoSpaceDE w:val="0"/>
        <w:autoSpaceDN w:val="0"/>
        <w:adjustRightInd w:val="0"/>
        <w:jc w:val="center"/>
        <w:rPr>
          <w:rFonts w:eastAsia="Calibri"/>
          <w:sz w:val="28"/>
          <w:szCs w:val="28"/>
          <w:lang w:eastAsia="en-US" w:bidi="ar-SA"/>
        </w:rPr>
      </w:pPr>
    </w:p>
    <w:p w:rsidR="00E36BA3" w:rsidRPr="0046323E" w:rsidRDefault="00E36BA3" w:rsidP="00E36BA3">
      <w:pPr>
        <w:widowControl/>
        <w:suppressAutoHyphens w:val="0"/>
        <w:autoSpaceDE w:val="0"/>
        <w:autoSpaceDN w:val="0"/>
        <w:adjustRightInd w:val="0"/>
        <w:ind w:firstLine="708"/>
        <w:jc w:val="both"/>
        <w:rPr>
          <w:rFonts w:eastAsia="Calibri"/>
          <w:sz w:val="28"/>
          <w:szCs w:val="28"/>
          <w:lang w:eastAsia="en-US" w:bidi="ar-SA"/>
        </w:rPr>
      </w:pPr>
      <w:r w:rsidRPr="0046323E">
        <w:rPr>
          <w:rFonts w:eastAsia="Calibri"/>
          <w:sz w:val="28"/>
          <w:szCs w:val="28"/>
          <w:lang w:eastAsia="en-US" w:bidi="ar-SA"/>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Pr="0046323E" w:rsidRDefault="006A16B6">
      <w:pPr>
        <w:pStyle w:val="Default"/>
        <w:ind w:firstLine="708"/>
        <w:jc w:val="both"/>
        <w:rPr>
          <w:color w:val="auto"/>
          <w:sz w:val="28"/>
          <w:szCs w:val="28"/>
        </w:rPr>
      </w:pPr>
    </w:p>
    <w:p w:rsidR="007457E4" w:rsidRPr="0046323E" w:rsidRDefault="007457E4" w:rsidP="007457E4">
      <w:pPr>
        <w:widowControl/>
        <w:suppressAutoHyphens w:val="0"/>
        <w:autoSpaceDE w:val="0"/>
        <w:autoSpaceDN w:val="0"/>
        <w:adjustRightInd w:val="0"/>
        <w:ind w:firstLine="708"/>
        <w:jc w:val="center"/>
        <w:rPr>
          <w:rFonts w:eastAsia="Calibri"/>
          <w:b/>
          <w:bCs/>
          <w:sz w:val="28"/>
          <w:szCs w:val="28"/>
          <w:lang w:eastAsia="en-US" w:bidi="ar-SA"/>
        </w:rPr>
      </w:pPr>
      <w:r w:rsidRPr="0046323E">
        <w:rPr>
          <w:rFonts w:eastAsia="Calibri"/>
          <w:b/>
          <w:bCs/>
          <w:sz w:val="28"/>
          <w:szCs w:val="28"/>
          <w:lang w:eastAsia="en-US" w:bidi="ar-SA"/>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16B6" w:rsidRPr="0046323E" w:rsidRDefault="006A16B6">
      <w:pPr>
        <w:pStyle w:val="Default"/>
        <w:ind w:firstLine="708"/>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7C2304" w:rsidRPr="0046323E">
        <w:rPr>
          <w:color w:val="auto"/>
          <w:sz w:val="28"/>
          <w:szCs w:val="28"/>
        </w:rPr>
        <w:t>30</w:t>
      </w:r>
      <w:r w:rsidRPr="0046323E">
        <w:rPr>
          <w:color w:val="auto"/>
          <w:sz w:val="28"/>
          <w:szCs w:val="28"/>
        </w:rPr>
        <w:t xml:space="preserve"> минут. </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lastRenderedPageBreak/>
        <w:t>2.1</w:t>
      </w:r>
      <w:r w:rsidR="007457E4" w:rsidRPr="0046323E">
        <w:rPr>
          <w:b/>
          <w:bCs/>
          <w:color w:val="auto"/>
          <w:sz w:val="28"/>
          <w:szCs w:val="28"/>
        </w:rPr>
        <w:t>1</w:t>
      </w:r>
      <w:r w:rsidRPr="0046323E">
        <w:rPr>
          <w:b/>
          <w:bCs/>
          <w:color w:val="auto"/>
          <w:sz w:val="28"/>
          <w:szCs w:val="28"/>
        </w:rPr>
        <w:t>. Срок регистрации запроса заявителя о предоставлении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 xml:space="preserve">.1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2.1</w:t>
      </w:r>
      <w:r w:rsidR="007457E4" w:rsidRPr="0046323E">
        <w:rPr>
          <w:color w:val="auto"/>
          <w:sz w:val="28"/>
          <w:szCs w:val="28"/>
        </w:rPr>
        <w:t>1</w:t>
      </w:r>
      <w:r w:rsidRPr="0046323E">
        <w:rPr>
          <w:color w:val="auto"/>
          <w:sz w:val="28"/>
          <w:szCs w:val="28"/>
        </w:rPr>
        <w:t>.2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Pr="0046323E" w:rsidRDefault="006A16B6">
      <w:pPr>
        <w:pStyle w:val="Default"/>
        <w:ind w:firstLine="708"/>
        <w:jc w:val="both"/>
        <w:rPr>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2.1</w:t>
      </w:r>
      <w:r w:rsidR="008E77DD" w:rsidRPr="0046323E">
        <w:rPr>
          <w:b/>
          <w:bCs/>
          <w:color w:val="auto"/>
          <w:sz w:val="28"/>
          <w:szCs w:val="28"/>
        </w:rPr>
        <w:t>2</w:t>
      </w:r>
      <w:r w:rsidRPr="0046323E">
        <w:rPr>
          <w:b/>
          <w:bCs/>
          <w:color w:val="auto"/>
          <w:sz w:val="28"/>
          <w:szCs w:val="28"/>
        </w:rPr>
        <w:t>. Требования к помещениям, в которых предоставля</w:t>
      </w:r>
      <w:r w:rsidR="008E77DD" w:rsidRPr="0046323E">
        <w:rPr>
          <w:b/>
          <w:bCs/>
          <w:color w:val="auto"/>
          <w:sz w:val="28"/>
          <w:szCs w:val="28"/>
        </w:rPr>
        <w:t>ю</w:t>
      </w:r>
      <w:r w:rsidRPr="0046323E">
        <w:rPr>
          <w:b/>
          <w:bCs/>
          <w:color w:val="auto"/>
          <w:sz w:val="28"/>
          <w:szCs w:val="28"/>
        </w:rPr>
        <w:t>тся</w:t>
      </w:r>
    </w:p>
    <w:p w:rsidR="006A16B6" w:rsidRPr="0046323E" w:rsidRDefault="00304F48">
      <w:pPr>
        <w:pStyle w:val="Default"/>
        <w:jc w:val="center"/>
        <w:rPr>
          <w:b/>
          <w:bCs/>
          <w:color w:val="auto"/>
          <w:sz w:val="28"/>
          <w:szCs w:val="28"/>
        </w:rPr>
      </w:pPr>
      <w:r w:rsidRPr="0046323E">
        <w:rPr>
          <w:b/>
          <w:bCs/>
          <w:color w:val="auto"/>
          <w:sz w:val="28"/>
          <w:szCs w:val="28"/>
        </w:rPr>
        <w:t>муниципальн</w:t>
      </w:r>
      <w:r w:rsidR="008E77DD" w:rsidRPr="0046323E">
        <w:rPr>
          <w:b/>
          <w:bCs/>
          <w:color w:val="auto"/>
          <w:sz w:val="28"/>
          <w:szCs w:val="28"/>
        </w:rPr>
        <w:t>ые</w:t>
      </w:r>
      <w:r w:rsidRPr="0046323E">
        <w:rPr>
          <w:b/>
          <w:bCs/>
          <w:color w:val="auto"/>
          <w:sz w:val="28"/>
          <w:szCs w:val="28"/>
        </w:rPr>
        <w:t xml:space="preserve"> услуг</w:t>
      </w:r>
      <w:r w:rsidR="00DA156B" w:rsidRPr="0046323E">
        <w:rPr>
          <w:b/>
          <w:bCs/>
          <w:color w:val="auto"/>
          <w:sz w:val="28"/>
          <w:szCs w:val="28"/>
        </w:rPr>
        <w:t>и</w:t>
      </w:r>
    </w:p>
    <w:p w:rsidR="006A16B6" w:rsidRPr="0046323E" w:rsidRDefault="006A16B6">
      <w:pPr>
        <w:pStyle w:val="Default"/>
        <w:jc w:val="center"/>
        <w:rPr>
          <w:color w:val="auto"/>
          <w:sz w:val="28"/>
          <w:szCs w:val="28"/>
        </w:rPr>
      </w:pPr>
    </w:p>
    <w:p w:rsidR="006F5D01" w:rsidRPr="0046323E" w:rsidRDefault="00304F48" w:rsidP="006F5D01">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 xml:space="preserve">.1. </w:t>
      </w:r>
      <w:r w:rsidR="006F5D01" w:rsidRPr="0046323E">
        <w:rPr>
          <w:sz w:val="28"/>
          <w:szCs w:val="28"/>
        </w:rPr>
        <w:t>К зданиям (помещениям),</w:t>
      </w:r>
      <w:r w:rsidR="006F5D01" w:rsidRPr="0046323E">
        <w:rPr>
          <w:iCs/>
          <w:sz w:val="28"/>
          <w:szCs w:val="28"/>
        </w:rPr>
        <w:t>вкотором предоставляется муниципальная услуга</w:t>
      </w:r>
      <w:r w:rsidR="006F5D01" w:rsidRPr="0046323E">
        <w:rPr>
          <w:sz w:val="28"/>
          <w:szCs w:val="28"/>
        </w:rPr>
        <w:t>, предъявляются следующие требования:</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1) центральный вход в здание должен быть оборудован информационной табличкой (вывеской), содержащей информацию: </w:t>
      </w:r>
    </w:p>
    <w:p w:rsidR="006F5D01" w:rsidRPr="0046323E" w:rsidRDefault="006F5D01" w:rsidP="006F5D01">
      <w:pPr>
        <w:pStyle w:val="Default"/>
        <w:jc w:val="both"/>
        <w:rPr>
          <w:color w:val="auto"/>
          <w:sz w:val="28"/>
          <w:szCs w:val="28"/>
        </w:rPr>
      </w:pPr>
      <w:r w:rsidRPr="0046323E">
        <w:rPr>
          <w:color w:val="auto"/>
          <w:sz w:val="28"/>
          <w:szCs w:val="28"/>
        </w:rPr>
        <w:t xml:space="preserve">- наименование;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местонахождение и юридический адрес;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режим работы;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график приема;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номера телефонов для справок;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2) помещения, в которых предоставляется муниципальная услуга, должны соответствовать санитарно-эпидемиологическим правилам и нормативам;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3) помещения, в которых предоставляется муниципальная услуга, оснащаются: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противопожарной системой и средствами пожаротушения;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системой оповещения о возникновении чрезвычайной ситуации;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средствами оказания первой медицинской помощи; </w:t>
      </w:r>
    </w:p>
    <w:p w:rsidR="006F5D01" w:rsidRPr="0046323E" w:rsidRDefault="006F5D01" w:rsidP="006F5D01">
      <w:pPr>
        <w:pStyle w:val="Default"/>
        <w:ind w:firstLine="851"/>
        <w:jc w:val="both"/>
        <w:rPr>
          <w:color w:val="auto"/>
          <w:sz w:val="28"/>
          <w:szCs w:val="28"/>
        </w:rPr>
      </w:pPr>
      <w:r w:rsidRPr="0046323E">
        <w:rPr>
          <w:color w:val="auto"/>
          <w:sz w:val="28"/>
          <w:szCs w:val="28"/>
        </w:rPr>
        <w:t>- туалетными комнатами для посетителей;</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4)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5D01" w:rsidRPr="0046323E" w:rsidRDefault="006F5D01" w:rsidP="006F5D01">
      <w:pPr>
        <w:shd w:val="clear" w:color="auto" w:fill="FFFFFF"/>
        <w:autoSpaceDE w:val="0"/>
        <w:ind w:firstLine="709"/>
        <w:jc w:val="both"/>
        <w:rPr>
          <w:sz w:val="28"/>
          <w:szCs w:val="28"/>
        </w:rPr>
      </w:pPr>
      <w:r w:rsidRPr="0046323E">
        <w:rPr>
          <w:sz w:val="28"/>
          <w:szCs w:val="28"/>
        </w:rPr>
        <w:t>5) информационные стенды содержат следующую обязательную информацию:</w:t>
      </w:r>
    </w:p>
    <w:p w:rsidR="006F5D01" w:rsidRPr="0046323E" w:rsidRDefault="006F5D01" w:rsidP="006F5D01">
      <w:pPr>
        <w:shd w:val="clear" w:color="auto" w:fill="FFFFFF"/>
        <w:autoSpaceDE w:val="0"/>
        <w:ind w:firstLine="851"/>
        <w:jc w:val="both"/>
        <w:rPr>
          <w:sz w:val="28"/>
          <w:szCs w:val="28"/>
        </w:rPr>
      </w:pPr>
      <w:r w:rsidRPr="0046323E">
        <w:rPr>
          <w:sz w:val="28"/>
          <w:szCs w:val="28"/>
        </w:rPr>
        <w:t>- сведения о перечне исполняемых муниципальных услуг;</w:t>
      </w:r>
    </w:p>
    <w:p w:rsidR="006F5D01" w:rsidRPr="0046323E" w:rsidRDefault="006F5D01" w:rsidP="006F5D01">
      <w:pPr>
        <w:shd w:val="clear" w:color="auto" w:fill="FFFFFF"/>
        <w:autoSpaceDE w:val="0"/>
        <w:ind w:firstLine="851"/>
        <w:jc w:val="both"/>
        <w:rPr>
          <w:sz w:val="28"/>
          <w:szCs w:val="28"/>
        </w:rPr>
      </w:pPr>
      <w:r w:rsidRPr="0046323E">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F5D01" w:rsidRPr="0046323E" w:rsidRDefault="006F5D01" w:rsidP="006F5D01">
      <w:pPr>
        <w:shd w:val="clear" w:color="auto" w:fill="FFFFFF"/>
        <w:autoSpaceDE w:val="0"/>
        <w:ind w:firstLine="851"/>
        <w:jc w:val="both"/>
        <w:rPr>
          <w:sz w:val="28"/>
          <w:szCs w:val="28"/>
        </w:rPr>
      </w:pPr>
      <w:r w:rsidRPr="0046323E">
        <w:rPr>
          <w:sz w:val="28"/>
          <w:szCs w:val="28"/>
        </w:rPr>
        <w:t xml:space="preserve">- почтовый адрес, в том числе адрес сайта в сети Интернет, номера телефонов, электронной почты, графиков работы </w:t>
      </w:r>
      <w:r w:rsidRPr="0046323E">
        <w:rPr>
          <w:iCs/>
          <w:sz w:val="28"/>
          <w:szCs w:val="28"/>
        </w:rPr>
        <w:t>уполномоченного органа</w:t>
      </w:r>
      <w:r w:rsidRPr="0046323E">
        <w:rPr>
          <w:sz w:val="28"/>
          <w:szCs w:val="28"/>
        </w:rPr>
        <w:t>;</w:t>
      </w:r>
    </w:p>
    <w:p w:rsidR="006F5D01" w:rsidRPr="0046323E" w:rsidRDefault="006F5D01" w:rsidP="006F5D01">
      <w:pPr>
        <w:shd w:val="clear" w:color="auto" w:fill="FFFFFF"/>
        <w:autoSpaceDE w:val="0"/>
        <w:ind w:firstLine="851"/>
        <w:jc w:val="both"/>
        <w:rPr>
          <w:sz w:val="28"/>
          <w:szCs w:val="28"/>
        </w:rPr>
      </w:pPr>
      <w:r w:rsidRPr="0046323E">
        <w:rPr>
          <w:sz w:val="28"/>
          <w:szCs w:val="28"/>
        </w:rPr>
        <w:t>- перечень документов, которые заявитель должен представить для получения муниципальной услуги;</w:t>
      </w:r>
    </w:p>
    <w:p w:rsidR="006F5D01" w:rsidRPr="0046323E" w:rsidRDefault="006F5D01" w:rsidP="006F5D01">
      <w:pPr>
        <w:shd w:val="clear" w:color="auto" w:fill="FFFFFF"/>
        <w:autoSpaceDE w:val="0"/>
        <w:ind w:firstLine="851"/>
        <w:jc w:val="both"/>
        <w:rPr>
          <w:sz w:val="28"/>
          <w:szCs w:val="28"/>
        </w:rPr>
      </w:pPr>
      <w:r w:rsidRPr="0046323E">
        <w:rPr>
          <w:sz w:val="28"/>
          <w:szCs w:val="28"/>
        </w:rPr>
        <w:lastRenderedPageBreak/>
        <w:t>- настоящий Административный регламент.</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5D01" w:rsidRPr="0046323E" w:rsidRDefault="006F5D01" w:rsidP="006F5D01">
      <w:pPr>
        <w:pStyle w:val="Default"/>
        <w:ind w:firstLine="709"/>
        <w:jc w:val="both"/>
        <w:rPr>
          <w:color w:val="auto"/>
          <w:sz w:val="28"/>
          <w:szCs w:val="28"/>
        </w:rPr>
      </w:pPr>
      <w:r w:rsidRPr="0046323E">
        <w:rPr>
          <w:color w:val="auto"/>
          <w:sz w:val="28"/>
          <w:szCs w:val="28"/>
        </w:rPr>
        <w:t xml:space="preserve">6) места приема Заявителей оборудуются информационными табличками (вывесками) с указанием: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номера кабинета и наименования отдела;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фамилии, имени и отчества (последнее – при наличии), должности ответственного лица за прием документов; </w:t>
      </w:r>
    </w:p>
    <w:p w:rsidR="006F5D01" w:rsidRPr="0046323E" w:rsidRDefault="006F5D01" w:rsidP="006F5D01">
      <w:pPr>
        <w:pStyle w:val="Default"/>
        <w:ind w:firstLine="851"/>
        <w:jc w:val="both"/>
        <w:rPr>
          <w:color w:val="auto"/>
          <w:sz w:val="28"/>
          <w:szCs w:val="28"/>
        </w:rPr>
      </w:pPr>
      <w:r w:rsidRPr="0046323E">
        <w:rPr>
          <w:color w:val="auto"/>
          <w:sz w:val="28"/>
          <w:szCs w:val="28"/>
        </w:rPr>
        <w:t xml:space="preserve">- график приема Заявителей.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F5D01" w:rsidRPr="0046323E" w:rsidRDefault="006F5D01" w:rsidP="006F5D01">
      <w:pPr>
        <w:pStyle w:val="Default"/>
        <w:ind w:firstLine="708"/>
        <w:jc w:val="both"/>
        <w:rPr>
          <w:color w:val="auto"/>
          <w:sz w:val="28"/>
          <w:szCs w:val="28"/>
        </w:rPr>
      </w:pPr>
      <w:r w:rsidRPr="0046323E">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F5D01" w:rsidRPr="0046323E" w:rsidRDefault="006F5D01" w:rsidP="006F5D01">
      <w:pPr>
        <w:shd w:val="clear" w:color="auto" w:fill="FFFFFF"/>
        <w:ind w:firstLine="709"/>
        <w:jc w:val="both"/>
        <w:rPr>
          <w:sz w:val="28"/>
          <w:szCs w:val="28"/>
        </w:rPr>
      </w:pPr>
      <w:r w:rsidRPr="0046323E">
        <w:rPr>
          <w:sz w:val="28"/>
          <w:szCs w:val="28"/>
        </w:rPr>
        <w:t xml:space="preserve"> 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46323E" w:rsidRDefault="00304F48" w:rsidP="006F5D01">
      <w:pPr>
        <w:shd w:val="clear" w:color="auto" w:fill="FFFFFF"/>
        <w:autoSpaceDE w:val="0"/>
        <w:ind w:firstLine="709"/>
        <w:jc w:val="both"/>
        <w:rPr>
          <w:sz w:val="28"/>
          <w:szCs w:val="28"/>
        </w:rPr>
      </w:pPr>
      <w:r w:rsidRPr="0046323E">
        <w:rPr>
          <w:sz w:val="28"/>
          <w:szCs w:val="28"/>
        </w:rPr>
        <w:t>2.1</w:t>
      </w:r>
      <w:r w:rsidR="008E77DD" w:rsidRPr="0046323E">
        <w:rPr>
          <w:sz w:val="28"/>
          <w:szCs w:val="28"/>
        </w:rPr>
        <w:t>2</w:t>
      </w:r>
      <w:r w:rsidRPr="0046323E">
        <w:rPr>
          <w:sz w:val="28"/>
          <w:szCs w:val="28"/>
        </w:rPr>
        <w:t>.</w:t>
      </w:r>
      <w:r w:rsidR="006F5D01" w:rsidRPr="0046323E">
        <w:rPr>
          <w:sz w:val="28"/>
          <w:szCs w:val="28"/>
        </w:rPr>
        <w:t>2</w:t>
      </w:r>
      <w:r w:rsidRPr="0046323E">
        <w:rPr>
          <w:sz w:val="28"/>
          <w:szCs w:val="28"/>
        </w:rPr>
        <w:t>. Доступность для инвалидов объектов (зданий, помещений), в которых предоставляется муниципальная услуга, должна быть обеспечена:</w:t>
      </w:r>
    </w:p>
    <w:p w:rsidR="006A16B6" w:rsidRPr="0046323E" w:rsidRDefault="00304F48">
      <w:pPr>
        <w:shd w:val="clear" w:color="auto" w:fill="FFFFFF"/>
        <w:ind w:firstLine="709"/>
        <w:jc w:val="both"/>
        <w:rPr>
          <w:sz w:val="28"/>
          <w:szCs w:val="28"/>
        </w:rPr>
      </w:pPr>
      <w:r w:rsidRPr="0046323E">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Pr="0046323E" w:rsidRDefault="00304F48">
      <w:pPr>
        <w:shd w:val="clear" w:color="auto" w:fill="FFFFFF"/>
        <w:ind w:firstLine="709"/>
        <w:jc w:val="both"/>
        <w:rPr>
          <w:sz w:val="28"/>
          <w:szCs w:val="28"/>
        </w:rPr>
      </w:pPr>
      <w:r w:rsidRPr="0046323E">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Pr="0046323E" w:rsidRDefault="00304F48">
      <w:pPr>
        <w:shd w:val="clear" w:color="auto" w:fill="FFFFFF"/>
        <w:ind w:firstLine="709"/>
        <w:jc w:val="both"/>
        <w:rPr>
          <w:sz w:val="28"/>
          <w:szCs w:val="28"/>
        </w:rPr>
      </w:pPr>
      <w:r w:rsidRPr="0046323E">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Pr="0046323E" w:rsidRDefault="00304F48">
      <w:pPr>
        <w:shd w:val="clear" w:color="auto" w:fill="FFFFFF"/>
        <w:ind w:firstLine="709"/>
        <w:jc w:val="both"/>
        <w:rPr>
          <w:sz w:val="28"/>
          <w:szCs w:val="28"/>
        </w:rPr>
      </w:pPr>
      <w:r w:rsidRPr="0046323E">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Pr="0046323E" w:rsidRDefault="00304F48">
      <w:pPr>
        <w:shd w:val="clear" w:color="auto" w:fill="FFFFFF"/>
        <w:ind w:firstLine="709"/>
        <w:jc w:val="both"/>
        <w:rPr>
          <w:sz w:val="28"/>
          <w:szCs w:val="28"/>
        </w:rPr>
      </w:pPr>
      <w:r w:rsidRPr="0046323E">
        <w:rPr>
          <w:sz w:val="28"/>
          <w:szCs w:val="28"/>
        </w:rPr>
        <w:t>- допуском сурдопереводчика и тифлосурдопереводчика при оказании инвалиду муниципальной услуги;</w:t>
      </w:r>
    </w:p>
    <w:p w:rsidR="006A16B6" w:rsidRPr="0046323E" w:rsidRDefault="00304F48">
      <w:pPr>
        <w:shd w:val="clear" w:color="auto" w:fill="FFFFFF"/>
        <w:ind w:firstLine="709"/>
        <w:jc w:val="both"/>
        <w:rPr>
          <w:sz w:val="28"/>
          <w:szCs w:val="28"/>
        </w:rPr>
      </w:pPr>
      <w:r w:rsidRPr="0046323E">
        <w:rPr>
          <w:sz w:val="28"/>
          <w:szCs w:val="28"/>
        </w:rPr>
        <w:t xml:space="preserve">-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46323E">
        <w:rPr>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13A0" w:rsidRPr="0046323E" w:rsidRDefault="00304F48" w:rsidP="008E77DD">
      <w:pPr>
        <w:shd w:val="clear" w:color="auto" w:fill="FFFFFF"/>
        <w:ind w:firstLine="709"/>
        <w:jc w:val="both"/>
        <w:rPr>
          <w:sz w:val="28"/>
          <w:szCs w:val="28"/>
        </w:rPr>
      </w:pPr>
      <w:r w:rsidRPr="0046323E">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C113A0" w:rsidRPr="0046323E" w:rsidRDefault="00C113A0">
      <w:pPr>
        <w:pStyle w:val="af6"/>
        <w:jc w:val="both"/>
        <w:rPr>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2.13. Показатели доступности и качества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.1. Основными показателями доступности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Pr="0046323E" w:rsidRDefault="00304F48">
      <w:pPr>
        <w:pStyle w:val="Default"/>
        <w:ind w:firstLine="708"/>
        <w:jc w:val="both"/>
        <w:rPr>
          <w:color w:val="auto"/>
          <w:sz w:val="28"/>
          <w:szCs w:val="28"/>
        </w:rPr>
      </w:pPr>
      <w:r w:rsidRPr="0046323E">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3</w:t>
      </w:r>
      <w:r w:rsidRPr="0046323E">
        <w:rPr>
          <w:color w:val="auto"/>
          <w:sz w:val="28"/>
          <w:szCs w:val="28"/>
        </w:rPr>
        <w:t xml:space="preserve">.2. Основными показателями качества предоставления муниципальной услуги являются: </w:t>
      </w:r>
    </w:p>
    <w:p w:rsidR="006A16B6" w:rsidRPr="0046323E" w:rsidRDefault="00304F48">
      <w:pPr>
        <w:pStyle w:val="Default"/>
        <w:ind w:firstLine="708"/>
        <w:jc w:val="both"/>
        <w:rPr>
          <w:color w:val="auto"/>
          <w:sz w:val="28"/>
          <w:szCs w:val="28"/>
        </w:rPr>
      </w:pPr>
      <w:r w:rsidRPr="0046323E">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Pr="0046323E" w:rsidRDefault="00304F48">
      <w:pPr>
        <w:pStyle w:val="Default"/>
        <w:ind w:firstLine="708"/>
        <w:jc w:val="both"/>
        <w:rPr>
          <w:color w:val="auto"/>
          <w:sz w:val="28"/>
          <w:szCs w:val="28"/>
        </w:rPr>
      </w:pPr>
      <w:r w:rsidRPr="0046323E">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46323E" w:rsidRDefault="00304F48">
      <w:pPr>
        <w:pStyle w:val="Default"/>
        <w:ind w:firstLine="708"/>
        <w:jc w:val="both"/>
        <w:rPr>
          <w:color w:val="auto"/>
          <w:sz w:val="28"/>
          <w:szCs w:val="28"/>
        </w:rPr>
      </w:pPr>
      <w:r w:rsidRPr="0046323E">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sidRPr="0046323E">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642E7" w:rsidRPr="004B0886" w:rsidRDefault="006642E7">
      <w:pPr>
        <w:pStyle w:val="Default"/>
        <w:ind w:firstLine="708"/>
        <w:jc w:val="both"/>
        <w:rPr>
          <w:color w:val="auto"/>
          <w:sz w:val="10"/>
          <w:szCs w:val="10"/>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w:t>
      </w:r>
      <w:r w:rsidR="00DA156B" w:rsidRPr="0046323E">
        <w:rPr>
          <w:rFonts w:eastAsia="Calibri"/>
          <w:b/>
          <w:bCs/>
          <w:sz w:val="28"/>
          <w:szCs w:val="28"/>
          <w:lang w:eastAsia="en-US" w:bidi="ar-SA"/>
        </w:rPr>
        <w:t>льных услуг в электронной форме</w:t>
      </w:r>
    </w:p>
    <w:p w:rsidR="009E35EF" w:rsidRPr="004B0886" w:rsidRDefault="009E35EF" w:rsidP="009E35EF">
      <w:pPr>
        <w:widowControl/>
        <w:suppressAutoHyphens w:val="0"/>
        <w:autoSpaceDE w:val="0"/>
        <w:autoSpaceDN w:val="0"/>
        <w:adjustRightInd w:val="0"/>
        <w:jc w:val="center"/>
        <w:rPr>
          <w:rFonts w:eastAsia="Calibri"/>
          <w:sz w:val="10"/>
          <w:szCs w:val="10"/>
          <w:lang w:eastAsia="en-US" w:bidi="ar-SA"/>
        </w:rPr>
      </w:pPr>
    </w:p>
    <w:p w:rsidR="006A16B6" w:rsidRPr="0046323E" w:rsidRDefault="00304F48">
      <w:pPr>
        <w:pStyle w:val="Default"/>
        <w:ind w:firstLine="708"/>
        <w:jc w:val="both"/>
        <w:rPr>
          <w:color w:val="auto"/>
          <w:sz w:val="28"/>
          <w:szCs w:val="28"/>
        </w:rPr>
      </w:pPr>
      <w:r w:rsidRPr="0046323E">
        <w:rPr>
          <w:color w:val="auto"/>
          <w:sz w:val="28"/>
          <w:szCs w:val="28"/>
        </w:rPr>
        <w:t>2.1</w:t>
      </w:r>
      <w:r w:rsidR="009E35EF" w:rsidRPr="0046323E">
        <w:rPr>
          <w:color w:val="auto"/>
          <w:sz w:val="28"/>
          <w:szCs w:val="28"/>
        </w:rPr>
        <w:t>4</w:t>
      </w:r>
      <w:r w:rsidRPr="0046323E">
        <w:rPr>
          <w:color w:val="auto"/>
          <w:sz w:val="28"/>
          <w:szCs w:val="28"/>
        </w:rPr>
        <w:t xml:space="preserve">.1.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lastRenderedPageBreak/>
        <w:t>2.1</w:t>
      </w:r>
      <w:r w:rsidR="009E35EF" w:rsidRPr="0046323E">
        <w:rPr>
          <w:color w:val="auto"/>
          <w:sz w:val="28"/>
          <w:szCs w:val="28"/>
        </w:rPr>
        <w:t>4</w:t>
      </w:r>
      <w:r w:rsidRPr="0046323E">
        <w:rPr>
          <w:color w:val="auto"/>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Pr="0046323E" w:rsidRDefault="00304F48">
      <w:pPr>
        <w:pStyle w:val="Default"/>
        <w:ind w:firstLine="708"/>
        <w:jc w:val="both"/>
        <w:rPr>
          <w:color w:val="auto"/>
          <w:sz w:val="28"/>
          <w:szCs w:val="28"/>
        </w:rPr>
      </w:pPr>
      <w:r w:rsidRPr="0046323E">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Pr="0046323E" w:rsidRDefault="00304F48">
      <w:pPr>
        <w:pStyle w:val="Default"/>
        <w:ind w:firstLine="708"/>
        <w:jc w:val="both"/>
        <w:rPr>
          <w:color w:val="auto"/>
          <w:sz w:val="28"/>
          <w:szCs w:val="28"/>
        </w:rPr>
      </w:pPr>
      <w:r w:rsidRPr="0046323E">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Pr="0046323E" w:rsidRDefault="00304F48">
      <w:pPr>
        <w:pStyle w:val="Default"/>
        <w:ind w:firstLine="708"/>
        <w:jc w:val="both"/>
        <w:rPr>
          <w:color w:val="auto"/>
          <w:sz w:val="28"/>
          <w:szCs w:val="28"/>
        </w:rPr>
      </w:pPr>
      <w:r w:rsidRPr="0046323E">
        <w:rPr>
          <w:color w:val="auto"/>
          <w:sz w:val="28"/>
          <w:szCs w:val="28"/>
        </w:rPr>
        <w:t>Результаты предоставления муниципальной услуги направляются зая</w:t>
      </w:r>
      <w:r w:rsidR="00876F8F" w:rsidRPr="0046323E">
        <w:rPr>
          <w:color w:val="auto"/>
          <w:sz w:val="28"/>
          <w:szCs w:val="28"/>
        </w:rPr>
        <w:t>вителю в личный кабинет на ЕПГУ.</w:t>
      </w:r>
    </w:p>
    <w:p w:rsidR="006A16B6" w:rsidRPr="0046323E" w:rsidRDefault="006A16B6">
      <w:pPr>
        <w:pStyle w:val="Default"/>
        <w:jc w:val="both"/>
        <w:rPr>
          <w:color w:val="auto"/>
          <w:sz w:val="28"/>
          <w:szCs w:val="28"/>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A156B" w:rsidRPr="0046323E">
        <w:rPr>
          <w:rFonts w:eastAsia="Calibri"/>
          <w:b/>
          <w:bCs/>
          <w:sz w:val="28"/>
          <w:szCs w:val="28"/>
          <w:lang w:eastAsia="en-US" w:bidi="ar-SA"/>
        </w:rPr>
        <w:t>р в многофункциональных центрах</w:t>
      </w:r>
    </w:p>
    <w:p w:rsidR="009E35EF" w:rsidRPr="0046323E" w:rsidRDefault="009E35EF" w:rsidP="009E35EF">
      <w:pPr>
        <w:widowControl/>
        <w:suppressAutoHyphens w:val="0"/>
        <w:autoSpaceDE w:val="0"/>
        <w:autoSpaceDN w:val="0"/>
        <w:adjustRightInd w:val="0"/>
        <w:jc w:val="center"/>
        <w:rPr>
          <w:rFonts w:eastAsia="Calibri"/>
          <w:sz w:val="28"/>
          <w:szCs w:val="28"/>
          <w:lang w:eastAsia="en-US" w:bidi="ar-SA"/>
        </w:rPr>
      </w:pPr>
    </w:p>
    <w:p w:rsidR="009E35EF" w:rsidRPr="0046323E" w:rsidRDefault="009E35EF" w:rsidP="009E35EF">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3.1. Перечень административных процедур при пред</w:t>
      </w:r>
      <w:r w:rsidR="00DA156B" w:rsidRPr="0046323E">
        <w:rPr>
          <w:rFonts w:eastAsia="Calibri"/>
          <w:b/>
          <w:bCs/>
          <w:sz w:val="28"/>
          <w:szCs w:val="28"/>
          <w:lang w:eastAsia="en-US" w:bidi="ar-SA"/>
        </w:rPr>
        <w:t>оставлении муниципальной услуги</w:t>
      </w:r>
    </w:p>
    <w:p w:rsidR="006A16B6" w:rsidRPr="0046323E" w:rsidRDefault="006A16B6">
      <w:pPr>
        <w:shd w:val="clear" w:color="auto" w:fill="FFFFFF"/>
        <w:autoSpaceDE w:val="0"/>
        <w:autoSpaceDN w:val="0"/>
        <w:adjustRightInd w:val="0"/>
        <w:jc w:val="both"/>
        <w:outlineLvl w:val="2"/>
        <w:rPr>
          <w:sz w:val="28"/>
          <w:szCs w:val="28"/>
        </w:rPr>
      </w:pPr>
    </w:p>
    <w:p w:rsidR="006A16B6" w:rsidRPr="0046323E" w:rsidRDefault="00304F48" w:rsidP="00205852">
      <w:pPr>
        <w:shd w:val="clear" w:color="auto" w:fill="FFFFFF"/>
        <w:autoSpaceDE w:val="0"/>
        <w:autoSpaceDN w:val="0"/>
        <w:adjustRightInd w:val="0"/>
        <w:ind w:firstLine="709"/>
        <w:jc w:val="both"/>
        <w:outlineLvl w:val="2"/>
        <w:rPr>
          <w:sz w:val="28"/>
          <w:szCs w:val="28"/>
        </w:rPr>
      </w:pPr>
      <w:r w:rsidRPr="0046323E">
        <w:rPr>
          <w:sz w:val="28"/>
          <w:szCs w:val="28"/>
        </w:rPr>
        <w:t xml:space="preserve">3.1.1. </w:t>
      </w:r>
      <w:r w:rsidR="00205852" w:rsidRPr="0046323E">
        <w:rPr>
          <w:sz w:val="28"/>
          <w:szCs w:val="28"/>
        </w:rPr>
        <w:t>П</w:t>
      </w:r>
      <w:r w:rsidRPr="0046323E">
        <w:rPr>
          <w:sz w:val="28"/>
          <w:szCs w:val="28"/>
        </w:rPr>
        <w:t>рием и регистрация заявления и документов, необходимых для пред</w:t>
      </w:r>
      <w:r w:rsidR="00205852" w:rsidRPr="0046323E">
        <w:rPr>
          <w:sz w:val="28"/>
          <w:szCs w:val="28"/>
        </w:rPr>
        <w:t>оставления муниципальной услуги</w:t>
      </w:r>
    </w:p>
    <w:p w:rsidR="00205852" w:rsidRPr="0046323E" w:rsidRDefault="00462407" w:rsidP="00205852">
      <w:pPr>
        <w:adjustRightInd w:val="0"/>
        <w:ind w:firstLine="709"/>
        <w:jc w:val="both"/>
        <w:rPr>
          <w:bCs/>
          <w:sz w:val="28"/>
          <w:szCs w:val="28"/>
        </w:rPr>
      </w:pPr>
      <w:r w:rsidRPr="0046323E">
        <w:rPr>
          <w:bCs/>
          <w:sz w:val="28"/>
          <w:szCs w:val="28"/>
        </w:rPr>
        <w:t>1</w:t>
      </w:r>
      <w:r w:rsidR="00205852" w:rsidRPr="0046323E">
        <w:rPr>
          <w:bCs/>
          <w:sz w:val="28"/>
          <w:szCs w:val="28"/>
        </w:rPr>
        <w:t>)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xml:space="preserve">) личное обращение заявителя в </w:t>
      </w:r>
      <w:r w:rsidR="00205852" w:rsidRPr="0046323E">
        <w:rPr>
          <w:sz w:val="28"/>
          <w:szCs w:val="28"/>
        </w:rPr>
        <w:t>отдел опеки и попечительства</w:t>
      </w:r>
      <w:r w:rsidR="00205852" w:rsidRPr="0046323E">
        <w:rPr>
          <w:bCs/>
          <w:sz w:val="28"/>
          <w:szCs w:val="28"/>
        </w:rPr>
        <w:t xml:space="preserve"> с запросом о предоставлении муниципальной услуги и прилагаемыми к нему документами на бумажном носителе;</w:t>
      </w:r>
    </w:p>
    <w:p w:rsidR="00205852" w:rsidRPr="0046323E" w:rsidRDefault="00462407" w:rsidP="00205852">
      <w:pPr>
        <w:adjustRightInd w:val="0"/>
        <w:ind w:firstLine="709"/>
        <w:jc w:val="both"/>
        <w:rPr>
          <w:sz w:val="28"/>
          <w:szCs w:val="28"/>
        </w:rPr>
      </w:pPr>
      <w:r w:rsidRPr="0046323E">
        <w:rPr>
          <w:sz w:val="28"/>
          <w:szCs w:val="28"/>
        </w:rPr>
        <w:t>б</w:t>
      </w:r>
      <w:r w:rsidR="00205852" w:rsidRPr="0046323E">
        <w:rPr>
          <w:sz w:val="28"/>
          <w:szCs w:val="28"/>
        </w:rPr>
        <w:t>) заявление и документы, направленные заказным почтовым отправлением - на бумажном носителе;</w:t>
      </w:r>
    </w:p>
    <w:p w:rsidR="00205852" w:rsidRPr="0046323E" w:rsidRDefault="00462407" w:rsidP="00205852">
      <w:pPr>
        <w:adjustRightInd w:val="0"/>
        <w:ind w:firstLine="709"/>
        <w:jc w:val="both"/>
        <w:rPr>
          <w:bCs/>
          <w:sz w:val="28"/>
          <w:szCs w:val="28"/>
        </w:rPr>
      </w:pPr>
      <w:r w:rsidRPr="0046323E">
        <w:rPr>
          <w:bCs/>
          <w:sz w:val="28"/>
          <w:szCs w:val="28"/>
        </w:rPr>
        <w:t>в</w:t>
      </w:r>
      <w:r w:rsidR="00205852" w:rsidRPr="0046323E">
        <w:rPr>
          <w:bCs/>
          <w:sz w:val="28"/>
          <w:szCs w:val="28"/>
        </w:rPr>
        <w:t>) направление в электронной форме запроса о предоставлении муниципальной услуги и прилагаемых к нему документов</w:t>
      </w:r>
      <w:r w:rsidR="00205852" w:rsidRPr="0046323E">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05852" w:rsidRPr="0046323E" w:rsidRDefault="00462407" w:rsidP="00205852">
      <w:pPr>
        <w:adjustRightInd w:val="0"/>
        <w:ind w:firstLine="709"/>
        <w:jc w:val="both"/>
        <w:rPr>
          <w:bCs/>
          <w:sz w:val="28"/>
          <w:szCs w:val="28"/>
        </w:rPr>
      </w:pPr>
      <w:r w:rsidRPr="0046323E">
        <w:rPr>
          <w:bCs/>
          <w:sz w:val="28"/>
          <w:szCs w:val="28"/>
        </w:rPr>
        <w:t>2</w:t>
      </w:r>
      <w:r w:rsidR="00205852" w:rsidRPr="0046323E">
        <w:rPr>
          <w:bCs/>
          <w:sz w:val="28"/>
          <w:szCs w:val="28"/>
        </w:rPr>
        <w:t xml:space="preserve">) При поступлении запроса и прилагаемых к нему документов на бумажном носителе специалист, ответственный за прием и регистрацию </w:t>
      </w:r>
      <w:r w:rsidR="00205852" w:rsidRPr="0046323E">
        <w:rPr>
          <w:bCs/>
          <w:sz w:val="28"/>
          <w:szCs w:val="28"/>
        </w:rPr>
        <w:lastRenderedPageBreak/>
        <w:t>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проверяет документ, удостоверяющий личность заявителя;</w:t>
      </w:r>
    </w:p>
    <w:p w:rsidR="00205852" w:rsidRPr="0046323E" w:rsidRDefault="00462407" w:rsidP="00205852">
      <w:pPr>
        <w:adjustRightInd w:val="0"/>
        <w:ind w:firstLine="709"/>
        <w:jc w:val="both"/>
        <w:rPr>
          <w:bCs/>
          <w:sz w:val="28"/>
          <w:szCs w:val="28"/>
        </w:rPr>
      </w:pPr>
      <w:r w:rsidRPr="0046323E">
        <w:rPr>
          <w:bCs/>
          <w:sz w:val="28"/>
          <w:szCs w:val="28"/>
        </w:rPr>
        <w:t>б</w:t>
      </w:r>
      <w:r w:rsidR="00205852" w:rsidRPr="0046323E">
        <w:rPr>
          <w:bCs/>
          <w:sz w:val="28"/>
          <w:szCs w:val="28"/>
        </w:rPr>
        <w:t xml:space="preserve">) 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462407" w:rsidP="00205852">
      <w:pPr>
        <w:adjustRightInd w:val="0"/>
        <w:ind w:firstLine="709"/>
        <w:jc w:val="both"/>
        <w:rPr>
          <w:sz w:val="28"/>
          <w:szCs w:val="28"/>
        </w:rPr>
      </w:pPr>
      <w:r w:rsidRPr="0046323E">
        <w:rPr>
          <w:bCs/>
          <w:sz w:val="28"/>
          <w:szCs w:val="28"/>
        </w:rPr>
        <w:t>3</w:t>
      </w:r>
      <w:r w:rsidR="00205852" w:rsidRPr="0046323E">
        <w:rPr>
          <w:bCs/>
          <w:sz w:val="28"/>
          <w:szCs w:val="28"/>
        </w:rPr>
        <w:t xml:space="preserve">) В случае выявления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00205852" w:rsidRPr="0046323E">
        <w:rPr>
          <w:bCs/>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оформляет р</w:t>
      </w:r>
      <w:r w:rsidR="00205852" w:rsidRPr="0046323E">
        <w:rPr>
          <w:sz w:val="28"/>
          <w:szCs w:val="28"/>
        </w:rPr>
        <w:t xml:space="preserve">ешение об отказе в приеме документов, необходимых для предоставления </w:t>
      </w:r>
      <w:r w:rsidR="00205852" w:rsidRPr="0046323E">
        <w:rPr>
          <w:rFonts w:eastAsia="Arial Unicode MS"/>
          <w:sz w:val="28"/>
          <w:szCs w:val="28"/>
        </w:rPr>
        <w:t>муниципальной</w:t>
      </w:r>
      <w:r w:rsidR="00205852" w:rsidRPr="0046323E">
        <w:rPr>
          <w:sz w:val="28"/>
          <w:szCs w:val="28"/>
        </w:rPr>
        <w:t xml:space="preserve"> услуги,</w:t>
      </w:r>
      <w:r w:rsidR="006036E3">
        <w:rPr>
          <w:sz w:val="28"/>
          <w:szCs w:val="28"/>
        </w:rPr>
        <w:t xml:space="preserve"> согласно Приложению № 2 к настоящему Административному регламенту</w:t>
      </w:r>
      <w:r w:rsidR="006642E7">
        <w:rPr>
          <w:sz w:val="28"/>
          <w:szCs w:val="28"/>
        </w:rPr>
        <w:t>,</w:t>
      </w:r>
      <w:r w:rsidR="00205852" w:rsidRPr="0046323E">
        <w:rPr>
          <w:sz w:val="28"/>
          <w:szCs w:val="28"/>
        </w:rPr>
        <w:t xml:space="preserve"> и передает его заявителю.</w:t>
      </w:r>
    </w:p>
    <w:p w:rsidR="00205852" w:rsidRPr="0046323E" w:rsidRDefault="00462407" w:rsidP="00205852">
      <w:pPr>
        <w:adjustRightInd w:val="0"/>
        <w:ind w:firstLine="709"/>
        <w:jc w:val="both"/>
        <w:rPr>
          <w:bCs/>
          <w:sz w:val="28"/>
          <w:szCs w:val="28"/>
        </w:rPr>
      </w:pPr>
      <w:r w:rsidRPr="0046323E">
        <w:rPr>
          <w:bCs/>
          <w:sz w:val="28"/>
          <w:szCs w:val="28"/>
        </w:rPr>
        <w:t>4</w:t>
      </w:r>
      <w:r w:rsidR="00205852" w:rsidRPr="0046323E">
        <w:rPr>
          <w:bCs/>
          <w:sz w:val="28"/>
          <w:szCs w:val="28"/>
        </w:rPr>
        <w:t xml:space="preserve">) В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205852" w:rsidRPr="0046323E" w:rsidRDefault="00462407" w:rsidP="00205852">
      <w:pPr>
        <w:adjustRightInd w:val="0"/>
        <w:ind w:firstLine="709"/>
        <w:jc w:val="both"/>
        <w:rPr>
          <w:bCs/>
          <w:sz w:val="28"/>
          <w:szCs w:val="28"/>
        </w:rPr>
      </w:pPr>
      <w:r w:rsidRPr="0046323E">
        <w:rPr>
          <w:bCs/>
          <w:sz w:val="28"/>
          <w:szCs w:val="28"/>
        </w:rPr>
        <w:t>а</w:t>
      </w:r>
      <w:r w:rsidR="00205852" w:rsidRPr="0046323E">
        <w:rPr>
          <w:bCs/>
          <w:sz w:val="28"/>
          <w:szCs w:val="28"/>
        </w:rPr>
        <w:t>)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205852" w:rsidRPr="0046323E" w:rsidRDefault="00462407" w:rsidP="00205852">
      <w:pPr>
        <w:adjustRightInd w:val="0"/>
        <w:ind w:firstLine="709"/>
        <w:jc w:val="both"/>
        <w:rPr>
          <w:bCs/>
          <w:sz w:val="28"/>
          <w:szCs w:val="28"/>
        </w:rPr>
      </w:pPr>
      <w:r w:rsidRPr="0046323E">
        <w:rPr>
          <w:bCs/>
          <w:sz w:val="28"/>
          <w:szCs w:val="28"/>
        </w:rPr>
        <w:t>б</w:t>
      </w:r>
      <w:r w:rsidR="00205852" w:rsidRPr="0046323E">
        <w:rPr>
          <w:bCs/>
          <w:sz w:val="28"/>
          <w:szCs w:val="28"/>
        </w:rPr>
        <w:t>)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205852" w:rsidRPr="0046323E" w:rsidRDefault="00462407" w:rsidP="00205852">
      <w:pPr>
        <w:adjustRightInd w:val="0"/>
        <w:ind w:firstLine="709"/>
        <w:jc w:val="both"/>
        <w:rPr>
          <w:sz w:val="28"/>
          <w:szCs w:val="28"/>
        </w:rPr>
      </w:pPr>
      <w:r w:rsidRPr="0046323E">
        <w:rPr>
          <w:sz w:val="28"/>
          <w:szCs w:val="28"/>
        </w:rPr>
        <w:t>в</w:t>
      </w:r>
      <w:r w:rsidR="00205852" w:rsidRPr="0046323E">
        <w:rPr>
          <w:sz w:val="28"/>
          <w:szCs w:val="28"/>
        </w:rPr>
        <w:t xml:space="preserve">) </w:t>
      </w:r>
      <w:r w:rsidR="00205852" w:rsidRPr="0046323E">
        <w:rPr>
          <w:bCs/>
          <w:sz w:val="28"/>
          <w:szCs w:val="28"/>
        </w:rPr>
        <w:t xml:space="preserve">регистрирует запрос </w:t>
      </w:r>
      <w:r w:rsidR="00205852" w:rsidRPr="0046323E">
        <w:rPr>
          <w:sz w:val="28"/>
          <w:szCs w:val="28"/>
        </w:rPr>
        <w:t>о предоставлении муниципальной услуги</w:t>
      </w:r>
      <w:r w:rsidR="00205852" w:rsidRPr="0046323E">
        <w:rPr>
          <w:bCs/>
          <w:sz w:val="28"/>
          <w:szCs w:val="28"/>
        </w:rPr>
        <w:t xml:space="preserve"> в </w:t>
      </w:r>
      <w:r w:rsidR="00205852" w:rsidRPr="0046323E">
        <w:rPr>
          <w:sz w:val="28"/>
          <w:szCs w:val="28"/>
        </w:rPr>
        <w:t>течение 1 рабочего дня с сохранением даты и времени подачи запроса о предоставлении муниципальной услуги.</w:t>
      </w:r>
    </w:p>
    <w:p w:rsidR="00205852" w:rsidRPr="0046323E" w:rsidRDefault="00205852" w:rsidP="00205852">
      <w:pPr>
        <w:shd w:val="clear" w:color="auto" w:fill="FFFFFF"/>
        <w:autoSpaceDE w:val="0"/>
        <w:autoSpaceDN w:val="0"/>
        <w:adjustRightInd w:val="0"/>
        <w:ind w:firstLine="709"/>
        <w:jc w:val="both"/>
        <w:outlineLvl w:val="2"/>
        <w:rPr>
          <w:sz w:val="28"/>
          <w:szCs w:val="28"/>
        </w:rPr>
      </w:pPr>
      <w:r w:rsidRPr="0046323E">
        <w:rPr>
          <w:sz w:val="28"/>
          <w:szCs w:val="28"/>
        </w:rPr>
        <w:t>3.1.2. направление заявителю уведомления о принятии заявления и прилагаемых к нему документов</w:t>
      </w:r>
    </w:p>
    <w:p w:rsidR="00205852" w:rsidRPr="0046323E" w:rsidRDefault="00462407" w:rsidP="00205852">
      <w:pPr>
        <w:adjustRightInd w:val="0"/>
        <w:ind w:firstLine="709"/>
        <w:jc w:val="both"/>
        <w:rPr>
          <w:bCs/>
          <w:sz w:val="28"/>
          <w:szCs w:val="28"/>
        </w:rPr>
      </w:pPr>
      <w:r w:rsidRPr="0046323E">
        <w:rPr>
          <w:sz w:val="28"/>
          <w:szCs w:val="28"/>
        </w:rPr>
        <w:t>1</w:t>
      </w:r>
      <w:r w:rsidR="00205852" w:rsidRPr="0046323E">
        <w:rPr>
          <w:sz w:val="28"/>
          <w:szCs w:val="28"/>
        </w:rPr>
        <w:t xml:space="preserve">) </w:t>
      </w:r>
      <w:r w:rsidR="00205852" w:rsidRPr="0046323E">
        <w:rPr>
          <w:bCs/>
          <w:sz w:val="28"/>
          <w:szCs w:val="28"/>
        </w:rPr>
        <w:t xml:space="preserve">В случае отсутствия оснований для отказа в приеме документов, указанных в подразделе 2.7 раздела 2 настоящего </w:t>
      </w:r>
      <w:r w:rsidR="00DA156B" w:rsidRPr="0046323E">
        <w:rPr>
          <w:bCs/>
          <w:sz w:val="28"/>
          <w:szCs w:val="28"/>
        </w:rPr>
        <w:t>А</w:t>
      </w:r>
      <w:r w:rsidR="00205852" w:rsidRPr="0046323E">
        <w:rPr>
          <w:bCs/>
          <w:sz w:val="28"/>
          <w:szCs w:val="28"/>
        </w:rPr>
        <w:t>дминистративного регламента, специалист, ответственный за прием и регистрацию документов:</w:t>
      </w:r>
    </w:p>
    <w:p w:rsidR="00205852" w:rsidRPr="0046323E" w:rsidRDefault="00205852" w:rsidP="00205852">
      <w:pPr>
        <w:adjustRightInd w:val="0"/>
        <w:ind w:firstLine="709"/>
        <w:jc w:val="both"/>
        <w:rPr>
          <w:sz w:val="28"/>
          <w:szCs w:val="28"/>
          <w:highlight w:val="yellow"/>
        </w:rPr>
      </w:pPr>
      <w:r w:rsidRPr="0046323E">
        <w:rPr>
          <w:bCs/>
          <w:sz w:val="28"/>
          <w:szCs w:val="28"/>
        </w:rPr>
        <w:t xml:space="preserve">- направляет заявителю </w:t>
      </w:r>
      <w:r w:rsidR="00DA156B" w:rsidRPr="0046323E">
        <w:rPr>
          <w:rFonts w:eastAsia="Courier New"/>
          <w:kern w:val="2"/>
          <w:sz w:val="28"/>
          <w:szCs w:val="28"/>
          <w:lang w:eastAsia="ar-SA" w:bidi="ar-SA"/>
        </w:rPr>
        <w:t>согласно Приложению №3 к настоящему Административному регламенту</w:t>
      </w:r>
      <w:r w:rsidR="006642E7">
        <w:rPr>
          <w:rFonts w:eastAsia="Courier New"/>
          <w:kern w:val="2"/>
          <w:sz w:val="28"/>
          <w:szCs w:val="28"/>
          <w:lang w:eastAsia="ar-SA" w:bidi="ar-SA"/>
        </w:rPr>
        <w:t xml:space="preserve"> </w:t>
      </w:r>
      <w:r w:rsidRPr="0046323E">
        <w:rPr>
          <w:sz w:val="28"/>
          <w:szCs w:val="28"/>
        </w:rPr>
        <w:t xml:space="preserve">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w:t>
      </w:r>
      <w:r w:rsidRPr="0046323E">
        <w:rPr>
          <w:sz w:val="28"/>
          <w:szCs w:val="28"/>
        </w:rPr>
        <w:lastRenderedPageBreak/>
        <w:t>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205852" w:rsidRPr="0046323E" w:rsidRDefault="00205852" w:rsidP="00205852">
      <w:pPr>
        <w:adjustRightInd w:val="0"/>
        <w:ind w:firstLine="709"/>
        <w:jc w:val="both"/>
        <w:rPr>
          <w:bCs/>
          <w:sz w:val="28"/>
          <w:szCs w:val="28"/>
        </w:rPr>
      </w:pPr>
      <w:r w:rsidRPr="0046323E">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205852" w:rsidRPr="0046323E" w:rsidRDefault="00462407" w:rsidP="00205852">
      <w:pPr>
        <w:adjustRightInd w:val="0"/>
        <w:ind w:firstLine="709"/>
        <w:jc w:val="both"/>
        <w:rPr>
          <w:bCs/>
          <w:sz w:val="28"/>
          <w:szCs w:val="28"/>
        </w:rPr>
      </w:pPr>
      <w:r w:rsidRPr="0046323E">
        <w:rPr>
          <w:bCs/>
          <w:sz w:val="28"/>
          <w:szCs w:val="28"/>
        </w:rPr>
        <w:t>2</w:t>
      </w:r>
      <w:r w:rsidR="00205852" w:rsidRPr="0046323E">
        <w:rPr>
          <w:bCs/>
          <w:sz w:val="28"/>
          <w:szCs w:val="28"/>
        </w:rPr>
        <w:t>) Максимальный срок выполнения административной процедуры приема и регистрации документов составляет 1 рабочий день.</w:t>
      </w:r>
    </w:p>
    <w:p w:rsidR="00205852" w:rsidRPr="0046323E" w:rsidRDefault="00205852" w:rsidP="00205852">
      <w:pPr>
        <w:shd w:val="clear" w:color="auto" w:fill="FFFFFF"/>
        <w:autoSpaceDE w:val="0"/>
        <w:autoSpaceDN w:val="0"/>
        <w:adjustRightInd w:val="0"/>
        <w:ind w:firstLine="709"/>
        <w:jc w:val="both"/>
        <w:outlineLvl w:val="2"/>
        <w:rPr>
          <w:sz w:val="28"/>
          <w:szCs w:val="28"/>
        </w:rPr>
      </w:pPr>
      <w:r w:rsidRPr="0046323E">
        <w:rPr>
          <w:sz w:val="28"/>
          <w:szCs w:val="28"/>
        </w:rPr>
        <w:t>3.1.3.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1</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Основанием для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2</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представлены все документы, указанные в </w:t>
      </w:r>
      <w:hyperlink r:id="rId17"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 xml:space="preserve">дминистративного регламента, </w:t>
      </w:r>
      <w:r w:rsidR="00205852" w:rsidRPr="0046323E">
        <w:rPr>
          <w:rFonts w:ascii="Times New Roman" w:hAnsi="Times New Roman" w:cs="Times New Roman"/>
          <w:bCs/>
          <w:sz w:val="28"/>
          <w:szCs w:val="28"/>
        </w:rPr>
        <w:t xml:space="preserve">ответственный </w:t>
      </w:r>
      <w:r w:rsidR="00205852" w:rsidRPr="0046323E">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3.2.11 настоящего раздела.</w:t>
      </w:r>
    </w:p>
    <w:p w:rsidR="00205852" w:rsidRPr="0046323E" w:rsidRDefault="00462407" w:rsidP="00205852">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3</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В случае если заявителем по собственной инициативе не представлены документы, указанные в </w:t>
      </w:r>
      <w:hyperlink r:id="rId18" w:history="1">
        <w:r w:rsidR="00205852" w:rsidRPr="0046323E">
          <w:rPr>
            <w:rStyle w:val="a5"/>
            <w:color w:val="auto"/>
            <w:sz w:val="28"/>
            <w:szCs w:val="28"/>
            <w:u w:val="none"/>
          </w:rPr>
          <w:t>пункте 2.6.1 подраздела 2.6 раздела 2</w:t>
        </w:r>
      </w:hyperlink>
      <w:r w:rsidR="00205852" w:rsidRPr="0046323E">
        <w:rPr>
          <w:rFonts w:ascii="Times New Roman" w:hAnsi="Times New Roman" w:cs="Times New Roman"/>
          <w:sz w:val="28"/>
          <w:szCs w:val="28"/>
        </w:rPr>
        <w:t xml:space="preserve"> настоящего </w:t>
      </w:r>
      <w:r w:rsidR="00DA156B" w:rsidRPr="0046323E">
        <w:rPr>
          <w:rFonts w:ascii="Times New Roman" w:hAnsi="Times New Roman" w:cs="Times New Roman"/>
          <w:sz w:val="28"/>
          <w:szCs w:val="28"/>
        </w:rPr>
        <w:t>А</w:t>
      </w:r>
      <w:r w:rsidR="00205852" w:rsidRPr="0046323E">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205852" w:rsidRPr="0046323E" w:rsidRDefault="002B06F5" w:rsidP="00205852">
      <w:pPr>
        <w:adjustRightInd w:val="0"/>
        <w:ind w:firstLine="709"/>
        <w:jc w:val="both"/>
        <w:rPr>
          <w:sz w:val="28"/>
          <w:szCs w:val="28"/>
        </w:rPr>
      </w:pPr>
      <w:r w:rsidRPr="0046323E">
        <w:rPr>
          <w:sz w:val="28"/>
          <w:szCs w:val="28"/>
        </w:rPr>
        <w:t>4</w:t>
      </w:r>
      <w:r w:rsidR="00770B79" w:rsidRPr="0046323E">
        <w:rPr>
          <w:sz w:val="28"/>
          <w:szCs w:val="28"/>
        </w:rPr>
        <w:t>)</w:t>
      </w:r>
      <w:r w:rsidR="00205852" w:rsidRPr="0046323E">
        <w:rPr>
          <w:sz w:val="28"/>
          <w:szCs w:val="28"/>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5</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t>6</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После поступления ответа на межведомственный запрос ответственный исполнитель регистрирует полученный ответ в установленном порядке.</w:t>
      </w:r>
    </w:p>
    <w:p w:rsidR="00205852" w:rsidRPr="0046323E" w:rsidRDefault="002B06F5" w:rsidP="004B0886">
      <w:pPr>
        <w:pStyle w:val="ConsPlusNormal0"/>
        <w:ind w:firstLine="709"/>
        <w:jc w:val="both"/>
        <w:rPr>
          <w:rFonts w:ascii="Times New Roman" w:hAnsi="Times New Roman" w:cs="Times New Roman"/>
          <w:sz w:val="28"/>
          <w:szCs w:val="28"/>
        </w:rPr>
      </w:pPr>
      <w:r w:rsidRPr="0046323E">
        <w:rPr>
          <w:rFonts w:ascii="Times New Roman" w:hAnsi="Times New Roman" w:cs="Times New Roman"/>
          <w:sz w:val="28"/>
          <w:szCs w:val="28"/>
        </w:rPr>
        <w:lastRenderedPageBreak/>
        <w:t>7</w:t>
      </w:r>
      <w:r w:rsidR="00770B79" w:rsidRPr="0046323E">
        <w:rPr>
          <w:rFonts w:ascii="Times New Roman" w:hAnsi="Times New Roman" w:cs="Times New Roman"/>
          <w:sz w:val="28"/>
          <w:szCs w:val="28"/>
        </w:rPr>
        <w:t>)</w:t>
      </w:r>
      <w:r w:rsidR="00205852" w:rsidRPr="0046323E">
        <w:rPr>
          <w:rFonts w:ascii="Times New Roman" w:hAnsi="Times New Roman" w:cs="Times New Roman"/>
          <w:sz w:val="28"/>
          <w:szCs w:val="28"/>
        </w:rPr>
        <w:t xml:space="preserve">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205852" w:rsidRPr="0046323E" w:rsidRDefault="002B06F5" w:rsidP="004B0886">
      <w:pPr>
        <w:pStyle w:val="ConsPlusNormal0"/>
        <w:ind w:firstLine="709"/>
        <w:jc w:val="both"/>
        <w:rPr>
          <w:rFonts w:ascii="Times New Roman" w:hAnsi="Times New Roman" w:cs="Times New Roman"/>
          <w:b/>
          <w:sz w:val="28"/>
          <w:szCs w:val="28"/>
        </w:rPr>
      </w:pPr>
      <w:r w:rsidRPr="0046323E">
        <w:rPr>
          <w:rFonts w:ascii="Times New Roman" w:hAnsi="Times New Roman" w:cs="Times New Roman"/>
          <w:bCs/>
          <w:sz w:val="28"/>
          <w:szCs w:val="28"/>
        </w:rPr>
        <w:t>8</w:t>
      </w:r>
      <w:r w:rsidR="00770B79" w:rsidRPr="0046323E">
        <w:rPr>
          <w:rFonts w:ascii="Times New Roman" w:hAnsi="Times New Roman" w:cs="Times New Roman"/>
          <w:bCs/>
          <w:sz w:val="28"/>
          <w:szCs w:val="28"/>
        </w:rPr>
        <w:t>)</w:t>
      </w:r>
      <w:r w:rsidR="00205852" w:rsidRPr="0046323E">
        <w:rPr>
          <w:rFonts w:ascii="Times New Roman" w:hAnsi="Times New Roman" w:cs="Times New Roman"/>
          <w:bCs/>
          <w:sz w:val="28"/>
          <w:szCs w:val="28"/>
        </w:rPr>
        <w:t xml:space="preserve"> Основанием для начала рассмотрения документов, </w:t>
      </w:r>
      <w:r w:rsidR="00205852" w:rsidRPr="0046323E">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sidR="00205852" w:rsidRPr="0046323E">
        <w:rPr>
          <w:rFonts w:ascii="Times New Roman" w:hAnsi="Times New Roman" w:cs="Times New Roman"/>
          <w:bCs/>
          <w:sz w:val="28"/>
          <w:szCs w:val="28"/>
        </w:rPr>
        <w:t>является получение ответственным исполнителем</w:t>
      </w:r>
      <w:r w:rsidR="004B0886">
        <w:rPr>
          <w:rFonts w:ascii="Times New Roman" w:hAnsi="Times New Roman" w:cs="Times New Roman"/>
          <w:bCs/>
          <w:sz w:val="28"/>
          <w:szCs w:val="28"/>
        </w:rPr>
        <w:t xml:space="preserve"> </w:t>
      </w:r>
      <w:r w:rsidR="00205852" w:rsidRPr="0046323E">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r w:rsidR="00DA156B" w:rsidRPr="0046323E">
        <w:rPr>
          <w:rFonts w:ascii="Times New Roman" w:hAnsi="Times New Roman" w:cs="Times New Roman"/>
          <w:bCs/>
          <w:sz w:val="28"/>
          <w:szCs w:val="28"/>
        </w:rPr>
        <w:t>.</w:t>
      </w:r>
    </w:p>
    <w:p w:rsidR="00205852" w:rsidRPr="0046323E" w:rsidRDefault="002B06F5" w:rsidP="00205852">
      <w:pPr>
        <w:adjustRightInd w:val="0"/>
        <w:ind w:firstLine="709"/>
        <w:jc w:val="both"/>
        <w:rPr>
          <w:bCs/>
          <w:sz w:val="28"/>
          <w:szCs w:val="28"/>
        </w:rPr>
      </w:pPr>
      <w:r w:rsidRPr="0046323E">
        <w:rPr>
          <w:bCs/>
          <w:sz w:val="28"/>
          <w:szCs w:val="28"/>
        </w:rPr>
        <w:t>9</w:t>
      </w:r>
      <w:r w:rsidR="00770B79" w:rsidRPr="0046323E">
        <w:rPr>
          <w:bCs/>
          <w:sz w:val="28"/>
          <w:szCs w:val="28"/>
        </w:rPr>
        <w:t>)</w:t>
      </w:r>
      <w:r w:rsidR="00205852" w:rsidRPr="0046323E">
        <w:rPr>
          <w:bCs/>
          <w:sz w:val="28"/>
          <w:szCs w:val="28"/>
        </w:rPr>
        <w:t xml:space="preserve"> При предоставлении муниципальной услуги ответственный исполнитель</w:t>
      </w:r>
      <w:r w:rsidR="004B0886">
        <w:rPr>
          <w:bCs/>
          <w:sz w:val="28"/>
          <w:szCs w:val="28"/>
        </w:rPr>
        <w:t xml:space="preserve"> </w:t>
      </w:r>
      <w:r w:rsidR="00205852" w:rsidRPr="0046323E">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sidR="00205852" w:rsidRPr="0046323E">
          <w:rPr>
            <w:rStyle w:val="a5"/>
            <w:bCs/>
            <w:color w:val="auto"/>
            <w:sz w:val="28"/>
            <w:szCs w:val="28"/>
            <w:u w:val="none"/>
          </w:rPr>
          <w:t xml:space="preserve">пункте 2.7.1 </w:t>
        </w:r>
      </w:hyperlink>
      <w:r w:rsidR="00205852" w:rsidRPr="0046323E">
        <w:rPr>
          <w:bCs/>
          <w:sz w:val="28"/>
          <w:szCs w:val="28"/>
        </w:rPr>
        <w:t xml:space="preserve">подраздела 2.7 раздела 2 настоящего </w:t>
      </w:r>
      <w:r w:rsidR="00DA156B" w:rsidRPr="0046323E">
        <w:rPr>
          <w:bCs/>
          <w:sz w:val="28"/>
          <w:szCs w:val="28"/>
        </w:rPr>
        <w:t>А</w:t>
      </w:r>
      <w:r w:rsidR="00205852" w:rsidRPr="0046323E">
        <w:rPr>
          <w:bCs/>
          <w:sz w:val="28"/>
          <w:szCs w:val="28"/>
        </w:rPr>
        <w:t>дминистративного регламента.</w:t>
      </w:r>
    </w:p>
    <w:p w:rsidR="00205852" w:rsidRPr="0046323E" w:rsidRDefault="00770B79" w:rsidP="00205852">
      <w:pPr>
        <w:shd w:val="clear" w:color="auto" w:fill="FFFFFF"/>
        <w:autoSpaceDE w:val="0"/>
        <w:autoSpaceDN w:val="0"/>
        <w:adjustRightInd w:val="0"/>
        <w:ind w:firstLine="709"/>
        <w:jc w:val="both"/>
        <w:outlineLvl w:val="2"/>
        <w:rPr>
          <w:sz w:val="28"/>
          <w:szCs w:val="28"/>
        </w:rPr>
      </w:pPr>
      <w:r w:rsidRPr="0046323E">
        <w:rPr>
          <w:sz w:val="28"/>
          <w:szCs w:val="28"/>
        </w:rPr>
        <w:t>3.1.4 Формирование Уполномоченным органом в бумажном и (или) электронном виде дела о выплате заявителю и р</w:t>
      </w:r>
      <w:r w:rsidRPr="0046323E">
        <w:rPr>
          <w:bCs/>
          <w:sz w:val="28"/>
          <w:szCs w:val="28"/>
        </w:rPr>
        <w:t>ассмотрение документов</w:t>
      </w:r>
      <w:r w:rsidRPr="0046323E">
        <w:rPr>
          <w:sz w:val="28"/>
          <w:szCs w:val="28"/>
        </w:rPr>
        <w:t xml:space="preserve"> комиссией, созданной уполномоченным органом</w:t>
      </w:r>
      <w:r w:rsidRPr="0046323E">
        <w:rPr>
          <w:bCs/>
          <w:sz w:val="28"/>
          <w:szCs w:val="28"/>
        </w:rPr>
        <w:t xml:space="preserve">, и принятие решения о </w:t>
      </w:r>
      <w:r w:rsidRPr="0046323E">
        <w:rPr>
          <w:sz w:val="28"/>
          <w:szCs w:val="28"/>
        </w:rPr>
        <w:t>предоставлении выплаты или об отказе в предоставлении выплаты заявителю</w:t>
      </w:r>
      <w:r w:rsidRPr="0046323E">
        <w:rPr>
          <w:bCs/>
          <w:sz w:val="28"/>
          <w:szCs w:val="28"/>
        </w:rPr>
        <w:t>, оформление протокола заседания комиссии и результата предоставления муниципальной услуги распорядительным актом</w:t>
      </w:r>
    </w:p>
    <w:p w:rsidR="00770B79" w:rsidRPr="0046323E" w:rsidRDefault="002B06F5" w:rsidP="00770B79">
      <w:pPr>
        <w:adjustRightInd w:val="0"/>
        <w:ind w:firstLine="709"/>
        <w:jc w:val="both"/>
        <w:rPr>
          <w:bCs/>
          <w:sz w:val="28"/>
          <w:szCs w:val="28"/>
        </w:rPr>
      </w:pPr>
      <w:r w:rsidRPr="0046323E">
        <w:rPr>
          <w:sz w:val="28"/>
          <w:szCs w:val="28"/>
        </w:rPr>
        <w:t>1</w:t>
      </w:r>
      <w:r w:rsidR="00770B79" w:rsidRPr="0046323E">
        <w:rPr>
          <w:sz w:val="28"/>
          <w:szCs w:val="28"/>
        </w:rPr>
        <w:t>)</w:t>
      </w:r>
      <w:r w:rsidR="00770B79" w:rsidRPr="0046323E">
        <w:rPr>
          <w:bCs/>
          <w:sz w:val="28"/>
          <w:szCs w:val="28"/>
        </w:rPr>
        <w:t xml:space="preserve"> При отсутствии оснований для отказа в предоставлении муниципальной услуги, указанных в </w:t>
      </w:r>
      <w:hyperlink r:id="rId20" w:history="1">
        <w:r w:rsidR="00770B79" w:rsidRPr="0046323E">
          <w:rPr>
            <w:rStyle w:val="a5"/>
            <w:bCs/>
            <w:color w:val="auto"/>
            <w:sz w:val="28"/>
            <w:szCs w:val="28"/>
            <w:u w:val="none"/>
          </w:rPr>
          <w:t xml:space="preserve">пункте 2.7.2 </w:t>
        </w:r>
      </w:hyperlink>
      <w:r w:rsidR="00770B79" w:rsidRPr="0046323E">
        <w:rPr>
          <w:bCs/>
          <w:sz w:val="28"/>
          <w:szCs w:val="28"/>
        </w:rPr>
        <w:t>подраздела 2.7. раздела 2 настоящего административного регламента, ответственный исполнитель:</w:t>
      </w:r>
    </w:p>
    <w:p w:rsidR="00770B79" w:rsidRPr="0046323E" w:rsidRDefault="002B06F5" w:rsidP="00770B79">
      <w:pPr>
        <w:adjustRightInd w:val="0"/>
        <w:ind w:firstLine="709"/>
        <w:jc w:val="both"/>
        <w:rPr>
          <w:bCs/>
          <w:sz w:val="28"/>
          <w:szCs w:val="28"/>
        </w:rPr>
      </w:pPr>
      <w:r w:rsidRPr="0046323E">
        <w:rPr>
          <w:bCs/>
          <w:sz w:val="28"/>
          <w:szCs w:val="28"/>
        </w:rPr>
        <w:t>а</w:t>
      </w:r>
      <w:r w:rsidR="00770B79" w:rsidRPr="0046323E">
        <w:rPr>
          <w:bCs/>
          <w:sz w:val="28"/>
          <w:szCs w:val="28"/>
        </w:rPr>
        <w:t>) проверяет представленные сведения и документы;</w:t>
      </w:r>
    </w:p>
    <w:p w:rsidR="00770B79" w:rsidRPr="0046323E" w:rsidRDefault="002B06F5" w:rsidP="00770B79">
      <w:pPr>
        <w:adjustRightInd w:val="0"/>
        <w:ind w:firstLine="709"/>
        <w:jc w:val="both"/>
        <w:rPr>
          <w:sz w:val="28"/>
          <w:szCs w:val="28"/>
        </w:rPr>
      </w:pPr>
      <w:r w:rsidRPr="0046323E">
        <w:rPr>
          <w:sz w:val="28"/>
          <w:szCs w:val="28"/>
        </w:rPr>
        <w:t>б</w:t>
      </w:r>
      <w:r w:rsidR="00770B79" w:rsidRPr="0046323E">
        <w:rPr>
          <w:sz w:val="28"/>
          <w:szCs w:val="28"/>
        </w:rPr>
        <w:t>) формирует в бумажном и (или) электронном виде дело о выплате заявителю, в которое включаются заявление и документы, указанные в подпункте 2.6.1 пункта 2.6 раздела 2 настоящего Административного регламента;</w:t>
      </w:r>
    </w:p>
    <w:p w:rsidR="00770B79" w:rsidRPr="0046323E" w:rsidRDefault="002B06F5" w:rsidP="00770B79">
      <w:pPr>
        <w:adjustRightInd w:val="0"/>
        <w:ind w:firstLine="709"/>
        <w:jc w:val="both"/>
        <w:rPr>
          <w:bCs/>
          <w:sz w:val="28"/>
          <w:szCs w:val="28"/>
        </w:rPr>
      </w:pPr>
      <w:r w:rsidRPr="0046323E">
        <w:rPr>
          <w:sz w:val="28"/>
          <w:szCs w:val="28"/>
        </w:rPr>
        <w:t>в</w:t>
      </w:r>
      <w:r w:rsidR="00770B79" w:rsidRPr="0046323E">
        <w:rPr>
          <w:sz w:val="28"/>
          <w:szCs w:val="28"/>
        </w:rPr>
        <w:t>)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770B79" w:rsidRPr="0046323E" w:rsidRDefault="002B06F5" w:rsidP="00770B79">
      <w:pPr>
        <w:pStyle w:val="af8"/>
        <w:spacing w:line="240" w:lineRule="auto"/>
        <w:rPr>
          <w:bCs/>
        </w:rPr>
      </w:pPr>
      <w:r w:rsidRPr="0046323E">
        <w:t>г</w:t>
      </w:r>
      <w:r w:rsidR="00770B79" w:rsidRPr="0046323E">
        <w:t>) в течение 20 рабочих дней оформляет протокол заседания Комиссии по принятию решения о предоставлении или об отказе в предоставлении выплаты</w:t>
      </w:r>
      <w:r w:rsidR="00770B79" w:rsidRPr="0046323E">
        <w:rPr>
          <w:bCs/>
        </w:rPr>
        <w:t>;</w:t>
      </w:r>
    </w:p>
    <w:p w:rsidR="00770B79" w:rsidRPr="0046323E" w:rsidRDefault="002B06F5" w:rsidP="00770B79">
      <w:pPr>
        <w:pStyle w:val="af8"/>
        <w:spacing w:line="240" w:lineRule="auto"/>
      </w:pPr>
      <w:r w:rsidRPr="0046323E">
        <w:t>д</w:t>
      </w:r>
      <w:r w:rsidR="00770B79" w:rsidRPr="0046323E">
        <w:t>)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770B79" w:rsidRPr="0046323E" w:rsidRDefault="002B06F5" w:rsidP="00770B79">
      <w:pPr>
        <w:pStyle w:val="af8"/>
        <w:spacing w:line="240" w:lineRule="auto"/>
        <w:rPr>
          <w:bCs/>
        </w:rPr>
      </w:pPr>
      <w:r w:rsidRPr="0046323E">
        <w:rPr>
          <w:bCs/>
        </w:rPr>
        <w:t>2</w:t>
      </w:r>
      <w:r w:rsidR="00770B79" w:rsidRPr="0046323E">
        <w:rPr>
          <w:bCs/>
        </w:rPr>
        <w:t>) Максимальный срок выполнения административной процедуры, указанной в настоящем подразделе, составляет 35 дней.</w:t>
      </w:r>
    </w:p>
    <w:p w:rsidR="00205852" w:rsidRPr="0046323E" w:rsidRDefault="00770B79" w:rsidP="00205852">
      <w:pPr>
        <w:shd w:val="clear" w:color="auto" w:fill="FFFFFF"/>
        <w:autoSpaceDE w:val="0"/>
        <w:autoSpaceDN w:val="0"/>
        <w:adjustRightInd w:val="0"/>
        <w:ind w:firstLine="709"/>
        <w:jc w:val="both"/>
        <w:outlineLvl w:val="2"/>
        <w:rPr>
          <w:sz w:val="28"/>
          <w:szCs w:val="28"/>
        </w:rPr>
      </w:pPr>
      <w:r w:rsidRPr="0046323E">
        <w:rPr>
          <w:sz w:val="28"/>
          <w:szCs w:val="28"/>
        </w:rPr>
        <w:t>3.1.5. Принятие решения о предоставлении либо об отказе в предоставлении муниципальной услуги</w:t>
      </w:r>
    </w:p>
    <w:p w:rsidR="00770B79" w:rsidRPr="0046323E" w:rsidRDefault="00770B79" w:rsidP="00770B79">
      <w:pPr>
        <w:pStyle w:val="formattext"/>
        <w:shd w:val="clear" w:color="auto" w:fill="FFFFFF"/>
        <w:spacing w:before="0" w:beforeAutospacing="0" w:after="0" w:afterAutospacing="0"/>
        <w:ind w:firstLine="709"/>
        <w:jc w:val="both"/>
        <w:textAlignment w:val="baseline"/>
        <w:rPr>
          <w:sz w:val="28"/>
          <w:szCs w:val="28"/>
        </w:rPr>
      </w:pPr>
      <w:r w:rsidRPr="0046323E">
        <w:rPr>
          <w:sz w:val="28"/>
          <w:szCs w:val="28"/>
        </w:rPr>
        <w:t xml:space="preserve">Основанием для выдачи результата является принятие </w:t>
      </w:r>
      <w:r w:rsidRPr="0046323E">
        <w:rPr>
          <w:iCs/>
          <w:sz w:val="28"/>
          <w:szCs w:val="28"/>
        </w:rPr>
        <w:t>Администрацией муниципального образования «Вяземский район» Смоленской области</w:t>
      </w:r>
      <w:r w:rsidRPr="0046323E">
        <w:rPr>
          <w:sz w:val="28"/>
          <w:szCs w:val="28"/>
        </w:rPr>
        <w:t xml:space="preserve"> распорядительного акта о предоставлении выплаты или об отказе в предоставлении выплаты заявителю.</w:t>
      </w:r>
    </w:p>
    <w:p w:rsidR="00205852" w:rsidRPr="0046323E" w:rsidRDefault="00770B79" w:rsidP="00770B79">
      <w:pPr>
        <w:shd w:val="clear" w:color="auto" w:fill="FFFFFF"/>
        <w:ind w:firstLine="720"/>
        <w:jc w:val="both"/>
        <w:rPr>
          <w:sz w:val="28"/>
          <w:szCs w:val="28"/>
        </w:rPr>
      </w:pPr>
      <w:r w:rsidRPr="0046323E">
        <w:rPr>
          <w:sz w:val="28"/>
          <w:szCs w:val="28"/>
        </w:rPr>
        <w:t xml:space="preserve">3.1.6. Направление результата предоставления муниципальной услуги </w:t>
      </w:r>
      <w:r w:rsidRPr="0046323E">
        <w:rPr>
          <w:sz w:val="28"/>
          <w:szCs w:val="28"/>
        </w:rPr>
        <w:lastRenderedPageBreak/>
        <w:t>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770B79">
      <w:pPr>
        <w:pStyle w:val="af8"/>
        <w:spacing w:line="240" w:lineRule="auto"/>
      </w:pPr>
      <w:r w:rsidRPr="0046323E">
        <w:t>1</w:t>
      </w:r>
      <w:r w:rsidR="00770B79" w:rsidRPr="0046323E">
        <w:t>)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770B79" w:rsidRPr="0046323E" w:rsidRDefault="002B06F5" w:rsidP="00770B79">
      <w:pPr>
        <w:adjustRightInd w:val="0"/>
        <w:ind w:firstLine="709"/>
        <w:jc w:val="both"/>
        <w:rPr>
          <w:sz w:val="28"/>
          <w:szCs w:val="28"/>
        </w:rPr>
      </w:pPr>
      <w:r w:rsidRPr="0046323E">
        <w:rPr>
          <w:bCs/>
          <w:sz w:val="28"/>
          <w:szCs w:val="28"/>
        </w:rPr>
        <w:t>2</w:t>
      </w:r>
      <w:r w:rsidR="00770B79" w:rsidRPr="0046323E">
        <w:rPr>
          <w:bCs/>
          <w:sz w:val="28"/>
          <w:szCs w:val="28"/>
        </w:rPr>
        <w:t xml:space="preserve">) При наличии оснований для отказа в предоставлении муниципальной услуги, указанных в </w:t>
      </w:r>
      <w:hyperlink r:id="rId21" w:history="1">
        <w:r w:rsidR="00770B79" w:rsidRPr="0046323E">
          <w:rPr>
            <w:rStyle w:val="a5"/>
            <w:bCs/>
            <w:color w:val="auto"/>
            <w:sz w:val="28"/>
            <w:szCs w:val="28"/>
            <w:u w:val="none"/>
          </w:rPr>
          <w:t xml:space="preserve">пункте 2.7.2. </w:t>
        </w:r>
      </w:hyperlink>
      <w:r w:rsidR="00770B79" w:rsidRPr="0046323E">
        <w:rPr>
          <w:bCs/>
          <w:sz w:val="28"/>
          <w:szCs w:val="28"/>
        </w:rPr>
        <w:t xml:space="preserve">подраздела 2.7 раздела 2 настоящего </w:t>
      </w:r>
      <w:r w:rsidR="00DA156B" w:rsidRPr="0046323E">
        <w:rPr>
          <w:bCs/>
          <w:sz w:val="28"/>
          <w:szCs w:val="28"/>
        </w:rPr>
        <w:t>А</w:t>
      </w:r>
      <w:r w:rsidR="00770B79" w:rsidRPr="0046323E">
        <w:rPr>
          <w:bCs/>
          <w:sz w:val="28"/>
          <w:szCs w:val="28"/>
        </w:rPr>
        <w:t xml:space="preserve">дминистративного регламента, </w:t>
      </w:r>
      <w:r w:rsidR="00770B79" w:rsidRPr="0046323E">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sidR="00770B79" w:rsidRPr="0046323E">
        <w:rPr>
          <w:sz w:val="28"/>
          <w:szCs w:val="28"/>
          <w:shd w:val="clear" w:color="auto" w:fill="FFFFFF"/>
        </w:rPr>
        <w:t xml:space="preserve">Копии указанных документов хранятся в </w:t>
      </w:r>
      <w:r w:rsidR="00770B79" w:rsidRPr="0046323E">
        <w:rPr>
          <w:iCs/>
          <w:sz w:val="28"/>
          <w:szCs w:val="28"/>
        </w:rPr>
        <w:t>отделе опеки и попечительства</w:t>
      </w:r>
      <w:r w:rsidR="004B0886">
        <w:rPr>
          <w:iCs/>
          <w:sz w:val="28"/>
          <w:szCs w:val="28"/>
        </w:rPr>
        <w:t xml:space="preserve"> </w:t>
      </w:r>
      <w:r w:rsidR="00770B79" w:rsidRPr="0046323E">
        <w:rPr>
          <w:iCs/>
          <w:sz w:val="28"/>
          <w:szCs w:val="28"/>
        </w:rPr>
        <w:t>Администрацией муниципального образования «Вяземский район» Смоленской области.</w:t>
      </w:r>
    </w:p>
    <w:p w:rsidR="006A16B6" w:rsidRPr="0046323E" w:rsidRDefault="006A16B6" w:rsidP="00770B79">
      <w:pPr>
        <w:shd w:val="clear" w:color="auto" w:fill="FFFFFF"/>
        <w:jc w:val="both"/>
        <w:rPr>
          <w:sz w:val="28"/>
          <w:szCs w:val="28"/>
        </w:rPr>
      </w:pP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3.2. Перечень административных процедур (действий) </w:t>
      </w:r>
    </w:p>
    <w:p w:rsidR="001917E3" w:rsidRPr="0046323E" w:rsidRDefault="001917E3" w:rsidP="001917E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w:t>
      </w:r>
      <w:r w:rsidR="00DA156B" w:rsidRPr="0046323E">
        <w:rPr>
          <w:rFonts w:eastAsia="Calibri"/>
          <w:b/>
          <w:bCs/>
          <w:sz w:val="28"/>
          <w:szCs w:val="28"/>
          <w:lang w:eastAsia="en-US" w:bidi="ar-SA"/>
        </w:rPr>
        <w:t>г (функций) Смоленской области»</w:t>
      </w:r>
    </w:p>
    <w:p w:rsidR="001917E3" w:rsidRPr="0046323E" w:rsidRDefault="001917E3" w:rsidP="001917E3">
      <w:pPr>
        <w:pStyle w:val="Default"/>
        <w:jc w:val="center"/>
        <w:rPr>
          <w:color w:val="auto"/>
          <w:sz w:val="28"/>
          <w:szCs w:val="28"/>
        </w:rPr>
      </w:pPr>
    </w:p>
    <w:p w:rsidR="00CD4187" w:rsidRPr="0046323E" w:rsidRDefault="00CD4187" w:rsidP="00CD4187">
      <w:pPr>
        <w:adjustRightInd w:val="0"/>
        <w:ind w:firstLine="709"/>
        <w:jc w:val="both"/>
        <w:rPr>
          <w:bCs/>
          <w:sz w:val="28"/>
          <w:szCs w:val="28"/>
        </w:rPr>
      </w:pPr>
      <w:r w:rsidRPr="0046323E">
        <w:rPr>
          <w:bCs/>
          <w:sz w:val="28"/>
          <w:szCs w:val="28"/>
        </w:rPr>
        <w:t xml:space="preserve">3.2.1. </w:t>
      </w:r>
      <w:r w:rsidRPr="0046323E">
        <w:rPr>
          <w:sz w:val="28"/>
          <w:szCs w:val="28"/>
        </w:rPr>
        <w:t>В случае подачи запроса о предоставлении муниципальной услуги и прилагаемых к нему документов</w:t>
      </w:r>
      <w:r w:rsidRPr="0046323E">
        <w:rPr>
          <w:bCs/>
          <w:sz w:val="28"/>
          <w:szCs w:val="28"/>
        </w:rPr>
        <w:t xml:space="preserve"> посредством ЕПГУ специалист, ответственный за прием и регистрацию документов: </w:t>
      </w:r>
    </w:p>
    <w:p w:rsidR="00CD4187" w:rsidRPr="0046323E" w:rsidRDefault="00CD4187" w:rsidP="00CD4187">
      <w:pPr>
        <w:pStyle w:val="af8"/>
        <w:spacing w:line="240" w:lineRule="auto"/>
      </w:pPr>
      <w:r w:rsidRPr="0046323E">
        <w:t>- устанавливает предмет обращения;</w:t>
      </w:r>
    </w:p>
    <w:p w:rsidR="00CD4187" w:rsidRPr="0046323E" w:rsidRDefault="00CD4187" w:rsidP="00CD4187">
      <w:pPr>
        <w:adjustRightInd w:val="0"/>
        <w:ind w:firstLine="709"/>
        <w:jc w:val="both"/>
        <w:rPr>
          <w:sz w:val="28"/>
          <w:szCs w:val="28"/>
        </w:rPr>
      </w:pPr>
      <w:r w:rsidRPr="0046323E">
        <w:rPr>
          <w:bCs/>
          <w:sz w:val="28"/>
          <w:szCs w:val="28"/>
        </w:rPr>
        <w:t xml:space="preserve">- проверяет комплектность документов, указанных в пункте 2.6.1 подраздела 2.6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CD4187">
      <w:pPr>
        <w:adjustRightInd w:val="0"/>
        <w:ind w:firstLine="709"/>
        <w:jc w:val="both"/>
        <w:rPr>
          <w:bCs/>
          <w:sz w:val="28"/>
          <w:szCs w:val="28"/>
        </w:rPr>
      </w:pPr>
      <w:r w:rsidRPr="0046323E">
        <w:rPr>
          <w:sz w:val="28"/>
          <w:szCs w:val="28"/>
        </w:rPr>
        <w:t xml:space="preserve">- </w:t>
      </w:r>
      <w:r w:rsidRPr="0046323E">
        <w:rPr>
          <w:bCs/>
          <w:sz w:val="28"/>
          <w:szCs w:val="28"/>
        </w:rPr>
        <w:t xml:space="preserve">проверяет наличие оснований для отказа в приеме и регистрации документов, указанных в подразделе 2.7 раздела 2 настоящего </w:t>
      </w:r>
      <w:r w:rsidR="00DA156B" w:rsidRPr="0046323E">
        <w:rPr>
          <w:bCs/>
          <w:sz w:val="28"/>
          <w:szCs w:val="28"/>
        </w:rPr>
        <w:t>А</w:t>
      </w:r>
      <w:r w:rsidRPr="0046323E">
        <w:rPr>
          <w:bCs/>
          <w:sz w:val="28"/>
          <w:szCs w:val="28"/>
        </w:rPr>
        <w:t>дминистративного регламента.</w:t>
      </w:r>
    </w:p>
    <w:p w:rsidR="00CD4187" w:rsidRPr="0046323E" w:rsidRDefault="00CD4187" w:rsidP="00CD4187">
      <w:pPr>
        <w:adjustRightInd w:val="0"/>
        <w:ind w:firstLine="709"/>
        <w:jc w:val="both"/>
        <w:rPr>
          <w:sz w:val="28"/>
          <w:szCs w:val="28"/>
        </w:rPr>
      </w:pPr>
      <w:r w:rsidRPr="0046323E">
        <w:rPr>
          <w:bCs/>
          <w:sz w:val="28"/>
          <w:szCs w:val="28"/>
        </w:rPr>
        <w:t xml:space="preserve">3.2.2. В случае наличия оснований для отказа в приеме и регистрации документов, предусмотренных подразделом 2.7 раздела 2 настоящего </w:t>
      </w:r>
      <w:r w:rsidR="00DA156B" w:rsidRPr="0046323E">
        <w:rPr>
          <w:bCs/>
          <w:sz w:val="28"/>
          <w:szCs w:val="28"/>
        </w:rPr>
        <w:t>А</w:t>
      </w:r>
      <w:r w:rsidRPr="0046323E">
        <w:rPr>
          <w:bCs/>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46323E">
        <w:rPr>
          <w:sz w:val="28"/>
          <w:szCs w:val="28"/>
        </w:rPr>
        <w:t xml:space="preserve">отказе в приеме документов, необходимых для предоставления </w:t>
      </w:r>
      <w:r w:rsidRPr="0046323E">
        <w:rPr>
          <w:rFonts w:eastAsia="Arial Unicode MS"/>
          <w:sz w:val="28"/>
          <w:szCs w:val="28"/>
        </w:rPr>
        <w:t>муниципальной</w:t>
      </w:r>
      <w:r w:rsidRPr="0046323E">
        <w:rPr>
          <w:sz w:val="28"/>
          <w:szCs w:val="28"/>
        </w:rPr>
        <w:t xml:space="preserve"> услуги.</w:t>
      </w:r>
    </w:p>
    <w:p w:rsidR="001917E3" w:rsidRPr="0046323E" w:rsidRDefault="00CD4187" w:rsidP="001917E3">
      <w:pPr>
        <w:pStyle w:val="Default"/>
        <w:ind w:firstLine="708"/>
        <w:jc w:val="both"/>
        <w:rPr>
          <w:color w:val="auto"/>
          <w:sz w:val="28"/>
          <w:szCs w:val="28"/>
        </w:rPr>
      </w:pPr>
      <w:r w:rsidRPr="0046323E">
        <w:rPr>
          <w:color w:val="auto"/>
          <w:sz w:val="28"/>
          <w:szCs w:val="28"/>
        </w:rPr>
        <w:t xml:space="preserve">3.2.3. </w:t>
      </w:r>
      <w:r w:rsidR="001917E3" w:rsidRPr="0046323E">
        <w:rPr>
          <w:color w:val="auto"/>
          <w:sz w:val="28"/>
          <w:szCs w:val="28"/>
        </w:rPr>
        <w:t xml:space="preserve">При предоставлении муниципальной услуги в электронной форме заявителю обеспечиваются: </w:t>
      </w:r>
    </w:p>
    <w:p w:rsidR="001917E3" w:rsidRPr="0046323E" w:rsidRDefault="001917E3" w:rsidP="001917E3">
      <w:pPr>
        <w:pStyle w:val="Default"/>
        <w:ind w:firstLine="708"/>
        <w:jc w:val="both"/>
        <w:rPr>
          <w:color w:val="auto"/>
          <w:sz w:val="28"/>
          <w:szCs w:val="28"/>
        </w:rPr>
      </w:pPr>
      <w:r w:rsidRPr="0046323E">
        <w:rPr>
          <w:color w:val="auto"/>
          <w:sz w:val="28"/>
          <w:szCs w:val="28"/>
        </w:rPr>
        <w:lastRenderedPageBreak/>
        <w:t xml:space="preserve">- получение информации о порядке и сроках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формирование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получение сведений о ходе рассмотрения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получение результата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осуществление оценки качества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917E3" w:rsidRPr="0046323E" w:rsidRDefault="001917E3" w:rsidP="001917E3">
      <w:pPr>
        <w:pStyle w:val="Default"/>
        <w:ind w:firstLine="708"/>
        <w:jc w:val="both"/>
        <w:rPr>
          <w:color w:val="auto"/>
          <w:sz w:val="28"/>
          <w:szCs w:val="28"/>
        </w:rPr>
      </w:pPr>
    </w:p>
    <w:p w:rsidR="00CD4187" w:rsidRPr="0046323E" w:rsidRDefault="00CD4187" w:rsidP="00CD4187">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3.3. Порядок осуществления административных процедур (действий)</w:t>
      </w:r>
      <w:r w:rsidR="002B1A74" w:rsidRPr="0046323E">
        <w:rPr>
          <w:rFonts w:eastAsia="Calibri"/>
          <w:b/>
          <w:bCs/>
          <w:sz w:val="28"/>
          <w:szCs w:val="28"/>
          <w:lang w:eastAsia="en-US" w:bidi="ar-SA"/>
        </w:rPr>
        <w:t xml:space="preserve"> при предоставлении муниципальной услуги </w:t>
      </w:r>
      <w:r w:rsidRPr="0046323E">
        <w:rPr>
          <w:rFonts w:eastAsia="Calibri"/>
          <w:b/>
          <w:bCs/>
          <w:sz w:val="28"/>
          <w:szCs w:val="28"/>
          <w:lang w:eastAsia="en-US" w:bidi="ar-SA"/>
        </w:rPr>
        <w:t xml:space="preserve">в электронной форме, </w:t>
      </w:r>
      <w:bookmarkStart w:id="7" w:name="_Hlk179898595"/>
      <w:r w:rsidRPr="0046323E">
        <w:rPr>
          <w:rFonts w:eastAsia="Calibri"/>
          <w:b/>
          <w:bCs/>
          <w:sz w:val="28"/>
          <w:szCs w:val="28"/>
          <w:lang w:eastAsia="en-US" w:bidi="ar-SA"/>
        </w:rPr>
        <w:t>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bookmarkEnd w:id="7"/>
    </w:p>
    <w:p w:rsidR="001917E3" w:rsidRPr="0046323E" w:rsidRDefault="001917E3" w:rsidP="001917E3">
      <w:pPr>
        <w:pStyle w:val="Default"/>
        <w:jc w:val="center"/>
        <w:rPr>
          <w:color w:val="auto"/>
          <w:sz w:val="28"/>
          <w:szCs w:val="28"/>
        </w:rPr>
      </w:pP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.1. Формирование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При формировании заявления заявителю обеспечивается: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w:t>
      </w:r>
      <w:r w:rsidR="00DA156B" w:rsidRPr="0046323E">
        <w:rPr>
          <w:color w:val="auto"/>
          <w:sz w:val="28"/>
          <w:szCs w:val="28"/>
        </w:rPr>
        <w:t>А</w:t>
      </w:r>
      <w:r w:rsidRPr="0046323E">
        <w:rPr>
          <w:color w:val="auto"/>
          <w:sz w:val="28"/>
          <w:szCs w:val="28"/>
        </w:rPr>
        <w:t xml:space="preserve">дминистративного регламента,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возможность печати на бумажном носителе копии электронной формы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д) возможность вернуться на любой из этапов заполнения электронной </w:t>
      </w:r>
      <w:r w:rsidRPr="0046323E">
        <w:rPr>
          <w:color w:val="auto"/>
          <w:sz w:val="28"/>
          <w:szCs w:val="28"/>
        </w:rPr>
        <w:lastRenderedPageBreak/>
        <w:t xml:space="preserve">формы заявления без потери ранее введенной информации;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3.3</w:t>
      </w:r>
      <w:r w:rsidRPr="0046323E">
        <w:rPr>
          <w:color w:val="auto"/>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Ответственное должностное лицо: </w:t>
      </w:r>
    </w:p>
    <w:p w:rsidR="001917E3" w:rsidRPr="0046323E" w:rsidRDefault="001917E3" w:rsidP="001917E3">
      <w:pPr>
        <w:pStyle w:val="Default"/>
        <w:ind w:firstLine="851"/>
        <w:jc w:val="both"/>
        <w:rPr>
          <w:color w:val="auto"/>
          <w:sz w:val="28"/>
          <w:szCs w:val="28"/>
        </w:rPr>
      </w:pPr>
      <w:r w:rsidRPr="0046323E">
        <w:rPr>
          <w:color w:val="auto"/>
          <w:sz w:val="28"/>
          <w:szCs w:val="28"/>
        </w:rPr>
        <w:t xml:space="preserve">- проверяет наличие электронных заявлений, поступивших с ЕПГУ, с периодом не реже 2 раз в день; </w:t>
      </w:r>
    </w:p>
    <w:p w:rsidR="001917E3" w:rsidRPr="0046323E" w:rsidRDefault="001917E3" w:rsidP="001917E3">
      <w:pPr>
        <w:pStyle w:val="Default"/>
        <w:ind w:firstLine="851"/>
        <w:jc w:val="both"/>
        <w:rPr>
          <w:color w:val="auto"/>
          <w:sz w:val="28"/>
          <w:szCs w:val="28"/>
        </w:rPr>
      </w:pPr>
      <w:r w:rsidRPr="0046323E">
        <w:rPr>
          <w:color w:val="auto"/>
          <w:sz w:val="28"/>
          <w:szCs w:val="28"/>
        </w:rPr>
        <w:t xml:space="preserve">- рассматривает поступившие заявления и приложенные образы документов (документы); </w:t>
      </w:r>
    </w:p>
    <w:p w:rsidR="001917E3" w:rsidRPr="0046323E" w:rsidRDefault="001917E3" w:rsidP="001917E3">
      <w:pPr>
        <w:pStyle w:val="Default"/>
        <w:ind w:firstLine="851"/>
        <w:jc w:val="both"/>
        <w:rPr>
          <w:color w:val="auto"/>
          <w:sz w:val="28"/>
          <w:szCs w:val="28"/>
        </w:rPr>
      </w:pPr>
      <w:r w:rsidRPr="0046323E">
        <w:rPr>
          <w:color w:val="auto"/>
          <w:sz w:val="28"/>
          <w:szCs w:val="28"/>
        </w:rPr>
        <w:t>- производит действия в соответствии с подпунктом 3.</w:t>
      </w:r>
      <w:r w:rsidR="00CD4187" w:rsidRPr="0046323E">
        <w:rPr>
          <w:color w:val="auto"/>
          <w:sz w:val="28"/>
          <w:szCs w:val="28"/>
        </w:rPr>
        <w:t>3</w:t>
      </w:r>
      <w:r w:rsidRPr="0046323E">
        <w:rPr>
          <w:color w:val="auto"/>
          <w:sz w:val="28"/>
          <w:szCs w:val="28"/>
        </w:rPr>
        <w:t xml:space="preserve">.1 настоящего </w:t>
      </w:r>
      <w:r w:rsidR="00DA156B" w:rsidRPr="0046323E">
        <w:rPr>
          <w:color w:val="auto"/>
          <w:sz w:val="28"/>
          <w:szCs w:val="28"/>
        </w:rPr>
        <w:t>А</w:t>
      </w:r>
      <w:r w:rsidRPr="0046323E">
        <w:rPr>
          <w:color w:val="auto"/>
          <w:sz w:val="28"/>
          <w:szCs w:val="28"/>
        </w:rPr>
        <w:t xml:space="preserve">дминистративного регламента.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w:t>
      </w:r>
      <w:r w:rsidR="00CD4187" w:rsidRPr="0046323E">
        <w:rPr>
          <w:color w:val="auto"/>
          <w:sz w:val="28"/>
          <w:szCs w:val="28"/>
        </w:rPr>
        <w:t>4</w:t>
      </w:r>
      <w:r w:rsidRPr="0046323E">
        <w:rPr>
          <w:color w:val="auto"/>
          <w:sz w:val="28"/>
          <w:szCs w:val="28"/>
        </w:rPr>
        <w:t xml:space="preserve">.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917E3" w:rsidRPr="0046323E" w:rsidRDefault="001917E3" w:rsidP="001917E3">
      <w:pPr>
        <w:pStyle w:val="Default"/>
        <w:ind w:firstLine="851"/>
        <w:jc w:val="both"/>
        <w:rPr>
          <w:color w:val="auto"/>
          <w:sz w:val="28"/>
          <w:szCs w:val="28"/>
        </w:rPr>
      </w:pPr>
      <w:r w:rsidRPr="0046323E">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При предоставлении муниципальной услуги в электронной форме заявителю направляется: </w:t>
      </w:r>
    </w:p>
    <w:p w:rsidR="001917E3" w:rsidRPr="0046323E" w:rsidRDefault="001917E3" w:rsidP="002444A6">
      <w:pPr>
        <w:pStyle w:val="Default"/>
        <w:widowControl w:val="0"/>
        <w:ind w:firstLine="709"/>
        <w:jc w:val="both"/>
        <w:rPr>
          <w:color w:val="auto"/>
          <w:sz w:val="28"/>
          <w:szCs w:val="28"/>
        </w:rPr>
      </w:pPr>
      <w:r w:rsidRPr="0046323E">
        <w:rPr>
          <w:color w:val="auto"/>
          <w:sz w:val="28"/>
          <w:szCs w:val="28"/>
        </w:rPr>
        <w:t xml:space="preserve">а) уведомление о приеме и регистрации заявления и иных документов, </w:t>
      </w:r>
      <w:r w:rsidRPr="0046323E">
        <w:rPr>
          <w:color w:val="auto"/>
          <w:sz w:val="28"/>
          <w:szCs w:val="28"/>
        </w:rPr>
        <w:lastRenderedPageBreak/>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 xml:space="preserve">.6. Оценка качества предоставления муниципальной услуги. </w:t>
      </w:r>
    </w:p>
    <w:p w:rsidR="001917E3" w:rsidRPr="0046323E" w:rsidRDefault="001917E3" w:rsidP="001917E3">
      <w:pPr>
        <w:pStyle w:val="Default"/>
        <w:ind w:firstLine="708"/>
        <w:jc w:val="both"/>
        <w:rPr>
          <w:color w:val="auto"/>
          <w:sz w:val="28"/>
          <w:szCs w:val="28"/>
        </w:rPr>
      </w:pPr>
      <w:r w:rsidRPr="0046323E">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A156B" w:rsidRPr="0046323E">
        <w:rPr>
          <w:color w:val="auto"/>
          <w:sz w:val="28"/>
          <w:szCs w:val="28"/>
        </w:rPr>
        <w:t>.12.</w:t>
      </w:r>
      <w:r w:rsidR="0014542A" w:rsidRPr="0046323E">
        <w:rPr>
          <w:color w:val="auto"/>
          <w:sz w:val="28"/>
          <w:szCs w:val="28"/>
        </w:rPr>
        <w:t>2012</w:t>
      </w:r>
      <w:r w:rsidRPr="0046323E">
        <w:rPr>
          <w:color w:val="auto"/>
          <w:sz w:val="28"/>
          <w:szCs w:val="28"/>
        </w:rPr>
        <w:t xml:space="preserve"> № 1284 «Об</w:t>
      </w:r>
      <w:r w:rsidR="002444A6">
        <w:rPr>
          <w:color w:val="auto"/>
          <w:sz w:val="28"/>
          <w:szCs w:val="28"/>
        </w:rPr>
        <w:t xml:space="preserve"> </w:t>
      </w:r>
      <w:r w:rsidRPr="0046323E">
        <w:rPr>
          <w:color w:val="auto"/>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1917E3" w:rsidRDefault="001917E3" w:rsidP="00902985">
      <w:pPr>
        <w:pStyle w:val="Default"/>
        <w:ind w:firstLine="708"/>
        <w:jc w:val="both"/>
        <w:rPr>
          <w:color w:val="auto"/>
          <w:sz w:val="28"/>
          <w:szCs w:val="28"/>
        </w:rPr>
      </w:pPr>
      <w:r w:rsidRPr="0046323E">
        <w:rPr>
          <w:color w:val="auto"/>
          <w:sz w:val="28"/>
          <w:szCs w:val="28"/>
        </w:rPr>
        <w:t>3.</w:t>
      </w:r>
      <w:r w:rsidR="00CD4187" w:rsidRPr="0046323E">
        <w:rPr>
          <w:color w:val="auto"/>
          <w:sz w:val="28"/>
          <w:szCs w:val="28"/>
        </w:rPr>
        <w:t>3</w:t>
      </w:r>
      <w:r w:rsidRPr="0046323E">
        <w:rPr>
          <w:color w:val="auto"/>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w:t>
      </w:r>
      <w:r w:rsidR="0014542A" w:rsidRPr="0046323E">
        <w:rPr>
          <w:color w:val="auto"/>
          <w:sz w:val="28"/>
          <w:szCs w:val="28"/>
        </w:rPr>
        <w:t xml:space="preserve">ства Российской Федерации </w:t>
      </w:r>
      <w:r w:rsidR="002444A6">
        <w:rPr>
          <w:color w:val="auto"/>
          <w:sz w:val="28"/>
          <w:szCs w:val="28"/>
        </w:rPr>
        <w:t xml:space="preserve">                   </w:t>
      </w:r>
      <w:r w:rsidR="0014542A" w:rsidRPr="0046323E">
        <w:rPr>
          <w:color w:val="auto"/>
          <w:sz w:val="28"/>
          <w:szCs w:val="28"/>
        </w:rPr>
        <w:t xml:space="preserve">от 20.11.2012 № </w:t>
      </w:r>
      <w:r w:rsidRPr="0046323E">
        <w:rPr>
          <w:color w:val="auto"/>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2444A6" w:rsidRDefault="002444A6">
      <w:pPr>
        <w:widowControl/>
        <w:suppressAutoHyphens w:val="0"/>
        <w:rPr>
          <w:rFonts w:eastAsia="Calibri"/>
          <w:sz w:val="10"/>
          <w:szCs w:val="10"/>
          <w:lang w:eastAsia="en-US" w:bidi="ar-SA"/>
        </w:rPr>
      </w:pPr>
      <w:r>
        <w:rPr>
          <w:sz w:val="10"/>
          <w:szCs w:val="10"/>
        </w:rPr>
        <w:br w:type="page"/>
      </w:r>
    </w:p>
    <w:p w:rsidR="00902985" w:rsidRPr="0046323E" w:rsidRDefault="00902985" w:rsidP="00902985">
      <w:pPr>
        <w:ind w:left="709" w:right="1132"/>
        <w:jc w:val="center"/>
        <w:rPr>
          <w:b/>
          <w:sz w:val="28"/>
          <w:szCs w:val="28"/>
        </w:rPr>
      </w:pPr>
      <w:r w:rsidRPr="0046323E">
        <w:rPr>
          <w:b/>
          <w:sz w:val="28"/>
          <w:szCs w:val="28"/>
        </w:rPr>
        <w:lastRenderedPageBreak/>
        <w:t>3.4. Порядок административных процедур (действий) в многофункциональных центрах при предоставлении муниципал</w:t>
      </w:r>
      <w:r w:rsidR="0014542A" w:rsidRPr="0046323E">
        <w:rPr>
          <w:b/>
          <w:sz w:val="28"/>
          <w:szCs w:val="28"/>
        </w:rPr>
        <w:t>ьной услуги</w:t>
      </w:r>
    </w:p>
    <w:p w:rsidR="006A16B6" w:rsidRPr="002444A6" w:rsidRDefault="006A16B6">
      <w:pPr>
        <w:pStyle w:val="af8"/>
        <w:spacing w:line="240" w:lineRule="auto"/>
        <w:rPr>
          <w:sz w:val="6"/>
          <w:szCs w:val="6"/>
        </w:rPr>
      </w:pPr>
    </w:p>
    <w:p w:rsidR="006A16B6" w:rsidRPr="0046323E" w:rsidRDefault="002B06F5" w:rsidP="002B1A74">
      <w:pPr>
        <w:pStyle w:val="Default"/>
        <w:ind w:firstLine="708"/>
        <w:jc w:val="both"/>
        <w:rPr>
          <w:color w:val="auto"/>
          <w:sz w:val="28"/>
          <w:szCs w:val="28"/>
        </w:rPr>
      </w:pPr>
      <w:r w:rsidRPr="0046323E">
        <w:rPr>
          <w:color w:val="auto"/>
          <w:sz w:val="28"/>
          <w:szCs w:val="28"/>
        </w:rPr>
        <w:t xml:space="preserve">Многофункциональные центры не предоставляют муниципальную услугу «Предоставление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06F5" w:rsidRPr="0046323E" w:rsidRDefault="002B06F5" w:rsidP="002B06F5">
      <w:pPr>
        <w:pStyle w:val="Default"/>
        <w:jc w:val="both"/>
        <w:rPr>
          <w:color w:val="auto"/>
          <w:sz w:val="28"/>
          <w:szCs w:val="28"/>
        </w:rPr>
      </w:pPr>
    </w:p>
    <w:p w:rsidR="00FA54D2" w:rsidRPr="0046323E" w:rsidRDefault="00FA54D2" w:rsidP="00FA54D2">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3.5. Порядок исправления допущенных опечаток и ошибок</w:t>
      </w:r>
    </w:p>
    <w:p w:rsidR="00FA54D2" w:rsidRPr="0046323E" w:rsidRDefault="00FA54D2" w:rsidP="00FA54D2">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в выданных в результате предоставления </w:t>
      </w:r>
      <w:r w:rsidR="0014542A" w:rsidRPr="0046323E">
        <w:rPr>
          <w:rFonts w:eastAsia="Calibri"/>
          <w:b/>
          <w:bCs/>
          <w:sz w:val="28"/>
          <w:szCs w:val="28"/>
          <w:lang w:eastAsia="en-US" w:bidi="ar-SA"/>
        </w:rPr>
        <w:t>муниципальной услуги документах</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w:t>
      </w:r>
      <w:r w:rsidR="006255A4" w:rsidRPr="0046323E">
        <w:rPr>
          <w:color w:val="auto"/>
          <w:sz w:val="28"/>
          <w:szCs w:val="28"/>
        </w:rPr>
        <w:t>8</w:t>
      </w:r>
      <w:r w:rsidRPr="0046323E">
        <w:rPr>
          <w:color w:val="auto"/>
          <w:sz w:val="28"/>
          <w:szCs w:val="28"/>
        </w:rPr>
        <w:t xml:space="preserve">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Pr="0046323E" w:rsidRDefault="00304F48">
      <w:pPr>
        <w:pStyle w:val="Default"/>
        <w:ind w:firstLine="708"/>
        <w:jc w:val="both"/>
        <w:rPr>
          <w:color w:val="auto"/>
          <w:sz w:val="28"/>
          <w:szCs w:val="28"/>
        </w:rPr>
      </w:pPr>
      <w:r w:rsidRPr="0046323E">
        <w:rPr>
          <w:color w:val="auto"/>
          <w:sz w:val="28"/>
          <w:szCs w:val="28"/>
        </w:rPr>
        <w:t>3.</w:t>
      </w:r>
      <w:r w:rsidR="006255A4" w:rsidRPr="0046323E">
        <w:rPr>
          <w:color w:val="auto"/>
          <w:sz w:val="28"/>
          <w:szCs w:val="28"/>
        </w:rPr>
        <w:t>5</w:t>
      </w:r>
      <w:r w:rsidRPr="0046323E">
        <w:rPr>
          <w:color w:val="auto"/>
          <w:sz w:val="28"/>
          <w:szCs w:val="28"/>
        </w:rPr>
        <w:t>.4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Pr="0046323E" w:rsidRDefault="006A16B6">
      <w:pPr>
        <w:pStyle w:val="Default"/>
        <w:ind w:firstLine="708"/>
        <w:jc w:val="both"/>
        <w:rPr>
          <w:color w:val="auto"/>
          <w:sz w:val="28"/>
          <w:szCs w:val="28"/>
        </w:rPr>
      </w:pP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4. Формы контроля за исполнением административного регламента</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4.1. Порядок осуществления текущего контроля за соблюдением</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и исполнением ответственными должностными лицами положений</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административного регламента и иных нормативных правовых актов,</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 xml:space="preserve">устанавливающих требования к предоставлению муниципальной услуги, </w:t>
      </w:r>
    </w:p>
    <w:p w:rsidR="00292523"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а также принятием ими решений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w:t>
      </w:r>
      <w:r w:rsidRPr="0046323E">
        <w:rPr>
          <w:color w:val="auto"/>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46323E" w:rsidRDefault="00304F48">
      <w:pPr>
        <w:pStyle w:val="Default"/>
        <w:ind w:firstLine="708"/>
        <w:jc w:val="both"/>
        <w:rPr>
          <w:color w:val="auto"/>
          <w:sz w:val="28"/>
          <w:szCs w:val="28"/>
        </w:rPr>
      </w:pPr>
      <w:r w:rsidRPr="0046323E">
        <w:rPr>
          <w:color w:val="auto"/>
          <w:sz w:val="28"/>
          <w:szCs w:val="28"/>
        </w:rPr>
        <w:t xml:space="preserve">Текущий контроль осуществляется путем проведения проверок: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решений о предоставлении (об отказе в предоставлении) муниципальной услуги;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выявления и устранения нарушений прав граждан; </w:t>
      </w:r>
    </w:p>
    <w:p w:rsidR="006A16B6" w:rsidRPr="0046323E" w:rsidRDefault="00304F48" w:rsidP="000A6EC4">
      <w:pPr>
        <w:pStyle w:val="Default"/>
        <w:ind w:firstLine="709"/>
        <w:jc w:val="both"/>
        <w:rPr>
          <w:color w:val="auto"/>
          <w:sz w:val="28"/>
          <w:szCs w:val="28"/>
        </w:rPr>
      </w:pPr>
      <w:r w:rsidRPr="0046323E">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46323E" w:rsidRDefault="006A16B6">
      <w:pPr>
        <w:pStyle w:val="Default"/>
        <w:jc w:val="both"/>
        <w:rPr>
          <w:b/>
          <w:bCs/>
          <w:color w:val="auto"/>
          <w:sz w:val="28"/>
          <w:szCs w:val="28"/>
        </w:rPr>
      </w:pPr>
    </w:p>
    <w:p w:rsidR="006A16B6" w:rsidRPr="0046323E" w:rsidRDefault="00304F48">
      <w:pPr>
        <w:pStyle w:val="Default"/>
        <w:jc w:val="center"/>
        <w:rPr>
          <w:color w:val="auto"/>
          <w:sz w:val="28"/>
          <w:szCs w:val="28"/>
        </w:rPr>
      </w:pPr>
      <w:r w:rsidRPr="0046323E">
        <w:rPr>
          <w:b/>
          <w:bCs/>
          <w:color w:val="auto"/>
          <w:sz w:val="28"/>
          <w:szCs w:val="28"/>
        </w:rPr>
        <w:t>4.2. Порядок и периодичность осуществления плановых и внеплановых</w:t>
      </w:r>
    </w:p>
    <w:p w:rsidR="006A16B6" w:rsidRPr="0046323E" w:rsidRDefault="00304F48">
      <w:pPr>
        <w:pStyle w:val="Default"/>
        <w:jc w:val="center"/>
        <w:rPr>
          <w:b/>
          <w:bCs/>
          <w:color w:val="auto"/>
          <w:sz w:val="28"/>
          <w:szCs w:val="28"/>
        </w:rPr>
      </w:pPr>
      <w:r w:rsidRPr="0046323E">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соблюдение сроков предоставления муниципальной услуги;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соблюдение положений настоящего Административного регламента;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4.2.3. Основанием для проведения внеплановых проверок являются: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Администрации муниципального образования «Вяземский район» Смоленской области</w:t>
      </w:r>
      <w:r w:rsidRPr="0046323E">
        <w:rPr>
          <w:color w:val="auto"/>
          <w:sz w:val="28"/>
          <w:szCs w:val="28"/>
        </w:rPr>
        <w:t xml:space="preserve">; </w:t>
      </w:r>
    </w:p>
    <w:p w:rsidR="006A16B6" w:rsidRPr="0046323E" w:rsidRDefault="00304F48" w:rsidP="00EE5580">
      <w:pPr>
        <w:pStyle w:val="Default"/>
        <w:ind w:firstLine="709"/>
        <w:jc w:val="both"/>
        <w:rPr>
          <w:color w:val="auto"/>
          <w:sz w:val="28"/>
          <w:szCs w:val="28"/>
        </w:rPr>
      </w:pPr>
      <w:r w:rsidRPr="0046323E">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2B1A74" w:rsidRPr="002444A6" w:rsidRDefault="002B1A74">
      <w:pPr>
        <w:pStyle w:val="Default"/>
        <w:jc w:val="both"/>
        <w:rPr>
          <w:color w:val="auto"/>
          <w:sz w:val="10"/>
          <w:szCs w:val="10"/>
        </w:rPr>
      </w:pP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 xml:space="preserve">4.3. Ответственность должностных лиц органа, </w:t>
      </w:r>
      <w:bookmarkStart w:id="8" w:name="_Hlk179900013"/>
      <w:r w:rsidRPr="0046323E">
        <w:rPr>
          <w:rFonts w:eastAsia="Calibri"/>
          <w:b/>
          <w:bCs/>
          <w:sz w:val="28"/>
          <w:szCs w:val="28"/>
          <w:lang w:eastAsia="en-US" w:bidi="ar-SA"/>
        </w:rPr>
        <w:t xml:space="preserve">предоставляющего муниципальную услугу, </w:t>
      </w:r>
      <w:bookmarkEnd w:id="8"/>
      <w:r w:rsidRPr="0046323E">
        <w:rPr>
          <w:rFonts w:eastAsia="Calibri"/>
          <w:b/>
          <w:bCs/>
          <w:sz w:val="28"/>
          <w:szCs w:val="28"/>
          <w:lang w:eastAsia="en-US" w:bidi="ar-SA"/>
        </w:rPr>
        <w:t>за решения и действия</w:t>
      </w:r>
    </w:p>
    <w:p w:rsidR="00292523"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(бездействие), принимаемые (осуществляемые) ими в ходе</w:t>
      </w:r>
    </w:p>
    <w:p w:rsidR="006A16B6" w:rsidRPr="0046323E" w:rsidRDefault="00292523" w:rsidP="00292523">
      <w:pPr>
        <w:widowControl/>
        <w:suppressAutoHyphens w:val="0"/>
        <w:autoSpaceDE w:val="0"/>
        <w:autoSpaceDN w:val="0"/>
        <w:adjustRightInd w:val="0"/>
        <w:jc w:val="center"/>
        <w:rPr>
          <w:rFonts w:eastAsia="Calibri"/>
          <w:b/>
          <w:bCs/>
          <w:sz w:val="28"/>
          <w:szCs w:val="28"/>
          <w:lang w:eastAsia="en-US" w:bidi="ar-SA"/>
        </w:rPr>
      </w:pPr>
      <w:r w:rsidRPr="0046323E">
        <w:rPr>
          <w:rFonts w:eastAsia="Calibri"/>
          <w:b/>
          <w:bCs/>
          <w:sz w:val="28"/>
          <w:szCs w:val="28"/>
          <w:lang w:eastAsia="en-US" w:bidi="ar-SA"/>
        </w:rPr>
        <w:t>пред</w:t>
      </w:r>
      <w:r w:rsidR="0014542A" w:rsidRPr="0046323E">
        <w:rPr>
          <w:rFonts w:eastAsia="Calibri"/>
          <w:b/>
          <w:bCs/>
          <w:sz w:val="28"/>
          <w:szCs w:val="28"/>
          <w:lang w:eastAsia="en-US" w:bidi="ar-SA"/>
        </w:rPr>
        <w:t>оставления муниципальной услуги</w:t>
      </w:r>
    </w:p>
    <w:p w:rsidR="006A16B6" w:rsidRPr="002444A6" w:rsidRDefault="006A16B6">
      <w:pPr>
        <w:pStyle w:val="Default"/>
        <w:jc w:val="center"/>
        <w:rPr>
          <w:color w:val="auto"/>
          <w:sz w:val="10"/>
          <w:szCs w:val="10"/>
        </w:rPr>
      </w:pPr>
    </w:p>
    <w:p w:rsidR="006A16B6" w:rsidRPr="0046323E" w:rsidRDefault="00304F48">
      <w:pPr>
        <w:pStyle w:val="Default"/>
        <w:ind w:firstLine="708"/>
        <w:jc w:val="both"/>
        <w:rPr>
          <w:color w:val="auto"/>
          <w:sz w:val="28"/>
          <w:szCs w:val="28"/>
        </w:rPr>
      </w:pPr>
      <w:r w:rsidRPr="0046323E">
        <w:rPr>
          <w:color w:val="auto"/>
          <w:sz w:val="28"/>
          <w:szCs w:val="28"/>
        </w:rPr>
        <w:t xml:space="preserve"> По результатам проведенных проверок в случае выявления нарушений положений настоящего </w:t>
      </w:r>
      <w:r w:rsidR="0014542A" w:rsidRPr="0046323E">
        <w:rPr>
          <w:color w:val="auto"/>
          <w:sz w:val="28"/>
          <w:szCs w:val="28"/>
        </w:rPr>
        <w:t>А</w:t>
      </w:r>
      <w:r w:rsidRPr="0046323E">
        <w:rPr>
          <w:color w:val="auto"/>
          <w:sz w:val="28"/>
          <w:szCs w:val="28"/>
        </w:rPr>
        <w:t xml:space="preserve">дминистративного регламента, нормативных </w:t>
      </w:r>
      <w:r w:rsidRPr="0046323E">
        <w:rPr>
          <w:color w:val="auto"/>
          <w:sz w:val="28"/>
          <w:szCs w:val="28"/>
        </w:rPr>
        <w:lastRenderedPageBreak/>
        <w:t xml:space="preserve">правовых актов Российской Федерации, нормативных правовых актов Смоленской области и нормативных правовых актов </w:t>
      </w:r>
      <w:r w:rsidR="00EE5580" w:rsidRPr="0046323E">
        <w:rPr>
          <w:iCs/>
          <w:color w:val="auto"/>
          <w:sz w:val="28"/>
          <w:szCs w:val="28"/>
        </w:rPr>
        <w:t>Администрации муниципального образования «Вяземский район» Смоленской области</w:t>
      </w:r>
      <w:r w:rsidRPr="0046323E">
        <w:rPr>
          <w:color w:val="auto"/>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6A16B6" w:rsidRPr="0046323E" w:rsidRDefault="00304F48" w:rsidP="00EE5580">
      <w:pPr>
        <w:pStyle w:val="Default"/>
        <w:ind w:firstLine="708"/>
        <w:jc w:val="both"/>
        <w:rPr>
          <w:color w:val="auto"/>
          <w:sz w:val="28"/>
          <w:szCs w:val="28"/>
        </w:rPr>
      </w:pPr>
      <w:r w:rsidRPr="0046323E">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(должностных инструкциях) в соответствии с требованиями законодательства. </w:t>
      </w:r>
    </w:p>
    <w:p w:rsidR="006A16B6" w:rsidRPr="0046323E" w:rsidRDefault="006A16B6">
      <w:pPr>
        <w:pStyle w:val="Default"/>
        <w:jc w:val="both"/>
        <w:rPr>
          <w:color w:val="auto"/>
          <w:sz w:val="28"/>
          <w:szCs w:val="28"/>
        </w:rPr>
      </w:pPr>
    </w:p>
    <w:p w:rsidR="006A16B6" w:rsidRPr="0046323E" w:rsidRDefault="00292523" w:rsidP="00292523">
      <w:pPr>
        <w:widowControl/>
        <w:suppressAutoHyphens w:val="0"/>
        <w:autoSpaceDE w:val="0"/>
        <w:autoSpaceDN w:val="0"/>
        <w:adjustRightInd w:val="0"/>
        <w:jc w:val="center"/>
        <w:rPr>
          <w:rFonts w:eastAsia="Calibri"/>
          <w:sz w:val="28"/>
          <w:szCs w:val="28"/>
          <w:lang w:eastAsia="en-US" w:bidi="ar-SA"/>
        </w:rPr>
      </w:pPr>
      <w:r w:rsidRPr="0046323E">
        <w:rPr>
          <w:rFonts w:eastAsia="Calibri"/>
          <w:b/>
          <w:bCs/>
          <w:sz w:val="28"/>
          <w:szCs w:val="28"/>
          <w:lang w:eastAsia="en-US" w:bidi="ar-SA"/>
        </w:rPr>
        <w:t>4.4. Положения, характеризующие требования к порядку и формам контроля за предоставлением</w:t>
      </w:r>
      <w:r w:rsidR="002444A6">
        <w:rPr>
          <w:rFonts w:eastAsia="Calibri"/>
          <w:b/>
          <w:bCs/>
          <w:sz w:val="28"/>
          <w:szCs w:val="28"/>
          <w:lang w:eastAsia="en-US" w:bidi="ar-SA"/>
        </w:rPr>
        <w:t xml:space="preserve"> </w:t>
      </w:r>
      <w:r w:rsidRPr="0046323E">
        <w:rPr>
          <w:rFonts w:eastAsia="Calibri"/>
          <w:b/>
          <w:bCs/>
          <w:sz w:val="28"/>
          <w:szCs w:val="28"/>
          <w:lang w:eastAsia="en-US" w:bidi="ar-SA"/>
        </w:rPr>
        <w:t>муниципальной услуги, в том числе со стороны граждан,</w:t>
      </w:r>
      <w:r w:rsidR="002444A6">
        <w:rPr>
          <w:rFonts w:eastAsia="Calibri"/>
          <w:b/>
          <w:bCs/>
          <w:sz w:val="28"/>
          <w:szCs w:val="28"/>
          <w:lang w:eastAsia="en-US" w:bidi="ar-SA"/>
        </w:rPr>
        <w:t xml:space="preserve"> </w:t>
      </w:r>
      <w:r w:rsidRPr="0046323E">
        <w:rPr>
          <w:rFonts w:eastAsia="Calibri"/>
          <w:b/>
          <w:bCs/>
          <w:sz w:val="28"/>
          <w:szCs w:val="28"/>
          <w:lang w:eastAsia="en-US" w:bidi="ar-SA"/>
        </w:rPr>
        <w:t>их объединений и организаций</w:t>
      </w:r>
    </w:p>
    <w:p w:rsidR="006A16B6" w:rsidRPr="0046323E" w:rsidRDefault="006A16B6">
      <w:pPr>
        <w:pStyle w:val="Default"/>
        <w:jc w:val="center"/>
        <w:rPr>
          <w:color w:val="auto"/>
          <w:sz w:val="28"/>
          <w:szCs w:val="28"/>
        </w:rPr>
      </w:pPr>
    </w:p>
    <w:p w:rsidR="006A16B6" w:rsidRPr="0046323E" w:rsidRDefault="00304F48">
      <w:pPr>
        <w:pStyle w:val="Default"/>
        <w:ind w:firstLine="708"/>
        <w:jc w:val="both"/>
        <w:rPr>
          <w:color w:val="auto"/>
          <w:sz w:val="28"/>
          <w:szCs w:val="28"/>
        </w:rPr>
      </w:pPr>
      <w:r w:rsidRPr="0046323E">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Pr="0046323E" w:rsidRDefault="00304F48">
      <w:pPr>
        <w:pStyle w:val="Default"/>
        <w:ind w:firstLine="708"/>
        <w:jc w:val="both"/>
        <w:rPr>
          <w:color w:val="auto"/>
          <w:sz w:val="28"/>
          <w:szCs w:val="28"/>
        </w:rPr>
      </w:pPr>
      <w:r w:rsidRPr="0046323E">
        <w:rPr>
          <w:color w:val="auto"/>
          <w:sz w:val="28"/>
          <w:szCs w:val="28"/>
        </w:rPr>
        <w:t xml:space="preserve">Граждане, их объединения и организации также имеют право: </w:t>
      </w:r>
    </w:p>
    <w:p w:rsidR="006A16B6" w:rsidRPr="0046323E" w:rsidRDefault="00304F48">
      <w:pPr>
        <w:pStyle w:val="Default"/>
        <w:ind w:firstLine="708"/>
        <w:jc w:val="both"/>
        <w:rPr>
          <w:color w:val="auto"/>
          <w:sz w:val="28"/>
          <w:szCs w:val="28"/>
        </w:rPr>
      </w:pPr>
      <w:r w:rsidRPr="0046323E">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Pr="0046323E" w:rsidRDefault="00304F48">
      <w:pPr>
        <w:pStyle w:val="Default"/>
        <w:ind w:firstLine="708"/>
        <w:jc w:val="both"/>
        <w:rPr>
          <w:color w:val="auto"/>
          <w:sz w:val="28"/>
          <w:szCs w:val="28"/>
        </w:rPr>
      </w:pPr>
      <w:r w:rsidRPr="0046323E">
        <w:rPr>
          <w:color w:val="auto"/>
          <w:sz w:val="28"/>
          <w:szCs w:val="28"/>
        </w:rPr>
        <w:t xml:space="preserve">- вносить предложения о мерах по устранению нарушений настоящего Административного регламента. </w:t>
      </w:r>
    </w:p>
    <w:p w:rsidR="006A16B6" w:rsidRPr="0046323E" w:rsidRDefault="00304F48">
      <w:pPr>
        <w:pStyle w:val="Default"/>
        <w:ind w:firstLine="708"/>
        <w:jc w:val="both"/>
        <w:rPr>
          <w:color w:val="auto"/>
          <w:sz w:val="28"/>
          <w:szCs w:val="28"/>
        </w:rPr>
      </w:pPr>
      <w:r w:rsidRPr="0046323E">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444A6" w:rsidRDefault="002444A6" w:rsidP="00292523">
      <w:pPr>
        <w:ind w:left="567" w:right="1133"/>
        <w:jc w:val="center"/>
        <w:rPr>
          <w:b/>
          <w:sz w:val="28"/>
          <w:szCs w:val="28"/>
        </w:rPr>
      </w:pPr>
    </w:p>
    <w:p w:rsidR="00292523" w:rsidRPr="0046323E" w:rsidRDefault="00292523" w:rsidP="00292523">
      <w:pPr>
        <w:ind w:left="567" w:right="1133"/>
        <w:jc w:val="center"/>
        <w:rPr>
          <w:b/>
          <w:sz w:val="28"/>
          <w:szCs w:val="28"/>
        </w:rPr>
      </w:pPr>
      <w:r w:rsidRPr="0046323E">
        <w:rPr>
          <w:b/>
          <w:sz w:val="28"/>
          <w:szCs w:val="28"/>
        </w:rPr>
        <w:t xml:space="preserve">5. Досудебный (внесудебный) порядок обжалования решений и действий (бездействия) органа, </w:t>
      </w:r>
      <w:r w:rsidRPr="0046323E">
        <w:rPr>
          <w:b/>
          <w:bCs/>
          <w:sz w:val="28"/>
          <w:szCs w:val="28"/>
        </w:rPr>
        <w:t xml:space="preserve">предоставляющего муниципальную услугу, </w:t>
      </w:r>
      <w:r w:rsidRPr="0046323E">
        <w:rPr>
          <w:b/>
          <w:sz w:val="28"/>
          <w:szCs w:val="28"/>
        </w:rPr>
        <w:t>многофункционального центра, организаций, а также их должностных лиц, государственных или мун</w:t>
      </w:r>
      <w:r w:rsidR="0014542A" w:rsidRPr="0046323E">
        <w:rPr>
          <w:b/>
          <w:sz w:val="28"/>
          <w:szCs w:val="28"/>
        </w:rPr>
        <w:t>иципальных служащих, работников</w:t>
      </w:r>
    </w:p>
    <w:p w:rsidR="006A16B6" w:rsidRPr="0046323E" w:rsidRDefault="006A16B6">
      <w:pPr>
        <w:ind w:firstLine="709"/>
        <w:rPr>
          <w:sz w:val="28"/>
          <w:szCs w:val="28"/>
          <w:highlight w:val="magenta"/>
        </w:rPr>
      </w:pPr>
    </w:p>
    <w:p w:rsidR="006A16B6" w:rsidRPr="0046323E" w:rsidRDefault="00304F48">
      <w:pPr>
        <w:ind w:firstLine="709"/>
        <w:jc w:val="both"/>
        <w:rPr>
          <w:sz w:val="28"/>
          <w:szCs w:val="28"/>
        </w:rPr>
      </w:pPr>
      <w:r w:rsidRPr="0046323E">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sidRPr="0046323E">
        <w:rPr>
          <w:bCs/>
          <w:sz w:val="28"/>
          <w:szCs w:val="28"/>
        </w:rPr>
        <w:t xml:space="preserve">муниципальной услуги </w:t>
      </w:r>
      <w:r w:rsidRPr="0046323E">
        <w:rPr>
          <w:rStyle w:val="FontStyle12"/>
          <w:rFonts w:eastAsia="Calibri"/>
          <w:sz w:val="28"/>
          <w:szCs w:val="28"/>
        </w:rPr>
        <w:t xml:space="preserve">должностными лицами, специалистами </w:t>
      </w:r>
      <w:r w:rsidR="00EE5580" w:rsidRPr="0046323E">
        <w:rPr>
          <w:iCs/>
          <w:sz w:val="28"/>
          <w:szCs w:val="28"/>
        </w:rPr>
        <w:t>Администрации муниципального образования «Вяземский район» Смоленской области</w:t>
      </w:r>
      <w:r w:rsidRPr="0046323E">
        <w:rPr>
          <w:bCs/>
          <w:sz w:val="28"/>
          <w:szCs w:val="28"/>
        </w:rPr>
        <w:t>,</w:t>
      </w:r>
      <w:r w:rsidR="002444A6">
        <w:rPr>
          <w:bCs/>
          <w:sz w:val="28"/>
          <w:szCs w:val="28"/>
        </w:rPr>
        <w:t xml:space="preserve"> </w:t>
      </w:r>
      <w:r w:rsidRPr="0046323E">
        <w:rPr>
          <w:bCs/>
          <w:sz w:val="28"/>
          <w:szCs w:val="28"/>
        </w:rPr>
        <w:t>в досудебном (внесудебном) порядке.</w:t>
      </w:r>
    </w:p>
    <w:p w:rsidR="006A16B6" w:rsidRPr="0046323E" w:rsidRDefault="00304F48">
      <w:pPr>
        <w:ind w:right="-1" w:firstLine="709"/>
        <w:jc w:val="both"/>
        <w:rPr>
          <w:rStyle w:val="FontStyle12"/>
          <w:rFonts w:eastAsia="Calibri"/>
          <w:sz w:val="28"/>
          <w:szCs w:val="28"/>
        </w:rPr>
      </w:pPr>
      <w:bookmarkStart w:id="9" w:name="_Ref63872160"/>
      <w:r w:rsidRPr="0046323E">
        <w:rPr>
          <w:sz w:val="28"/>
          <w:szCs w:val="28"/>
        </w:rPr>
        <w:t>5.2. П</w:t>
      </w:r>
      <w:r w:rsidRPr="0046323E">
        <w:rPr>
          <w:rStyle w:val="FontStyle12"/>
          <w:rFonts w:eastAsia="Calibri"/>
          <w:sz w:val="28"/>
          <w:szCs w:val="28"/>
        </w:rPr>
        <w:t>редмет досудебного (внесудебного) обжалования заявителем решений и действий (бездействия</w:t>
      </w:r>
      <w:r w:rsidR="00EE5580" w:rsidRPr="0046323E">
        <w:rPr>
          <w:rStyle w:val="FontStyle12"/>
          <w:rFonts w:eastAsia="Calibri"/>
          <w:sz w:val="28"/>
          <w:szCs w:val="28"/>
        </w:rPr>
        <w:t>)</w:t>
      </w:r>
      <w:r w:rsidRPr="0046323E">
        <w:rPr>
          <w:sz w:val="28"/>
          <w:szCs w:val="28"/>
        </w:rPr>
        <w:t xml:space="preserve"> органа, предоставляющего муниципальную услугу</w:t>
      </w:r>
      <w:r w:rsidRPr="0046323E">
        <w:rPr>
          <w:bCs/>
          <w:sz w:val="28"/>
          <w:szCs w:val="28"/>
        </w:rPr>
        <w:t>.</w:t>
      </w:r>
    </w:p>
    <w:p w:rsidR="006A16B6" w:rsidRPr="0046323E" w:rsidRDefault="00304F48">
      <w:pPr>
        <w:pStyle w:val="Style4"/>
        <w:widowControl/>
        <w:spacing w:line="240" w:lineRule="auto"/>
        <w:ind w:firstLine="709"/>
        <w:rPr>
          <w:rStyle w:val="FontStyle12"/>
          <w:sz w:val="28"/>
          <w:szCs w:val="28"/>
        </w:rPr>
      </w:pPr>
      <w:r w:rsidRPr="0046323E">
        <w:rPr>
          <w:rStyle w:val="FontStyle12"/>
          <w:sz w:val="28"/>
          <w:szCs w:val="28"/>
        </w:rPr>
        <w:lastRenderedPageBreak/>
        <w:t>Заявитель может обратиться с жалобой в том числе в следующих случаях:</w:t>
      </w:r>
    </w:p>
    <w:p w:rsidR="006A16B6" w:rsidRPr="0046323E" w:rsidRDefault="00304F48">
      <w:pPr>
        <w:pStyle w:val="Style10"/>
        <w:widowControl/>
        <w:tabs>
          <w:tab w:val="left" w:pos="1272"/>
          <w:tab w:val="left" w:pos="3955"/>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нарушения срока регистрации запроса о предоставлении муниципальной услуги;</w:t>
      </w:r>
    </w:p>
    <w:p w:rsidR="006A16B6" w:rsidRPr="0046323E" w:rsidRDefault="00304F48">
      <w:pPr>
        <w:pStyle w:val="Style10"/>
        <w:widowControl/>
        <w:numPr>
          <w:ilvl w:val="0"/>
          <w:numId w:val="5"/>
        </w:numPr>
        <w:tabs>
          <w:tab w:val="left" w:pos="1186"/>
        </w:tabs>
        <w:spacing w:line="240" w:lineRule="auto"/>
        <w:ind w:firstLine="720"/>
        <w:rPr>
          <w:rStyle w:val="FontStyle12"/>
          <w:sz w:val="28"/>
          <w:szCs w:val="28"/>
        </w:rPr>
      </w:pPr>
      <w:r w:rsidRPr="0046323E">
        <w:rPr>
          <w:rStyle w:val="FontStyle12"/>
          <w:sz w:val="28"/>
          <w:szCs w:val="28"/>
        </w:rPr>
        <w:t>нарушения срока предоставления муниципальной услуги;</w:t>
      </w:r>
    </w:p>
    <w:p w:rsidR="006A16B6" w:rsidRPr="0046323E" w:rsidRDefault="00304F48">
      <w:pPr>
        <w:pStyle w:val="Style10"/>
        <w:widowControl/>
        <w:numPr>
          <w:ilvl w:val="0"/>
          <w:numId w:val="5"/>
        </w:numPr>
        <w:tabs>
          <w:tab w:val="left" w:pos="1186"/>
        </w:tabs>
        <w:spacing w:line="240" w:lineRule="auto"/>
        <w:ind w:firstLine="720"/>
        <w:rPr>
          <w:rStyle w:val="FontStyle12"/>
          <w:sz w:val="28"/>
          <w:szCs w:val="28"/>
        </w:rPr>
      </w:pPr>
      <w:r w:rsidRPr="0046323E">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Pr="0046323E" w:rsidRDefault="00304F48">
      <w:pPr>
        <w:pStyle w:val="Style10"/>
        <w:widowControl/>
        <w:tabs>
          <w:tab w:val="left" w:pos="1325"/>
        </w:tabs>
        <w:spacing w:line="240" w:lineRule="auto"/>
        <w:ind w:firstLine="709"/>
        <w:rPr>
          <w:rStyle w:val="FontStyle12"/>
          <w:sz w:val="28"/>
          <w:szCs w:val="28"/>
        </w:rPr>
      </w:pPr>
      <w:r w:rsidRPr="0046323E">
        <w:rPr>
          <w:rStyle w:val="FontStyle12"/>
          <w:sz w:val="28"/>
          <w:szCs w:val="28"/>
        </w:rPr>
        <w:t>4)</w:t>
      </w:r>
      <w:r w:rsidRPr="0046323E">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Pr="0046323E" w:rsidRDefault="00304F48">
      <w:pPr>
        <w:pStyle w:val="Style10"/>
        <w:widowControl/>
        <w:tabs>
          <w:tab w:val="left" w:pos="1075"/>
        </w:tabs>
        <w:spacing w:line="240" w:lineRule="auto"/>
        <w:ind w:firstLine="709"/>
        <w:rPr>
          <w:rStyle w:val="FontStyle12"/>
          <w:sz w:val="28"/>
          <w:szCs w:val="28"/>
        </w:rPr>
      </w:pPr>
      <w:r w:rsidRPr="0046323E">
        <w:rPr>
          <w:rStyle w:val="FontStyle12"/>
          <w:sz w:val="28"/>
          <w:szCs w:val="28"/>
        </w:rPr>
        <w:t>5)</w:t>
      </w:r>
      <w:r w:rsidRPr="0046323E">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нарушения срока или порядка выдачи документов по результатам предоставления муниципальной услуги;</w:t>
      </w:r>
    </w:p>
    <w:p w:rsidR="006A16B6" w:rsidRPr="0046323E" w:rsidRDefault="00304F48">
      <w:pPr>
        <w:pStyle w:val="Style1"/>
        <w:widowControl/>
        <w:numPr>
          <w:ilvl w:val="0"/>
          <w:numId w:val="6"/>
        </w:numPr>
        <w:tabs>
          <w:tab w:val="left" w:pos="1075"/>
        </w:tabs>
        <w:spacing w:line="240" w:lineRule="auto"/>
        <w:ind w:firstLine="720"/>
        <w:rPr>
          <w:rStyle w:val="FontStyle12"/>
          <w:sz w:val="28"/>
          <w:szCs w:val="28"/>
        </w:rPr>
      </w:pPr>
      <w:r w:rsidRPr="0046323E">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A16B6" w:rsidRPr="0046323E" w:rsidRDefault="00304F48">
      <w:pPr>
        <w:pStyle w:val="Style1"/>
        <w:widowControl/>
        <w:tabs>
          <w:tab w:val="left" w:pos="1286"/>
        </w:tabs>
        <w:spacing w:line="240" w:lineRule="auto"/>
        <w:ind w:firstLine="709"/>
        <w:rPr>
          <w:rStyle w:val="FontStyle12"/>
          <w:sz w:val="28"/>
          <w:szCs w:val="28"/>
        </w:rPr>
      </w:pPr>
      <w:r w:rsidRPr="0046323E">
        <w:rPr>
          <w:rStyle w:val="FontStyle12"/>
          <w:sz w:val="28"/>
          <w:szCs w:val="28"/>
        </w:rPr>
        <w:t>10)</w:t>
      </w:r>
      <w:r w:rsidRPr="0046323E">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6A16B6" w:rsidRPr="0046323E" w:rsidRDefault="00304F48">
      <w:pPr>
        <w:pStyle w:val="Style5"/>
        <w:widowControl/>
        <w:spacing w:line="240" w:lineRule="auto"/>
        <w:ind w:firstLine="709"/>
        <w:jc w:val="both"/>
        <w:rPr>
          <w:rStyle w:val="FontStyle12"/>
          <w:sz w:val="28"/>
          <w:szCs w:val="28"/>
        </w:rPr>
      </w:pPr>
      <w:r w:rsidRPr="0046323E">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46323E">
        <w:rPr>
          <w:rStyle w:val="FontStyle12"/>
          <w:sz w:val="28"/>
          <w:szCs w:val="28"/>
        </w:rPr>
        <w:lastRenderedPageBreak/>
        <w:t>рассматриваются непосредственно руководителем органа, предоставляющего муниципальную услугу.</w:t>
      </w:r>
    </w:p>
    <w:p w:rsidR="006A16B6" w:rsidRPr="0046323E" w:rsidRDefault="00304F48">
      <w:pPr>
        <w:pStyle w:val="Style1"/>
        <w:widowControl/>
        <w:tabs>
          <w:tab w:val="left" w:pos="1459"/>
        </w:tabs>
        <w:spacing w:line="240" w:lineRule="auto"/>
        <w:ind w:firstLine="709"/>
        <w:rPr>
          <w:rStyle w:val="FontStyle12"/>
          <w:sz w:val="28"/>
          <w:szCs w:val="28"/>
        </w:rPr>
      </w:pPr>
      <w:r w:rsidRPr="0046323E">
        <w:rPr>
          <w:rStyle w:val="FontStyle12"/>
          <w:sz w:val="28"/>
          <w:szCs w:val="28"/>
        </w:rPr>
        <w:t>5.4.</w:t>
      </w:r>
      <w:r w:rsidRPr="0046323E">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sidRPr="0046323E">
          <w:rPr>
            <w:rStyle w:val="a5"/>
            <w:color w:val="auto"/>
            <w:sz w:val="28"/>
            <w:szCs w:val="28"/>
            <w:lang w:val="en-US"/>
          </w:rPr>
          <w:t>https</w:t>
        </w:r>
        <w:r w:rsidRPr="0046323E">
          <w:rPr>
            <w:rStyle w:val="a5"/>
            <w:color w:val="auto"/>
            <w:sz w:val="28"/>
            <w:szCs w:val="28"/>
          </w:rPr>
          <w:t>://</w:t>
        </w:r>
        <w:r w:rsidRPr="0046323E">
          <w:rPr>
            <w:rStyle w:val="a5"/>
            <w:color w:val="auto"/>
            <w:sz w:val="28"/>
            <w:szCs w:val="28"/>
            <w:lang w:val="en-US"/>
          </w:rPr>
          <w:t>do</w:t>
        </w:r>
        <w:r w:rsidRPr="0046323E">
          <w:rPr>
            <w:rStyle w:val="a5"/>
            <w:color w:val="auto"/>
            <w:sz w:val="28"/>
            <w:szCs w:val="28"/>
          </w:rPr>
          <w:t>.</w:t>
        </w:r>
        <w:r w:rsidRPr="0046323E">
          <w:rPr>
            <w:rStyle w:val="a5"/>
            <w:color w:val="auto"/>
            <w:sz w:val="28"/>
            <w:szCs w:val="28"/>
            <w:lang w:val="en-US"/>
          </w:rPr>
          <w:t>gosuslugi</w:t>
        </w:r>
        <w:r w:rsidRPr="0046323E">
          <w:rPr>
            <w:rStyle w:val="a5"/>
            <w:color w:val="auto"/>
            <w:sz w:val="28"/>
            <w:szCs w:val="28"/>
          </w:rPr>
          <w:t>.</w:t>
        </w:r>
        <w:r w:rsidRPr="0046323E">
          <w:rPr>
            <w:rStyle w:val="a5"/>
            <w:color w:val="auto"/>
            <w:sz w:val="28"/>
            <w:szCs w:val="28"/>
            <w:lang w:val="en-US"/>
          </w:rPr>
          <w:t>ru</w:t>
        </w:r>
        <w:r w:rsidRPr="0046323E">
          <w:rPr>
            <w:rStyle w:val="a5"/>
            <w:color w:val="auto"/>
            <w:sz w:val="28"/>
            <w:szCs w:val="28"/>
          </w:rPr>
          <w:t>/</w:t>
        </w:r>
      </w:hyperlink>
      <w:r w:rsidRPr="0046323E">
        <w:rPr>
          <w:rStyle w:val="FontStyle12"/>
          <w:sz w:val="28"/>
          <w:szCs w:val="28"/>
        </w:rPr>
        <w:t xml:space="preserve">), официального сайта органа, предоставляющего муниципальную услугу, </w:t>
      </w:r>
      <w:r w:rsidRPr="0046323E">
        <w:rPr>
          <w:sz w:val="28"/>
          <w:szCs w:val="28"/>
        </w:rPr>
        <w:t>ЕПГУ</w:t>
      </w:r>
      <w:r w:rsidRPr="0046323E">
        <w:rPr>
          <w:rStyle w:val="FontStyle12"/>
          <w:sz w:val="28"/>
          <w:szCs w:val="28"/>
        </w:rPr>
        <w:t>, а также может быть принята при личном приеме заявителя.</w:t>
      </w:r>
    </w:p>
    <w:p w:rsidR="006A16B6" w:rsidRPr="0046323E" w:rsidRDefault="00304F48">
      <w:pPr>
        <w:pStyle w:val="Style1"/>
        <w:widowControl/>
        <w:tabs>
          <w:tab w:val="left" w:pos="1200"/>
        </w:tabs>
        <w:spacing w:line="240" w:lineRule="auto"/>
        <w:ind w:firstLine="709"/>
        <w:rPr>
          <w:rStyle w:val="FontStyle12"/>
          <w:sz w:val="28"/>
          <w:szCs w:val="28"/>
        </w:rPr>
      </w:pPr>
      <w:r w:rsidRPr="0046323E">
        <w:rPr>
          <w:rStyle w:val="FontStyle12"/>
          <w:sz w:val="28"/>
          <w:szCs w:val="28"/>
        </w:rPr>
        <w:t>5.5.</w:t>
      </w:r>
      <w:r w:rsidRPr="0046323E">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A16B6" w:rsidRPr="0046323E" w:rsidRDefault="00304F48">
      <w:pPr>
        <w:pStyle w:val="Style1"/>
        <w:widowControl/>
        <w:tabs>
          <w:tab w:val="left" w:pos="1224"/>
        </w:tabs>
        <w:spacing w:line="240" w:lineRule="auto"/>
        <w:ind w:firstLine="709"/>
        <w:rPr>
          <w:rStyle w:val="FontStyle12"/>
          <w:sz w:val="28"/>
          <w:szCs w:val="28"/>
        </w:rPr>
      </w:pPr>
      <w:r w:rsidRPr="0046323E">
        <w:rPr>
          <w:rStyle w:val="FontStyle12"/>
          <w:sz w:val="28"/>
          <w:szCs w:val="28"/>
        </w:rPr>
        <w:t>5.6.</w:t>
      </w:r>
      <w:r w:rsidRPr="0046323E">
        <w:rPr>
          <w:rStyle w:val="FontStyle12"/>
          <w:sz w:val="28"/>
          <w:szCs w:val="28"/>
        </w:rPr>
        <w:tab/>
        <w:t>Жалоба должна содержать:</w:t>
      </w:r>
    </w:p>
    <w:p w:rsidR="006A16B6" w:rsidRPr="0046323E" w:rsidRDefault="00304F48">
      <w:pPr>
        <w:pStyle w:val="Style1"/>
        <w:widowControl/>
        <w:numPr>
          <w:ilvl w:val="0"/>
          <w:numId w:val="7"/>
        </w:numPr>
        <w:tabs>
          <w:tab w:val="left" w:pos="1032"/>
        </w:tabs>
        <w:spacing w:line="240" w:lineRule="auto"/>
        <w:ind w:firstLine="720"/>
        <w:rPr>
          <w:rStyle w:val="FontStyle12"/>
          <w:sz w:val="28"/>
          <w:szCs w:val="28"/>
        </w:rPr>
      </w:pPr>
      <w:r w:rsidRPr="0046323E">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6A16B6" w:rsidRPr="0046323E" w:rsidRDefault="00304F48">
      <w:pPr>
        <w:pStyle w:val="Style1"/>
        <w:widowControl/>
        <w:numPr>
          <w:ilvl w:val="0"/>
          <w:numId w:val="7"/>
        </w:numPr>
        <w:tabs>
          <w:tab w:val="left" w:pos="1032"/>
        </w:tabs>
        <w:spacing w:line="240" w:lineRule="auto"/>
        <w:ind w:firstLine="720"/>
        <w:rPr>
          <w:rStyle w:val="FontStyle12"/>
          <w:sz w:val="28"/>
          <w:szCs w:val="28"/>
        </w:rPr>
      </w:pPr>
      <w:r w:rsidRPr="0046323E">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6B6" w:rsidRPr="0046323E" w:rsidRDefault="00304F48">
      <w:pPr>
        <w:pStyle w:val="Style1"/>
        <w:widowControl/>
        <w:tabs>
          <w:tab w:val="left" w:pos="1133"/>
        </w:tabs>
        <w:spacing w:line="240" w:lineRule="auto"/>
        <w:ind w:firstLine="709"/>
        <w:rPr>
          <w:rStyle w:val="FontStyle12"/>
          <w:sz w:val="28"/>
          <w:szCs w:val="28"/>
        </w:rPr>
      </w:pPr>
      <w:r w:rsidRPr="0046323E">
        <w:rPr>
          <w:rStyle w:val="FontStyle12"/>
          <w:sz w:val="28"/>
          <w:szCs w:val="28"/>
        </w:rPr>
        <w:t>3)</w:t>
      </w:r>
      <w:r w:rsidRPr="0046323E">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Pr="0046323E" w:rsidRDefault="00304F48">
      <w:pPr>
        <w:pStyle w:val="Style1"/>
        <w:widowControl/>
        <w:tabs>
          <w:tab w:val="left" w:pos="1037"/>
        </w:tabs>
        <w:spacing w:line="240" w:lineRule="auto"/>
        <w:ind w:firstLine="709"/>
        <w:rPr>
          <w:rStyle w:val="FontStyle12"/>
          <w:sz w:val="28"/>
          <w:szCs w:val="28"/>
        </w:rPr>
      </w:pPr>
      <w:r w:rsidRPr="0046323E">
        <w:rPr>
          <w:rStyle w:val="FontStyle12"/>
          <w:sz w:val="28"/>
          <w:szCs w:val="28"/>
        </w:rPr>
        <w:t>4)</w:t>
      </w:r>
      <w:r w:rsidRPr="0046323E">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46323E" w:rsidRDefault="00304F48">
      <w:pPr>
        <w:pStyle w:val="Style1"/>
        <w:widowControl/>
        <w:tabs>
          <w:tab w:val="left" w:pos="1344"/>
        </w:tabs>
        <w:spacing w:line="240" w:lineRule="auto"/>
        <w:ind w:firstLine="709"/>
        <w:rPr>
          <w:rStyle w:val="FontStyle12"/>
          <w:sz w:val="28"/>
          <w:szCs w:val="28"/>
        </w:rPr>
      </w:pPr>
      <w:r w:rsidRPr="0046323E">
        <w:rPr>
          <w:rStyle w:val="FontStyle12"/>
          <w:sz w:val="28"/>
          <w:szCs w:val="28"/>
        </w:rPr>
        <w:t>5.7.</w:t>
      </w:r>
      <w:r w:rsidRPr="0046323E">
        <w:rPr>
          <w:rStyle w:val="FontStyle12"/>
          <w:sz w:val="28"/>
          <w:szCs w:val="28"/>
        </w:rPr>
        <w:tab/>
        <w:t>По результатам рассмотрения жалобы принимается одно из следующих решений:</w:t>
      </w:r>
    </w:p>
    <w:p w:rsidR="006A16B6" w:rsidRPr="0046323E" w:rsidRDefault="00304F48">
      <w:pPr>
        <w:pStyle w:val="Style1"/>
        <w:widowControl/>
        <w:tabs>
          <w:tab w:val="left" w:pos="1013"/>
        </w:tabs>
        <w:spacing w:line="240" w:lineRule="auto"/>
        <w:ind w:firstLine="709"/>
        <w:rPr>
          <w:rStyle w:val="FontStyle12"/>
          <w:sz w:val="28"/>
          <w:szCs w:val="28"/>
        </w:rPr>
      </w:pPr>
      <w:r w:rsidRPr="0046323E">
        <w:rPr>
          <w:rStyle w:val="FontStyle12"/>
          <w:sz w:val="28"/>
          <w:szCs w:val="28"/>
        </w:rPr>
        <w:t>1)</w:t>
      </w:r>
      <w:r w:rsidRPr="0046323E">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6A16B6" w:rsidRPr="0046323E" w:rsidRDefault="00304F48">
      <w:pPr>
        <w:pStyle w:val="Style1"/>
        <w:widowControl/>
        <w:tabs>
          <w:tab w:val="left" w:pos="1022"/>
        </w:tabs>
        <w:spacing w:line="240" w:lineRule="auto"/>
        <w:ind w:firstLine="709"/>
        <w:rPr>
          <w:rStyle w:val="FontStyle12"/>
          <w:sz w:val="28"/>
          <w:szCs w:val="28"/>
        </w:rPr>
      </w:pPr>
      <w:r w:rsidRPr="0046323E">
        <w:rPr>
          <w:rStyle w:val="FontStyle12"/>
          <w:sz w:val="28"/>
          <w:szCs w:val="28"/>
        </w:rPr>
        <w:lastRenderedPageBreak/>
        <w:t>2)</w:t>
      </w:r>
      <w:r w:rsidRPr="0046323E">
        <w:rPr>
          <w:rStyle w:val="FontStyle12"/>
          <w:sz w:val="28"/>
          <w:szCs w:val="28"/>
        </w:rPr>
        <w:tab/>
        <w:t>в удовлетворении жалобы отказывается.</w:t>
      </w:r>
    </w:p>
    <w:p w:rsidR="006A16B6" w:rsidRPr="0046323E" w:rsidRDefault="00304F48">
      <w:pPr>
        <w:pStyle w:val="Style1"/>
        <w:widowControl/>
        <w:tabs>
          <w:tab w:val="left" w:pos="1200"/>
        </w:tabs>
        <w:spacing w:line="240" w:lineRule="auto"/>
        <w:ind w:firstLine="709"/>
        <w:rPr>
          <w:rStyle w:val="FontStyle12"/>
          <w:sz w:val="28"/>
          <w:szCs w:val="28"/>
        </w:rPr>
      </w:pPr>
      <w:r w:rsidRPr="0046323E">
        <w:rPr>
          <w:rStyle w:val="FontStyle12"/>
          <w:sz w:val="28"/>
          <w:szCs w:val="28"/>
        </w:rPr>
        <w:t>5.8.</w:t>
      </w:r>
      <w:r w:rsidRPr="0046323E">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46323E" w:rsidRDefault="00304F48">
      <w:pPr>
        <w:pStyle w:val="Style1"/>
        <w:widowControl/>
        <w:tabs>
          <w:tab w:val="left" w:pos="1464"/>
        </w:tabs>
        <w:spacing w:line="240" w:lineRule="auto"/>
        <w:ind w:firstLine="709"/>
        <w:rPr>
          <w:rStyle w:val="FontStyle12"/>
          <w:sz w:val="28"/>
          <w:szCs w:val="28"/>
        </w:rPr>
      </w:pPr>
      <w:r w:rsidRPr="0046323E">
        <w:rPr>
          <w:rStyle w:val="FontStyle12"/>
          <w:sz w:val="28"/>
          <w:szCs w:val="28"/>
        </w:rPr>
        <w:t>5.9.</w:t>
      </w:r>
      <w:r w:rsidRPr="0046323E">
        <w:rPr>
          <w:rStyle w:val="FontStyle12"/>
          <w:sz w:val="28"/>
          <w:szCs w:val="28"/>
        </w:rPr>
        <w:tab/>
        <w:t>В случае признания</w:t>
      </w:r>
      <w:r w:rsidR="002444A6">
        <w:rPr>
          <w:rStyle w:val="FontStyle12"/>
          <w:sz w:val="28"/>
          <w:szCs w:val="28"/>
        </w:rPr>
        <w:t xml:space="preserve"> </w:t>
      </w:r>
      <w:r w:rsidRPr="0046323E">
        <w:rPr>
          <w:rStyle w:val="FontStyle12"/>
          <w:sz w:val="28"/>
          <w:szCs w:val="28"/>
        </w:rPr>
        <w:t>жалобы</w:t>
      </w:r>
      <w:r w:rsidR="00EE5580" w:rsidRPr="0046323E">
        <w:rPr>
          <w:rStyle w:val="FontStyle12"/>
          <w:sz w:val="28"/>
          <w:szCs w:val="28"/>
        </w:rPr>
        <w:t>,</w:t>
      </w:r>
      <w:r w:rsidRPr="0046323E">
        <w:rPr>
          <w:rStyle w:val="FontStyle12"/>
          <w:sz w:val="28"/>
          <w:szCs w:val="28"/>
        </w:rPr>
        <w:t xml:space="preserve">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16B6" w:rsidRPr="0046323E" w:rsidRDefault="00304F48">
      <w:pPr>
        <w:pStyle w:val="Style2"/>
        <w:widowControl/>
        <w:spacing w:line="240" w:lineRule="auto"/>
        <w:ind w:firstLine="709"/>
        <w:jc w:val="both"/>
        <w:rPr>
          <w:rStyle w:val="FontStyle12"/>
          <w:sz w:val="28"/>
          <w:szCs w:val="28"/>
        </w:rPr>
      </w:pPr>
      <w:r w:rsidRPr="0046323E">
        <w:rPr>
          <w:rStyle w:val="FontStyle12"/>
          <w:sz w:val="28"/>
          <w:szCs w:val="28"/>
        </w:rPr>
        <w:t>5.10. В случае признания жалобы</w:t>
      </w:r>
      <w:r w:rsidR="00EE5580" w:rsidRPr="0046323E">
        <w:rPr>
          <w:rStyle w:val="FontStyle12"/>
          <w:sz w:val="28"/>
          <w:szCs w:val="28"/>
        </w:rPr>
        <w:t>,</w:t>
      </w:r>
      <w:r w:rsidRPr="0046323E">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46323E" w:rsidRDefault="00304F48">
      <w:pPr>
        <w:pStyle w:val="Style2"/>
        <w:widowControl/>
        <w:spacing w:line="240" w:lineRule="auto"/>
        <w:ind w:firstLine="709"/>
        <w:jc w:val="both"/>
        <w:rPr>
          <w:rStyle w:val="FontStyle12"/>
          <w:sz w:val="28"/>
          <w:szCs w:val="28"/>
        </w:rPr>
      </w:pPr>
      <w:r w:rsidRPr="0046323E">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46323E">
        <w:rPr>
          <w:rStyle w:val="FontStyle12"/>
          <w:spacing w:val="30"/>
          <w:sz w:val="28"/>
          <w:szCs w:val="28"/>
        </w:rPr>
        <w:t>11.2</w:t>
      </w:r>
      <w:r w:rsidRPr="0046323E">
        <w:rPr>
          <w:rStyle w:val="FontStyle12"/>
          <w:sz w:val="28"/>
          <w:szCs w:val="28"/>
        </w:rPr>
        <w:t>Федерального закона 27.07.2010 № 210-ФЗ «Об организации предоставления государственных и муниципальных услуг»</w:t>
      </w:r>
      <w:r w:rsidRPr="0046323E">
        <w:rPr>
          <w:sz w:val="28"/>
          <w:szCs w:val="28"/>
        </w:rPr>
        <w:t>, незамедлительно направляют имеющиеся материалы в органы прокуратуры.</w:t>
      </w:r>
    </w:p>
    <w:p w:rsidR="00EE5580" w:rsidRPr="0046323E" w:rsidRDefault="00304F48" w:rsidP="00EE5580">
      <w:pPr>
        <w:pStyle w:val="Style2"/>
        <w:widowControl/>
        <w:spacing w:line="240" w:lineRule="auto"/>
        <w:ind w:firstLine="709"/>
        <w:jc w:val="both"/>
        <w:rPr>
          <w:rStyle w:val="FontStyle13"/>
          <w:sz w:val="28"/>
        </w:rPr>
      </w:pPr>
      <w:r w:rsidRPr="0046323E">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w:t>
      </w:r>
      <w:r w:rsidR="00EE5580" w:rsidRPr="0046323E">
        <w:rPr>
          <w:rStyle w:val="FontStyle12"/>
          <w:sz w:val="28"/>
          <w:szCs w:val="28"/>
        </w:rPr>
        <w:t xml:space="preserve">специалистов </w:t>
      </w:r>
      <w:r w:rsidR="00EE5580" w:rsidRPr="0046323E">
        <w:rPr>
          <w:iCs/>
          <w:sz w:val="28"/>
          <w:szCs w:val="28"/>
        </w:rPr>
        <w:t>органа, предоставляющего муниципальную услугу</w:t>
      </w:r>
      <w:r w:rsidR="00EE5580" w:rsidRPr="0046323E">
        <w:rPr>
          <w:rStyle w:val="FontStyle13"/>
          <w:sz w:val="28"/>
          <w:szCs w:val="28"/>
        </w:rPr>
        <w:t>.</w:t>
      </w:r>
    </w:p>
    <w:p w:rsidR="006A16B6" w:rsidRPr="0046323E" w:rsidRDefault="00304F48" w:rsidP="006036E3">
      <w:pPr>
        <w:pStyle w:val="Style2"/>
        <w:widowControl/>
        <w:spacing w:line="240" w:lineRule="auto"/>
        <w:ind w:firstLine="709"/>
        <w:jc w:val="both"/>
        <w:rPr>
          <w:sz w:val="28"/>
          <w:szCs w:val="28"/>
        </w:rPr>
      </w:pPr>
      <w:r w:rsidRPr="0046323E">
        <w:rPr>
          <w:rStyle w:val="FontStyle13"/>
          <w:sz w:val="28"/>
          <w:szCs w:val="28"/>
        </w:rPr>
        <w:t xml:space="preserve">5.13. Информация, указанная в настоящем разделе, подлежит обязательному размещению на ЕПГУ. </w:t>
      </w:r>
      <w:bookmarkEnd w:id="9"/>
    </w:p>
    <w:p w:rsidR="006A16B6" w:rsidRPr="0046323E" w:rsidRDefault="006A16B6">
      <w:pPr>
        <w:keepNext/>
        <w:tabs>
          <w:tab w:val="left" w:pos="5529"/>
        </w:tabs>
        <w:outlineLvl w:val="0"/>
        <w:rPr>
          <w:sz w:val="28"/>
          <w:szCs w:val="28"/>
        </w:rPr>
      </w:pPr>
    </w:p>
    <w:p w:rsidR="006A16B6" w:rsidRPr="0046323E" w:rsidRDefault="006A16B6" w:rsidP="003B66C9">
      <w:pPr>
        <w:widowControl/>
        <w:suppressAutoHyphens w:val="0"/>
        <w:rPr>
          <w:sz w:val="28"/>
          <w:szCs w:val="28"/>
        </w:rPr>
        <w:sectPr w:rsidR="006A16B6" w:rsidRPr="0046323E" w:rsidSect="004B0886">
          <w:headerReference w:type="default" r:id="rId23"/>
          <w:pgSz w:w="11906" w:h="16838"/>
          <w:pgMar w:top="1134" w:right="567" w:bottom="1134" w:left="1701" w:header="709" w:footer="709" w:gutter="0"/>
          <w:pgNumType w:start="1"/>
          <w:cols w:space="708"/>
          <w:titlePg/>
          <w:docGrid w:linePitch="360"/>
        </w:sectPr>
      </w:pPr>
    </w:p>
    <w:p w:rsidR="006A16B6" w:rsidRPr="0046323E" w:rsidRDefault="006A16B6" w:rsidP="003B66C9">
      <w:pPr>
        <w:widowControl/>
        <w:suppressAutoHyphens w:val="0"/>
        <w:rPr>
          <w:sz w:val="28"/>
          <w:szCs w:val="28"/>
        </w:rPr>
      </w:pPr>
    </w:p>
    <w:p w:rsidR="00712657" w:rsidRPr="0046323E" w:rsidRDefault="00712657" w:rsidP="002444A6">
      <w:pPr>
        <w:widowControl/>
        <w:suppressAutoHyphens w:val="0"/>
        <w:ind w:left="5109" w:hanging="6"/>
        <w:jc w:val="both"/>
        <w:rPr>
          <w:sz w:val="28"/>
          <w:szCs w:val="28"/>
        </w:rPr>
      </w:pPr>
      <w:bookmarkStart w:id="10" w:name="_Hlk179056061"/>
      <w:r w:rsidRPr="0046323E">
        <w:rPr>
          <w:sz w:val="28"/>
          <w:szCs w:val="28"/>
        </w:rPr>
        <w:t>Приложение № 1</w:t>
      </w:r>
    </w:p>
    <w:p w:rsidR="00712657" w:rsidRPr="0046323E" w:rsidRDefault="00712657" w:rsidP="002444A6">
      <w:pPr>
        <w:widowControl/>
        <w:suppressAutoHyphens w:val="0"/>
        <w:ind w:left="5109" w:right="-2" w:hanging="6"/>
        <w:jc w:val="both"/>
        <w:rPr>
          <w:bCs/>
          <w:sz w:val="28"/>
          <w:szCs w:val="28"/>
        </w:rPr>
      </w:pPr>
      <w:r w:rsidRPr="0046323E">
        <w:rPr>
          <w:sz w:val="28"/>
          <w:szCs w:val="28"/>
        </w:rPr>
        <w:t xml:space="preserve">к Административному регламенту </w:t>
      </w:r>
      <w:r w:rsidR="00292523" w:rsidRPr="0046323E">
        <w:rPr>
          <w:sz w:val="28"/>
          <w:szCs w:val="28"/>
        </w:rPr>
        <w:t>Администрации муниципального образования «Вяземский район» Смоленской области по предоставлению</w:t>
      </w:r>
      <w:r w:rsidRPr="0046323E">
        <w:rPr>
          <w:sz w:val="28"/>
          <w:szCs w:val="28"/>
        </w:rPr>
        <w:t xml:space="preserve"> муниципальной услуги </w:t>
      </w:r>
      <w:bookmarkEnd w:id="10"/>
      <w:r w:rsidR="002B1A74"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2B1A74" w:rsidRPr="0046323E" w:rsidRDefault="002B1A74" w:rsidP="005F55A8">
      <w:pPr>
        <w:widowControl/>
        <w:suppressAutoHyphens w:val="0"/>
        <w:ind w:left="5387" w:right="407" w:hanging="1"/>
        <w:jc w:val="both"/>
        <w:rPr>
          <w:sz w:val="28"/>
          <w:szCs w:val="28"/>
        </w:rPr>
      </w:pPr>
    </w:p>
    <w:p w:rsidR="00712657" w:rsidRPr="0046323E" w:rsidRDefault="00712657" w:rsidP="002444A6">
      <w:pPr>
        <w:ind w:left="5103" w:hanging="1"/>
        <w:rPr>
          <w:sz w:val="28"/>
          <w:szCs w:val="28"/>
        </w:rPr>
      </w:pPr>
      <w:r w:rsidRPr="0046323E">
        <w:rPr>
          <w:sz w:val="28"/>
          <w:szCs w:val="28"/>
        </w:rPr>
        <w:t>В Администрацию муниципального</w:t>
      </w:r>
    </w:p>
    <w:p w:rsidR="00712657" w:rsidRPr="0046323E" w:rsidRDefault="00712657" w:rsidP="002444A6">
      <w:pPr>
        <w:ind w:left="5103" w:hanging="1"/>
        <w:rPr>
          <w:sz w:val="28"/>
          <w:szCs w:val="28"/>
        </w:rPr>
      </w:pPr>
      <w:r w:rsidRPr="0046323E">
        <w:rPr>
          <w:sz w:val="28"/>
          <w:szCs w:val="28"/>
        </w:rPr>
        <w:t>образования «Вяземский район»</w:t>
      </w:r>
    </w:p>
    <w:p w:rsidR="00712657" w:rsidRPr="0046323E" w:rsidRDefault="00712657" w:rsidP="002444A6">
      <w:pPr>
        <w:ind w:left="5103" w:hanging="1"/>
        <w:rPr>
          <w:sz w:val="28"/>
          <w:szCs w:val="28"/>
        </w:rPr>
      </w:pPr>
      <w:r w:rsidRPr="0046323E">
        <w:rPr>
          <w:sz w:val="28"/>
          <w:szCs w:val="28"/>
        </w:rPr>
        <w:t>Смоленской области</w:t>
      </w:r>
    </w:p>
    <w:p w:rsidR="006A16B6" w:rsidRPr="0046323E" w:rsidRDefault="00712657" w:rsidP="002444A6">
      <w:pPr>
        <w:ind w:left="5103" w:hanging="1"/>
        <w:rPr>
          <w:sz w:val="28"/>
          <w:szCs w:val="28"/>
        </w:rPr>
      </w:pPr>
      <w:r w:rsidRPr="0046323E">
        <w:rPr>
          <w:sz w:val="28"/>
          <w:szCs w:val="28"/>
        </w:rPr>
        <w:t xml:space="preserve">от </w:t>
      </w:r>
      <w:r w:rsidR="00304F48" w:rsidRPr="0046323E">
        <w:rPr>
          <w:sz w:val="28"/>
          <w:szCs w:val="28"/>
        </w:rPr>
        <w:t>_________________________</w:t>
      </w:r>
      <w:r w:rsidR="005F55A8" w:rsidRPr="0046323E">
        <w:rPr>
          <w:sz w:val="28"/>
          <w:szCs w:val="28"/>
        </w:rPr>
        <w:t>_____</w:t>
      </w:r>
    </w:p>
    <w:p w:rsidR="006A16B6" w:rsidRPr="0046323E" w:rsidRDefault="00304F48" w:rsidP="002444A6">
      <w:pPr>
        <w:ind w:left="5103" w:hanging="1"/>
        <w:jc w:val="center"/>
        <w:rPr>
          <w:sz w:val="24"/>
          <w:szCs w:val="28"/>
        </w:rPr>
      </w:pPr>
      <w:r w:rsidRPr="0046323E">
        <w:rPr>
          <w:sz w:val="24"/>
          <w:szCs w:val="28"/>
        </w:rPr>
        <w:t>фамилия, имя, отчество (при наличии)</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spacing w:line="0" w:lineRule="atLeast"/>
        <w:ind w:left="5103" w:hanging="1"/>
        <w:rPr>
          <w:sz w:val="28"/>
          <w:szCs w:val="28"/>
        </w:rPr>
      </w:pPr>
      <w:r w:rsidRPr="0046323E">
        <w:rPr>
          <w:sz w:val="28"/>
          <w:szCs w:val="28"/>
        </w:rPr>
        <w:t>проживающего (ей) по адресу:_______</w:t>
      </w:r>
      <w:r w:rsidR="005F55A8" w:rsidRPr="0046323E">
        <w:rPr>
          <w:sz w:val="28"/>
          <w:szCs w:val="28"/>
        </w:rPr>
        <w:t>___________________</w:t>
      </w:r>
    </w:p>
    <w:p w:rsidR="006A16B6" w:rsidRPr="0046323E" w:rsidRDefault="005F55A8" w:rsidP="002444A6">
      <w:pPr>
        <w:spacing w:line="0" w:lineRule="atLeast"/>
        <w:ind w:left="5103" w:hanging="1"/>
        <w:rPr>
          <w:sz w:val="22"/>
          <w:szCs w:val="28"/>
        </w:rPr>
      </w:pPr>
      <w:r w:rsidRPr="0046323E">
        <w:rPr>
          <w:sz w:val="22"/>
          <w:szCs w:val="28"/>
        </w:rPr>
        <w:t xml:space="preserve">(указывается фактическое место </w:t>
      </w:r>
      <w:r w:rsidR="00304F48" w:rsidRPr="0046323E">
        <w:rPr>
          <w:sz w:val="22"/>
          <w:szCs w:val="28"/>
        </w:rPr>
        <w:t>жительства)</w:t>
      </w:r>
    </w:p>
    <w:p w:rsidR="006A16B6" w:rsidRPr="0046323E" w:rsidRDefault="00304F48" w:rsidP="002444A6">
      <w:pPr>
        <w:ind w:left="5103" w:hanging="1"/>
        <w:rPr>
          <w:sz w:val="28"/>
          <w:szCs w:val="28"/>
        </w:rPr>
      </w:pPr>
      <w:r w:rsidRPr="0046323E">
        <w:rPr>
          <w:sz w:val="28"/>
          <w:szCs w:val="28"/>
        </w:rPr>
        <w:t>___</w:t>
      </w:r>
      <w:r w:rsidR="005F55A8" w:rsidRPr="0046323E">
        <w:rPr>
          <w:sz w:val="28"/>
          <w:szCs w:val="28"/>
        </w:rPr>
        <w:t>_____________________________</w:t>
      </w:r>
    </w:p>
    <w:p w:rsidR="006A16B6" w:rsidRPr="0046323E" w:rsidRDefault="00304F48" w:rsidP="002444A6">
      <w:pPr>
        <w:ind w:left="5103" w:hanging="1"/>
        <w:rPr>
          <w:sz w:val="28"/>
          <w:szCs w:val="28"/>
        </w:rPr>
      </w:pPr>
      <w:r w:rsidRPr="0046323E">
        <w:rPr>
          <w:sz w:val="28"/>
          <w:szCs w:val="28"/>
        </w:rPr>
        <w:t>_____</w:t>
      </w:r>
      <w:r w:rsidR="005F55A8" w:rsidRPr="0046323E">
        <w:rPr>
          <w:sz w:val="28"/>
          <w:szCs w:val="28"/>
        </w:rPr>
        <w:t>___________________________</w:t>
      </w:r>
    </w:p>
    <w:p w:rsidR="006A16B6" w:rsidRPr="0046323E" w:rsidRDefault="00304F48" w:rsidP="002444A6">
      <w:pPr>
        <w:ind w:left="5103" w:hanging="1"/>
        <w:rPr>
          <w:sz w:val="28"/>
          <w:szCs w:val="28"/>
        </w:rPr>
      </w:pPr>
      <w:r w:rsidRPr="0046323E">
        <w:rPr>
          <w:sz w:val="28"/>
          <w:szCs w:val="28"/>
        </w:rPr>
        <w:t>номер те</w:t>
      </w:r>
      <w:r w:rsidR="005F55A8" w:rsidRPr="0046323E">
        <w:rPr>
          <w:sz w:val="28"/>
          <w:szCs w:val="28"/>
        </w:rPr>
        <w:t>лефона, адрес электронной почты___________________________</w:t>
      </w:r>
    </w:p>
    <w:p w:rsidR="005F55A8" w:rsidRPr="0046323E" w:rsidRDefault="005F55A8" w:rsidP="002444A6">
      <w:pPr>
        <w:ind w:left="5103"/>
        <w:rPr>
          <w:sz w:val="28"/>
          <w:szCs w:val="28"/>
        </w:rPr>
      </w:pPr>
      <w:r w:rsidRPr="0046323E">
        <w:rPr>
          <w:sz w:val="28"/>
          <w:szCs w:val="28"/>
        </w:rPr>
        <w:t>________________________________</w:t>
      </w:r>
    </w:p>
    <w:p w:rsidR="006A16B6" w:rsidRDefault="006A16B6">
      <w:pPr>
        <w:ind w:left="4678"/>
        <w:rPr>
          <w:sz w:val="28"/>
          <w:szCs w:val="28"/>
        </w:rPr>
      </w:pPr>
    </w:p>
    <w:p w:rsidR="002444A6" w:rsidRPr="0046323E" w:rsidRDefault="002444A6">
      <w:pPr>
        <w:ind w:left="4678"/>
        <w:rPr>
          <w:sz w:val="28"/>
          <w:szCs w:val="28"/>
        </w:rPr>
      </w:pPr>
    </w:p>
    <w:p w:rsidR="00712657" w:rsidRPr="0046323E" w:rsidRDefault="00712657" w:rsidP="00712657">
      <w:pPr>
        <w:jc w:val="center"/>
        <w:rPr>
          <w:bCs/>
          <w:sz w:val="28"/>
          <w:szCs w:val="28"/>
        </w:rPr>
      </w:pPr>
      <w:r w:rsidRPr="0046323E">
        <w:rPr>
          <w:bCs/>
          <w:sz w:val="28"/>
          <w:szCs w:val="28"/>
        </w:rPr>
        <w:t>Заявление</w:t>
      </w:r>
    </w:p>
    <w:p w:rsidR="006A16B6" w:rsidRPr="0046323E" w:rsidRDefault="00304F48" w:rsidP="005F55A8">
      <w:pPr>
        <w:jc w:val="center"/>
        <w:rPr>
          <w:sz w:val="28"/>
          <w:szCs w:val="28"/>
        </w:rPr>
      </w:pPr>
      <w:r w:rsidRPr="0046323E">
        <w:rPr>
          <w:sz w:val="28"/>
          <w:szCs w:val="28"/>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детей, оставшихся без </w:t>
      </w:r>
      <w:r w:rsidRPr="0046323E">
        <w:rPr>
          <w:sz w:val="28"/>
          <w:szCs w:val="28"/>
        </w:rPr>
        <w:lastRenderedPageBreak/>
        <w:t>попечения родителей, лиц из числа детей-сирот и детей, оставшихся без попечения родителей, и достигли возраста 23 лет</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 xml:space="preserve">Я, </w:t>
      </w:r>
      <w:r w:rsidR="005F55A8" w:rsidRPr="0046323E">
        <w:rPr>
          <w:sz w:val="28"/>
          <w:szCs w:val="28"/>
        </w:rPr>
        <w:t>_</w:t>
      </w:r>
      <w:r w:rsidRPr="0046323E">
        <w:rPr>
          <w:sz w:val="28"/>
          <w:szCs w:val="28"/>
        </w:rPr>
        <w:t>___________________________________________________________________</w:t>
      </w:r>
    </w:p>
    <w:p w:rsidR="006A16B6" w:rsidRPr="0046323E" w:rsidRDefault="00304F48" w:rsidP="005F55A8">
      <w:pPr>
        <w:jc w:val="center"/>
        <w:rPr>
          <w:sz w:val="24"/>
          <w:szCs w:val="28"/>
        </w:rPr>
      </w:pPr>
      <w:r w:rsidRPr="0046323E">
        <w:rPr>
          <w:sz w:val="24"/>
          <w:szCs w:val="28"/>
        </w:rPr>
        <w:t>Фамилия, имя, отчество (при наличии), дата рождения</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документ, удостоверяющий личность__________________</w:t>
      </w:r>
      <w:r w:rsidR="005F55A8" w:rsidRPr="0046323E">
        <w:rPr>
          <w:sz w:val="28"/>
          <w:szCs w:val="28"/>
        </w:rPr>
        <w:t>____________________</w:t>
      </w:r>
    </w:p>
    <w:p w:rsidR="006A16B6" w:rsidRPr="0046323E" w:rsidRDefault="00304F48" w:rsidP="005F55A8">
      <w:pPr>
        <w:ind w:left="3540" w:firstLine="708"/>
        <w:jc w:val="center"/>
        <w:rPr>
          <w:sz w:val="24"/>
          <w:szCs w:val="28"/>
        </w:rPr>
      </w:pPr>
      <w:r w:rsidRPr="0046323E">
        <w:rPr>
          <w:sz w:val="24"/>
          <w:szCs w:val="28"/>
        </w:rPr>
        <w:t>(паспорт: серия, номер, когда и кем выдан)</w:t>
      </w:r>
    </w:p>
    <w:p w:rsidR="006A16B6" w:rsidRPr="0046323E" w:rsidRDefault="00304F48">
      <w:pPr>
        <w:jc w:val="both"/>
        <w:rPr>
          <w:sz w:val="28"/>
          <w:szCs w:val="28"/>
        </w:rPr>
      </w:pPr>
      <w:r w:rsidRPr="0046323E">
        <w:rPr>
          <w:sz w:val="28"/>
          <w:szCs w:val="28"/>
        </w:rPr>
        <w:t>________________________________________________________________________________________________________________________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место рождения __________________________________</w:t>
      </w:r>
      <w:r w:rsidR="005F55A8" w:rsidRPr="0046323E">
        <w:rPr>
          <w:sz w:val="28"/>
          <w:szCs w:val="28"/>
        </w:rPr>
        <w:t>____________________</w:t>
      </w:r>
    </w:p>
    <w:p w:rsidR="006A16B6" w:rsidRPr="0046323E" w:rsidRDefault="00304F48">
      <w:pPr>
        <w:jc w:val="both"/>
        <w:rPr>
          <w:sz w:val="28"/>
          <w:szCs w:val="28"/>
        </w:rPr>
      </w:pPr>
      <w:r w:rsidRPr="0046323E">
        <w:rPr>
          <w:sz w:val="28"/>
          <w:szCs w:val="28"/>
        </w:rPr>
        <w:t>гражданство ____________</w:t>
      </w:r>
      <w:r w:rsidR="00712657" w:rsidRPr="0046323E">
        <w:rPr>
          <w:sz w:val="28"/>
          <w:szCs w:val="28"/>
        </w:rPr>
        <w:t>_</w:t>
      </w:r>
      <w:r w:rsidRPr="0046323E">
        <w:rPr>
          <w:sz w:val="28"/>
          <w:szCs w:val="28"/>
        </w:rPr>
        <w:t>_______________________</w:t>
      </w:r>
      <w:r w:rsidR="005F55A8" w:rsidRPr="0046323E">
        <w:rPr>
          <w:sz w:val="28"/>
          <w:szCs w:val="28"/>
        </w:rPr>
        <w:t>____________________</w:t>
      </w:r>
      <w:r w:rsidRPr="0046323E">
        <w:rPr>
          <w:sz w:val="28"/>
          <w:szCs w:val="28"/>
        </w:rPr>
        <w:t>_</w:t>
      </w:r>
    </w:p>
    <w:p w:rsidR="006A16B6" w:rsidRPr="0046323E" w:rsidRDefault="00304F48">
      <w:pPr>
        <w:jc w:val="both"/>
        <w:rPr>
          <w:sz w:val="28"/>
          <w:szCs w:val="28"/>
        </w:rPr>
      </w:pPr>
      <w:r w:rsidRPr="0046323E">
        <w:rPr>
          <w:sz w:val="28"/>
          <w:szCs w:val="28"/>
        </w:rPr>
        <w:t>зарегистрированный (ая) по месту жительства по адресу: __</w:t>
      </w:r>
      <w:r w:rsidR="005F55A8" w:rsidRPr="0046323E">
        <w:rPr>
          <w:sz w:val="28"/>
          <w:szCs w:val="28"/>
        </w:rPr>
        <w:t>________________</w:t>
      </w:r>
    </w:p>
    <w:p w:rsidR="006A16B6" w:rsidRPr="0046323E" w:rsidRDefault="00304F48">
      <w:pPr>
        <w:jc w:val="both"/>
        <w:rPr>
          <w:sz w:val="28"/>
          <w:szCs w:val="28"/>
        </w:rPr>
      </w:pPr>
      <w:r w:rsidRPr="0046323E">
        <w:rPr>
          <w:sz w:val="28"/>
          <w:szCs w:val="28"/>
        </w:rPr>
        <w:t>____________________________________________________________________</w:t>
      </w:r>
    </w:p>
    <w:p w:rsidR="006A16B6" w:rsidRPr="0046323E" w:rsidRDefault="00304F48">
      <w:pPr>
        <w:jc w:val="both"/>
        <w:rPr>
          <w:sz w:val="28"/>
          <w:szCs w:val="28"/>
        </w:rPr>
      </w:pPr>
      <w:r w:rsidRPr="0046323E">
        <w:rPr>
          <w:sz w:val="28"/>
          <w:szCs w:val="28"/>
        </w:rPr>
        <w:t>зарегистрированный (ая) по месту пребывания по адресу:</w:t>
      </w:r>
      <w:r w:rsidR="005F55A8" w:rsidRPr="0046323E">
        <w:rPr>
          <w:sz w:val="28"/>
          <w:szCs w:val="28"/>
        </w:rPr>
        <w:t>___________________</w:t>
      </w:r>
      <w:r w:rsidRPr="0046323E">
        <w:rPr>
          <w:sz w:val="28"/>
          <w:szCs w:val="28"/>
        </w:rPr>
        <w:t xml:space="preserve"> _________________________________</w:t>
      </w:r>
      <w:r w:rsidR="005F55A8" w:rsidRPr="0046323E">
        <w:rPr>
          <w:sz w:val="28"/>
          <w:szCs w:val="28"/>
        </w:rPr>
        <w:t>___________________________________</w:t>
      </w:r>
    </w:p>
    <w:p w:rsidR="006A16B6" w:rsidRPr="0046323E" w:rsidRDefault="00304F48">
      <w:pPr>
        <w:jc w:val="both"/>
        <w:rPr>
          <w:sz w:val="28"/>
          <w:szCs w:val="28"/>
        </w:rPr>
      </w:pPr>
      <w:r w:rsidRPr="0046323E">
        <w:rPr>
          <w:sz w:val="28"/>
          <w:szCs w:val="28"/>
        </w:rPr>
        <w:t>________________________________________________</w:t>
      </w:r>
      <w:r w:rsidR="005F55A8" w:rsidRPr="0046323E">
        <w:rPr>
          <w:sz w:val="28"/>
          <w:szCs w:val="28"/>
        </w:rPr>
        <w:t>____________________</w:t>
      </w:r>
    </w:p>
    <w:p w:rsidR="006A16B6" w:rsidRPr="0046323E" w:rsidRDefault="006A16B6">
      <w:pPr>
        <w:jc w:val="both"/>
        <w:rPr>
          <w:sz w:val="28"/>
          <w:szCs w:val="28"/>
        </w:rPr>
      </w:pPr>
    </w:p>
    <w:p w:rsidR="00712657" w:rsidRPr="0046323E" w:rsidRDefault="00304F48">
      <w:pPr>
        <w:jc w:val="both"/>
        <w:rPr>
          <w:sz w:val="28"/>
          <w:szCs w:val="28"/>
        </w:rPr>
      </w:pPr>
      <w:r w:rsidRPr="0046323E">
        <w:rPr>
          <w:sz w:val="28"/>
          <w:szCs w:val="28"/>
        </w:rPr>
        <w:t>страховой номер индивидуального лицевого счета (СНИЛС)___________________</w:t>
      </w:r>
      <w:r w:rsidR="00712657" w:rsidRPr="0046323E">
        <w:rPr>
          <w:sz w:val="28"/>
          <w:szCs w:val="28"/>
        </w:rPr>
        <w:t>__________</w:t>
      </w:r>
      <w:r w:rsidR="005F55A8" w:rsidRPr="0046323E">
        <w:rPr>
          <w:sz w:val="28"/>
          <w:szCs w:val="28"/>
        </w:rPr>
        <w:t>_______________________________</w:t>
      </w:r>
    </w:p>
    <w:p w:rsidR="006A16B6" w:rsidRPr="0046323E" w:rsidRDefault="00304F48">
      <w:pPr>
        <w:jc w:val="both"/>
        <w:rPr>
          <w:sz w:val="28"/>
          <w:szCs w:val="28"/>
        </w:rPr>
      </w:pPr>
      <w:r w:rsidRPr="0046323E">
        <w:rPr>
          <w:sz w:val="28"/>
          <w:szCs w:val="28"/>
        </w:rPr>
        <w:t xml:space="preserve">в соответствии с постановлением Правительства Российской Федерации </w:t>
      </w:r>
      <w:r w:rsidR="002444A6">
        <w:rPr>
          <w:sz w:val="28"/>
          <w:szCs w:val="28"/>
        </w:rPr>
        <w:t xml:space="preserve">                  </w:t>
      </w:r>
      <w:r w:rsidRPr="0046323E">
        <w:rPr>
          <w:sz w:val="28"/>
          <w:szCs w:val="28"/>
        </w:rPr>
        <w:t xml:space="preserve">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sidRPr="0046323E">
        <w:rPr>
          <w:b/>
          <w:sz w:val="28"/>
          <w:szCs w:val="28"/>
        </w:rPr>
        <w:t>прошу предоставить выплату (нужное подчеркнуть):</w:t>
      </w:r>
    </w:p>
    <w:p w:rsidR="006A16B6" w:rsidRPr="0046323E" w:rsidRDefault="00304F48">
      <w:pPr>
        <w:jc w:val="both"/>
        <w:rPr>
          <w:sz w:val="28"/>
          <w:szCs w:val="28"/>
        </w:rPr>
      </w:pPr>
      <w:r w:rsidRPr="0046323E">
        <w:rPr>
          <w:sz w:val="28"/>
          <w:szCs w:val="28"/>
        </w:rPr>
        <w:t>- на приобретение благоустроенного жилого помещения в собственность</w:t>
      </w:r>
    </w:p>
    <w:p w:rsidR="006A16B6" w:rsidRPr="0046323E" w:rsidRDefault="00304F48">
      <w:pPr>
        <w:jc w:val="both"/>
        <w:rPr>
          <w:sz w:val="28"/>
          <w:szCs w:val="28"/>
        </w:rPr>
      </w:pPr>
      <w:r w:rsidRPr="0046323E">
        <w:rPr>
          <w:sz w:val="28"/>
          <w:szCs w:val="28"/>
        </w:rPr>
        <w:t>- для полного погашения кредита (займа) по договору, обязательства заёмщика по которому обеспечены ипотекой.</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Дополнительные сведения.</w:t>
      </w:r>
    </w:p>
    <w:p w:rsidR="006A16B6" w:rsidRPr="0046323E" w:rsidRDefault="00304F48">
      <w:pPr>
        <w:ind w:firstLine="708"/>
        <w:jc w:val="both"/>
        <w:rPr>
          <w:sz w:val="28"/>
          <w:szCs w:val="28"/>
        </w:rPr>
      </w:pPr>
      <w:r w:rsidRPr="0046323E">
        <w:rPr>
          <w:sz w:val="28"/>
          <w:szCs w:val="28"/>
        </w:rPr>
        <w:t>Сведения о членах семьи заявителя:</w:t>
      </w:r>
    </w:p>
    <w:p w:rsidR="006A16B6" w:rsidRPr="0046323E" w:rsidRDefault="006A16B6">
      <w:pPr>
        <w:jc w:val="both"/>
        <w:rPr>
          <w:sz w:val="28"/>
          <w:szCs w:val="28"/>
        </w:rPr>
      </w:pPr>
    </w:p>
    <w:tbl>
      <w:tblPr>
        <w:tblW w:w="10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1843"/>
        <w:gridCol w:w="1418"/>
        <w:gridCol w:w="1701"/>
        <w:gridCol w:w="2835"/>
        <w:gridCol w:w="1903"/>
      </w:tblGrid>
      <w:tr w:rsidR="006A16B6" w:rsidRPr="0046323E" w:rsidTr="002444A6">
        <w:trPr>
          <w:jc w:val="right"/>
        </w:trPr>
        <w:tc>
          <w:tcPr>
            <w:tcW w:w="648" w:type="dxa"/>
          </w:tcPr>
          <w:p w:rsidR="006A16B6" w:rsidRPr="002444A6" w:rsidRDefault="002444A6" w:rsidP="002444A6">
            <w:pPr>
              <w:pStyle w:val="ConsPlusNormal0"/>
              <w:ind w:firstLine="0"/>
              <w:jc w:val="center"/>
              <w:rPr>
                <w:rFonts w:ascii="Times New Roman" w:hAnsi="Times New Roman" w:cs="Times New Roman"/>
                <w:sz w:val="20"/>
                <w:szCs w:val="20"/>
              </w:rPr>
            </w:pPr>
            <w:r>
              <w:rPr>
                <w:rFonts w:ascii="Times New Roman" w:hAnsi="Times New Roman" w:cs="Times New Roman"/>
                <w:sz w:val="20"/>
                <w:szCs w:val="20"/>
              </w:rPr>
              <w:t>№</w:t>
            </w:r>
          </w:p>
          <w:p w:rsidR="006A16B6" w:rsidRPr="002444A6" w:rsidRDefault="002444A6" w:rsidP="002444A6">
            <w:pPr>
              <w:pStyle w:val="ConsPlusNormal0"/>
              <w:ind w:right="-175" w:firstLine="19"/>
              <w:jc w:val="center"/>
              <w:rPr>
                <w:rFonts w:ascii="Times New Roman" w:hAnsi="Times New Roman" w:cs="Times New Roman"/>
                <w:sz w:val="20"/>
                <w:szCs w:val="20"/>
              </w:rPr>
            </w:pPr>
            <w:r w:rsidRPr="002444A6">
              <w:rPr>
                <w:rFonts w:ascii="Times New Roman" w:hAnsi="Times New Roman" w:cs="Times New Roman"/>
                <w:sz w:val="20"/>
                <w:szCs w:val="20"/>
              </w:rPr>
              <w:t>п</w:t>
            </w:r>
            <w:r w:rsidR="00304F48" w:rsidRPr="002444A6">
              <w:rPr>
                <w:rFonts w:ascii="Times New Roman" w:hAnsi="Times New Roman" w:cs="Times New Roman"/>
                <w:sz w:val="20"/>
                <w:szCs w:val="20"/>
              </w:rPr>
              <w:t>/п</w:t>
            </w:r>
          </w:p>
        </w:tc>
        <w:tc>
          <w:tcPr>
            <w:tcW w:w="1843"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Фамилия, имя, отчество (при наличии)</w:t>
            </w:r>
          </w:p>
        </w:tc>
        <w:tc>
          <w:tcPr>
            <w:tcW w:w="1418"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Дата рождения</w:t>
            </w:r>
          </w:p>
        </w:tc>
        <w:tc>
          <w:tcPr>
            <w:tcW w:w="1701"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Родственное отношение к заявителю</w:t>
            </w:r>
          </w:p>
        </w:tc>
        <w:tc>
          <w:tcPr>
            <w:tcW w:w="2835"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Документ удостоверяющий личность члена семьи заявителя (паспорт гражданина РФ, свидетельство о рождении или иной документ)</w:t>
            </w:r>
          </w:p>
        </w:tc>
        <w:tc>
          <w:tcPr>
            <w:tcW w:w="1903" w:type="dxa"/>
          </w:tcPr>
          <w:p w:rsidR="006A16B6" w:rsidRPr="002444A6" w:rsidRDefault="00304F48" w:rsidP="002444A6">
            <w:pPr>
              <w:pStyle w:val="ConsPlusNormal0"/>
              <w:ind w:firstLine="0"/>
              <w:jc w:val="center"/>
              <w:rPr>
                <w:rFonts w:ascii="Times New Roman" w:hAnsi="Times New Roman" w:cs="Times New Roman"/>
                <w:sz w:val="20"/>
                <w:szCs w:val="20"/>
              </w:rPr>
            </w:pPr>
            <w:r w:rsidRPr="002444A6">
              <w:rPr>
                <w:rFonts w:ascii="Times New Roman" w:hAnsi="Times New Roman" w:cs="Times New Roman"/>
                <w:sz w:val="20"/>
                <w:szCs w:val="20"/>
              </w:rPr>
              <w:t>С какого времени зарегистрирован и проживает</w:t>
            </w: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r w:rsidR="006A16B6" w:rsidRPr="0046323E" w:rsidTr="002444A6">
        <w:trPr>
          <w:jc w:val="right"/>
        </w:trPr>
        <w:tc>
          <w:tcPr>
            <w:tcW w:w="648" w:type="dxa"/>
          </w:tcPr>
          <w:p w:rsidR="006A16B6" w:rsidRPr="0046323E" w:rsidRDefault="006A16B6">
            <w:pPr>
              <w:pStyle w:val="ConsPlusNormal0"/>
              <w:rPr>
                <w:rFonts w:ascii="Times New Roman" w:hAnsi="Times New Roman" w:cs="Times New Roman"/>
                <w:sz w:val="28"/>
                <w:szCs w:val="28"/>
              </w:rPr>
            </w:pPr>
          </w:p>
        </w:tc>
        <w:tc>
          <w:tcPr>
            <w:tcW w:w="1843" w:type="dxa"/>
          </w:tcPr>
          <w:p w:rsidR="006A16B6" w:rsidRPr="0046323E" w:rsidRDefault="006A16B6">
            <w:pPr>
              <w:pStyle w:val="ConsPlusNormal0"/>
              <w:rPr>
                <w:rFonts w:ascii="Times New Roman" w:hAnsi="Times New Roman" w:cs="Times New Roman"/>
                <w:sz w:val="28"/>
                <w:szCs w:val="28"/>
              </w:rPr>
            </w:pPr>
          </w:p>
        </w:tc>
        <w:tc>
          <w:tcPr>
            <w:tcW w:w="1418" w:type="dxa"/>
          </w:tcPr>
          <w:p w:rsidR="006A16B6" w:rsidRPr="0046323E" w:rsidRDefault="006A16B6">
            <w:pPr>
              <w:pStyle w:val="ConsPlusNormal0"/>
              <w:rPr>
                <w:rFonts w:ascii="Times New Roman" w:hAnsi="Times New Roman" w:cs="Times New Roman"/>
                <w:sz w:val="28"/>
                <w:szCs w:val="28"/>
              </w:rPr>
            </w:pPr>
          </w:p>
        </w:tc>
        <w:tc>
          <w:tcPr>
            <w:tcW w:w="1701" w:type="dxa"/>
          </w:tcPr>
          <w:p w:rsidR="006A16B6" w:rsidRPr="0046323E" w:rsidRDefault="006A16B6">
            <w:pPr>
              <w:pStyle w:val="ConsPlusNormal0"/>
              <w:rPr>
                <w:rFonts w:ascii="Times New Roman" w:hAnsi="Times New Roman" w:cs="Times New Roman"/>
                <w:sz w:val="28"/>
                <w:szCs w:val="28"/>
              </w:rPr>
            </w:pPr>
          </w:p>
        </w:tc>
        <w:tc>
          <w:tcPr>
            <w:tcW w:w="2835" w:type="dxa"/>
          </w:tcPr>
          <w:p w:rsidR="006A16B6" w:rsidRPr="0046323E" w:rsidRDefault="006A16B6">
            <w:pPr>
              <w:pStyle w:val="ConsPlusNormal0"/>
              <w:rPr>
                <w:rFonts w:ascii="Times New Roman" w:hAnsi="Times New Roman" w:cs="Times New Roman"/>
                <w:sz w:val="28"/>
                <w:szCs w:val="28"/>
              </w:rPr>
            </w:pPr>
          </w:p>
        </w:tc>
        <w:tc>
          <w:tcPr>
            <w:tcW w:w="1903" w:type="dxa"/>
          </w:tcPr>
          <w:p w:rsidR="006A16B6" w:rsidRPr="0046323E" w:rsidRDefault="006A16B6">
            <w:pPr>
              <w:pStyle w:val="ConsPlusNormal0"/>
              <w:rPr>
                <w:rFonts w:ascii="Times New Roman" w:hAnsi="Times New Roman" w:cs="Times New Roman"/>
                <w:sz w:val="28"/>
                <w:szCs w:val="28"/>
              </w:rPr>
            </w:pPr>
          </w:p>
        </w:tc>
      </w:tr>
    </w:tbl>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о наличии (отсутствии) судимости и (или) факте уголовного преследования: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имел и не имею судимости за уголовные преступления </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подвергался и не подвергаюсь преследованию за уголовные преступления</w:t>
      </w:r>
    </w:p>
    <w:p w:rsidR="006A16B6" w:rsidRPr="0046323E" w:rsidRDefault="00304F48">
      <w:pPr>
        <w:pStyle w:val="ConsPlusNonformat"/>
        <w:jc w:val="both"/>
        <w:rPr>
          <w:rFonts w:ascii="Times New Roman" w:hAnsi="Times New Roman" w:cs="Times New Roman"/>
          <w:sz w:val="28"/>
          <w:szCs w:val="28"/>
        </w:rPr>
      </w:pPr>
      <w:r w:rsidRPr="0046323E">
        <w:rPr>
          <w:rFonts w:ascii="Times New Roman" w:hAnsi="Times New Roman" w:cs="Times New Roman"/>
          <w:noProof/>
          <w:position w:val="-9"/>
          <w:sz w:val="28"/>
          <w:szCs w:val="28"/>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rFonts w:ascii="Times New Roman" w:hAnsi="Times New Roman" w:cs="Times New Roman"/>
          <w:sz w:val="28"/>
          <w:szCs w:val="28"/>
        </w:rPr>
        <w:t xml:space="preserve"> не имею неснятую или непогашенную судимость за тяжкие или особо тяжкие преступления</w:t>
      </w:r>
    </w:p>
    <w:p w:rsidR="006A16B6" w:rsidRPr="0046323E" w:rsidRDefault="006A16B6">
      <w:pPr>
        <w:pStyle w:val="ConsPlusNonformat"/>
        <w:jc w:val="both"/>
        <w:rPr>
          <w:rFonts w:ascii="Times New Roman" w:hAnsi="Times New Roman" w:cs="Times New Roman"/>
          <w:sz w:val="28"/>
          <w:szCs w:val="28"/>
        </w:rPr>
      </w:pPr>
    </w:p>
    <w:p w:rsidR="006A16B6" w:rsidRPr="0046323E" w:rsidRDefault="00304F48">
      <w:pPr>
        <w:pStyle w:val="ConsPlusNonformat"/>
        <w:ind w:firstLine="708"/>
        <w:jc w:val="both"/>
        <w:rPr>
          <w:rFonts w:ascii="Times New Roman" w:hAnsi="Times New Roman" w:cs="Times New Roman"/>
          <w:sz w:val="28"/>
          <w:szCs w:val="28"/>
        </w:rPr>
      </w:pPr>
      <w:r w:rsidRPr="0046323E">
        <w:rPr>
          <w:rFonts w:ascii="Times New Roman" w:hAnsi="Times New Roman" w:cs="Times New Roman"/>
          <w:sz w:val="28"/>
          <w:szCs w:val="28"/>
        </w:rPr>
        <w:t>Сведения по налогам и сборам:</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не имею задолженности по налогам и сборам, иным платежам в бюджеты бюджетной системы Российской Федерации</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Сведения о наличии преимущественного права на предоставление выплаты перед другими лицами, включенными в список:</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Pr="0046323E" w:rsidRDefault="00304F48">
      <w:pPr>
        <w:jc w:val="both"/>
        <w:rPr>
          <w:sz w:val="28"/>
          <w:szCs w:val="28"/>
        </w:rPr>
      </w:pPr>
      <w:r w:rsidRPr="0046323E">
        <w:rPr>
          <w:noProof/>
          <w:position w:val="-9"/>
          <w:sz w:val="28"/>
          <w:szCs w:val="28"/>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46323E">
        <w:rPr>
          <w:sz w:val="28"/>
          <w:szCs w:val="28"/>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К заявлению прилагаю следующие документы:</w:t>
      </w:r>
    </w:p>
    <w:p w:rsidR="006A16B6" w:rsidRPr="0046323E" w:rsidRDefault="006A16B6">
      <w:pPr>
        <w:jc w:val="both"/>
        <w:rPr>
          <w:sz w:val="28"/>
          <w:szCs w:val="28"/>
        </w:rPr>
      </w:pPr>
    </w:p>
    <w:p w:rsidR="006A16B6" w:rsidRPr="0046323E" w:rsidRDefault="00304F48">
      <w:pPr>
        <w:jc w:val="both"/>
        <w:rPr>
          <w:sz w:val="28"/>
          <w:szCs w:val="28"/>
        </w:rPr>
      </w:pPr>
      <w:r w:rsidRPr="0046323E">
        <w:rPr>
          <w:sz w:val="28"/>
          <w:szCs w:val="28"/>
        </w:rPr>
        <w:t>1._______________________________________________</w:t>
      </w:r>
      <w:r w:rsidR="005F55A8" w:rsidRPr="0046323E">
        <w:rPr>
          <w:sz w:val="28"/>
          <w:szCs w:val="28"/>
        </w:rPr>
        <w:t>____________________</w:t>
      </w:r>
    </w:p>
    <w:p w:rsidR="006A16B6" w:rsidRPr="0046323E" w:rsidRDefault="005F55A8">
      <w:pPr>
        <w:jc w:val="both"/>
        <w:rPr>
          <w:sz w:val="28"/>
          <w:szCs w:val="28"/>
        </w:rPr>
      </w:pPr>
      <w:r w:rsidRPr="0046323E">
        <w:rPr>
          <w:sz w:val="28"/>
          <w:szCs w:val="28"/>
        </w:rPr>
        <w:t>2.</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3.</w:t>
      </w:r>
      <w:r w:rsidR="00304F48" w:rsidRPr="0046323E">
        <w:rPr>
          <w:sz w:val="28"/>
          <w:szCs w:val="28"/>
        </w:rPr>
        <w:t>______________________________________________</w:t>
      </w:r>
      <w:r w:rsidRPr="0046323E">
        <w:rPr>
          <w:sz w:val="28"/>
          <w:szCs w:val="28"/>
        </w:rPr>
        <w:t>_____________________</w:t>
      </w:r>
    </w:p>
    <w:p w:rsidR="006A16B6" w:rsidRPr="0046323E" w:rsidRDefault="005F55A8">
      <w:pPr>
        <w:jc w:val="both"/>
        <w:rPr>
          <w:sz w:val="28"/>
          <w:szCs w:val="28"/>
        </w:rPr>
      </w:pPr>
      <w:r w:rsidRPr="0046323E">
        <w:rPr>
          <w:sz w:val="28"/>
          <w:szCs w:val="28"/>
        </w:rPr>
        <w:t>4.</w:t>
      </w:r>
      <w:r w:rsidR="00304F48" w:rsidRPr="0046323E">
        <w:rPr>
          <w:sz w:val="28"/>
          <w:szCs w:val="28"/>
        </w:rPr>
        <w:t>______________________________________________</w:t>
      </w:r>
      <w:r w:rsidRPr="0046323E">
        <w:rPr>
          <w:sz w:val="28"/>
          <w:szCs w:val="28"/>
        </w:rPr>
        <w:t>_____________________</w:t>
      </w:r>
    </w:p>
    <w:p w:rsidR="006A16B6" w:rsidRPr="0046323E" w:rsidRDefault="00304F48">
      <w:pPr>
        <w:jc w:val="both"/>
        <w:rPr>
          <w:sz w:val="28"/>
          <w:szCs w:val="28"/>
        </w:rPr>
      </w:pPr>
      <w:r w:rsidRPr="0046323E">
        <w:rPr>
          <w:sz w:val="28"/>
          <w:szCs w:val="28"/>
        </w:rPr>
        <w:t>5. __________________________________________________________________</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lastRenderedPageBreak/>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6A16B6" w:rsidRPr="0046323E" w:rsidRDefault="006A16B6">
      <w:pPr>
        <w:jc w:val="both"/>
        <w:rPr>
          <w:sz w:val="28"/>
          <w:szCs w:val="28"/>
        </w:rPr>
      </w:pPr>
    </w:p>
    <w:p w:rsidR="006A16B6" w:rsidRPr="0046323E" w:rsidRDefault="00304F48">
      <w:pPr>
        <w:ind w:firstLine="708"/>
        <w:jc w:val="both"/>
        <w:rPr>
          <w:sz w:val="28"/>
          <w:szCs w:val="28"/>
        </w:rPr>
      </w:pPr>
      <w:r w:rsidRPr="0046323E">
        <w:rPr>
          <w:sz w:val="28"/>
          <w:szCs w:val="28"/>
        </w:rPr>
        <w:t>Я предупрежден (а) об ответственности за предоставление недостоверных сведений.</w:t>
      </w:r>
    </w:p>
    <w:p w:rsidR="006A16B6" w:rsidRPr="0046323E" w:rsidRDefault="006A16B6">
      <w:pPr>
        <w:jc w:val="both"/>
        <w:rPr>
          <w:sz w:val="28"/>
          <w:szCs w:val="28"/>
        </w:rPr>
      </w:pPr>
    </w:p>
    <w:p w:rsidR="006A16B6" w:rsidRPr="0046323E" w:rsidRDefault="006A16B6">
      <w:pPr>
        <w:jc w:val="both"/>
        <w:rPr>
          <w:sz w:val="28"/>
          <w:szCs w:val="28"/>
        </w:rPr>
      </w:pPr>
    </w:p>
    <w:p w:rsidR="00390B71" w:rsidRPr="0046323E" w:rsidRDefault="00304F48">
      <w:pPr>
        <w:jc w:val="both"/>
        <w:rPr>
          <w:sz w:val="28"/>
          <w:szCs w:val="28"/>
        </w:rPr>
      </w:pPr>
      <w:r w:rsidRPr="0046323E">
        <w:rPr>
          <w:sz w:val="28"/>
          <w:szCs w:val="28"/>
        </w:rPr>
        <w:t>«______» _________________ 20___ г.             ____________________</w:t>
      </w:r>
      <w:r w:rsidR="00390B71" w:rsidRPr="0046323E">
        <w:rPr>
          <w:sz w:val="28"/>
          <w:szCs w:val="28"/>
        </w:rPr>
        <w:t>_______</w:t>
      </w:r>
    </w:p>
    <w:p w:rsidR="006A16B6" w:rsidRPr="0046323E" w:rsidRDefault="00304F48" w:rsidP="00390B71">
      <w:pPr>
        <w:ind w:left="6372" w:firstLine="708"/>
        <w:rPr>
          <w:sz w:val="28"/>
          <w:szCs w:val="28"/>
        </w:rPr>
      </w:pPr>
      <w:r w:rsidRPr="0046323E">
        <w:rPr>
          <w:sz w:val="28"/>
          <w:szCs w:val="28"/>
        </w:rPr>
        <w:t>(подпись заявителя)</w:t>
      </w:r>
    </w:p>
    <w:p w:rsidR="006A16B6" w:rsidRPr="0046323E" w:rsidRDefault="006A16B6">
      <w:pPr>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6A16B6" w:rsidRPr="0046323E" w:rsidRDefault="006A16B6">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Default="00390B71">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Default="002444A6">
      <w:pPr>
        <w:widowControl/>
        <w:suppressAutoHyphens w:val="0"/>
        <w:ind w:left="6372"/>
        <w:rPr>
          <w:sz w:val="28"/>
          <w:szCs w:val="28"/>
        </w:rPr>
      </w:pPr>
    </w:p>
    <w:p w:rsidR="002444A6" w:rsidRPr="0046323E" w:rsidRDefault="002444A6">
      <w:pPr>
        <w:widowControl/>
        <w:suppressAutoHyphens w:val="0"/>
        <w:ind w:left="6372"/>
        <w:rPr>
          <w:sz w:val="28"/>
          <w:szCs w:val="28"/>
        </w:rPr>
      </w:pPr>
    </w:p>
    <w:p w:rsidR="00390B71" w:rsidRPr="0046323E" w:rsidRDefault="00390B71">
      <w:pPr>
        <w:widowControl/>
        <w:suppressAutoHyphens w:val="0"/>
        <w:ind w:left="6372"/>
        <w:rPr>
          <w:sz w:val="28"/>
          <w:szCs w:val="28"/>
        </w:rPr>
      </w:pPr>
    </w:p>
    <w:p w:rsidR="00390B71" w:rsidRPr="0046323E" w:rsidRDefault="00390B71">
      <w:pPr>
        <w:widowControl/>
        <w:suppressAutoHyphens w:val="0"/>
        <w:ind w:left="6372"/>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lastRenderedPageBreak/>
        <w:t>Приложение № 2</w:t>
      </w:r>
    </w:p>
    <w:p w:rsidR="006A16B6" w:rsidRPr="0046323E" w:rsidRDefault="00712657" w:rsidP="002444A6">
      <w:pPr>
        <w:widowControl/>
        <w:suppressAutoHyphens w:val="0"/>
        <w:ind w:left="5387" w:right="-1"/>
        <w:jc w:val="both"/>
        <w:rPr>
          <w:bCs/>
          <w:sz w:val="28"/>
          <w:szCs w:val="28"/>
        </w:rPr>
      </w:pPr>
      <w:r w:rsidRPr="0046323E">
        <w:rPr>
          <w:sz w:val="28"/>
          <w:szCs w:val="28"/>
        </w:rPr>
        <w:t xml:space="preserve">к Административному регламенту </w:t>
      </w:r>
      <w:r w:rsidR="00292523" w:rsidRPr="0046323E">
        <w:rPr>
          <w:sz w:val="28"/>
          <w:szCs w:val="28"/>
        </w:rPr>
        <w:t>Администрации муниципального образования «Вяземский район»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Pr="0046323E" w:rsidRDefault="009D6490" w:rsidP="009D6490">
      <w:pPr>
        <w:widowControl/>
        <w:suppressAutoHyphens w:val="0"/>
        <w:ind w:left="5387" w:right="407"/>
        <w:jc w:val="both"/>
        <w:rPr>
          <w:sz w:val="28"/>
          <w:szCs w:val="28"/>
        </w:rPr>
      </w:pPr>
    </w:p>
    <w:p w:rsidR="006A16B6" w:rsidRPr="0046323E" w:rsidRDefault="00304F48">
      <w:pPr>
        <w:pStyle w:val="Default"/>
        <w:jc w:val="center"/>
        <w:rPr>
          <w:color w:val="auto"/>
          <w:sz w:val="28"/>
          <w:szCs w:val="28"/>
        </w:rPr>
      </w:pPr>
      <w:r w:rsidRPr="0046323E">
        <w:rPr>
          <w:b/>
          <w:bCs/>
          <w:color w:val="auto"/>
          <w:sz w:val="28"/>
          <w:szCs w:val="28"/>
        </w:rPr>
        <w:t>Форма решения об отказе в приеме документов, необходимых для предоставления муниципальной услуги</w:t>
      </w:r>
    </w:p>
    <w:p w:rsidR="006A16B6" w:rsidRPr="0046323E" w:rsidRDefault="00304F48">
      <w:pPr>
        <w:pStyle w:val="Default"/>
        <w:rPr>
          <w:color w:val="auto"/>
          <w:sz w:val="28"/>
          <w:szCs w:val="28"/>
        </w:rPr>
      </w:pPr>
      <w:r w:rsidRPr="0046323E">
        <w:rPr>
          <w:color w:val="auto"/>
          <w:sz w:val="28"/>
          <w:szCs w:val="28"/>
        </w:rPr>
        <w:t>____________________________________________________________________</w:t>
      </w:r>
    </w:p>
    <w:p w:rsidR="006A16B6" w:rsidRPr="0046323E" w:rsidRDefault="00304F48" w:rsidP="00390B71">
      <w:pPr>
        <w:pStyle w:val="Default"/>
        <w:jc w:val="center"/>
        <w:rPr>
          <w:i/>
          <w:iCs/>
          <w:color w:val="auto"/>
          <w:szCs w:val="28"/>
        </w:rPr>
      </w:pPr>
      <w:r w:rsidRPr="0046323E">
        <w:rPr>
          <w:i/>
          <w:iCs/>
          <w:color w:val="auto"/>
          <w:szCs w:val="28"/>
        </w:rPr>
        <w:t>Наименование (бланк) уполномоченного органа местного самоуправления</w:t>
      </w:r>
    </w:p>
    <w:p w:rsidR="006A16B6" w:rsidRPr="0046323E" w:rsidRDefault="006A16B6">
      <w:pPr>
        <w:pStyle w:val="Default"/>
        <w:ind w:left="4956"/>
        <w:rPr>
          <w:color w:val="auto"/>
          <w:sz w:val="28"/>
          <w:szCs w:val="28"/>
        </w:rPr>
      </w:pPr>
    </w:p>
    <w:p w:rsidR="006A16B6" w:rsidRPr="0046323E" w:rsidRDefault="00304F48">
      <w:pPr>
        <w:pStyle w:val="Default"/>
        <w:ind w:left="4956"/>
        <w:rPr>
          <w:color w:val="auto"/>
          <w:sz w:val="28"/>
          <w:szCs w:val="28"/>
        </w:rPr>
      </w:pPr>
      <w:r w:rsidRPr="0046323E">
        <w:rPr>
          <w:color w:val="auto"/>
          <w:sz w:val="28"/>
          <w:szCs w:val="28"/>
        </w:rPr>
        <w:t>Кому ________________________</w:t>
      </w:r>
      <w:r w:rsidR="00A3413B" w:rsidRPr="0046323E">
        <w:rPr>
          <w:color w:val="auto"/>
          <w:sz w:val="28"/>
          <w:szCs w:val="28"/>
        </w:rPr>
        <w:t>___</w:t>
      </w:r>
      <w:r w:rsidRPr="0046323E">
        <w:rPr>
          <w:color w:val="auto"/>
          <w:sz w:val="28"/>
          <w:szCs w:val="28"/>
        </w:rPr>
        <w:t xml:space="preserve">___ </w:t>
      </w:r>
    </w:p>
    <w:p w:rsidR="006A16B6" w:rsidRPr="0046323E" w:rsidRDefault="00304F48" w:rsidP="00390B71">
      <w:pPr>
        <w:pStyle w:val="Default"/>
        <w:ind w:left="4956"/>
        <w:jc w:val="center"/>
        <w:rPr>
          <w:color w:val="auto"/>
          <w:szCs w:val="28"/>
        </w:rPr>
      </w:pPr>
      <w:r w:rsidRPr="0046323E">
        <w:rPr>
          <w:color w:val="auto"/>
          <w:szCs w:val="28"/>
        </w:rPr>
        <w:t>(фамилия, имя, отчество)</w:t>
      </w:r>
    </w:p>
    <w:p w:rsidR="006A16B6" w:rsidRPr="0046323E" w:rsidRDefault="00304F48" w:rsidP="00390B71">
      <w:pPr>
        <w:pStyle w:val="Default"/>
        <w:ind w:left="4956"/>
        <w:jc w:val="center"/>
        <w:rPr>
          <w:color w:val="auto"/>
          <w:sz w:val="28"/>
          <w:szCs w:val="28"/>
        </w:rPr>
      </w:pPr>
      <w:r w:rsidRPr="0046323E">
        <w:rPr>
          <w:color w:val="auto"/>
          <w:sz w:val="28"/>
          <w:szCs w:val="28"/>
        </w:rPr>
        <w:t>_______________________________</w:t>
      </w:r>
      <w:r w:rsidR="00390B71" w:rsidRPr="0046323E">
        <w:rPr>
          <w:color w:val="auto"/>
          <w:sz w:val="28"/>
          <w:szCs w:val="28"/>
        </w:rPr>
        <w:t>__</w:t>
      </w:r>
      <w:r w:rsidRPr="0046323E">
        <w:rPr>
          <w:color w:val="auto"/>
          <w:szCs w:val="28"/>
        </w:rPr>
        <w:t>(телефон и адрес электронной почты)</w:t>
      </w:r>
    </w:p>
    <w:p w:rsidR="00A3413B" w:rsidRPr="0046323E" w:rsidRDefault="00A3413B" w:rsidP="00A3413B">
      <w:pPr>
        <w:pStyle w:val="Default"/>
        <w:ind w:left="4956"/>
        <w:rPr>
          <w:color w:val="auto"/>
          <w:sz w:val="28"/>
          <w:szCs w:val="28"/>
        </w:rPr>
      </w:pPr>
    </w:p>
    <w:p w:rsidR="006A16B6" w:rsidRPr="0046323E" w:rsidRDefault="00304F48">
      <w:pPr>
        <w:pStyle w:val="Default"/>
        <w:jc w:val="center"/>
        <w:rPr>
          <w:b/>
          <w:bCs/>
          <w:color w:val="auto"/>
          <w:sz w:val="28"/>
          <w:szCs w:val="28"/>
        </w:rPr>
      </w:pPr>
      <w:r w:rsidRPr="0046323E">
        <w:rPr>
          <w:b/>
          <w:bCs/>
          <w:color w:val="auto"/>
          <w:sz w:val="28"/>
          <w:szCs w:val="28"/>
        </w:rPr>
        <w:t>РЕШЕНИЕ</w:t>
      </w:r>
    </w:p>
    <w:p w:rsidR="006A16B6" w:rsidRPr="0046323E" w:rsidRDefault="006A16B6">
      <w:pPr>
        <w:pStyle w:val="Default"/>
        <w:jc w:val="center"/>
        <w:rPr>
          <w:color w:val="auto"/>
          <w:sz w:val="28"/>
          <w:szCs w:val="28"/>
        </w:rPr>
      </w:pPr>
    </w:p>
    <w:p w:rsidR="006A16B6" w:rsidRPr="0046323E" w:rsidRDefault="00304F48" w:rsidP="00A3413B">
      <w:pPr>
        <w:pStyle w:val="Default"/>
        <w:jc w:val="both"/>
        <w:rPr>
          <w:color w:val="auto"/>
          <w:sz w:val="28"/>
          <w:szCs w:val="28"/>
        </w:rPr>
      </w:pPr>
      <w:r w:rsidRPr="0046323E">
        <w:rPr>
          <w:b/>
          <w:bCs/>
          <w:color w:val="auto"/>
          <w:sz w:val="28"/>
          <w:szCs w:val="28"/>
        </w:rPr>
        <w:t>об отказе в приеме документов, необходимых для предоставления муниципальной услуги</w:t>
      </w:r>
      <w:r w:rsidR="006036E3">
        <w:rPr>
          <w:b/>
          <w:bCs/>
          <w:color w:val="auto"/>
          <w:sz w:val="28"/>
          <w:szCs w:val="28"/>
        </w:rPr>
        <w:t xml:space="preserve"> </w:t>
      </w:r>
      <w:r w:rsidRPr="0046323E">
        <w:rPr>
          <w:color w:val="auto"/>
          <w:sz w:val="28"/>
          <w:szCs w:val="28"/>
        </w:rPr>
        <w:t xml:space="preserve">«Предоставление </w:t>
      </w:r>
      <w:r w:rsidRPr="0046323E">
        <w:rPr>
          <w:color w:val="auto"/>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304F48">
      <w:pPr>
        <w:pStyle w:val="Default"/>
        <w:rPr>
          <w:color w:val="auto"/>
          <w:sz w:val="28"/>
          <w:szCs w:val="28"/>
        </w:rPr>
      </w:pPr>
      <w:r w:rsidRPr="0046323E">
        <w:rPr>
          <w:color w:val="auto"/>
          <w:sz w:val="28"/>
          <w:szCs w:val="28"/>
        </w:rPr>
        <w:lastRenderedPageBreak/>
        <w:t xml:space="preserve">Дата ______________ № ____________ </w:t>
      </w:r>
    </w:p>
    <w:p w:rsidR="006A16B6" w:rsidRPr="0046323E" w:rsidRDefault="006A16B6">
      <w:pPr>
        <w:pStyle w:val="Default"/>
        <w:rPr>
          <w:color w:val="auto"/>
          <w:sz w:val="28"/>
          <w:szCs w:val="28"/>
        </w:rPr>
      </w:pPr>
    </w:p>
    <w:p w:rsidR="006A16B6" w:rsidRPr="0046323E" w:rsidRDefault="00304F48" w:rsidP="00712657">
      <w:pPr>
        <w:pStyle w:val="Default"/>
        <w:ind w:firstLine="708"/>
        <w:jc w:val="both"/>
        <w:rPr>
          <w:color w:val="auto"/>
          <w:sz w:val="28"/>
          <w:szCs w:val="28"/>
        </w:rPr>
      </w:pPr>
      <w:r w:rsidRPr="0046323E">
        <w:rPr>
          <w:color w:val="auto"/>
          <w:sz w:val="28"/>
          <w:szCs w:val="28"/>
        </w:rPr>
        <w:t>По результатам рассмотрения заявления от ________ № _______________ и приложенных к нему документов, на основании Гражданского кодекса Российской Федерации, принято решение ___________________</w:t>
      </w:r>
      <w:r w:rsidR="00712657" w:rsidRPr="0046323E">
        <w:rPr>
          <w:color w:val="auto"/>
          <w:sz w:val="28"/>
          <w:szCs w:val="28"/>
        </w:rPr>
        <w:t>_</w:t>
      </w:r>
      <w:r w:rsidRPr="0046323E">
        <w:rPr>
          <w:color w:val="auto"/>
          <w:sz w:val="28"/>
          <w:szCs w:val="28"/>
        </w:rPr>
        <w:t>_____________</w:t>
      </w:r>
    </w:p>
    <w:p w:rsidR="006A16B6" w:rsidRPr="0046323E" w:rsidRDefault="00304F48" w:rsidP="00712657">
      <w:pPr>
        <w:pStyle w:val="Default"/>
        <w:jc w:val="center"/>
        <w:rPr>
          <w:i/>
          <w:iCs/>
          <w:color w:val="auto"/>
          <w:sz w:val="28"/>
          <w:szCs w:val="28"/>
        </w:rPr>
      </w:pPr>
      <w:r w:rsidRPr="0046323E">
        <w:rPr>
          <w:i/>
          <w:iCs/>
          <w:color w:val="auto"/>
          <w:sz w:val="28"/>
          <w:szCs w:val="28"/>
        </w:rPr>
        <w:t>ФИО заявителя</w:t>
      </w:r>
    </w:p>
    <w:p w:rsidR="006A16B6" w:rsidRPr="0046323E" w:rsidRDefault="00304F48" w:rsidP="00712657">
      <w:pPr>
        <w:pStyle w:val="Default"/>
        <w:jc w:val="both"/>
        <w:rPr>
          <w:rFonts w:eastAsia="Times New Roman"/>
          <w:color w:val="auto"/>
          <w:sz w:val="28"/>
          <w:szCs w:val="28"/>
          <w:lang w:eastAsia="hi-IN" w:bidi="hi-IN"/>
        </w:rPr>
      </w:pPr>
      <w:r w:rsidRPr="0046323E">
        <w:rPr>
          <w:color w:val="auto"/>
          <w:sz w:val="28"/>
          <w:szCs w:val="28"/>
        </w:rPr>
        <w:t xml:space="preserve">отказать в приеме документов, необходимых для предоставления муниципальной услуги, </w:t>
      </w:r>
      <w:r w:rsidRPr="0046323E">
        <w:rPr>
          <w:rFonts w:eastAsia="Times New Roman"/>
          <w:color w:val="auto"/>
          <w:sz w:val="28"/>
          <w:szCs w:val="28"/>
          <w:lang w:eastAsia="hi-IN" w:bidi="hi-IN"/>
        </w:rPr>
        <w:t xml:space="preserve">в соответствии с </w:t>
      </w:r>
      <w:hyperlink r:id="rId25" w:history="1">
        <w:r w:rsidRPr="0046323E">
          <w:rPr>
            <w:rFonts w:eastAsia="Times New Roman"/>
            <w:color w:val="auto"/>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szCs w:val="28"/>
          <w:lang w:eastAsia="hi-IN" w:bidi="hi-IN"/>
        </w:rPr>
        <w:t xml:space="preserve">; </w:t>
      </w:r>
      <w:r w:rsidRPr="0046323E">
        <w:rPr>
          <w:color w:val="auto"/>
          <w:sz w:val="28"/>
          <w:szCs w:val="28"/>
          <w:shd w:val="clear" w:color="auto" w:fill="FFFFFF"/>
        </w:rPr>
        <w:t xml:space="preserve">Постановлением Правительства Российской Федерации </w:t>
      </w:r>
      <w:r w:rsidRPr="0046323E">
        <w:rPr>
          <w:color w:val="auto"/>
          <w:sz w:val="28"/>
          <w:szCs w:val="28"/>
        </w:rPr>
        <w:t>от 21.12.2023 № 2227</w:t>
      </w:r>
      <w:r w:rsidRPr="0046323E">
        <w:rPr>
          <w:color w:val="auto"/>
          <w:sz w:val="28"/>
          <w:szCs w:val="28"/>
          <w:shd w:val="clear" w:color="auto" w:fill="FFFFFF"/>
        </w:rPr>
        <w:t xml:space="preserve"> «</w:t>
      </w:r>
      <w:r w:rsidRPr="0046323E">
        <w:rPr>
          <w:color w:val="auto"/>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Pr="0046323E" w:rsidRDefault="006A16B6">
      <w:pPr>
        <w:pStyle w:val="Default"/>
        <w:jc w:val="center"/>
        <w:rPr>
          <w:color w:val="auto"/>
          <w:sz w:val="28"/>
          <w:szCs w:val="28"/>
        </w:rPr>
      </w:pPr>
    </w:p>
    <w:tbl>
      <w:tblPr>
        <w:tblW w:w="10374" w:type="dxa"/>
        <w:jc w:val="right"/>
        <w:tblLayout w:type="fixed"/>
        <w:tblLook w:val="04A0" w:firstRow="1" w:lastRow="0" w:firstColumn="1" w:lastColumn="0" w:noHBand="0" w:noVBand="1"/>
      </w:tblPr>
      <w:tblGrid>
        <w:gridCol w:w="1526"/>
        <w:gridCol w:w="5103"/>
        <w:gridCol w:w="3745"/>
      </w:tblGrid>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w:t>
            </w:r>
          </w:p>
          <w:p w:rsidR="006A16B6" w:rsidRPr="0046323E" w:rsidRDefault="00304F48">
            <w:pPr>
              <w:pStyle w:val="Default"/>
              <w:jc w:val="center"/>
              <w:rPr>
                <w:color w:val="auto"/>
                <w:sz w:val="28"/>
                <w:szCs w:val="28"/>
              </w:rPr>
            </w:pPr>
            <w:r w:rsidRPr="0046323E">
              <w:rPr>
                <w:color w:val="auto"/>
                <w:sz w:val="28"/>
                <w:szCs w:val="28"/>
              </w:rPr>
              <w:t>пункта административного регламента</w:t>
            </w:r>
          </w:p>
        </w:tc>
        <w:tc>
          <w:tcPr>
            <w:tcW w:w="5103"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Наименование основания для отказа в соответствии с единым стандартом</w:t>
            </w:r>
          </w:p>
        </w:tc>
        <w:tc>
          <w:tcPr>
            <w:tcW w:w="3745" w:type="dxa"/>
            <w:tcBorders>
              <w:top w:val="nil"/>
              <w:left w:val="nil"/>
              <w:bottom w:val="nil"/>
              <w:right w:val="nil"/>
            </w:tcBorders>
          </w:tcPr>
          <w:p w:rsidR="006A16B6" w:rsidRPr="0046323E" w:rsidRDefault="00304F48">
            <w:pPr>
              <w:pStyle w:val="Default"/>
              <w:jc w:val="center"/>
              <w:rPr>
                <w:color w:val="auto"/>
                <w:sz w:val="28"/>
                <w:szCs w:val="28"/>
              </w:rPr>
            </w:pPr>
            <w:r w:rsidRPr="0046323E">
              <w:rPr>
                <w:color w:val="auto"/>
                <w:sz w:val="28"/>
                <w:szCs w:val="28"/>
              </w:rPr>
              <w:t>Разъяснение причин отказа в предоставлении услуги</w:t>
            </w: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2.8.1</w:t>
            </w:r>
          </w:p>
          <w:p w:rsidR="006A16B6" w:rsidRPr="0046323E" w:rsidRDefault="006A16B6">
            <w:pPr>
              <w:pStyle w:val="Default"/>
              <w:jc w:val="both"/>
              <w:rPr>
                <w:color w:val="auto"/>
                <w:sz w:val="28"/>
                <w:szCs w:val="28"/>
              </w:rPr>
            </w:pP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Представление неполного комплекта документов, необходимых для предоставления услуги. </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2.8.2 </w:t>
            </w:r>
          </w:p>
          <w:p w:rsidR="006A16B6" w:rsidRPr="0046323E" w:rsidRDefault="006A16B6">
            <w:pPr>
              <w:pStyle w:val="Default"/>
              <w:jc w:val="both"/>
              <w:rPr>
                <w:color w:val="auto"/>
                <w:sz w:val="28"/>
                <w:szCs w:val="28"/>
              </w:rPr>
            </w:pP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2.8.3</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46323E" w:rsidRDefault="006A16B6">
            <w:pPr>
              <w:pStyle w:val="Default"/>
              <w:jc w:val="both"/>
              <w:rPr>
                <w:color w:val="auto"/>
                <w:sz w:val="28"/>
                <w:szCs w:val="28"/>
              </w:rPr>
            </w:pP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2.8.4</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Представленные документы утратили силу на момент обращения за услугой. </w:t>
            </w: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Указываются основания такого вывода </w:t>
            </w:r>
          </w:p>
          <w:p w:rsidR="006A16B6" w:rsidRPr="0046323E" w:rsidRDefault="006A16B6">
            <w:pPr>
              <w:pStyle w:val="Default"/>
              <w:jc w:val="both"/>
              <w:rPr>
                <w:color w:val="auto"/>
                <w:sz w:val="28"/>
                <w:szCs w:val="28"/>
              </w:rPr>
            </w:pPr>
          </w:p>
        </w:tc>
      </w:tr>
      <w:tr w:rsidR="006A16B6" w:rsidRPr="0046323E" w:rsidTr="002444A6">
        <w:trPr>
          <w:trHeight w:val="385"/>
          <w:jc w:val="right"/>
        </w:trPr>
        <w:tc>
          <w:tcPr>
            <w:tcW w:w="1526"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2.8.5.</w:t>
            </w:r>
          </w:p>
        </w:tc>
        <w:tc>
          <w:tcPr>
            <w:tcW w:w="5103"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w:t>
            </w:r>
            <w:r w:rsidRPr="0046323E">
              <w:rPr>
                <w:color w:val="auto"/>
                <w:sz w:val="28"/>
                <w:szCs w:val="28"/>
              </w:rPr>
              <w:lastRenderedPageBreak/>
              <w:t xml:space="preserve">государственных и муниципальных услуг. </w:t>
            </w:r>
          </w:p>
        </w:tc>
        <w:tc>
          <w:tcPr>
            <w:tcW w:w="3745" w:type="dxa"/>
            <w:tcBorders>
              <w:top w:val="nil"/>
              <w:left w:val="nil"/>
              <w:bottom w:val="nil"/>
              <w:right w:val="nil"/>
            </w:tcBorders>
          </w:tcPr>
          <w:p w:rsidR="006A16B6" w:rsidRPr="0046323E" w:rsidRDefault="00304F48">
            <w:pPr>
              <w:pStyle w:val="Default"/>
              <w:jc w:val="both"/>
              <w:rPr>
                <w:color w:val="auto"/>
                <w:sz w:val="28"/>
                <w:szCs w:val="28"/>
              </w:rPr>
            </w:pPr>
            <w:r w:rsidRPr="0046323E">
              <w:rPr>
                <w:color w:val="auto"/>
                <w:sz w:val="28"/>
                <w:szCs w:val="28"/>
              </w:rPr>
              <w:lastRenderedPageBreak/>
              <w:t xml:space="preserve">Указываются основания такого вывода </w:t>
            </w:r>
          </w:p>
          <w:p w:rsidR="006A16B6" w:rsidRPr="0046323E" w:rsidRDefault="006A16B6">
            <w:pPr>
              <w:pStyle w:val="Default"/>
              <w:jc w:val="both"/>
              <w:rPr>
                <w:color w:val="auto"/>
                <w:sz w:val="28"/>
                <w:szCs w:val="28"/>
              </w:rPr>
            </w:pPr>
          </w:p>
        </w:tc>
      </w:tr>
    </w:tbl>
    <w:p w:rsidR="006A16B6" w:rsidRPr="0046323E" w:rsidRDefault="00304F48">
      <w:pPr>
        <w:pStyle w:val="Default"/>
        <w:ind w:firstLine="708"/>
        <w:jc w:val="both"/>
        <w:rPr>
          <w:color w:val="auto"/>
          <w:sz w:val="28"/>
          <w:szCs w:val="28"/>
        </w:rPr>
      </w:pPr>
      <w:r w:rsidRPr="0046323E">
        <w:rPr>
          <w:color w:val="auto"/>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Pr="0046323E" w:rsidRDefault="00304F48">
      <w:pPr>
        <w:pStyle w:val="Default"/>
        <w:ind w:firstLine="708"/>
        <w:jc w:val="both"/>
        <w:rPr>
          <w:color w:val="auto"/>
          <w:sz w:val="28"/>
          <w:szCs w:val="28"/>
        </w:rPr>
      </w:pPr>
      <w:r w:rsidRPr="0046323E">
        <w:rPr>
          <w:color w:val="auto"/>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Pr="0046323E" w:rsidRDefault="00304F48">
      <w:pPr>
        <w:pStyle w:val="Default"/>
        <w:rPr>
          <w:color w:val="auto"/>
          <w:sz w:val="28"/>
          <w:szCs w:val="28"/>
        </w:rPr>
      </w:pPr>
      <w:r w:rsidRPr="0046323E">
        <w:rPr>
          <w:color w:val="auto"/>
          <w:sz w:val="28"/>
          <w:szCs w:val="28"/>
        </w:rPr>
        <w:t xml:space="preserve">____________________ </w:t>
      </w:r>
      <w:r w:rsidRPr="0046323E">
        <w:rPr>
          <w:color w:val="auto"/>
          <w:sz w:val="28"/>
          <w:szCs w:val="28"/>
        </w:rPr>
        <w:tab/>
      </w:r>
      <w:r w:rsidR="00390B71" w:rsidRPr="0046323E">
        <w:rPr>
          <w:color w:val="auto"/>
          <w:sz w:val="28"/>
          <w:szCs w:val="28"/>
        </w:rPr>
        <w:tab/>
      </w:r>
      <w:r w:rsidRPr="0046323E">
        <w:rPr>
          <w:color w:val="auto"/>
          <w:sz w:val="28"/>
          <w:szCs w:val="28"/>
        </w:rPr>
        <w:t xml:space="preserve">___________ </w:t>
      </w:r>
      <w:r w:rsidRPr="0046323E">
        <w:rPr>
          <w:color w:val="auto"/>
          <w:sz w:val="28"/>
          <w:szCs w:val="28"/>
        </w:rPr>
        <w:tab/>
        <w:t>_________________</w:t>
      </w:r>
    </w:p>
    <w:p w:rsidR="006A16B6" w:rsidRPr="0046323E" w:rsidRDefault="00304F48">
      <w:pPr>
        <w:pStyle w:val="Default"/>
        <w:rPr>
          <w:color w:val="auto"/>
          <w:sz w:val="28"/>
          <w:szCs w:val="28"/>
        </w:rPr>
      </w:pPr>
      <w:r w:rsidRPr="0046323E">
        <w:rPr>
          <w:color w:val="auto"/>
          <w:sz w:val="28"/>
          <w:szCs w:val="28"/>
        </w:rPr>
        <w:t xml:space="preserve">(должность </w:t>
      </w:r>
      <w:r w:rsidRPr="0046323E">
        <w:rPr>
          <w:color w:val="auto"/>
          <w:sz w:val="28"/>
          <w:szCs w:val="28"/>
        </w:rPr>
        <w:tab/>
      </w:r>
      <w:r w:rsidRPr="0046323E">
        <w:rPr>
          <w:color w:val="auto"/>
          <w:sz w:val="28"/>
          <w:szCs w:val="28"/>
        </w:rPr>
        <w:tab/>
      </w:r>
      <w:r w:rsidR="00390B71" w:rsidRPr="0046323E">
        <w:rPr>
          <w:color w:val="auto"/>
          <w:sz w:val="28"/>
          <w:szCs w:val="28"/>
        </w:rPr>
        <w:tab/>
      </w:r>
      <w:r w:rsidRPr="0046323E">
        <w:rPr>
          <w:color w:val="auto"/>
          <w:sz w:val="28"/>
          <w:szCs w:val="28"/>
        </w:rPr>
        <w:tab/>
        <w:t xml:space="preserve">(подпись) </w:t>
      </w:r>
      <w:r w:rsidRPr="0046323E">
        <w:rPr>
          <w:color w:val="auto"/>
          <w:sz w:val="28"/>
          <w:szCs w:val="28"/>
        </w:rPr>
        <w:tab/>
      </w:r>
      <w:r w:rsidRPr="0046323E">
        <w:rPr>
          <w:color w:val="auto"/>
          <w:sz w:val="28"/>
          <w:szCs w:val="28"/>
        </w:rPr>
        <w:tab/>
        <w:t xml:space="preserve">(расшифровка подписи) </w:t>
      </w:r>
    </w:p>
    <w:p w:rsidR="006A16B6" w:rsidRPr="0046323E" w:rsidRDefault="00304F48">
      <w:pPr>
        <w:pStyle w:val="Default"/>
        <w:rPr>
          <w:color w:val="auto"/>
          <w:sz w:val="28"/>
          <w:szCs w:val="28"/>
        </w:rPr>
      </w:pPr>
      <w:r w:rsidRPr="0046323E">
        <w:rPr>
          <w:color w:val="auto"/>
          <w:sz w:val="28"/>
          <w:szCs w:val="28"/>
        </w:rPr>
        <w:t>сотрудника органа местного</w:t>
      </w:r>
    </w:p>
    <w:p w:rsidR="006A16B6" w:rsidRPr="0046323E" w:rsidRDefault="00304F48">
      <w:pPr>
        <w:pStyle w:val="Default"/>
        <w:rPr>
          <w:color w:val="auto"/>
          <w:sz w:val="28"/>
          <w:szCs w:val="28"/>
        </w:rPr>
      </w:pPr>
      <w:r w:rsidRPr="0046323E">
        <w:rPr>
          <w:color w:val="auto"/>
          <w:sz w:val="28"/>
          <w:szCs w:val="28"/>
        </w:rPr>
        <w:t xml:space="preserve">самоуправления, </w:t>
      </w:r>
    </w:p>
    <w:p w:rsidR="006A16B6" w:rsidRPr="0046323E" w:rsidRDefault="00304F48">
      <w:pPr>
        <w:pStyle w:val="Default"/>
        <w:rPr>
          <w:color w:val="auto"/>
          <w:sz w:val="28"/>
          <w:szCs w:val="28"/>
        </w:rPr>
      </w:pPr>
      <w:r w:rsidRPr="0046323E">
        <w:rPr>
          <w:color w:val="auto"/>
          <w:sz w:val="28"/>
          <w:szCs w:val="28"/>
        </w:rPr>
        <w:t xml:space="preserve">принявшего решение) </w:t>
      </w:r>
    </w:p>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«_</w:t>
      </w:r>
      <w:r w:rsidR="002444A6">
        <w:rPr>
          <w:color w:val="auto"/>
          <w:sz w:val="28"/>
          <w:szCs w:val="28"/>
        </w:rPr>
        <w:t>___</w:t>
      </w:r>
      <w:r w:rsidRPr="0046323E">
        <w:rPr>
          <w:color w:val="auto"/>
          <w:sz w:val="28"/>
          <w:szCs w:val="28"/>
        </w:rPr>
        <w:t>_» _______________ 20</w:t>
      </w:r>
      <w:r w:rsidR="002444A6">
        <w:rPr>
          <w:color w:val="auto"/>
          <w:sz w:val="28"/>
          <w:szCs w:val="28"/>
        </w:rPr>
        <w:t>__</w:t>
      </w:r>
      <w:r w:rsidRPr="0046323E">
        <w:rPr>
          <w:color w:val="auto"/>
          <w:sz w:val="28"/>
          <w:szCs w:val="28"/>
        </w:rPr>
        <w:t xml:space="preserve">__ г. </w:t>
      </w:r>
    </w:p>
    <w:p w:rsidR="006A16B6" w:rsidRPr="0046323E" w:rsidRDefault="006A16B6">
      <w:pPr>
        <w:widowControl/>
        <w:suppressAutoHyphens w:val="0"/>
        <w:autoSpaceDE w:val="0"/>
        <w:autoSpaceDN w:val="0"/>
        <w:adjustRightInd w:val="0"/>
        <w:jc w:val="both"/>
        <w:rPr>
          <w:sz w:val="28"/>
          <w:szCs w:val="28"/>
        </w:rPr>
      </w:pPr>
    </w:p>
    <w:p w:rsidR="006A16B6" w:rsidRPr="0046323E" w:rsidRDefault="00304F48">
      <w:pPr>
        <w:widowControl/>
        <w:suppressAutoHyphens w:val="0"/>
        <w:autoSpaceDE w:val="0"/>
        <w:autoSpaceDN w:val="0"/>
        <w:adjustRightInd w:val="0"/>
        <w:jc w:val="both"/>
        <w:rPr>
          <w:sz w:val="28"/>
          <w:szCs w:val="28"/>
        </w:rPr>
      </w:pPr>
      <w:r w:rsidRPr="0046323E">
        <w:rPr>
          <w:sz w:val="28"/>
          <w:szCs w:val="28"/>
        </w:rPr>
        <w:t>М.П.</w:t>
      </w:r>
    </w:p>
    <w:tbl>
      <w:tblPr>
        <w:tblW w:w="10418" w:type="dxa"/>
        <w:tblInd w:w="-168" w:type="dxa"/>
        <w:tblLayout w:type="fixed"/>
        <w:tblLook w:val="04A0" w:firstRow="1" w:lastRow="0" w:firstColumn="1" w:lastColumn="0" w:noHBand="0" w:noVBand="1"/>
      </w:tblPr>
      <w:tblGrid>
        <w:gridCol w:w="5209"/>
        <w:gridCol w:w="5209"/>
      </w:tblGrid>
      <w:tr w:rsidR="006A16B6" w:rsidRPr="0046323E">
        <w:trPr>
          <w:trHeight w:val="546"/>
        </w:trPr>
        <w:tc>
          <w:tcPr>
            <w:tcW w:w="5209" w:type="dxa"/>
            <w:tcBorders>
              <w:top w:val="nil"/>
              <w:left w:val="nil"/>
              <w:bottom w:val="nil"/>
              <w:right w:val="nil"/>
            </w:tcBorders>
          </w:tcPr>
          <w:p w:rsidR="006A16B6" w:rsidRPr="0046323E" w:rsidRDefault="00304F48">
            <w:pPr>
              <w:pStyle w:val="Default"/>
              <w:rPr>
                <w:color w:val="auto"/>
                <w:sz w:val="28"/>
                <w:szCs w:val="28"/>
              </w:rPr>
            </w:pPr>
            <w:r w:rsidRPr="0046323E">
              <w:rPr>
                <w:color w:val="auto"/>
                <w:sz w:val="28"/>
                <w:szCs w:val="28"/>
              </w:rPr>
              <w:t xml:space="preserve">Ф.И.О. должность </w:t>
            </w:r>
          </w:p>
          <w:p w:rsidR="006A16B6" w:rsidRPr="0046323E" w:rsidRDefault="00304F48">
            <w:pPr>
              <w:pStyle w:val="Default"/>
              <w:rPr>
                <w:color w:val="auto"/>
                <w:sz w:val="28"/>
                <w:szCs w:val="28"/>
              </w:rPr>
            </w:pPr>
            <w:r w:rsidRPr="0046323E">
              <w:rPr>
                <w:color w:val="auto"/>
                <w:sz w:val="28"/>
                <w:szCs w:val="28"/>
              </w:rPr>
              <w:t xml:space="preserve">уполномоченного сотрудника </w:t>
            </w:r>
          </w:p>
        </w:tc>
        <w:tc>
          <w:tcPr>
            <w:tcW w:w="5209" w:type="dxa"/>
            <w:tcBorders>
              <w:top w:val="nil"/>
              <w:left w:val="nil"/>
              <w:bottom w:val="nil"/>
              <w:right w:val="nil"/>
            </w:tcBorders>
          </w:tcPr>
          <w:p w:rsidR="00A3413B" w:rsidRPr="0046323E" w:rsidRDefault="00A3413B">
            <w:pPr>
              <w:pStyle w:val="Default"/>
              <w:rPr>
                <w:color w:val="auto"/>
                <w:sz w:val="28"/>
                <w:szCs w:val="28"/>
              </w:rPr>
            </w:pPr>
          </w:p>
          <w:p w:rsidR="006A16B6" w:rsidRPr="0046323E" w:rsidRDefault="00304F48">
            <w:pPr>
              <w:pStyle w:val="Default"/>
              <w:rPr>
                <w:color w:val="auto"/>
                <w:sz w:val="28"/>
                <w:szCs w:val="28"/>
              </w:rPr>
            </w:pPr>
            <w:r w:rsidRPr="0046323E">
              <w:rPr>
                <w:color w:val="auto"/>
                <w:sz w:val="28"/>
                <w:szCs w:val="28"/>
              </w:rPr>
              <w:t xml:space="preserve">Сведения об электронной подписи </w:t>
            </w:r>
          </w:p>
          <w:p w:rsidR="009D6490" w:rsidRPr="0046323E" w:rsidRDefault="009D6490">
            <w:pPr>
              <w:pStyle w:val="Default"/>
              <w:rPr>
                <w:color w:val="auto"/>
                <w:sz w:val="28"/>
                <w:szCs w:val="28"/>
              </w:rPr>
            </w:pPr>
          </w:p>
        </w:tc>
      </w:tr>
    </w:tbl>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9D6490" w:rsidRPr="0046323E" w:rsidRDefault="009D6490"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712657">
      <w:pPr>
        <w:widowControl/>
        <w:suppressAutoHyphens w:val="0"/>
        <w:ind w:left="4679" w:firstLine="708"/>
        <w:jc w:val="both"/>
        <w:rPr>
          <w:sz w:val="28"/>
          <w:szCs w:val="28"/>
        </w:rPr>
      </w:pPr>
    </w:p>
    <w:p w:rsidR="00390B71" w:rsidRPr="0046323E" w:rsidRDefault="00390B71" w:rsidP="0046323E">
      <w:pPr>
        <w:widowControl/>
        <w:suppressAutoHyphens w:val="0"/>
        <w:jc w:val="both"/>
        <w:rPr>
          <w:sz w:val="28"/>
          <w:szCs w:val="28"/>
        </w:rPr>
      </w:pPr>
    </w:p>
    <w:p w:rsidR="00712657" w:rsidRPr="0046323E" w:rsidRDefault="00712657" w:rsidP="00712657">
      <w:pPr>
        <w:widowControl/>
        <w:suppressAutoHyphens w:val="0"/>
        <w:ind w:left="4679" w:firstLine="708"/>
        <w:jc w:val="both"/>
        <w:rPr>
          <w:sz w:val="28"/>
          <w:szCs w:val="28"/>
        </w:rPr>
      </w:pPr>
      <w:r w:rsidRPr="0046323E">
        <w:rPr>
          <w:sz w:val="28"/>
          <w:szCs w:val="28"/>
        </w:rPr>
        <w:lastRenderedPageBreak/>
        <w:t>Приложение № 3</w:t>
      </w:r>
    </w:p>
    <w:p w:rsidR="00712657" w:rsidRPr="0046323E" w:rsidRDefault="00712657" w:rsidP="002444A6">
      <w:pPr>
        <w:widowControl/>
        <w:suppressAutoHyphens w:val="0"/>
        <w:ind w:left="5387" w:right="-1"/>
        <w:jc w:val="both"/>
        <w:rPr>
          <w:sz w:val="28"/>
          <w:szCs w:val="28"/>
        </w:rPr>
      </w:pPr>
      <w:r w:rsidRPr="0046323E">
        <w:rPr>
          <w:sz w:val="28"/>
          <w:szCs w:val="28"/>
        </w:rPr>
        <w:t xml:space="preserve">к Административному регламенту </w:t>
      </w:r>
      <w:r w:rsidR="00A3413B" w:rsidRPr="0046323E">
        <w:rPr>
          <w:sz w:val="28"/>
          <w:szCs w:val="28"/>
        </w:rPr>
        <w:t>Администрации муниципального образования «Вяземский район» Смоленской области по предоставлению</w:t>
      </w:r>
      <w:r w:rsidRPr="0046323E">
        <w:rPr>
          <w:sz w:val="28"/>
          <w:szCs w:val="28"/>
        </w:rPr>
        <w:t xml:space="preserve"> муниципальной услуги </w:t>
      </w:r>
      <w:r w:rsidR="009D6490" w:rsidRPr="0046323E">
        <w:rPr>
          <w:bCs/>
          <w:sz w:val="28"/>
          <w:szCs w:val="28"/>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6A16B6" w:rsidRPr="0046323E" w:rsidRDefault="006A16B6">
      <w:pPr>
        <w:pStyle w:val="Default"/>
        <w:ind w:left="5664"/>
        <w:rPr>
          <w:color w:val="auto"/>
          <w:sz w:val="28"/>
          <w:szCs w:val="28"/>
        </w:rPr>
      </w:pPr>
    </w:p>
    <w:p w:rsidR="006A16B6" w:rsidRPr="0046323E" w:rsidRDefault="00304F48">
      <w:pPr>
        <w:pStyle w:val="Default"/>
        <w:jc w:val="center"/>
        <w:rPr>
          <w:b/>
          <w:bCs/>
          <w:color w:val="auto"/>
          <w:sz w:val="28"/>
        </w:rPr>
      </w:pPr>
      <w:r w:rsidRPr="0046323E">
        <w:rPr>
          <w:b/>
          <w:bCs/>
          <w:color w:val="auto"/>
          <w:sz w:val="28"/>
        </w:rPr>
        <w:t xml:space="preserve">Форма уведомления о принятии заявления и документов </w:t>
      </w:r>
    </w:p>
    <w:p w:rsidR="006A16B6" w:rsidRPr="0046323E" w:rsidRDefault="00304F48" w:rsidP="00A3413B">
      <w:pPr>
        <w:pStyle w:val="Default"/>
        <w:jc w:val="center"/>
        <w:rPr>
          <w:b/>
          <w:bCs/>
          <w:color w:val="auto"/>
          <w:sz w:val="28"/>
        </w:rPr>
      </w:pPr>
      <w:r w:rsidRPr="0046323E">
        <w:rPr>
          <w:b/>
          <w:bCs/>
          <w:color w:val="auto"/>
          <w:sz w:val="28"/>
        </w:rPr>
        <w:t>для предоставления муниципальной услуги</w:t>
      </w:r>
    </w:p>
    <w:p w:rsidR="006A16B6" w:rsidRPr="0046323E" w:rsidRDefault="00304F48" w:rsidP="001A11CC">
      <w:pPr>
        <w:pStyle w:val="Default"/>
        <w:rPr>
          <w:color w:val="auto"/>
          <w:sz w:val="28"/>
        </w:rPr>
      </w:pPr>
      <w:r w:rsidRPr="0046323E">
        <w:rPr>
          <w:color w:val="auto"/>
          <w:sz w:val="28"/>
        </w:rPr>
        <w:t>(наименование (бланк) уполномоченного органа местного самоуправления)</w:t>
      </w:r>
    </w:p>
    <w:p w:rsidR="006A16B6" w:rsidRPr="0046323E" w:rsidRDefault="006A16B6">
      <w:pPr>
        <w:pStyle w:val="Default"/>
        <w:jc w:val="center"/>
        <w:rPr>
          <w:color w:val="auto"/>
          <w:sz w:val="28"/>
        </w:rPr>
      </w:pPr>
    </w:p>
    <w:p w:rsidR="006A16B6" w:rsidRPr="0046323E" w:rsidRDefault="00142DC6" w:rsidP="00A3413B">
      <w:pPr>
        <w:pStyle w:val="Default"/>
        <w:ind w:left="6521"/>
        <w:rPr>
          <w:color w:val="auto"/>
          <w:sz w:val="28"/>
        </w:rPr>
      </w:pPr>
      <w:r w:rsidRPr="0046323E">
        <w:rPr>
          <w:color w:val="auto"/>
          <w:sz w:val="28"/>
        </w:rPr>
        <w:t>Кому ______________________</w:t>
      </w:r>
    </w:p>
    <w:p w:rsidR="006A16B6" w:rsidRPr="0046323E" w:rsidRDefault="00304F48" w:rsidP="00A3413B">
      <w:pPr>
        <w:pStyle w:val="Default"/>
        <w:ind w:left="6521"/>
        <w:rPr>
          <w:color w:val="auto"/>
          <w:sz w:val="28"/>
        </w:rPr>
      </w:pPr>
      <w:r w:rsidRPr="0046323E">
        <w:rPr>
          <w:color w:val="auto"/>
          <w:sz w:val="28"/>
        </w:rPr>
        <w:t>Контактные данные ______</w:t>
      </w:r>
      <w:r w:rsidR="00142DC6" w:rsidRPr="0046323E">
        <w:rPr>
          <w:color w:val="auto"/>
          <w:sz w:val="28"/>
        </w:rPr>
        <w:t>________________</w:t>
      </w:r>
    </w:p>
    <w:p w:rsidR="006A16B6" w:rsidRPr="0046323E" w:rsidRDefault="006A16B6">
      <w:pPr>
        <w:pStyle w:val="Default"/>
        <w:jc w:val="center"/>
        <w:rPr>
          <w:color w:val="auto"/>
          <w:sz w:val="28"/>
        </w:rPr>
      </w:pPr>
    </w:p>
    <w:p w:rsidR="006A16B6" w:rsidRPr="0046323E" w:rsidRDefault="00304F48">
      <w:pPr>
        <w:pStyle w:val="Default"/>
        <w:jc w:val="center"/>
        <w:rPr>
          <w:b/>
          <w:color w:val="auto"/>
          <w:sz w:val="28"/>
        </w:rPr>
      </w:pPr>
      <w:r w:rsidRPr="0046323E">
        <w:rPr>
          <w:b/>
          <w:color w:val="auto"/>
          <w:sz w:val="28"/>
        </w:rPr>
        <w:t>УВЕДОМЛЕНИЕ</w:t>
      </w:r>
    </w:p>
    <w:p w:rsidR="006A16B6" w:rsidRPr="0046323E" w:rsidRDefault="00304F48">
      <w:pPr>
        <w:pStyle w:val="Default"/>
        <w:jc w:val="center"/>
        <w:rPr>
          <w:bCs/>
          <w:color w:val="auto"/>
          <w:sz w:val="28"/>
        </w:rPr>
      </w:pPr>
      <w:r w:rsidRPr="0046323E">
        <w:rPr>
          <w:color w:val="auto"/>
          <w:sz w:val="28"/>
        </w:rPr>
        <w:t xml:space="preserve">о </w:t>
      </w:r>
      <w:r w:rsidRPr="0046323E">
        <w:rPr>
          <w:bCs/>
          <w:color w:val="auto"/>
          <w:sz w:val="28"/>
        </w:rPr>
        <w:t xml:space="preserve">принятии заявления и документов </w:t>
      </w:r>
    </w:p>
    <w:p w:rsidR="006A16B6" w:rsidRPr="0046323E" w:rsidRDefault="00304F48">
      <w:pPr>
        <w:pStyle w:val="Default"/>
        <w:jc w:val="center"/>
        <w:rPr>
          <w:bCs/>
          <w:color w:val="auto"/>
          <w:sz w:val="28"/>
        </w:rPr>
      </w:pPr>
      <w:r w:rsidRPr="0046323E">
        <w:rPr>
          <w:bCs/>
          <w:color w:val="auto"/>
          <w:sz w:val="28"/>
        </w:rPr>
        <w:t>для предоставления муниципальной услуги</w:t>
      </w:r>
    </w:p>
    <w:p w:rsidR="006A16B6" w:rsidRPr="0046323E" w:rsidRDefault="00304F48">
      <w:pPr>
        <w:pStyle w:val="Default"/>
        <w:rPr>
          <w:color w:val="auto"/>
          <w:sz w:val="28"/>
        </w:rPr>
      </w:pPr>
      <w:r w:rsidRPr="0046323E">
        <w:rPr>
          <w:color w:val="auto"/>
          <w:sz w:val="28"/>
        </w:rPr>
        <w:t xml:space="preserve">от _________ № ________ </w:t>
      </w:r>
    </w:p>
    <w:p w:rsidR="006A16B6" w:rsidRPr="0046323E" w:rsidRDefault="006A16B6">
      <w:pPr>
        <w:pStyle w:val="Default"/>
        <w:rPr>
          <w:color w:val="auto"/>
          <w:sz w:val="28"/>
        </w:rPr>
      </w:pPr>
    </w:p>
    <w:p w:rsidR="006A16B6" w:rsidRPr="0046323E" w:rsidRDefault="00304F48">
      <w:pPr>
        <w:pStyle w:val="Default"/>
        <w:ind w:firstLine="708"/>
        <w:jc w:val="both"/>
        <w:rPr>
          <w:color w:val="auto"/>
          <w:sz w:val="28"/>
        </w:rPr>
      </w:pPr>
      <w:r w:rsidRPr="0046323E">
        <w:rPr>
          <w:color w:val="auto"/>
          <w:sz w:val="28"/>
        </w:rPr>
        <w:t xml:space="preserve">По результатам рассмотрения заявления от __________ № _____________ и приложенных к нему документов, на основании </w:t>
      </w:r>
      <w:hyperlink r:id="rId26" w:history="1">
        <w:r w:rsidRPr="0046323E">
          <w:rPr>
            <w:rFonts w:eastAsia="Times New Roman"/>
            <w:color w:val="auto"/>
            <w:sz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46323E">
        <w:rPr>
          <w:rFonts w:eastAsia="Times New Roman"/>
          <w:color w:val="auto"/>
          <w:sz w:val="28"/>
          <w:lang w:eastAsia="hi-IN" w:bidi="hi-IN"/>
        </w:rPr>
        <w:t xml:space="preserve">; </w:t>
      </w:r>
      <w:r w:rsidRPr="0046323E">
        <w:rPr>
          <w:color w:val="auto"/>
          <w:sz w:val="28"/>
          <w:shd w:val="clear" w:color="auto" w:fill="FFFFFF"/>
        </w:rPr>
        <w:t xml:space="preserve">Постановления Правительства Российской Федерации </w:t>
      </w:r>
      <w:r w:rsidRPr="0046323E">
        <w:rPr>
          <w:color w:val="auto"/>
          <w:sz w:val="28"/>
        </w:rPr>
        <w:t>от 21.12.2023 № 2227</w:t>
      </w:r>
      <w:r w:rsidRPr="0046323E">
        <w:rPr>
          <w:color w:val="auto"/>
          <w:sz w:val="28"/>
          <w:shd w:val="clear" w:color="auto" w:fill="FFFFFF"/>
        </w:rPr>
        <w:t xml:space="preserve"> «</w:t>
      </w:r>
      <w:r w:rsidRPr="0046323E">
        <w:rPr>
          <w:color w:val="auto"/>
          <w:sz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w:t>
      </w:r>
      <w:r w:rsidRPr="0046323E">
        <w:rPr>
          <w:color w:val="auto"/>
          <w:sz w:val="28"/>
        </w:rPr>
        <w:lastRenderedPageBreak/>
        <w:t xml:space="preserve">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46323E">
        <w:rPr>
          <w:b/>
          <w:color w:val="auto"/>
          <w:sz w:val="28"/>
        </w:rPr>
        <w:t>принято решение о принятии Вашего заявления и документов для рассмотрения и оказания муниципальной услуги</w:t>
      </w:r>
      <w:r w:rsidRPr="0046323E">
        <w:rPr>
          <w:color w:val="auto"/>
          <w:sz w:val="28"/>
        </w:rPr>
        <w:t xml:space="preserve"> «Предоставление </w:t>
      </w:r>
      <w:r w:rsidRPr="0046323E">
        <w:rPr>
          <w:color w:val="auto"/>
          <w:sz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46323E">
        <w:rPr>
          <w:color w:val="auto"/>
          <w:sz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9D6490" w:rsidRPr="0046323E" w:rsidRDefault="009D6490">
      <w:pPr>
        <w:pStyle w:val="Default"/>
        <w:ind w:firstLine="708"/>
        <w:jc w:val="both"/>
        <w:rPr>
          <w:b/>
          <w:color w:val="auto"/>
          <w:sz w:val="28"/>
        </w:rPr>
      </w:pPr>
    </w:p>
    <w:p w:rsidR="006A16B6" w:rsidRPr="0046323E" w:rsidRDefault="00304F48">
      <w:pPr>
        <w:pStyle w:val="Default"/>
        <w:rPr>
          <w:color w:val="auto"/>
          <w:sz w:val="28"/>
        </w:rPr>
      </w:pPr>
      <w:r w:rsidRPr="0046323E">
        <w:rPr>
          <w:color w:val="auto"/>
          <w:sz w:val="28"/>
        </w:rPr>
        <w:t xml:space="preserve">______________________ </w:t>
      </w:r>
      <w:r w:rsidRPr="0046323E">
        <w:rPr>
          <w:color w:val="auto"/>
          <w:sz w:val="28"/>
        </w:rPr>
        <w:tab/>
        <w:t xml:space="preserve">___________ </w:t>
      </w:r>
      <w:r w:rsidRPr="0046323E">
        <w:rPr>
          <w:color w:val="auto"/>
          <w:sz w:val="28"/>
        </w:rPr>
        <w:tab/>
        <w:t>_______________________</w:t>
      </w:r>
    </w:p>
    <w:p w:rsidR="006A16B6" w:rsidRPr="0046323E" w:rsidRDefault="00304F48">
      <w:pPr>
        <w:pStyle w:val="Default"/>
        <w:rPr>
          <w:color w:val="auto"/>
          <w:sz w:val="20"/>
          <w:szCs w:val="20"/>
        </w:rPr>
      </w:pPr>
      <w:r w:rsidRPr="0046323E">
        <w:rPr>
          <w:color w:val="auto"/>
          <w:sz w:val="20"/>
          <w:szCs w:val="20"/>
        </w:rPr>
        <w:t>(должность</w:t>
      </w:r>
      <w:r w:rsidR="00712657" w:rsidRPr="0046323E">
        <w:rPr>
          <w:color w:val="auto"/>
          <w:sz w:val="20"/>
          <w:szCs w:val="20"/>
        </w:rPr>
        <w:t xml:space="preserve"> сотрудника органа </w:t>
      </w:r>
      <w:r w:rsidR="001A11CC" w:rsidRPr="0046323E">
        <w:rPr>
          <w:color w:val="auto"/>
          <w:sz w:val="20"/>
          <w:szCs w:val="20"/>
        </w:rPr>
        <w:t>местного</w:t>
      </w:r>
      <w:r w:rsidRPr="0046323E">
        <w:rPr>
          <w:color w:val="auto"/>
          <w:sz w:val="20"/>
          <w:szCs w:val="20"/>
        </w:rPr>
        <w:t xml:space="preserve">(подпись) </w:t>
      </w:r>
      <w:r w:rsidRPr="0046323E">
        <w:rPr>
          <w:color w:val="auto"/>
          <w:sz w:val="20"/>
          <w:szCs w:val="20"/>
        </w:rPr>
        <w:tab/>
      </w:r>
      <w:r w:rsidRPr="0046323E">
        <w:rPr>
          <w:color w:val="auto"/>
          <w:sz w:val="20"/>
          <w:szCs w:val="20"/>
        </w:rPr>
        <w:tab/>
        <w:t xml:space="preserve">(расшифровка подписи) </w:t>
      </w:r>
    </w:p>
    <w:p w:rsidR="006A16B6" w:rsidRPr="0046323E" w:rsidRDefault="00712657">
      <w:pPr>
        <w:pStyle w:val="Default"/>
        <w:rPr>
          <w:color w:val="auto"/>
          <w:sz w:val="20"/>
          <w:szCs w:val="20"/>
        </w:rPr>
      </w:pPr>
      <w:r w:rsidRPr="0046323E">
        <w:rPr>
          <w:color w:val="auto"/>
          <w:sz w:val="20"/>
          <w:szCs w:val="20"/>
        </w:rPr>
        <w:t xml:space="preserve">самоуправления, </w:t>
      </w:r>
      <w:r w:rsidR="001A11CC" w:rsidRPr="0046323E">
        <w:rPr>
          <w:color w:val="auto"/>
          <w:sz w:val="20"/>
          <w:szCs w:val="20"/>
        </w:rPr>
        <w:t xml:space="preserve">принявшего решение) </w:t>
      </w:r>
    </w:p>
    <w:p w:rsidR="006A16B6" w:rsidRPr="0046323E" w:rsidRDefault="00304F48" w:rsidP="001A11CC">
      <w:pPr>
        <w:pStyle w:val="Default"/>
        <w:rPr>
          <w:color w:val="auto"/>
          <w:sz w:val="26"/>
          <w:szCs w:val="26"/>
        </w:rPr>
      </w:pPr>
      <w:r w:rsidRPr="0046323E">
        <w:rPr>
          <w:color w:val="auto"/>
          <w:sz w:val="26"/>
          <w:szCs w:val="26"/>
        </w:rPr>
        <w:t xml:space="preserve">«__» _______________ 20__ г. </w:t>
      </w:r>
    </w:p>
    <w:p w:rsidR="00142DC6" w:rsidRPr="0046323E" w:rsidRDefault="00142DC6">
      <w:pPr>
        <w:widowControl/>
        <w:suppressAutoHyphens w:val="0"/>
        <w:autoSpaceDE w:val="0"/>
        <w:autoSpaceDN w:val="0"/>
        <w:adjustRightInd w:val="0"/>
        <w:jc w:val="both"/>
        <w:rPr>
          <w:sz w:val="24"/>
          <w:szCs w:val="24"/>
        </w:rPr>
      </w:pPr>
    </w:p>
    <w:p w:rsidR="006A16B6" w:rsidRPr="0046323E" w:rsidRDefault="00304F48">
      <w:pPr>
        <w:widowControl/>
        <w:suppressAutoHyphens w:val="0"/>
        <w:autoSpaceDE w:val="0"/>
        <w:autoSpaceDN w:val="0"/>
        <w:adjustRightInd w:val="0"/>
        <w:jc w:val="both"/>
        <w:rPr>
          <w:sz w:val="24"/>
          <w:szCs w:val="24"/>
        </w:rPr>
      </w:pPr>
      <w:r w:rsidRPr="0046323E">
        <w:rPr>
          <w:sz w:val="24"/>
          <w:szCs w:val="24"/>
        </w:rPr>
        <w:t>М.П.</w:t>
      </w:r>
    </w:p>
    <w:p w:rsidR="00142DC6" w:rsidRPr="0046323E" w:rsidRDefault="00142DC6">
      <w:pPr>
        <w:widowControl/>
        <w:suppressAutoHyphens w:val="0"/>
        <w:autoSpaceDE w:val="0"/>
        <w:autoSpaceDN w:val="0"/>
        <w:adjustRightInd w:val="0"/>
        <w:jc w:val="both"/>
        <w:rPr>
          <w:sz w:val="24"/>
          <w:szCs w:val="24"/>
        </w:rPr>
      </w:pPr>
    </w:p>
    <w:tbl>
      <w:tblPr>
        <w:tblW w:w="10582" w:type="dxa"/>
        <w:tblInd w:w="-168" w:type="dxa"/>
        <w:tblLayout w:type="fixed"/>
        <w:tblLook w:val="04A0" w:firstRow="1" w:lastRow="0" w:firstColumn="1" w:lastColumn="0" w:noHBand="0" w:noVBand="1"/>
      </w:tblPr>
      <w:tblGrid>
        <w:gridCol w:w="5291"/>
        <w:gridCol w:w="5291"/>
      </w:tblGrid>
      <w:tr w:rsidR="006A16B6" w:rsidRPr="0046323E" w:rsidTr="001A11CC">
        <w:trPr>
          <w:trHeight w:val="555"/>
        </w:trPr>
        <w:tc>
          <w:tcPr>
            <w:tcW w:w="5291" w:type="dxa"/>
            <w:tcBorders>
              <w:top w:val="nil"/>
              <w:left w:val="nil"/>
              <w:bottom w:val="nil"/>
              <w:right w:val="nil"/>
            </w:tcBorders>
          </w:tcPr>
          <w:p w:rsidR="006A16B6" w:rsidRPr="0046323E" w:rsidRDefault="00304F48">
            <w:pPr>
              <w:pStyle w:val="Default"/>
              <w:rPr>
                <w:color w:val="auto"/>
                <w:sz w:val="26"/>
                <w:szCs w:val="26"/>
              </w:rPr>
            </w:pPr>
            <w:r w:rsidRPr="0046323E">
              <w:rPr>
                <w:color w:val="auto"/>
                <w:sz w:val="26"/>
                <w:szCs w:val="26"/>
              </w:rPr>
              <w:t xml:space="preserve">Ф.И.О. должность </w:t>
            </w:r>
          </w:p>
          <w:p w:rsidR="006A16B6" w:rsidRPr="0046323E" w:rsidRDefault="00304F48">
            <w:pPr>
              <w:pStyle w:val="Default"/>
              <w:rPr>
                <w:color w:val="auto"/>
                <w:sz w:val="26"/>
                <w:szCs w:val="26"/>
              </w:rPr>
            </w:pPr>
            <w:r w:rsidRPr="0046323E">
              <w:rPr>
                <w:color w:val="auto"/>
                <w:sz w:val="26"/>
                <w:szCs w:val="26"/>
              </w:rPr>
              <w:t xml:space="preserve">уполномоченного сотрудника </w:t>
            </w:r>
          </w:p>
        </w:tc>
        <w:tc>
          <w:tcPr>
            <w:tcW w:w="5291" w:type="dxa"/>
            <w:tcBorders>
              <w:top w:val="nil"/>
              <w:left w:val="nil"/>
              <w:bottom w:val="nil"/>
              <w:right w:val="nil"/>
            </w:tcBorders>
          </w:tcPr>
          <w:p w:rsidR="006A16B6" w:rsidRPr="0046323E" w:rsidRDefault="006A16B6">
            <w:pPr>
              <w:pStyle w:val="Default"/>
              <w:rPr>
                <w:color w:val="auto"/>
                <w:sz w:val="26"/>
                <w:szCs w:val="26"/>
              </w:rPr>
            </w:pPr>
          </w:p>
          <w:p w:rsidR="006A16B6" w:rsidRPr="0046323E" w:rsidRDefault="00304F48">
            <w:pPr>
              <w:pStyle w:val="Default"/>
              <w:rPr>
                <w:color w:val="auto"/>
                <w:sz w:val="26"/>
                <w:szCs w:val="26"/>
              </w:rPr>
            </w:pPr>
            <w:r w:rsidRPr="0046323E">
              <w:rPr>
                <w:color w:val="auto"/>
                <w:sz w:val="26"/>
                <w:szCs w:val="26"/>
              </w:rPr>
              <w:t xml:space="preserve">Сведения об электронной подписи </w:t>
            </w:r>
          </w:p>
        </w:tc>
      </w:tr>
    </w:tbl>
    <w:p w:rsidR="006A16B6" w:rsidRPr="0046323E" w:rsidRDefault="006A16B6">
      <w:pPr>
        <w:widowControl/>
        <w:suppressAutoHyphens w:val="0"/>
        <w:spacing w:after="160" w:line="256" w:lineRule="auto"/>
        <w:rPr>
          <w:sz w:val="28"/>
          <w:szCs w:val="28"/>
        </w:rPr>
      </w:pPr>
      <w:bookmarkStart w:id="11" w:name="_GoBack"/>
      <w:bookmarkEnd w:id="11"/>
    </w:p>
    <w:sectPr w:rsidR="006A16B6" w:rsidRPr="0046323E" w:rsidSect="002444A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80" w:rsidRDefault="00115280">
      <w:r>
        <w:separator/>
      </w:r>
    </w:p>
  </w:endnote>
  <w:endnote w:type="continuationSeparator" w:id="0">
    <w:p w:rsidR="00115280" w:rsidRDefault="0011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80" w:rsidRDefault="00115280">
      <w:r>
        <w:separator/>
      </w:r>
    </w:p>
  </w:footnote>
  <w:footnote w:type="continuationSeparator" w:id="0">
    <w:p w:rsidR="00115280" w:rsidRDefault="0011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44532"/>
      <w:docPartObj>
        <w:docPartGallery w:val="Page Numbers (Top of Page)"/>
        <w:docPartUnique/>
      </w:docPartObj>
    </w:sdtPr>
    <w:sdtEndPr/>
    <w:sdtContent>
      <w:p w:rsidR="004B0886" w:rsidRDefault="004B0886">
        <w:pPr>
          <w:pStyle w:val="aa"/>
          <w:jc w:val="center"/>
        </w:pPr>
        <w:r>
          <w:fldChar w:fldCharType="begin"/>
        </w:r>
        <w:r>
          <w:instrText>PAGE   \* MERGEFORMAT</w:instrText>
        </w:r>
        <w:r>
          <w:fldChar w:fldCharType="separate"/>
        </w:r>
        <w:r w:rsidR="0094039D">
          <w:rPr>
            <w:noProof/>
          </w:rPr>
          <w:t>42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15:restartNumberingAfterBreak="0">
    <w:nsid w:val="18651EA0"/>
    <w:multiLevelType w:val="multilevel"/>
    <w:tmpl w:val="3A8EBE5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5"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2"/>
    </w:lvlOverride>
  </w:num>
  <w:num w:numId="6">
    <w:abstractNumId w:val="6"/>
    <w:lvlOverride w:ilvl="0">
      <w:startOverride w:val="6"/>
    </w:lvlOverride>
  </w:num>
  <w:num w:numId="7">
    <w:abstractNumId w:val="3"/>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F35"/>
    <w:rsid w:val="00083947"/>
    <w:rsid w:val="000A6EC4"/>
    <w:rsid w:val="000B5421"/>
    <w:rsid w:val="000D0516"/>
    <w:rsid w:val="000D41D4"/>
    <w:rsid w:val="000D532E"/>
    <w:rsid w:val="000E0A4B"/>
    <w:rsid w:val="001071B1"/>
    <w:rsid w:val="00115280"/>
    <w:rsid w:val="00142DC6"/>
    <w:rsid w:val="0014343B"/>
    <w:rsid w:val="0014542A"/>
    <w:rsid w:val="00146A78"/>
    <w:rsid w:val="00160968"/>
    <w:rsid w:val="001917E3"/>
    <w:rsid w:val="001A11CC"/>
    <w:rsid w:val="001C0A2E"/>
    <w:rsid w:val="001C1D45"/>
    <w:rsid w:val="001F15D6"/>
    <w:rsid w:val="001F42ED"/>
    <w:rsid w:val="001F5B30"/>
    <w:rsid w:val="001F7BBD"/>
    <w:rsid w:val="002017F3"/>
    <w:rsid w:val="00205852"/>
    <w:rsid w:val="00225B1A"/>
    <w:rsid w:val="00235D8E"/>
    <w:rsid w:val="002444A6"/>
    <w:rsid w:val="00264DBB"/>
    <w:rsid w:val="00292523"/>
    <w:rsid w:val="0029423E"/>
    <w:rsid w:val="002B06F5"/>
    <w:rsid w:val="002B1A74"/>
    <w:rsid w:val="002C7199"/>
    <w:rsid w:val="00304F48"/>
    <w:rsid w:val="00314311"/>
    <w:rsid w:val="003219F5"/>
    <w:rsid w:val="003317B0"/>
    <w:rsid w:val="00354D1C"/>
    <w:rsid w:val="003661A0"/>
    <w:rsid w:val="00390B71"/>
    <w:rsid w:val="00391436"/>
    <w:rsid w:val="003B0326"/>
    <w:rsid w:val="003B1F35"/>
    <w:rsid w:val="003B66C9"/>
    <w:rsid w:val="003C2AED"/>
    <w:rsid w:val="003C349D"/>
    <w:rsid w:val="00434D1C"/>
    <w:rsid w:val="00462407"/>
    <w:rsid w:val="0046323E"/>
    <w:rsid w:val="00465467"/>
    <w:rsid w:val="00483019"/>
    <w:rsid w:val="004A18F4"/>
    <w:rsid w:val="004B0886"/>
    <w:rsid w:val="00544391"/>
    <w:rsid w:val="005E4C19"/>
    <w:rsid w:val="005F55A8"/>
    <w:rsid w:val="005F6FE0"/>
    <w:rsid w:val="006036E3"/>
    <w:rsid w:val="00625437"/>
    <w:rsid w:val="006255A4"/>
    <w:rsid w:val="0064150A"/>
    <w:rsid w:val="006642E7"/>
    <w:rsid w:val="006716EC"/>
    <w:rsid w:val="006853CB"/>
    <w:rsid w:val="006A16B6"/>
    <w:rsid w:val="006D4B45"/>
    <w:rsid w:val="006F5D01"/>
    <w:rsid w:val="00712657"/>
    <w:rsid w:val="00727935"/>
    <w:rsid w:val="00727B5B"/>
    <w:rsid w:val="007319A8"/>
    <w:rsid w:val="00732AF6"/>
    <w:rsid w:val="007457E4"/>
    <w:rsid w:val="00747B00"/>
    <w:rsid w:val="007547B5"/>
    <w:rsid w:val="00757073"/>
    <w:rsid w:val="00770B79"/>
    <w:rsid w:val="007C2304"/>
    <w:rsid w:val="007E21DE"/>
    <w:rsid w:val="00814F28"/>
    <w:rsid w:val="00836610"/>
    <w:rsid w:val="008616CC"/>
    <w:rsid w:val="008669D5"/>
    <w:rsid w:val="00876F8F"/>
    <w:rsid w:val="008C385A"/>
    <w:rsid w:val="008C6A63"/>
    <w:rsid w:val="008E77DD"/>
    <w:rsid w:val="00902985"/>
    <w:rsid w:val="00914143"/>
    <w:rsid w:val="0094039D"/>
    <w:rsid w:val="00946B2F"/>
    <w:rsid w:val="009538FC"/>
    <w:rsid w:val="00960118"/>
    <w:rsid w:val="009D6490"/>
    <w:rsid w:val="009E35EF"/>
    <w:rsid w:val="009E7F05"/>
    <w:rsid w:val="009F636C"/>
    <w:rsid w:val="00A210C8"/>
    <w:rsid w:val="00A3413B"/>
    <w:rsid w:val="00A70567"/>
    <w:rsid w:val="00AC2354"/>
    <w:rsid w:val="00B42B22"/>
    <w:rsid w:val="00B45E1E"/>
    <w:rsid w:val="00B46663"/>
    <w:rsid w:val="00BA1EDA"/>
    <w:rsid w:val="00BB2730"/>
    <w:rsid w:val="00BD43E8"/>
    <w:rsid w:val="00BE1DFC"/>
    <w:rsid w:val="00BF1CF2"/>
    <w:rsid w:val="00C113A0"/>
    <w:rsid w:val="00CC5649"/>
    <w:rsid w:val="00CD4187"/>
    <w:rsid w:val="00CE0DD4"/>
    <w:rsid w:val="00D16E6C"/>
    <w:rsid w:val="00D363A7"/>
    <w:rsid w:val="00D5331D"/>
    <w:rsid w:val="00D56A8B"/>
    <w:rsid w:val="00DA156B"/>
    <w:rsid w:val="00DF086E"/>
    <w:rsid w:val="00DF4326"/>
    <w:rsid w:val="00DF4B87"/>
    <w:rsid w:val="00E11ECF"/>
    <w:rsid w:val="00E217BB"/>
    <w:rsid w:val="00E36BA3"/>
    <w:rsid w:val="00E416F8"/>
    <w:rsid w:val="00E71FC4"/>
    <w:rsid w:val="00EE45DF"/>
    <w:rsid w:val="00EE49D8"/>
    <w:rsid w:val="00EE5580"/>
    <w:rsid w:val="00EF71EF"/>
    <w:rsid w:val="00F03CD3"/>
    <w:rsid w:val="00F77C7C"/>
    <w:rsid w:val="00F81DB1"/>
    <w:rsid w:val="00F92D29"/>
    <w:rsid w:val="00F9496C"/>
    <w:rsid w:val="00F94FEB"/>
    <w:rsid w:val="00FA20BE"/>
    <w:rsid w:val="00FA2763"/>
    <w:rsid w:val="00FA54D2"/>
    <w:rsid w:val="00FB391A"/>
    <w:rsid w:val="00FD5781"/>
    <w:rsid w:val="00FE3FBA"/>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E176"/>
  <w15:docId w15:val="{7747E5DE-B68F-4A83-9CAD-12507F7E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CD3"/>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F03CD3"/>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F03CD3"/>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03CD3"/>
    <w:rPr>
      <w:color w:val="954F72" w:themeColor="followedHyperlink"/>
      <w:u w:val="single"/>
    </w:rPr>
  </w:style>
  <w:style w:type="character" w:styleId="a4">
    <w:name w:val="footnote reference"/>
    <w:uiPriority w:val="99"/>
    <w:semiHidden/>
    <w:unhideWhenUsed/>
    <w:qFormat/>
    <w:rsid w:val="00F03CD3"/>
    <w:rPr>
      <w:rFonts w:ascii="Times New Roman" w:hAnsi="Times New Roman" w:cs="Times New Roman" w:hint="default"/>
      <w:vertAlign w:val="superscript"/>
    </w:rPr>
  </w:style>
  <w:style w:type="character" w:styleId="a5">
    <w:name w:val="Hyperlink"/>
    <w:semiHidden/>
    <w:unhideWhenUsed/>
    <w:qFormat/>
    <w:rsid w:val="00F03CD3"/>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F03CD3"/>
    <w:rPr>
      <w:rFonts w:ascii="Tahoma" w:eastAsia="Calibri" w:hAnsi="Tahoma" w:cs="Mangal"/>
      <w:sz w:val="14"/>
      <w:szCs w:val="14"/>
    </w:rPr>
  </w:style>
  <w:style w:type="paragraph" w:styleId="a8">
    <w:name w:val="Plain Text"/>
    <w:basedOn w:val="a"/>
    <w:link w:val="a9"/>
    <w:uiPriority w:val="99"/>
    <w:semiHidden/>
    <w:unhideWhenUsed/>
    <w:qFormat/>
    <w:rsid w:val="00F03CD3"/>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F03CD3"/>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F03CD3"/>
    <w:pPr>
      <w:spacing w:after="120"/>
    </w:pPr>
    <w:rPr>
      <w:rFonts w:eastAsia="Calibri"/>
    </w:rPr>
  </w:style>
  <w:style w:type="paragraph" w:styleId="ae">
    <w:name w:val="Title"/>
    <w:basedOn w:val="a"/>
    <w:next w:val="a"/>
    <w:link w:val="af"/>
    <w:qFormat/>
    <w:rsid w:val="00F03CD3"/>
    <w:pPr>
      <w:jc w:val="center"/>
    </w:pPr>
    <w:rPr>
      <w:rFonts w:ascii="Calibri" w:eastAsia="Calibri" w:hAnsi="Calibri"/>
      <w:sz w:val="28"/>
      <w:szCs w:val="28"/>
      <w:lang w:bidi="ar-SA"/>
    </w:rPr>
  </w:style>
  <w:style w:type="paragraph" w:styleId="af0">
    <w:name w:val="footer"/>
    <w:basedOn w:val="a"/>
    <w:link w:val="af1"/>
    <w:uiPriority w:val="99"/>
    <w:unhideWhenUsed/>
    <w:rsid w:val="00F03CD3"/>
    <w:pPr>
      <w:tabs>
        <w:tab w:val="center" w:pos="4677"/>
        <w:tab w:val="right" w:pos="9355"/>
      </w:tabs>
    </w:pPr>
    <w:rPr>
      <w:rFonts w:eastAsia="Calibri" w:cs="Mangal"/>
      <w:sz w:val="18"/>
      <w:szCs w:val="18"/>
    </w:rPr>
  </w:style>
  <w:style w:type="paragraph" w:styleId="af2">
    <w:name w:val="Normal (Web)"/>
    <w:basedOn w:val="a"/>
    <w:semiHidden/>
    <w:unhideWhenUsed/>
    <w:qFormat/>
    <w:rsid w:val="00F03CD3"/>
    <w:pPr>
      <w:widowControl/>
      <w:spacing w:before="280" w:after="119"/>
    </w:pPr>
    <w:rPr>
      <w:sz w:val="24"/>
      <w:szCs w:val="24"/>
      <w:lang w:eastAsia="ar-SA" w:bidi="ar-SA"/>
    </w:rPr>
  </w:style>
  <w:style w:type="paragraph" w:styleId="af3">
    <w:name w:val="Subtitle"/>
    <w:basedOn w:val="a"/>
    <w:next w:val="ac"/>
    <w:link w:val="af4"/>
    <w:uiPriority w:val="99"/>
    <w:qFormat/>
    <w:rsid w:val="00F03CD3"/>
    <w:pPr>
      <w:spacing w:line="360" w:lineRule="auto"/>
      <w:jc w:val="center"/>
    </w:pPr>
    <w:rPr>
      <w:rFonts w:eastAsia="Calibri"/>
      <w:sz w:val="32"/>
      <w:szCs w:val="32"/>
    </w:rPr>
  </w:style>
  <w:style w:type="character" w:customStyle="1" w:styleId="10">
    <w:name w:val="Заголовок 1 Знак"/>
    <w:basedOn w:val="a0"/>
    <w:link w:val="1"/>
    <w:qFormat/>
    <w:rsid w:val="00F03CD3"/>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F03CD3"/>
    <w:rPr>
      <w:rFonts w:ascii="Arial" w:eastAsia="Calibri" w:hAnsi="Arial" w:cs="Times New Roman"/>
      <w:b/>
      <w:bCs/>
      <w:sz w:val="26"/>
      <w:szCs w:val="26"/>
      <w:lang w:eastAsia="ru-RU"/>
    </w:rPr>
  </w:style>
  <w:style w:type="paragraph" w:customStyle="1" w:styleId="msonormal0">
    <w:name w:val="msonormal"/>
    <w:basedOn w:val="a"/>
    <w:rsid w:val="00F03CD3"/>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F03CD3"/>
    <w:rPr>
      <w:rFonts w:ascii="Times New Roman" w:eastAsia="Calibri" w:hAnsi="Times New Roman" w:cs="Mangal"/>
      <w:sz w:val="18"/>
      <w:szCs w:val="18"/>
      <w:lang w:eastAsia="hi-IN" w:bidi="hi-IN"/>
    </w:rPr>
  </w:style>
  <w:style w:type="character" w:customStyle="1" w:styleId="af1">
    <w:name w:val="Нижний колонтитул Знак"/>
    <w:basedOn w:val="a0"/>
    <w:link w:val="af0"/>
    <w:uiPriority w:val="99"/>
    <w:qFormat/>
    <w:rsid w:val="00F03CD3"/>
    <w:rPr>
      <w:rFonts w:ascii="Times New Roman" w:eastAsia="Calibri" w:hAnsi="Times New Roman" w:cs="Mangal"/>
      <w:sz w:val="18"/>
      <w:szCs w:val="18"/>
      <w:lang w:eastAsia="hi-IN" w:bidi="hi-IN"/>
    </w:rPr>
  </w:style>
  <w:style w:type="character" w:customStyle="1" w:styleId="af">
    <w:name w:val="Заголовок Знак"/>
    <w:basedOn w:val="a0"/>
    <w:link w:val="ae"/>
    <w:qFormat/>
    <w:rsid w:val="00F03CD3"/>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F03CD3"/>
    <w:rPr>
      <w:rFonts w:ascii="Times New Roman" w:eastAsia="Calibri" w:hAnsi="Times New Roman" w:cs="Times New Roman"/>
      <w:sz w:val="20"/>
      <w:szCs w:val="20"/>
      <w:lang w:eastAsia="hi-IN" w:bidi="hi-IN"/>
    </w:rPr>
  </w:style>
  <w:style w:type="character" w:customStyle="1" w:styleId="af4">
    <w:name w:val="Подзаголовок Знак"/>
    <w:basedOn w:val="a0"/>
    <w:link w:val="af3"/>
    <w:uiPriority w:val="99"/>
    <w:qFormat/>
    <w:rsid w:val="00F03CD3"/>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F03CD3"/>
    <w:rPr>
      <w:rFonts w:ascii="Tahoma" w:eastAsia="Calibri" w:hAnsi="Tahoma" w:cs="Mangal"/>
      <w:sz w:val="14"/>
      <w:szCs w:val="14"/>
      <w:lang w:eastAsia="hi-IN" w:bidi="hi-IN"/>
    </w:rPr>
  </w:style>
  <w:style w:type="character" w:customStyle="1" w:styleId="af5">
    <w:name w:val="Без интервала Знак"/>
    <w:link w:val="af6"/>
    <w:uiPriority w:val="99"/>
    <w:qFormat/>
    <w:locked/>
    <w:rsid w:val="00F03CD3"/>
    <w:rPr>
      <w:rFonts w:ascii="Times New Roman" w:hAnsi="Times New Roman" w:cs="Times New Roman"/>
    </w:rPr>
  </w:style>
  <w:style w:type="paragraph" w:styleId="af6">
    <w:name w:val="No Spacing"/>
    <w:link w:val="af5"/>
    <w:uiPriority w:val="99"/>
    <w:qFormat/>
    <w:rsid w:val="00F03CD3"/>
    <w:rPr>
      <w:rFonts w:ascii="Times New Roman" w:hAnsi="Times New Roman" w:cs="Times New Roman"/>
      <w:sz w:val="22"/>
      <w:szCs w:val="22"/>
      <w:lang w:eastAsia="en-US"/>
    </w:rPr>
  </w:style>
  <w:style w:type="paragraph" w:styleId="af7">
    <w:name w:val="List Paragraph"/>
    <w:basedOn w:val="a"/>
    <w:uiPriority w:val="34"/>
    <w:qFormat/>
    <w:rsid w:val="00F03CD3"/>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F03CD3"/>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2">
    <w:name w:val="Заголовок1"/>
    <w:basedOn w:val="a"/>
    <w:next w:val="af3"/>
    <w:uiPriority w:val="99"/>
    <w:rsid w:val="00F03CD3"/>
    <w:pPr>
      <w:jc w:val="center"/>
    </w:pPr>
    <w:rPr>
      <w:sz w:val="28"/>
      <w:szCs w:val="28"/>
    </w:rPr>
  </w:style>
  <w:style w:type="character" w:customStyle="1" w:styleId="ConsPlusNormal">
    <w:name w:val="ConsPlusNormal Знак"/>
    <w:link w:val="ConsPlusNormal0"/>
    <w:qFormat/>
    <w:locked/>
    <w:rsid w:val="00F03CD3"/>
    <w:rPr>
      <w:rFonts w:ascii="Arial" w:hAnsi="Arial" w:cs="Arial"/>
      <w:lang w:eastAsia="hi-IN" w:bidi="hi-IN"/>
    </w:rPr>
  </w:style>
  <w:style w:type="paragraph" w:customStyle="1" w:styleId="ConsPlusNormal0">
    <w:name w:val="ConsPlusNormal"/>
    <w:link w:val="ConsPlusNormal"/>
    <w:qFormat/>
    <w:rsid w:val="00F03CD3"/>
    <w:pPr>
      <w:widowControl w:val="0"/>
      <w:suppressAutoHyphens/>
      <w:autoSpaceDE w:val="0"/>
      <w:ind w:firstLine="720"/>
    </w:pPr>
    <w:rPr>
      <w:rFonts w:ascii="Arial" w:hAnsi="Arial" w:cs="Arial"/>
      <w:sz w:val="22"/>
      <w:szCs w:val="22"/>
      <w:lang w:eastAsia="hi-IN" w:bidi="hi-IN"/>
    </w:rPr>
  </w:style>
  <w:style w:type="paragraph" w:customStyle="1" w:styleId="af8">
    <w:name w:val="Письмо"/>
    <w:basedOn w:val="a"/>
    <w:qFormat/>
    <w:rsid w:val="00F03CD3"/>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F03CD3"/>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F03CD3"/>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F03CD3"/>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F03CD3"/>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F03CD3"/>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F03CD3"/>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F03CD3"/>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F03CD3"/>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F03CD3"/>
    <w:pPr>
      <w:widowControl/>
      <w:suppressAutoHyphens w:val="0"/>
      <w:spacing w:before="100" w:beforeAutospacing="1" w:after="100" w:afterAutospacing="1"/>
    </w:pPr>
    <w:rPr>
      <w:sz w:val="24"/>
      <w:szCs w:val="24"/>
      <w:lang w:eastAsia="ru-RU" w:bidi="ar-SA"/>
    </w:rPr>
  </w:style>
  <w:style w:type="character" w:customStyle="1" w:styleId="13">
    <w:name w:val="Неразрешенное упоминание1"/>
    <w:uiPriority w:val="99"/>
    <w:semiHidden/>
    <w:qFormat/>
    <w:rsid w:val="00F03CD3"/>
    <w:rPr>
      <w:rFonts w:ascii="Times New Roman" w:hAnsi="Times New Roman" w:cs="Times New Roman" w:hint="default"/>
      <w:color w:val="605E5C"/>
      <w:shd w:val="clear" w:color="auto" w:fill="E1DFDD"/>
    </w:rPr>
  </w:style>
  <w:style w:type="character" w:customStyle="1" w:styleId="FontStyle13">
    <w:name w:val="Font Style13"/>
    <w:uiPriority w:val="99"/>
    <w:qFormat/>
    <w:rsid w:val="00F03CD3"/>
    <w:rPr>
      <w:rFonts w:ascii="Times New Roman" w:hAnsi="Times New Roman" w:cs="Times New Roman" w:hint="default"/>
      <w:sz w:val="22"/>
    </w:rPr>
  </w:style>
  <w:style w:type="character" w:customStyle="1" w:styleId="FontStyle12">
    <w:name w:val="Font Style12"/>
    <w:uiPriority w:val="99"/>
    <w:qFormat/>
    <w:rsid w:val="00F03CD3"/>
    <w:rPr>
      <w:rFonts w:ascii="Times New Roman" w:hAnsi="Times New Roman" w:cs="Times New Roman" w:hint="default"/>
      <w:sz w:val="26"/>
      <w:szCs w:val="26"/>
    </w:rPr>
  </w:style>
  <w:style w:type="character" w:customStyle="1" w:styleId="af9">
    <w:name w:val="Название Знак"/>
    <w:rsid w:val="00F03CD3"/>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F03CD3"/>
    <w:rPr>
      <w:color w:val="605E5C"/>
      <w:shd w:val="clear" w:color="auto" w:fill="E1DFDD"/>
    </w:rPr>
  </w:style>
  <w:style w:type="paragraph" w:customStyle="1" w:styleId="20">
    <w:name w:val="Абзац списка2"/>
    <w:basedOn w:val="a"/>
    <w:rsid w:val="00F03CD3"/>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F03CD3"/>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F03CD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95482-A080-4166-978B-1BE0457A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42</Pages>
  <Words>13958</Words>
  <Characters>79564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Марина Александровна Дрига</cp:lastModifiedBy>
  <cp:revision>41</cp:revision>
  <cp:lastPrinted>2024-10-31T11:22:00Z</cp:lastPrinted>
  <dcterms:created xsi:type="dcterms:W3CDTF">2024-10-01T05:51:00Z</dcterms:created>
  <dcterms:modified xsi:type="dcterms:W3CDTF">2024-11-01T07:06:00Z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