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3289"/>
        <w:gridCol w:w="1567"/>
        <w:gridCol w:w="2022"/>
        <w:gridCol w:w="3176"/>
      </w:tblGrid>
      <w:tr w:rsidR="00E63558" w:rsidRPr="00BE5BFF" w:rsidTr="00E54B88">
        <w:trPr>
          <w:trHeight w:val="313"/>
        </w:trPr>
        <w:tc>
          <w:tcPr>
            <w:tcW w:w="10036" w:type="dxa"/>
            <w:gridSpan w:val="4"/>
          </w:tcPr>
          <w:p w:rsidR="00D87D26" w:rsidRPr="00865262" w:rsidRDefault="00530541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 w:colFirst="0" w:colLast="0"/>
            <w:r w:rsidRPr="00530541">
              <w:rPr>
                <w:rFonts w:ascii="Times New Roman" w:hAnsi="Times New Roman"/>
                <w:b/>
                <w:lang w:val="ru-RU"/>
              </w:rPr>
              <w:t>«</w:t>
            </w:r>
            <w:proofErr w:type="spellStart"/>
            <w:r w:rsidR="00FB6C00">
              <w:rPr>
                <w:rFonts w:ascii="Times New Roman" w:hAnsi="Times New Roman"/>
                <w:b/>
                <w:lang w:val="ru-RU"/>
              </w:rPr>
              <w:t>Батищево</w:t>
            </w:r>
            <w:proofErr w:type="spellEnd"/>
            <w:r w:rsidRPr="00530541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E63558" w:rsidRDefault="00E63558" w:rsidP="00D87D2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E79A6" w:rsidRPr="00BE5BFF" w:rsidTr="00D87D26">
        <w:trPr>
          <w:trHeight w:val="3148"/>
        </w:trPr>
        <w:tc>
          <w:tcPr>
            <w:tcW w:w="4856" w:type="dxa"/>
            <w:gridSpan w:val="2"/>
          </w:tcPr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Pr="002108F0" w:rsidRDefault="009A174E" w:rsidP="009A17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2371725" cy="1339618"/>
                  <wp:effectExtent l="19050" t="0" r="9525" b="0"/>
                  <wp:docPr id="6" name="Рисунок 1" descr="C:\FAO\инвестпаспорт\площадки\паспорта 2024\67-02-23\67-02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O\инвестпаспорт\площадки\паспорта 2024\67-02-23\67-02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39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gridSpan w:val="2"/>
          </w:tcPr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63558" w:rsidRDefault="009A174E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2185324" cy="1647148"/>
                  <wp:effectExtent l="19050" t="0" r="5426" b="0"/>
                  <wp:docPr id="8" name="Рисунок 2" descr="C:\FAO\инвестпаспорт\площадки\паспорта 2024\67-02-23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O\инвестпаспорт\площадки\паспорта 2024\67-02-23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776" cy="1647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9A6" w:rsidRPr="002108F0" w:rsidRDefault="000E79A6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F705B" w:rsidRPr="00FB6C00" w:rsidTr="00F05B8E">
        <w:trPr>
          <w:trHeight w:val="270"/>
        </w:trPr>
        <w:tc>
          <w:tcPr>
            <w:tcW w:w="3289" w:type="dxa"/>
            <w:vAlign w:val="center"/>
          </w:tcPr>
          <w:p w:rsidR="007F705B" w:rsidRPr="00873AF5" w:rsidRDefault="004B0FC8" w:rsidP="004B0FC8">
            <w:pPr>
              <w:rPr>
                <w:rFonts w:ascii="Times New Roman" w:hAnsi="Times New Roman"/>
                <w:b/>
                <w:lang w:val="ru-RU"/>
              </w:rPr>
            </w:pPr>
            <w:r w:rsidRPr="005E3D3E">
              <w:rPr>
                <w:rFonts w:ascii="Times New Roman" w:hAnsi="Times New Roman"/>
                <w:b/>
                <w:lang w:val="ru-RU"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5E3D3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73AF5" w:rsidRPr="00873AF5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Кадастровый номер </w:t>
            </w:r>
            <w:r w:rsidR="00873AF5" w:rsidRPr="00873AF5">
              <w:rPr>
                <w:rFonts w:ascii="Times New Roman" w:hAnsi="Times New Roman"/>
                <w:bCs/>
                <w:spacing w:val="-3"/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6747" w:type="dxa"/>
            <w:gridSpan w:val="3"/>
            <w:tcBorders>
              <w:bottom w:val="single" w:sz="4" w:space="0" w:color="auto"/>
            </w:tcBorders>
            <w:vAlign w:val="center"/>
          </w:tcPr>
          <w:p w:rsidR="007F705B" w:rsidRPr="00530541" w:rsidRDefault="00FB6C00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FB6C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Смоленская область, Вяземский район, Кайдаковское с/</w:t>
            </w:r>
            <w:proofErr w:type="spellStart"/>
            <w:proofErr w:type="gramStart"/>
            <w:r w:rsidRPr="00FB6C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FB6C0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 в районе дер. </w:t>
            </w:r>
            <w:proofErr w:type="spellStart"/>
            <w:r w:rsidRPr="00FB6C0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Батищево</w:t>
            </w:r>
            <w:proofErr w:type="spellEnd"/>
          </w:p>
        </w:tc>
      </w:tr>
      <w:tr w:rsidR="00DE4FC7" w:rsidRPr="00FB6C00" w:rsidTr="00F05B8E">
        <w:trPr>
          <w:trHeight w:val="270"/>
        </w:trPr>
        <w:tc>
          <w:tcPr>
            <w:tcW w:w="3289" w:type="dxa"/>
            <w:vAlign w:val="center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DE4FC7" w:rsidRPr="00530541" w:rsidRDefault="00FB6C00" w:rsidP="00FB6C00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Свободные земли</w:t>
            </w:r>
            <w:r w:rsidR="0053054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производственная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зона</w:t>
            </w:r>
          </w:p>
        </w:tc>
      </w:tr>
      <w:tr w:rsidR="00DE4FC7" w:rsidRPr="002108F0" w:rsidTr="00F05B8E">
        <w:trPr>
          <w:trHeight w:val="270"/>
        </w:trPr>
        <w:tc>
          <w:tcPr>
            <w:tcW w:w="3289" w:type="dxa"/>
            <w:vAlign w:val="center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DE4FC7" w:rsidRDefault="00FB6C00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highlight w:val="yellow"/>
                <w:lang w:val="ru-RU"/>
              </w:rPr>
              <w:t>70</w:t>
            </w:r>
            <w:r w:rsidR="00530541">
              <w:rPr>
                <w:rFonts w:ascii="Times New Roman" w:hAnsi="Times New Roman"/>
                <w:i/>
                <w:highlight w:val="yellow"/>
                <w:lang w:val="ru-RU"/>
              </w:rPr>
              <w:t xml:space="preserve"> га</w:t>
            </w:r>
          </w:p>
        </w:tc>
      </w:tr>
      <w:tr w:rsidR="00FC352D" w:rsidRPr="002108F0" w:rsidTr="00F05B8E">
        <w:trPr>
          <w:trHeight w:val="270"/>
        </w:trPr>
        <w:tc>
          <w:tcPr>
            <w:tcW w:w="3289" w:type="dxa"/>
            <w:vAlign w:val="center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FC352D" w:rsidRDefault="00530541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proofErr w:type="spellStart"/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>Неразграничен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>госсобственность</w:t>
            </w:r>
            <w:proofErr w:type="spellEnd"/>
          </w:p>
        </w:tc>
      </w:tr>
      <w:tr w:rsidR="00966C23" w:rsidRPr="002108F0" w:rsidTr="00F05B8E">
        <w:trPr>
          <w:trHeight w:val="270"/>
        </w:trPr>
        <w:tc>
          <w:tcPr>
            <w:tcW w:w="3289" w:type="dxa"/>
            <w:vAlign w:val="center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966C23" w:rsidRPr="00966C23" w:rsidRDefault="00530541" w:rsidP="00D87D2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>Аренда</w:t>
            </w:r>
            <w:proofErr w:type="spellEnd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</w:t>
            </w:r>
            <w:proofErr w:type="spellStart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>правом</w:t>
            </w:r>
            <w:proofErr w:type="spellEnd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>выкупа</w:t>
            </w:r>
            <w:proofErr w:type="spellEnd"/>
            <w:r w:rsidRPr="00662D7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66C23" w:rsidRPr="00530541" w:rsidTr="00F05B8E">
        <w:trPr>
          <w:trHeight w:val="270"/>
        </w:trPr>
        <w:tc>
          <w:tcPr>
            <w:tcW w:w="3289" w:type="dxa"/>
            <w:vAlign w:val="center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966C23" w:rsidRDefault="00530541" w:rsidP="00D87D26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highlight w:val="yellow"/>
                <w:lang w:val="ru-RU"/>
              </w:rPr>
              <w:t>Нет</w:t>
            </w:r>
          </w:p>
        </w:tc>
      </w:tr>
      <w:tr w:rsidR="00966C23" w:rsidRPr="00A406F8" w:rsidTr="00F05B8E">
        <w:trPr>
          <w:trHeight w:val="270"/>
        </w:trPr>
        <w:tc>
          <w:tcPr>
            <w:tcW w:w="3289" w:type="dxa"/>
            <w:vAlign w:val="center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 xml:space="preserve">(в </w:t>
            </w:r>
            <w:proofErr w:type="gramStart"/>
            <w:r w:rsidRPr="007F705B">
              <w:rPr>
                <w:rFonts w:ascii="Times New Roman" w:hAnsi="Times New Roman"/>
                <w:lang w:val="ru-RU"/>
              </w:rPr>
              <w:t>случае</w:t>
            </w:r>
            <w:proofErr w:type="gramEnd"/>
            <w:r w:rsidRPr="007F705B">
              <w:rPr>
                <w:rFonts w:ascii="Times New Roman" w:hAnsi="Times New Roman"/>
                <w:lang w:val="ru-RU"/>
              </w:rPr>
              <w:t xml:space="preserve"> ее отсутствия – информация о возможности подключения)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FB6C00" w:rsidRPr="00FB6C00" w:rsidRDefault="00FB6C00" w:rsidP="00FB6C0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FB6C00">
              <w:rPr>
                <w:rFonts w:ascii="Times New Roman" w:hAnsi="Times New Roman"/>
                <w:i/>
                <w:lang w:val="ru-RU"/>
              </w:rPr>
              <w:t>Га</w:t>
            </w:r>
            <w:r>
              <w:rPr>
                <w:rFonts w:ascii="Times New Roman" w:hAnsi="Times New Roman"/>
                <w:i/>
                <w:lang w:val="ru-RU"/>
              </w:rPr>
              <w:t>з</w:t>
            </w:r>
            <w:r w:rsidRPr="00FB6C00">
              <w:rPr>
                <w:rFonts w:ascii="Times New Roman" w:hAnsi="Times New Roman"/>
                <w:i/>
                <w:lang w:val="ru-RU"/>
              </w:rPr>
              <w:t xml:space="preserve"> , примыкает к участку</w:t>
            </w:r>
            <w:proofErr w:type="gramStart"/>
            <w:r w:rsidRPr="00FB6C00">
              <w:rPr>
                <w:rFonts w:ascii="Times New Roman" w:hAnsi="Times New Roman"/>
                <w:i/>
                <w:lang w:val="ru-RU"/>
              </w:rPr>
              <w:t xml:space="preserve"> Д</w:t>
            </w:r>
            <w:proofErr w:type="gramEnd"/>
            <w:r w:rsidRPr="00FB6C00">
              <w:rPr>
                <w:rFonts w:ascii="Times New Roman" w:hAnsi="Times New Roman"/>
                <w:i/>
                <w:lang w:val="ru-RU"/>
              </w:rPr>
              <w:t>о 20000 м3/час.</w:t>
            </w:r>
          </w:p>
          <w:p w:rsidR="00FB6C00" w:rsidRPr="00FB6C00" w:rsidRDefault="00FB6C00" w:rsidP="00FB6C0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FB6C00">
              <w:rPr>
                <w:rFonts w:ascii="Times New Roman" w:hAnsi="Times New Roman"/>
                <w:i/>
                <w:lang w:val="ru-RU"/>
              </w:rPr>
              <w:t>Электроэнергия - 100 м, до 5,5 МВт.</w:t>
            </w:r>
          </w:p>
          <w:p w:rsidR="00966C23" w:rsidRDefault="00FB6C00" w:rsidP="00FB6C00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FB6C00">
              <w:rPr>
                <w:rFonts w:ascii="Times New Roman" w:hAnsi="Times New Roman"/>
                <w:i/>
                <w:lang w:val="ru-RU"/>
              </w:rPr>
              <w:t>Водоснабжение и Водоотведение - Возможно строительство локальных сооружений</w:t>
            </w:r>
          </w:p>
        </w:tc>
      </w:tr>
      <w:tr w:rsidR="00966C23" w:rsidRPr="00A406F8" w:rsidTr="00F05B8E">
        <w:trPr>
          <w:trHeight w:val="270"/>
        </w:trPr>
        <w:tc>
          <w:tcPr>
            <w:tcW w:w="3289" w:type="dxa"/>
            <w:vAlign w:val="center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 xml:space="preserve">(наличие </w:t>
            </w:r>
            <w:proofErr w:type="spellStart"/>
            <w:r w:rsidRPr="00DE4FC7">
              <w:rPr>
                <w:rFonts w:ascii="Times New Roman" w:hAnsi="Times New Roman"/>
                <w:b/>
                <w:lang w:val="ru-RU"/>
              </w:rPr>
              <w:t>жд</w:t>
            </w:r>
            <w:proofErr w:type="spellEnd"/>
            <w:r w:rsidRPr="00DE4FC7">
              <w:rPr>
                <w:rFonts w:ascii="Times New Roman" w:hAnsi="Times New Roman"/>
                <w:b/>
                <w:lang w:val="ru-RU"/>
              </w:rPr>
              <w:t xml:space="preserve"> ветки, прилегание автомобильной дороги, наличие и покрытие подъездной автомобильной дороги)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</w:tcBorders>
            <w:vAlign w:val="center"/>
          </w:tcPr>
          <w:p w:rsidR="00966C23" w:rsidRDefault="00FB6C00" w:rsidP="00530541">
            <w:pPr>
              <w:spacing w:line="240" w:lineRule="auto"/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FB6C00">
              <w:rPr>
                <w:rFonts w:ascii="Times New Roman" w:hAnsi="Times New Roman"/>
                <w:i/>
                <w:lang w:val="ru-RU"/>
              </w:rPr>
              <w:t xml:space="preserve">Автодорога – 200м. (Вязьма – Калуга, твердое асфальтобетонное покрытие, </w:t>
            </w:r>
            <w:proofErr w:type="spellStart"/>
            <w:r w:rsidRPr="00FB6C00">
              <w:rPr>
                <w:rFonts w:ascii="Times New Roman" w:hAnsi="Times New Roman"/>
                <w:i/>
                <w:lang w:val="ru-RU"/>
              </w:rPr>
              <w:t>двухполосная</w:t>
            </w:r>
            <w:proofErr w:type="spellEnd"/>
            <w:r w:rsidRPr="00FB6C00">
              <w:rPr>
                <w:rFonts w:ascii="Times New Roman" w:hAnsi="Times New Roman"/>
                <w:i/>
                <w:lang w:val="ru-RU"/>
              </w:rPr>
              <w:t>, без ограничений.), подъездная дорога (покрытие ПГС)</w:t>
            </w:r>
          </w:p>
        </w:tc>
      </w:tr>
      <w:tr w:rsidR="00966C23" w:rsidTr="00F05B8E">
        <w:tblPrEx>
          <w:tblLook w:val="0000"/>
        </w:tblPrEx>
        <w:trPr>
          <w:trHeight w:val="419"/>
        </w:trPr>
        <w:tc>
          <w:tcPr>
            <w:tcW w:w="3289" w:type="dxa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Дополнительные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сведения</w:t>
            </w:r>
            <w:proofErr w:type="spellEnd"/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:rsidR="00966C23" w:rsidRPr="00FC352D" w:rsidRDefault="00966C23" w:rsidP="00D87D2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66C23" w:rsidRPr="00A406F8" w:rsidTr="00F05B8E">
        <w:tblPrEx>
          <w:tblLook w:val="0000"/>
        </w:tblPrEx>
        <w:trPr>
          <w:trHeight w:val="419"/>
        </w:trPr>
        <w:tc>
          <w:tcPr>
            <w:tcW w:w="3289" w:type="dxa"/>
            <w:vAlign w:val="center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765" w:type="dxa"/>
            <w:gridSpan w:val="3"/>
            <w:shd w:val="clear" w:color="auto" w:fill="auto"/>
            <w:vAlign w:val="center"/>
          </w:tcPr>
          <w:p w:rsidR="00530541" w:rsidRPr="00530541" w:rsidRDefault="00530541" w:rsidP="00530541">
            <w:pPr>
              <w:rPr>
                <w:rFonts w:ascii="Times New Roman" w:hAnsi="Times New Roman"/>
                <w:lang w:val="ru-RU"/>
              </w:rPr>
            </w:pPr>
            <w:r w:rsidRPr="00530541">
              <w:rPr>
                <w:rFonts w:ascii="Times New Roman" w:hAnsi="Times New Roman"/>
                <w:lang w:val="ru-RU"/>
              </w:rPr>
              <w:t>Возможность снижения стоимости аренды на 90% на срок до трех лет.</w:t>
            </w:r>
          </w:p>
          <w:p w:rsidR="00966C23" w:rsidRPr="00530541" w:rsidRDefault="00530541" w:rsidP="009A174E">
            <w:pPr>
              <w:rPr>
                <w:rFonts w:ascii="Times New Roman" w:hAnsi="Times New Roman"/>
                <w:lang w:val="ru-RU"/>
              </w:rPr>
            </w:pPr>
            <w:r w:rsidRPr="00530541">
              <w:rPr>
                <w:rFonts w:ascii="Times New Roman" w:hAnsi="Times New Roman"/>
                <w:lang w:val="ru-RU"/>
              </w:rPr>
              <w:t>Возможность снижения ставки земельного налога до 0,3%</w:t>
            </w:r>
            <w:r w:rsidR="00FB6C00">
              <w:rPr>
                <w:rFonts w:ascii="Times New Roman" w:hAnsi="Times New Roman"/>
                <w:lang w:val="ru-RU"/>
              </w:rPr>
              <w:t xml:space="preserve"> на срок до трех лет</w:t>
            </w:r>
            <w:r w:rsidRPr="00530541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66C23" w:rsidRPr="00A406F8" w:rsidTr="00F05B8E">
        <w:tblPrEx>
          <w:tblLook w:val="0000"/>
        </w:tblPrEx>
        <w:trPr>
          <w:trHeight w:val="585"/>
        </w:trPr>
        <w:tc>
          <w:tcPr>
            <w:tcW w:w="3289" w:type="dxa"/>
            <w:vMerge w:val="restart"/>
            <w:vAlign w:val="center"/>
          </w:tcPr>
          <w:p w:rsidR="00966C23" w:rsidRPr="007F705B" w:rsidRDefault="00966C23" w:rsidP="00A406F8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</w:t>
            </w:r>
            <w:proofErr w:type="spellEnd"/>
            <w:r w:rsidRPr="002108F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  <w:r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176" w:type="dxa"/>
            <w:shd w:val="clear" w:color="auto" w:fill="auto"/>
          </w:tcPr>
          <w:p w:rsidR="00966C23" w:rsidRPr="00A406F8" w:rsidRDefault="00A406F8" w:rsidP="00966C23">
            <w:pPr>
              <w:rPr>
                <w:rFonts w:ascii="Times New Roman" w:hAnsi="Times New Roman"/>
                <w:lang w:val="ru-RU"/>
              </w:rPr>
            </w:pPr>
            <w:r w:rsidRPr="000B1A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Кустарева Яна Витальевна, начальник управления по архитектуре и землеустройству</w:t>
            </w:r>
          </w:p>
        </w:tc>
      </w:tr>
      <w:tr w:rsidR="00966C23" w:rsidTr="00E54B88">
        <w:tblPrEx>
          <w:tblLook w:val="0000"/>
        </w:tblPrEx>
        <w:trPr>
          <w:trHeight w:val="585"/>
        </w:trPr>
        <w:tc>
          <w:tcPr>
            <w:tcW w:w="3289" w:type="dxa"/>
            <w:vMerge/>
          </w:tcPr>
          <w:p w:rsidR="00966C23" w:rsidRPr="00A406F8" w:rsidRDefault="00966C23" w:rsidP="00966C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176" w:type="dxa"/>
            <w:shd w:val="clear" w:color="auto" w:fill="auto"/>
          </w:tcPr>
          <w:p w:rsidR="00966C23" w:rsidRPr="002108F0" w:rsidRDefault="00530541" w:rsidP="00966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+7</w:t>
            </w:r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128BC">
              <w:rPr>
                <w:rFonts w:ascii="Times New Roman" w:hAnsi="Times New Roman"/>
                <w:sz w:val="24"/>
                <w:szCs w:val="24"/>
                <w:lang w:eastAsia="ru-RU"/>
              </w:rPr>
              <w:t>8131) 2-46-28</w:t>
            </w:r>
          </w:p>
        </w:tc>
      </w:tr>
      <w:tr w:rsidR="00966C23" w:rsidTr="00E54B88">
        <w:tblPrEx>
          <w:tblLook w:val="0000"/>
        </w:tblPrEx>
        <w:trPr>
          <w:trHeight w:val="585"/>
        </w:trPr>
        <w:tc>
          <w:tcPr>
            <w:tcW w:w="3289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176" w:type="dxa"/>
            <w:shd w:val="clear" w:color="auto" w:fill="auto"/>
          </w:tcPr>
          <w:p w:rsidR="00966C23" w:rsidRPr="002108F0" w:rsidRDefault="00A406F8" w:rsidP="00966C23">
            <w:pPr>
              <w:rPr>
                <w:rFonts w:ascii="Times New Roman" w:hAnsi="Times New Roman"/>
              </w:rPr>
            </w:pPr>
            <w:hyperlink r:id="rId10" w:history="1"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uaz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@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admin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-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smolensk</w:t>
              </w:r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0A3768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</w:tr>
      <w:tr w:rsidR="00966C23" w:rsidRPr="00A406F8" w:rsidTr="00E54B88">
        <w:tblPrEx>
          <w:tblLook w:val="0000"/>
        </w:tblPrEx>
        <w:trPr>
          <w:trHeight w:val="629"/>
        </w:trPr>
        <w:tc>
          <w:tcPr>
            <w:tcW w:w="3289" w:type="dxa"/>
            <w:vMerge/>
          </w:tcPr>
          <w:p w:rsidR="00966C23" w:rsidRPr="002108F0" w:rsidRDefault="00966C23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:rsidR="00966C23" w:rsidRPr="002108F0" w:rsidRDefault="00966C23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176" w:type="dxa"/>
            <w:shd w:val="clear" w:color="auto" w:fill="auto"/>
          </w:tcPr>
          <w:p w:rsidR="00966C23" w:rsidRPr="002108F0" w:rsidRDefault="00C55D1B" w:rsidP="00966C23">
            <w:pPr>
              <w:rPr>
                <w:rFonts w:ascii="Times New Roman" w:hAnsi="Times New Roman"/>
                <w:lang w:val="ru-RU"/>
              </w:rPr>
            </w:pPr>
            <w:hyperlink r:id="rId11" w:history="1"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https</w:t>
              </w:r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vyazma</w:t>
              </w:r>
              <w:proofErr w:type="spellEnd"/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admin</w:t>
              </w:r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smolensk</w:t>
              </w:r>
              <w:proofErr w:type="spellEnd"/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530541" w:rsidRPr="003270C4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530541" w:rsidRPr="00530541">
                <w:rPr>
                  <w:rStyle w:val="a9"/>
                  <w:rFonts w:ascii="Times New Roman" w:hAnsi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bookmarkEnd w:id="0"/>
    </w:tbl>
    <w:p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default" r:id="rId12"/>
      <w:footerReference w:type="default" r:id="rId13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5B" w:rsidRDefault="002F215B" w:rsidP="002D1550">
      <w:pPr>
        <w:spacing w:after="0" w:line="240" w:lineRule="auto"/>
      </w:pPr>
      <w:r>
        <w:separator/>
      </w:r>
    </w:p>
  </w:endnote>
  <w:endnote w:type="continuationSeparator" w:id="0">
    <w:p w:rsidR="002F215B" w:rsidRDefault="002F215B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panose1 w:val="020B07060308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5B" w:rsidRDefault="002F215B" w:rsidP="002D1550">
      <w:pPr>
        <w:spacing w:after="0" w:line="240" w:lineRule="auto"/>
      </w:pPr>
      <w:r>
        <w:separator/>
      </w:r>
    </w:p>
  </w:footnote>
  <w:footnote w:type="continuationSeparator" w:id="0">
    <w:p w:rsidR="002F215B" w:rsidRDefault="002F215B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812"/>
    </w:tblGrid>
    <w:tr w:rsidR="00476A13" w:rsidRPr="00A406F8" w:rsidTr="00A406F8">
      <w:trPr>
        <w:trHeight w:val="1129"/>
      </w:trPr>
      <w:tc>
        <w:tcPr>
          <w:tcW w:w="5812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30541">
            <w:rPr>
              <w:rFonts w:ascii="Open Sans Semibold" w:hAnsi="Open Sans Semibold" w:cs="Open Sans Semibold"/>
              <w:b/>
              <w:i/>
              <w:sz w:val="32"/>
            </w:rPr>
            <w:t xml:space="preserve">«Вяземский </w:t>
          </w:r>
          <w:r w:rsidR="00A406F8">
            <w:rPr>
              <w:rFonts w:ascii="Open Sans Semibold" w:hAnsi="Open Sans Semibold" w:cs="Open Sans Semibold"/>
              <w:b/>
              <w:i/>
              <w:sz w:val="32"/>
            </w:rPr>
            <w:t>муниципальный округ</w:t>
          </w:r>
          <w:r w:rsidR="00530541">
            <w:rPr>
              <w:rFonts w:ascii="Open Sans Semibold" w:hAnsi="Open Sans Semibold" w:cs="Open Sans Semibold"/>
              <w:b/>
              <w:i/>
              <w:sz w:val="32"/>
            </w:rPr>
            <w:t>»</w:t>
          </w:r>
        </w:p>
        <w:p w:rsidR="00BE5BFF" w:rsidRDefault="00BE5BFF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D01B7"/>
    <w:rsid w:val="000E78D2"/>
    <w:rsid w:val="000E79A6"/>
    <w:rsid w:val="001035A1"/>
    <w:rsid w:val="0011238E"/>
    <w:rsid w:val="001A6972"/>
    <w:rsid w:val="001C76D5"/>
    <w:rsid w:val="002108F0"/>
    <w:rsid w:val="00287A4B"/>
    <w:rsid w:val="002D1550"/>
    <w:rsid w:val="002F215B"/>
    <w:rsid w:val="00476A13"/>
    <w:rsid w:val="00484753"/>
    <w:rsid w:val="004B0FC8"/>
    <w:rsid w:val="00530541"/>
    <w:rsid w:val="005511A5"/>
    <w:rsid w:val="00570F0D"/>
    <w:rsid w:val="005E3D3E"/>
    <w:rsid w:val="00602F16"/>
    <w:rsid w:val="0061120A"/>
    <w:rsid w:val="00637FF7"/>
    <w:rsid w:val="006649A3"/>
    <w:rsid w:val="007019C9"/>
    <w:rsid w:val="00765734"/>
    <w:rsid w:val="007B5478"/>
    <w:rsid w:val="007F6CDA"/>
    <w:rsid w:val="007F705B"/>
    <w:rsid w:val="0087026A"/>
    <w:rsid w:val="00873AF5"/>
    <w:rsid w:val="008837BE"/>
    <w:rsid w:val="008F22C1"/>
    <w:rsid w:val="00953BF0"/>
    <w:rsid w:val="00966C23"/>
    <w:rsid w:val="009827F8"/>
    <w:rsid w:val="009A174E"/>
    <w:rsid w:val="00A11BFB"/>
    <w:rsid w:val="00A31C98"/>
    <w:rsid w:val="00A406F8"/>
    <w:rsid w:val="00A504D5"/>
    <w:rsid w:val="00A603B1"/>
    <w:rsid w:val="00A62BB2"/>
    <w:rsid w:val="00A9080C"/>
    <w:rsid w:val="00AC7A7E"/>
    <w:rsid w:val="00B714CC"/>
    <w:rsid w:val="00BC5941"/>
    <w:rsid w:val="00BD2E31"/>
    <w:rsid w:val="00BE5BFF"/>
    <w:rsid w:val="00BF7493"/>
    <w:rsid w:val="00C04B58"/>
    <w:rsid w:val="00C55D1B"/>
    <w:rsid w:val="00C81DCF"/>
    <w:rsid w:val="00CA5198"/>
    <w:rsid w:val="00D0012B"/>
    <w:rsid w:val="00D1663D"/>
    <w:rsid w:val="00D642E0"/>
    <w:rsid w:val="00D87D26"/>
    <w:rsid w:val="00DB6FF0"/>
    <w:rsid w:val="00DD7B68"/>
    <w:rsid w:val="00DE4FC7"/>
    <w:rsid w:val="00E04BC7"/>
    <w:rsid w:val="00E54B88"/>
    <w:rsid w:val="00E63558"/>
    <w:rsid w:val="00EC6C43"/>
    <w:rsid w:val="00EF119C"/>
    <w:rsid w:val="00F05B8E"/>
    <w:rsid w:val="00FB6C00"/>
    <w:rsid w:val="00FC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yazma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az@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5E02-D74D-47E7-A2D3-5FBE29FC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Firsov</cp:lastModifiedBy>
  <cp:revision>22</cp:revision>
  <dcterms:created xsi:type="dcterms:W3CDTF">2017-01-10T12:26:00Z</dcterms:created>
  <dcterms:modified xsi:type="dcterms:W3CDTF">2025-02-18T05:20:00Z</dcterms:modified>
</cp:coreProperties>
</file>