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06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комитета экономического развития</w:t>
      </w:r>
      <w:r w:rsidR="005642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42F9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1DB7">
        <w:rPr>
          <w:rFonts w:ascii="Times New Roman" w:hAnsi="Times New Roman" w:cs="Times New Roman"/>
          <w:sz w:val="28"/>
          <w:szCs w:val="28"/>
        </w:rPr>
        <w:t>5 дека</w:t>
      </w:r>
      <w:r w:rsidR="009A57D3">
        <w:rPr>
          <w:rFonts w:ascii="Times New Roman" w:hAnsi="Times New Roman" w:cs="Times New Roman"/>
          <w:sz w:val="28"/>
          <w:szCs w:val="28"/>
        </w:rPr>
        <w:t>бря</w:t>
      </w:r>
      <w:r w:rsidR="005642F9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FC25ED">
        <w:rPr>
          <w:rFonts w:ascii="Times New Roman" w:hAnsi="Times New Roman" w:cs="Times New Roman"/>
          <w:sz w:val="28"/>
          <w:szCs w:val="28"/>
        </w:rPr>
        <w:t>под руководством</w:t>
      </w:r>
      <w:r w:rsidR="00930591">
        <w:rPr>
          <w:rFonts w:ascii="Times New Roman" w:hAnsi="Times New Roman" w:cs="Times New Roman"/>
          <w:sz w:val="28"/>
          <w:szCs w:val="28"/>
        </w:rPr>
        <w:t xml:space="preserve"> предсе</w:t>
      </w:r>
      <w:r w:rsidR="00004B37">
        <w:rPr>
          <w:rFonts w:ascii="Times New Roman" w:hAnsi="Times New Roman" w:cs="Times New Roman"/>
          <w:sz w:val="28"/>
          <w:szCs w:val="28"/>
        </w:rPr>
        <w:t>дателя комитета экономического развития</w:t>
      </w:r>
      <w:r w:rsidR="00930591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9A57D3">
        <w:rPr>
          <w:rFonts w:ascii="Times New Roman" w:hAnsi="Times New Roman" w:cs="Times New Roman"/>
          <w:sz w:val="28"/>
          <w:szCs w:val="28"/>
        </w:rPr>
        <w:t xml:space="preserve"> </w:t>
      </w:r>
      <w:r w:rsidR="00FC25ED">
        <w:rPr>
          <w:rFonts w:ascii="Times New Roman" w:hAnsi="Times New Roman" w:cs="Times New Roman"/>
          <w:sz w:val="28"/>
          <w:szCs w:val="28"/>
        </w:rPr>
        <w:t>рабочая встреча</w:t>
      </w:r>
      <w:r w:rsidR="005642F9">
        <w:rPr>
          <w:rFonts w:ascii="Times New Roman" w:hAnsi="Times New Roman" w:cs="Times New Roman"/>
          <w:sz w:val="28"/>
          <w:szCs w:val="28"/>
        </w:rPr>
        <w:t xml:space="preserve"> с субъектами малого предпринимательства, </w:t>
      </w:r>
      <w:proofErr w:type="spellStart"/>
      <w:r w:rsidR="005642F9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5642F9">
        <w:rPr>
          <w:rFonts w:ascii="Times New Roman" w:hAnsi="Times New Roman" w:cs="Times New Roman"/>
          <w:sz w:val="28"/>
          <w:szCs w:val="28"/>
        </w:rPr>
        <w:t xml:space="preserve"> гражданами, физическими лицами по вопросам ведения предпринимательской деятельност</w:t>
      </w:r>
      <w:r w:rsidR="003C1DB7">
        <w:rPr>
          <w:rFonts w:ascii="Times New Roman" w:hAnsi="Times New Roman" w:cs="Times New Roman"/>
          <w:sz w:val="28"/>
          <w:szCs w:val="28"/>
        </w:rPr>
        <w:t>и. На встрече</w:t>
      </w:r>
      <w:r w:rsidR="00777E93">
        <w:rPr>
          <w:rFonts w:ascii="Times New Roman" w:hAnsi="Times New Roman" w:cs="Times New Roman"/>
          <w:sz w:val="28"/>
          <w:szCs w:val="28"/>
        </w:rPr>
        <w:t xml:space="preserve"> были освещены</w:t>
      </w:r>
      <w:r w:rsidR="005642F9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8903A5" w:rsidRDefault="00D25921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03A5">
        <w:rPr>
          <w:rFonts w:ascii="Times New Roman" w:hAnsi="Times New Roman" w:cs="Times New Roman"/>
          <w:sz w:val="28"/>
          <w:szCs w:val="28"/>
        </w:rPr>
        <w:t xml:space="preserve">1. </w:t>
      </w:r>
      <w:r w:rsidR="00B34BD3">
        <w:rPr>
          <w:rFonts w:ascii="Times New Roman" w:hAnsi="Times New Roman" w:cs="Times New Roman"/>
          <w:sz w:val="28"/>
          <w:szCs w:val="28"/>
        </w:rPr>
        <w:t>О программе Губернатора Смоленской области в 2025 году</w:t>
      </w:r>
      <w:r w:rsidR="008903A5">
        <w:rPr>
          <w:rFonts w:ascii="Times New Roman" w:hAnsi="Times New Roman" w:cs="Times New Roman"/>
          <w:sz w:val="28"/>
          <w:szCs w:val="28"/>
        </w:rPr>
        <w:t xml:space="preserve"> «Первый старт».</w:t>
      </w:r>
    </w:p>
    <w:p w:rsidR="008903A5" w:rsidRPr="00D97F6E" w:rsidRDefault="008903A5" w:rsidP="00890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Контакты для консультаций: комитет экономического развития Администрации МО «Вяземский район» Смоленской области – г. Вязьма, ул. 25 Октября, д. 11; тел: (48131) 4-20-84; </w:t>
      </w:r>
      <w:hyperlink r:id="rId4" w:history="1">
        <w:r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kert</w:t>
        </w:r>
        <w:r w:rsidRPr="003D73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vyazma</w:t>
        </w:r>
        <w:r w:rsidRPr="003D73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D68E1">
        <w:rPr>
          <w:rFonts w:ascii="Times New Roman" w:hAnsi="Times New Roman" w:cs="Times New Roman"/>
          <w:sz w:val="28"/>
          <w:szCs w:val="28"/>
        </w:rPr>
        <w:t xml:space="preserve"> </w:t>
      </w:r>
      <w:r w:rsidRPr="00D9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A5" w:rsidRDefault="008903A5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7E1" w:rsidRDefault="008903A5" w:rsidP="0052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7E1">
        <w:rPr>
          <w:rFonts w:ascii="Times New Roman" w:hAnsi="Times New Roman" w:cs="Times New Roman"/>
          <w:sz w:val="28"/>
          <w:szCs w:val="28"/>
        </w:rPr>
        <w:t>2</w:t>
      </w:r>
      <w:r w:rsidR="005227E1">
        <w:rPr>
          <w:rFonts w:ascii="Times New Roman" w:hAnsi="Times New Roman" w:cs="Times New Roman"/>
          <w:sz w:val="28"/>
          <w:szCs w:val="28"/>
        </w:rPr>
        <w:t xml:space="preserve">. О преимуществах нахождения в Едином реестре СМСП, механизме восстановления в нем. </w:t>
      </w:r>
    </w:p>
    <w:p w:rsidR="005227E1" w:rsidRDefault="005227E1" w:rsidP="0052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Контакты для консультаций: </w:t>
      </w:r>
    </w:p>
    <w:p w:rsidR="005227E1" w:rsidRDefault="005227E1" w:rsidP="0052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УФНС России по Смоленской области - г. Вязьма, ул. Космонавтов, д. 2.</w:t>
      </w:r>
    </w:p>
    <w:p w:rsidR="005227E1" w:rsidRPr="00D97F6E" w:rsidRDefault="005227E1" w:rsidP="0052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-комитет экономического развития Администрации МО «Вяземский район» Смоленской области – г. Вязьма, ул. 25 Октября, д. 11; тел: (48131) 4-20-84; </w:t>
      </w:r>
      <w:hyperlink r:id="rId5" w:history="1">
        <w:r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kert</w:t>
        </w:r>
        <w:r w:rsidRPr="003D73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vyazma</w:t>
        </w:r>
        <w:r w:rsidRPr="003D73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D68E1">
        <w:rPr>
          <w:rFonts w:ascii="Times New Roman" w:hAnsi="Times New Roman" w:cs="Times New Roman"/>
          <w:sz w:val="28"/>
          <w:szCs w:val="28"/>
        </w:rPr>
        <w:t xml:space="preserve"> </w:t>
      </w:r>
      <w:r w:rsidRPr="00D9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7E1" w:rsidRDefault="005227E1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050DA" w:rsidRDefault="005227E1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9A57D3">
        <w:rPr>
          <w:rFonts w:ascii="Times New Roman" w:hAnsi="Times New Roman" w:cs="Times New Roman"/>
          <w:sz w:val="28"/>
          <w:szCs w:val="28"/>
        </w:rPr>
        <w:t>.</w:t>
      </w:r>
      <w:r w:rsidR="005642F9">
        <w:rPr>
          <w:rFonts w:ascii="Times New Roman" w:hAnsi="Times New Roman" w:cs="Times New Roman"/>
          <w:sz w:val="28"/>
          <w:szCs w:val="28"/>
        </w:rPr>
        <w:t xml:space="preserve"> </w:t>
      </w:r>
      <w:r w:rsidR="001050DA">
        <w:rPr>
          <w:rFonts w:ascii="Times New Roman" w:hAnsi="Times New Roman" w:cs="Times New Roman"/>
          <w:sz w:val="28"/>
          <w:szCs w:val="28"/>
        </w:rPr>
        <w:t xml:space="preserve">О финансовой поддержке граждан в форме заключения социального контракта, разъяснены условия его получения и расходования. </w:t>
      </w:r>
    </w:p>
    <w:p w:rsidR="001050DA" w:rsidRPr="00D25921" w:rsidRDefault="001050DA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Контакты для консультаций: отдел социальной защиты населения - </w:t>
      </w:r>
      <w:r w:rsidRPr="00D25921">
        <w:rPr>
          <w:rFonts w:ascii="Times New Roman" w:hAnsi="Times New Roman" w:cs="Times New Roman"/>
          <w:sz w:val="28"/>
          <w:szCs w:val="28"/>
        </w:rPr>
        <w:t xml:space="preserve">г. Вязьма, ул. </w:t>
      </w:r>
      <w:proofErr w:type="spellStart"/>
      <w:r w:rsidRPr="00D25921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Pr="00D259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D25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0DA" w:rsidRPr="00D25921" w:rsidRDefault="00A04EE7" w:rsidP="00A04EE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0DA" w:rsidRPr="00D25921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="001050DA" w:rsidRPr="00D25921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soc_07@socrazvitie67.ru</w:t>
        </w:r>
      </w:hyperlink>
      <w:r w:rsidR="001050DA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50DA" w:rsidRPr="00D2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0DA" w:rsidRPr="00D25921" w:rsidRDefault="00A04EE7" w:rsidP="00A04EE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0DA" w:rsidRPr="00D2592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050DA"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5-72-44</w:t>
      </w:r>
      <w:r w:rsidR="001050D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1050DA"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5-39-02</w:t>
      </w:r>
      <w:r w:rsidR="001050D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1050DA"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2-39-47 (факс)</w:t>
      </w:r>
    </w:p>
    <w:p w:rsidR="00777E93" w:rsidRDefault="00777E93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A78" w:rsidRDefault="005642F9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6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9D2" w:rsidRPr="00A4742E" w:rsidRDefault="00CC79D2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9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ланируется продолжить встречи с действующими и потенциальными предпринимателями в таком формате.</w:t>
      </w:r>
    </w:p>
    <w:p w:rsidR="003F68F3" w:rsidRDefault="003F68F3" w:rsidP="005642F9">
      <w:pPr>
        <w:ind w:firstLine="567"/>
      </w:pPr>
    </w:p>
    <w:sectPr w:rsidR="003F68F3" w:rsidSect="009C15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C"/>
    <w:rsid w:val="00004B37"/>
    <w:rsid w:val="001050DA"/>
    <w:rsid w:val="00173725"/>
    <w:rsid w:val="001A365D"/>
    <w:rsid w:val="00202177"/>
    <w:rsid w:val="002903BC"/>
    <w:rsid w:val="002D68E1"/>
    <w:rsid w:val="003C1DB7"/>
    <w:rsid w:val="003E4D9B"/>
    <w:rsid w:val="003F68F3"/>
    <w:rsid w:val="004B46EA"/>
    <w:rsid w:val="005227E1"/>
    <w:rsid w:val="005463E7"/>
    <w:rsid w:val="0056001C"/>
    <w:rsid w:val="00563457"/>
    <w:rsid w:val="005642F9"/>
    <w:rsid w:val="005E56E6"/>
    <w:rsid w:val="006461CB"/>
    <w:rsid w:val="00736688"/>
    <w:rsid w:val="00777E93"/>
    <w:rsid w:val="00797206"/>
    <w:rsid w:val="008903A5"/>
    <w:rsid w:val="008F3BA7"/>
    <w:rsid w:val="00900A78"/>
    <w:rsid w:val="00930591"/>
    <w:rsid w:val="009431C1"/>
    <w:rsid w:val="009A57D3"/>
    <w:rsid w:val="00A04EE7"/>
    <w:rsid w:val="00A95387"/>
    <w:rsid w:val="00AA4755"/>
    <w:rsid w:val="00AA73D0"/>
    <w:rsid w:val="00AB3690"/>
    <w:rsid w:val="00B34BD3"/>
    <w:rsid w:val="00B527E2"/>
    <w:rsid w:val="00B77B4C"/>
    <w:rsid w:val="00B84354"/>
    <w:rsid w:val="00C10ED0"/>
    <w:rsid w:val="00C56377"/>
    <w:rsid w:val="00C7117D"/>
    <w:rsid w:val="00CC79D2"/>
    <w:rsid w:val="00D25921"/>
    <w:rsid w:val="00D97F6E"/>
    <w:rsid w:val="00F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151F"/>
  <w15:chartTrackingRefBased/>
  <w15:docId w15:val="{9C3DDCAE-AA23-4E9C-8B86-C4116CF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D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592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_07@socrazvitie67.ru" TargetMode="External"/><Relationship Id="rId5" Type="http://schemas.openxmlformats.org/officeDocument/2006/relationships/hyperlink" Target="mailto:kert@vyazma.ru" TargetMode="External"/><Relationship Id="rId4" Type="http://schemas.openxmlformats.org/officeDocument/2006/relationships/hyperlink" Target="mailto:kert@vyaz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Игнашкина</dc:creator>
  <cp:keywords/>
  <dc:description/>
  <cp:lastModifiedBy>Наталья Владимировна Игнашкина</cp:lastModifiedBy>
  <cp:revision>2</cp:revision>
  <cp:lastPrinted>2024-10-03T06:46:00Z</cp:lastPrinted>
  <dcterms:created xsi:type="dcterms:W3CDTF">2024-12-04T09:14:00Z</dcterms:created>
  <dcterms:modified xsi:type="dcterms:W3CDTF">2024-12-04T09:14:00Z</dcterms:modified>
</cp:coreProperties>
</file>