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708"/>
        <w:gridCol w:w="1134"/>
        <w:gridCol w:w="1134"/>
        <w:gridCol w:w="992"/>
        <w:gridCol w:w="1276"/>
        <w:gridCol w:w="993"/>
        <w:gridCol w:w="1134"/>
      </w:tblGrid>
      <w:tr w:rsidR="00A45335" w:rsidRPr="00046091" w14:paraId="1444B3BA" w14:textId="77777777" w:rsidTr="00EC04BF">
        <w:tc>
          <w:tcPr>
            <w:tcW w:w="567" w:type="dxa"/>
            <w:shd w:val="clear" w:color="auto" w:fill="FFFFFF"/>
            <w:vAlign w:val="center"/>
          </w:tcPr>
          <w:p w14:paraId="48A8568A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Поряд-ковый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 номер марш-рута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0CBE67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proofErr w:type="spellStart"/>
            <w:proofErr w:type="gram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Наименова-ние</w:t>
            </w:r>
            <w:proofErr w:type="spellEnd"/>
            <w:proofErr w:type="gramEnd"/>
          </w:p>
          <w:p w14:paraId="6CF16030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маршрута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3040B80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Наименования промежуточных</w:t>
            </w:r>
          </w:p>
          <w:p w14:paraId="4D39DCEE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остановочных пунктов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FDD6F7A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Протя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-жён-</w:t>
            </w: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ность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, км</w:t>
            </w:r>
          </w:p>
        </w:tc>
        <w:tc>
          <w:tcPr>
            <w:tcW w:w="1134" w:type="dxa"/>
            <w:shd w:val="clear" w:color="auto" w:fill="FFFFFF"/>
          </w:tcPr>
          <w:p w14:paraId="23BC8526" w14:textId="77777777" w:rsidR="00FB557B" w:rsidRDefault="00FB557B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</w:p>
          <w:p w14:paraId="27C82DFD" w14:textId="77777777" w:rsidR="00FB557B" w:rsidRDefault="00FB557B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</w:p>
          <w:p w14:paraId="1B7B3FBF" w14:textId="77777777" w:rsidR="00FB557B" w:rsidRDefault="00FB557B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</w:p>
          <w:p w14:paraId="30982EF2" w14:textId="77777777" w:rsidR="00FB557B" w:rsidRDefault="00FB557B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</w:p>
          <w:p w14:paraId="2864400C" w14:textId="15C786CA" w:rsidR="00792C54" w:rsidRDefault="00792C54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Необходимое</w:t>
            </w:r>
          </w:p>
          <w:p w14:paraId="14DD0C29" w14:textId="49BE6638" w:rsidR="00A45335" w:rsidRPr="00046091" w:rsidRDefault="00FB557B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FB557B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количество транспортных средств (ТС)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0A8412" w14:textId="14A4E475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Порядок посадки </w:t>
            </w:r>
          </w:p>
          <w:p w14:paraId="07797DD6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и </w:t>
            </w:r>
          </w:p>
          <w:p w14:paraId="5ADD1F4E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высадки пассажиров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06E5C0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Вид </w:t>
            </w: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регуляр-ных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 перевозок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3A8DE9A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Вид </w:t>
            </w:r>
          </w:p>
          <w:p w14:paraId="10708A7F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и</w:t>
            </w:r>
          </w:p>
          <w:p w14:paraId="487DE7BA" w14:textId="4346EFF4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 класс </w:t>
            </w:r>
            <w:r w:rsidR="00792C54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ТС</w:t>
            </w: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, используемых  для перевозок по маршруту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12FB040" w14:textId="3AFE1082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Экологические </w:t>
            </w: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харак-теристики</w:t>
            </w:r>
            <w:r w:rsidR="00792C54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ТС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, которые </w:t>
            </w: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использу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-</w:t>
            </w:r>
          </w:p>
          <w:p w14:paraId="3D894D62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ются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 для пере-возок по маршруту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6A830A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Режим</w:t>
            </w:r>
          </w:p>
          <w:p w14:paraId="2C31F9B1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работы</w:t>
            </w:r>
          </w:p>
        </w:tc>
      </w:tr>
      <w:tr w:rsidR="00C00F88" w:rsidRPr="00046091" w14:paraId="3B3F2CDC" w14:textId="77777777" w:rsidTr="00DD4249">
        <w:tc>
          <w:tcPr>
            <w:tcW w:w="11340" w:type="dxa"/>
            <w:gridSpan w:val="10"/>
            <w:shd w:val="clear" w:color="auto" w:fill="auto"/>
            <w:vAlign w:val="center"/>
          </w:tcPr>
          <w:p w14:paraId="5B071F0D" w14:textId="1092C4FF" w:rsidR="00C00F88" w:rsidRPr="00B44F7D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44F7D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 xml:space="preserve">ЛОТ </w:t>
            </w:r>
            <w:r w:rsidR="006E4D5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347480" w:rsidRPr="00046091" w14:paraId="0E5E464D" w14:textId="77777777" w:rsidTr="00EC04BF">
        <w:tc>
          <w:tcPr>
            <w:tcW w:w="567" w:type="dxa"/>
            <w:shd w:val="clear" w:color="auto" w:fill="auto"/>
          </w:tcPr>
          <w:p w14:paraId="341D440F" w14:textId="05D8DFF3" w:rsidR="00347480" w:rsidRPr="00C00F88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120н</w:t>
            </w:r>
          </w:p>
        </w:tc>
        <w:tc>
          <w:tcPr>
            <w:tcW w:w="1560" w:type="dxa"/>
            <w:shd w:val="clear" w:color="auto" w:fill="auto"/>
          </w:tcPr>
          <w:p w14:paraId="61C8D2FB" w14:textId="6C14119D" w:rsidR="00347480" w:rsidRPr="00C00F88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Русятка – Мясоедово (дачный)</w:t>
            </w:r>
          </w:p>
        </w:tc>
        <w:tc>
          <w:tcPr>
            <w:tcW w:w="1842" w:type="dxa"/>
          </w:tcPr>
          <w:p w14:paraId="7052D7B9" w14:textId="1C4DD28C" w:rsidR="00347480" w:rsidRPr="00C00F88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Русятка, Стелла, Льнозавод, Плетниковка, Ямская, СШ №3, Советская пл., пл. Ефремово, Рынок, Военкомат,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ЖД.Больница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Лесоторговая база, ДРСУ 2, Комягино, Мясоедово</w:t>
            </w:r>
          </w:p>
        </w:tc>
        <w:tc>
          <w:tcPr>
            <w:tcW w:w="708" w:type="dxa"/>
            <w:shd w:val="clear" w:color="auto" w:fill="auto"/>
          </w:tcPr>
          <w:p w14:paraId="352ACDAB" w14:textId="7C3AB60D" w:rsidR="00347480" w:rsidRPr="00046091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134" w:type="dxa"/>
          </w:tcPr>
          <w:p w14:paraId="4620DD88" w14:textId="736707EE" w:rsidR="00347480" w:rsidRPr="00046091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75DF7E06" w14:textId="52A8355D" w:rsidR="00347480" w:rsidRPr="00C00F88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5D004B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14:paraId="19F2A14C" w14:textId="1A140D06" w:rsidR="00347480" w:rsidRPr="00C00F88" w:rsidRDefault="00347480" w:rsidP="003474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5D004B">
              <w:rPr>
                <w:rFonts w:ascii="Times New Roman" w:hAnsi="Times New Roman" w:cs="Times New Roman"/>
                <w:sz w:val="18"/>
                <w:szCs w:val="18"/>
              </w:rPr>
              <w:t>по нерегулированным тарифам</w:t>
            </w:r>
          </w:p>
        </w:tc>
        <w:tc>
          <w:tcPr>
            <w:tcW w:w="1276" w:type="dxa"/>
          </w:tcPr>
          <w:p w14:paraId="0C22907E" w14:textId="745A83A3" w:rsidR="00347480" w:rsidRPr="00C00F88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5D004B">
              <w:rPr>
                <w:rFonts w:ascii="Times New Roman" w:hAnsi="Times New Roman" w:cs="Times New Roman"/>
                <w:sz w:val="18"/>
                <w:szCs w:val="18"/>
              </w:rPr>
              <w:t xml:space="preserve">автобусы, относящиеся к категории </w:t>
            </w:r>
            <w:r w:rsidRPr="009A735F">
              <w:rPr>
                <w:rFonts w:ascii="Times New Roman" w:hAnsi="Times New Roman" w:cs="Times New Roman"/>
                <w:sz w:val="18"/>
                <w:szCs w:val="18"/>
              </w:rPr>
              <w:t>М2 или М3 класса I</w:t>
            </w:r>
          </w:p>
        </w:tc>
        <w:tc>
          <w:tcPr>
            <w:tcW w:w="993" w:type="dxa"/>
          </w:tcPr>
          <w:p w14:paraId="250DE7E0" w14:textId="66BB7854" w:rsidR="00347480" w:rsidRPr="00C00F88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 w:rsidRPr="005D004B">
              <w:rPr>
                <w:rFonts w:ascii="Times New Roman" w:hAnsi="Times New Roman" w:cs="Times New Roman"/>
                <w:sz w:val="18"/>
                <w:szCs w:val="18"/>
              </w:rPr>
              <w:t>Не установлены</w:t>
            </w:r>
          </w:p>
        </w:tc>
        <w:tc>
          <w:tcPr>
            <w:tcW w:w="1134" w:type="dxa"/>
            <w:shd w:val="clear" w:color="auto" w:fill="auto"/>
          </w:tcPr>
          <w:p w14:paraId="507B44DF" w14:textId="2E04DB8D" w:rsidR="00347480" w:rsidRPr="00803FEB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Ежедневно</w:t>
            </w:r>
            <w:r w:rsidR="00803FEB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val="en-US"/>
              </w:rPr>
              <w:t xml:space="preserve"> (c 1 </w:t>
            </w:r>
            <w:r w:rsidR="00803FEB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мая 31 октября)</w:t>
            </w:r>
            <w:bookmarkStart w:id="0" w:name="_GoBack"/>
            <w:bookmarkEnd w:id="0"/>
          </w:p>
          <w:p w14:paraId="3956EBB5" w14:textId="7C8FFCA4" w:rsidR="00AD6B3F" w:rsidRPr="00AD6B3F" w:rsidRDefault="00AD6B3F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val="en-US"/>
              </w:rPr>
              <w:t>06</w:t>
            </w: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:</w:t>
            </w: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val="en-US"/>
              </w:rPr>
              <w:t>00</w:t>
            </w:r>
          </w:p>
          <w:p w14:paraId="3E9C6731" w14:textId="50FDF2C2" w:rsidR="00FD7CED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07:</w:t>
            </w:r>
            <w:r w:rsidR="00FD7CED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40</w:t>
            </w:r>
          </w:p>
          <w:p w14:paraId="4BFE5475" w14:textId="705316BE" w:rsidR="00FD7CED" w:rsidRDefault="00FD7CED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09:00</w:t>
            </w:r>
          </w:p>
          <w:p w14:paraId="615D50C2" w14:textId="0055D73F" w:rsidR="00FD7CED" w:rsidRDefault="00FD7CED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10:20 </w:t>
            </w:r>
          </w:p>
          <w:p w14:paraId="782F2E80" w14:textId="5C7F9349" w:rsidR="00A91F22" w:rsidRDefault="00A91F22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</w:p>
          <w:p w14:paraId="78D2CAA3" w14:textId="49EB425A" w:rsidR="00F04DF5" w:rsidRDefault="00FD7CED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15:00</w:t>
            </w:r>
            <w:r w:rsidR="00347480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 </w:t>
            </w:r>
          </w:p>
          <w:p w14:paraId="59B8BADC" w14:textId="4B1ED4B4" w:rsidR="00347480" w:rsidRDefault="00347480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16:20 </w:t>
            </w:r>
          </w:p>
          <w:p w14:paraId="09EC802D" w14:textId="3ADC1331" w:rsidR="00347480" w:rsidRDefault="00F04DF5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17:55</w:t>
            </w:r>
          </w:p>
          <w:p w14:paraId="27D92322" w14:textId="34008F50" w:rsidR="00AD6B3F" w:rsidRDefault="00AD6B3F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19:15</w:t>
            </w:r>
          </w:p>
          <w:p w14:paraId="21853566" w14:textId="1EBE69C5" w:rsidR="00AD6B3F" w:rsidRPr="00AD6B3F" w:rsidRDefault="00AD6B3F" w:rsidP="003474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val="en-US"/>
              </w:rPr>
            </w:pPr>
          </w:p>
        </w:tc>
      </w:tr>
    </w:tbl>
    <w:p w14:paraId="3CB357FB" w14:textId="77777777" w:rsidR="00837620" w:rsidRDefault="00837620"/>
    <w:sectPr w:rsidR="0083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C0"/>
    <w:rsid w:val="00032A8C"/>
    <w:rsid w:val="00046091"/>
    <w:rsid w:val="000B3F31"/>
    <w:rsid w:val="000C5998"/>
    <w:rsid w:val="001A2190"/>
    <w:rsid w:val="001A6B73"/>
    <w:rsid w:val="001C1500"/>
    <w:rsid w:val="00342815"/>
    <w:rsid w:val="00347480"/>
    <w:rsid w:val="003C0FEB"/>
    <w:rsid w:val="004272C0"/>
    <w:rsid w:val="00440008"/>
    <w:rsid w:val="004546C3"/>
    <w:rsid w:val="0058633D"/>
    <w:rsid w:val="005D004B"/>
    <w:rsid w:val="006E4D59"/>
    <w:rsid w:val="00737A91"/>
    <w:rsid w:val="0075008B"/>
    <w:rsid w:val="00792C54"/>
    <w:rsid w:val="00803FEB"/>
    <w:rsid w:val="008176DA"/>
    <w:rsid w:val="00837620"/>
    <w:rsid w:val="0087433D"/>
    <w:rsid w:val="008977F0"/>
    <w:rsid w:val="00915557"/>
    <w:rsid w:val="009A735F"/>
    <w:rsid w:val="00A45335"/>
    <w:rsid w:val="00A87A26"/>
    <w:rsid w:val="00A91F22"/>
    <w:rsid w:val="00AC6575"/>
    <w:rsid w:val="00AD6B3F"/>
    <w:rsid w:val="00B44F7D"/>
    <w:rsid w:val="00C00F88"/>
    <w:rsid w:val="00C70CCE"/>
    <w:rsid w:val="00C93420"/>
    <w:rsid w:val="00D436A4"/>
    <w:rsid w:val="00D66D3B"/>
    <w:rsid w:val="00E8666A"/>
    <w:rsid w:val="00EC04BF"/>
    <w:rsid w:val="00ED3CA0"/>
    <w:rsid w:val="00F04DF5"/>
    <w:rsid w:val="00F22071"/>
    <w:rsid w:val="00F348C7"/>
    <w:rsid w:val="00F81B3B"/>
    <w:rsid w:val="00FB557B"/>
    <w:rsid w:val="00FC3C5D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2AAF"/>
  <w15:chartTrackingRefBased/>
  <w15:docId w15:val="{B1FEC71E-85D8-41C0-8071-AC98516D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Яхонова</dc:creator>
  <cp:keywords/>
  <dc:description/>
  <cp:lastModifiedBy>Татьяна Владимировна Яхонова</cp:lastModifiedBy>
  <cp:revision>21</cp:revision>
  <cp:lastPrinted>2024-05-03T07:23:00Z</cp:lastPrinted>
  <dcterms:created xsi:type="dcterms:W3CDTF">2022-02-21T07:30:00Z</dcterms:created>
  <dcterms:modified xsi:type="dcterms:W3CDTF">2025-03-20T08:28:00Z</dcterms:modified>
</cp:coreProperties>
</file>