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FED" w:rsidRPr="00960174" w:rsidRDefault="00AF7FED" w:rsidP="00AF7FED">
      <w:pPr>
        <w:jc w:val="center"/>
        <w:rPr>
          <w:sz w:val="25"/>
          <w:szCs w:val="25"/>
        </w:rPr>
      </w:pPr>
      <w:r w:rsidRPr="00960174">
        <w:rPr>
          <w:b/>
          <w:noProof/>
          <w:sz w:val="26"/>
        </w:rPr>
        <w:drawing>
          <wp:inline distT="0" distB="0" distL="0" distR="0" wp14:anchorId="53B572D9" wp14:editId="7303DA20">
            <wp:extent cx="619125" cy="695325"/>
            <wp:effectExtent l="19050" t="0" r="9525" b="0"/>
            <wp:docPr id="4" name="Рисунок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bw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30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7FED" w:rsidRPr="00960174" w:rsidRDefault="00AF7FED" w:rsidP="00AF7FED">
      <w:pPr>
        <w:jc w:val="center"/>
        <w:rPr>
          <w:b/>
          <w:sz w:val="16"/>
          <w:szCs w:val="16"/>
        </w:rPr>
      </w:pPr>
    </w:p>
    <w:p w:rsidR="00AF7FED" w:rsidRPr="00960174" w:rsidRDefault="00AF7FED" w:rsidP="00AF7FED">
      <w:pPr>
        <w:jc w:val="center"/>
        <w:rPr>
          <w:b/>
          <w:caps/>
          <w:sz w:val="28"/>
          <w:szCs w:val="28"/>
        </w:rPr>
      </w:pPr>
      <w:r w:rsidRPr="00960174">
        <w:rPr>
          <w:b/>
          <w:caps/>
          <w:sz w:val="28"/>
          <w:szCs w:val="28"/>
        </w:rPr>
        <w:t>администрация муниципального образования</w:t>
      </w:r>
    </w:p>
    <w:p w:rsidR="00AF7FED" w:rsidRPr="00960174" w:rsidRDefault="00AF7FED" w:rsidP="00AF7FED">
      <w:pPr>
        <w:jc w:val="center"/>
        <w:rPr>
          <w:b/>
          <w:caps/>
          <w:sz w:val="28"/>
          <w:szCs w:val="28"/>
        </w:rPr>
      </w:pPr>
      <w:r w:rsidRPr="00960174">
        <w:rPr>
          <w:b/>
          <w:caps/>
          <w:sz w:val="28"/>
          <w:szCs w:val="28"/>
        </w:rPr>
        <w:t xml:space="preserve">«Вяземский </w:t>
      </w:r>
      <w:r>
        <w:rPr>
          <w:b/>
          <w:caps/>
          <w:sz w:val="28"/>
          <w:szCs w:val="28"/>
        </w:rPr>
        <w:t>муниципальный округ</w:t>
      </w:r>
      <w:r w:rsidRPr="00960174">
        <w:rPr>
          <w:b/>
          <w:caps/>
          <w:sz w:val="28"/>
          <w:szCs w:val="28"/>
        </w:rPr>
        <w:t>» смоленской области</w:t>
      </w:r>
    </w:p>
    <w:p w:rsidR="00AF7FED" w:rsidRPr="00960174" w:rsidRDefault="00AF7FED" w:rsidP="00AF7FED">
      <w:pPr>
        <w:jc w:val="center"/>
        <w:rPr>
          <w:b/>
          <w:caps/>
          <w:sz w:val="28"/>
          <w:szCs w:val="28"/>
        </w:rPr>
      </w:pPr>
    </w:p>
    <w:p w:rsidR="00AF7FED" w:rsidRPr="00960174" w:rsidRDefault="00AF7FED" w:rsidP="00AF7FED">
      <w:pPr>
        <w:jc w:val="center"/>
      </w:pPr>
      <w:r w:rsidRPr="00960174">
        <w:rPr>
          <w:b/>
          <w:caps/>
          <w:sz w:val="32"/>
        </w:rPr>
        <w:t>распоряжение</w:t>
      </w:r>
    </w:p>
    <w:p w:rsidR="00AF7FED" w:rsidRPr="00960174" w:rsidRDefault="00AF7FED" w:rsidP="00AF7FED"/>
    <w:p w:rsidR="00AF7FED" w:rsidRPr="00960174" w:rsidRDefault="00AF7FED" w:rsidP="00AF7FE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07.05</w:t>
      </w:r>
      <w:r>
        <w:rPr>
          <w:b/>
          <w:sz w:val="28"/>
          <w:szCs w:val="28"/>
        </w:rPr>
        <w:t>.2025</w:t>
      </w:r>
      <w:r w:rsidRPr="00960174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186</w:t>
      </w:r>
      <w:r w:rsidRPr="00960174">
        <w:rPr>
          <w:b/>
          <w:sz w:val="28"/>
          <w:szCs w:val="28"/>
        </w:rPr>
        <w:t>-р</w:t>
      </w:r>
    </w:p>
    <w:p w:rsidR="00F3404B" w:rsidRPr="007D229F" w:rsidRDefault="00F3404B" w:rsidP="00370477">
      <w:pPr>
        <w:ind w:right="5526"/>
        <w:jc w:val="both"/>
        <w:rPr>
          <w:sz w:val="28"/>
          <w:szCs w:val="28"/>
        </w:rPr>
      </w:pPr>
    </w:p>
    <w:tbl>
      <w:tblPr>
        <w:tblStyle w:val="af1"/>
        <w:tblW w:w="0" w:type="auto"/>
        <w:tblInd w:w="-147" w:type="dxa"/>
        <w:tblLook w:val="04A0" w:firstRow="1" w:lastRow="0" w:firstColumn="1" w:lastColumn="0" w:noHBand="0" w:noVBand="1"/>
      </w:tblPr>
      <w:tblGrid>
        <w:gridCol w:w="3975"/>
      </w:tblGrid>
      <w:tr w:rsidR="00495FA5" w:rsidRPr="007D229F" w:rsidTr="00F3404B">
        <w:tc>
          <w:tcPr>
            <w:tcW w:w="3975" w:type="dxa"/>
          </w:tcPr>
          <w:p w:rsidR="00495FA5" w:rsidRPr="007D229F" w:rsidRDefault="003B1D78" w:rsidP="003B1D78">
            <w:pPr>
              <w:ind w:right="38"/>
              <w:rPr>
                <w:sz w:val="28"/>
                <w:szCs w:val="28"/>
              </w:rPr>
            </w:pPr>
            <w:r w:rsidRPr="007D229F">
              <w:rPr>
                <w:sz w:val="28"/>
                <w:szCs w:val="28"/>
              </w:rPr>
              <w:t>Об утверждении перечня мер направленных на выполнение требований законодательства Российской Федерации в области защиты информации с использованием средств криптографической защиты информации</w:t>
            </w:r>
          </w:p>
        </w:tc>
      </w:tr>
    </w:tbl>
    <w:p w:rsidR="0077400C" w:rsidRPr="007D229F" w:rsidRDefault="0077400C" w:rsidP="0077400C">
      <w:pPr>
        <w:pStyle w:val="af9"/>
        <w:rPr>
          <w:sz w:val="28"/>
          <w:szCs w:val="28"/>
        </w:rPr>
      </w:pPr>
    </w:p>
    <w:p w:rsidR="0077400C" w:rsidRPr="007D229F" w:rsidRDefault="005110E9" w:rsidP="00DD7904">
      <w:pPr>
        <w:pStyle w:val="af9"/>
        <w:spacing w:line="240" w:lineRule="auto"/>
        <w:ind w:firstLine="709"/>
        <w:rPr>
          <w:rStyle w:val="af3"/>
          <w:rFonts w:eastAsia="Calibri"/>
          <w:sz w:val="28"/>
        </w:rPr>
      </w:pPr>
      <w:r w:rsidRPr="007D229F">
        <w:rPr>
          <w:sz w:val="28"/>
          <w:szCs w:val="28"/>
        </w:rPr>
        <w:t>В целях выполнения требований законодательства Российской Федерации в области защиты информации при ее передаче по открытым каналам связи с использованием средств криптографической защиты, приказа Федерального агентства правительственной связи и информации при Президенте Российской Федерации от 13.06.2001 г. № 152 «Об утверждении Инструкции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тайну» приказа Федеральной службы безопасности Российской Федерации от 10.07.2014 г. № 378 «Об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информации,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защищенности»</w:t>
      </w:r>
      <w:r w:rsidR="00DD7904" w:rsidRPr="007D229F">
        <w:rPr>
          <w:rStyle w:val="af3"/>
          <w:rFonts w:eastAsia="Calibri"/>
          <w:sz w:val="28"/>
        </w:rPr>
        <w:t xml:space="preserve">, </w:t>
      </w:r>
    </w:p>
    <w:p w:rsidR="00E56AA9" w:rsidRPr="007D229F" w:rsidRDefault="00E56AA9" w:rsidP="0077400C">
      <w:pPr>
        <w:pStyle w:val="af9"/>
        <w:rPr>
          <w:rStyle w:val="af3"/>
          <w:rFonts w:eastAsia="Calibri"/>
          <w:sz w:val="28"/>
        </w:rPr>
      </w:pPr>
    </w:p>
    <w:p w:rsidR="0077400C" w:rsidRPr="007D229F" w:rsidRDefault="00077076" w:rsidP="00DD7904">
      <w:pPr>
        <w:pStyle w:val="af6"/>
        <w:numPr>
          <w:ilvl w:val="0"/>
          <w:numId w:val="4"/>
        </w:numPr>
        <w:tabs>
          <w:tab w:val="clear" w:pos="993"/>
          <w:tab w:val="left" w:pos="0"/>
        </w:tabs>
        <w:spacing w:line="240" w:lineRule="auto"/>
        <w:ind w:firstLine="709"/>
        <w:rPr>
          <w:sz w:val="28"/>
        </w:rPr>
      </w:pPr>
      <w:r w:rsidRPr="007D229F">
        <w:rPr>
          <w:sz w:val="28"/>
        </w:rPr>
        <w:t>Назначить ответственным за эксплуатацию средств криптографической защиты информации Администрации муниципального образования «Вяземский муниципальный округ» Смоленской области начальника отдела информационной политики и информационных технологий Осипова Ярослава Олеговича</w:t>
      </w:r>
      <w:r w:rsidR="00DD7904" w:rsidRPr="007D229F">
        <w:rPr>
          <w:sz w:val="28"/>
        </w:rPr>
        <w:t>.</w:t>
      </w:r>
    </w:p>
    <w:p w:rsidR="00DB4FB3" w:rsidRPr="00C92752" w:rsidRDefault="00C92752" w:rsidP="00BB34E0">
      <w:pPr>
        <w:pStyle w:val="af4"/>
        <w:numPr>
          <w:ilvl w:val="0"/>
          <w:numId w:val="4"/>
        </w:numPr>
        <w:tabs>
          <w:tab w:val="clear" w:pos="993"/>
          <w:tab w:val="left" w:pos="0"/>
        </w:tabs>
        <w:spacing w:line="240" w:lineRule="auto"/>
        <w:ind w:firstLine="709"/>
        <w:rPr>
          <w:sz w:val="28"/>
        </w:rPr>
      </w:pPr>
      <w:r w:rsidRPr="007D229F">
        <w:rPr>
          <w:sz w:val="28"/>
        </w:rPr>
        <w:t xml:space="preserve">Утвердить Инструкцию ответственного за эксплуатацию средств </w:t>
      </w:r>
      <w:r w:rsidRPr="007D229F">
        <w:rPr>
          <w:sz w:val="28"/>
        </w:rPr>
        <w:lastRenderedPageBreak/>
        <w:t xml:space="preserve">криптографической защиты информации Администрации муниципального образования «Вяземский муниципальный округ» Смоленской области </w:t>
      </w:r>
      <w:r w:rsidR="007059ED" w:rsidRPr="007D229F">
        <w:rPr>
          <w:sz w:val="28"/>
        </w:rPr>
        <w:t>согласно</w:t>
      </w:r>
      <w:r w:rsidR="007059ED">
        <w:rPr>
          <w:sz w:val="28"/>
        </w:rPr>
        <w:t xml:space="preserve"> приложению №</w:t>
      </w:r>
      <w:r w:rsidR="00841F11">
        <w:rPr>
          <w:sz w:val="28"/>
        </w:rPr>
        <w:t xml:space="preserve"> </w:t>
      </w:r>
      <w:r w:rsidR="007059ED">
        <w:rPr>
          <w:sz w:val="28"/>
        </w:rPr>
        <w:t>1.</w:t>
      </w:r>
    </w:p>
    <w:p w:rsidR="002F312D" w:rsidRDefault="00C92752" w:rsidP="00BB34E0">
      <w:pPr>
        <w:pStyle w:val="af6"/>
        <w:numPr>
          <w:ilvl w:val="0"/>
          <w:numId w:val="4"/>
        </w:numPr>
        <w:spacing w:line="240" w:lineRule="auto"/>
        <w:ind w:firstLine="709"/>
        <w:rPr>
          <w:sz w:val="28"/>
        </w:rPr>
      </w:pPr>
      <w:r w:rsidRPr="00C92752">
        <w:rPr>
          <w:sz w:val="28"/>
        </w:rPr>
        <w:t xml:space="preserve">Утвердить Перечень сотрудников, допущенных к работе с </w:t>
      </w:r>
      <w:proofErr w:type="spellStart"/>
      <w:r w:rsidRPr="00C92752">
        <w:rPr>
          <w:sz w:val="28"/>
        </w:rPr>
        <w:t>криптосредствами</w:t>
      </w:r>
      <w:proofErr w:type="spellEnd"/>
      <w:r w:rsidRPr="00C92752">
        <w:rPr>
          <w:sz w:val="28"/>
        </w:rPr>
        <w:t xml:space="preserve">, предназначенными для обеспечения безопасности информации (пользователи </w:t>
      </w:r>
      <w:proofErr w:type="spellStart"/>
      <w:r w:rsidRPr="00C92752">
        <w:rPr>
          <w:sz w:val="28"/>
        </w:rPr>
        <w:t>криптосредств</w:t>
      </w:r>
      <w:proofErr w:type="spellEnd"/>
      <w:r w:rsidRPr="00C92752">
        <w:rPr>
          <w:sz w:val="28"/>
        </w:rPr>
        <w:t xml:space="preserve">) Администрации муниципального образования «Вяземский муниципальный округ» Смоленской области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2.</w:t>
      </w:r>
    </w:p>
    <w:p w:rsidR="00C92752" w:rsidRDefault="00C92752" w:rsidP="00C92752">
      <w:pPr>
        <w:pStyle w:val="af4"/>
        <w:tabs>
          <w:tab w:val="clear" w:pos="993"/>
        </w:tabs>
        <w:spacing w:line="240" w:lineRule="auto"/>
        <w:rPr>
          <w:sz w:val="28"/>
        </w:rPr>
      </w:pPr>
      <w:r>
        <w:t xml:space="preserve">           4. </w:t>
      </w:r>
      <w:r w:rsidRPr="00C92752">
        <w:rPr>
          <w:sz w:val="28"/>
        </w:rPr>
        <w:t xml:space="preserve">Утвердить Инструкцию пользователя </w:t>
      </w:r>
      <w:proofErr w:type="spellStart"/>
      <w:r w:rsidRPr="00C92752">
        <w:rPr>
          <w:sz w:val="28"/>
        </w:rPr>
        <w:t>криптосредств</w:t>
      </w:r>
      <w:proofErr w:type="spellEnd"/>
      <w:r w:rsidRPr="00C92752">
        <w:rPr>
          <w:sz w:val="28"/>
        </w:rPr>
        <w:t xml:space="preserve"> Администрации муниципального образования «Вяземский муниципальный округ» Смоленской области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3</w:t>
      </w:r>
      <w:r w:rsidRPr="00C92752">
        <w:rPr>
          <w:sz w:val="28"/>
        </w:rPr>
        <w:t>.</w:t>
      </w:r>
    </w:p>
    <w:p w:rsidR="00C92752" w:rsidRDefault="00C92752" w:rsidP="00C92752">
      <w:pPr>
        <w:pStyle w:val="af4"/>
        <w:tabs>
          <w:tab w:val="clear" w:pos="993"/>
        </w:tabs>
        <w:spacing w:line="240" w:lineRule="auto"/>
        <w:ind w:firstLine="709"/>
        <w:rPr>
          <w:sz w:val="28"/>
        </w:rPr>
      </w:pPr>
      <w:r>
        <w:t xml:space="preserve">5. </w:t>
      </w:r>
      <w:r w:rsidRPr="00C92752">
        <w:rPr>
          <w:sz w:val="28"/>
        </w:rPr>
        <w:t xml:space="preserve">Утвердить Перечень помещений, где размещены используемые </w:t>
      </w:r>
      <w:proofErr w:type="spellStart"/>
      <w:r w:rsidRPr="00C92752">
        <w:rPr>
          <w:sz w:val="28"/>
        </w:rPr>
        <w:t>криптосредства</w:t>
      </w:r>
      <w:proofErr w:type="spellEnd"/>
      <w:r w:rsidRPr="00C92752">
        <w:rPr>
          <w:sz w:val="28"/>
        </w:rPr>
        <w:t xml:space="preserve">, хранятся </w:t>
      </w:r>
      <w:proofErr w:type="spellStart"/>
      <w:r w:rsidRPr="00C92752">
        <w:rPr>
          <w:sz w:val="28"/>
        </w:rPr>
        <w:t>криптосредства</w:t>
      </w:r>
      <w:proofErr w:type="spellEnd"/>
      <w:r w:rsidRPr="00C92752">
        <w:rPr>
          <w:sz w:val="28"/>
        </w:rPr>
        <w:t xml:space="preserve"> и (или) носители ключевой, аутентифицирующей и парольной информации </w:t>
      </w:r>
      <w:proofErr w:type="spellStart"/>
      <w:r w:rsidRPr="00C92752">
        <w:rPr>
          <w:sz w:val="28"/>
        </w:rPr>
        <w:t>криптосредств</w:t>
      </w:r>
      <w:proofErr w:type="spellEnd"/>
      <w:r w:rsidRPr="00C92752">
        <w:rPr>
          <w:sz w:val="28"/>
        </w:rPr>
        <w:t xml:space="preserve">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4</w:t>
      </w:r>
      <w:r w:rsidRPr="00C92752">
        <w:rPr>
          <w:sz w:val="28"/>
        </w:rPr>
        <w:t>.</w:t>
      </w:r>
    </w:p>
    <w:p w:rsidR="00C92752" w:rsidRDefault="00C92752" w:rsidP="00C92752">
      <w:pPr>
        <w:pStyle w:val="af4"/>
        <w:tabs>
          <w:tab w:val="clear" w:pos="993"/>
        </w:tabs>
        <w:spacing w:line="240" w:lineRule="auto"/>
        <w:ind w:firstLine="709"/>
        <w:rPr>
          <w:sz w:val="28"/>
        </w:rPr>
      </w:pPr>
      <w:r>
        <w:rPr>
          <w:sz w:val="28"/>
        </w:rPr>
        <w:t xml:space="preserve">6. </w:t>
      </w:r>
      <w:r w:rsidRPr="00C92752">
        <w:rPr>
          <w:sz w:val="28"/>
        </w:rPr>
        <w:t xml:space="preserve">Утвердить Перечень лиц, имеющих доступ в помещения, где размещены используемые </w:t>
      </w:r>
      <w:proofErr w:type="spellStart"/>
      <w:r w:rsidRPr="00C92752">
        <w:rPr>
          <w:sz w:val="28"/>
        </w:rPr>
        <w:t>криптосредства</w:t>
      </w:r>
      <w:proofErr w:type="spellEnd"/>
      <w:r w:rsidRPr="00C92752">
        <w:rPr>
          <w:sz w:val="28"/>
        </w:rPr>
        <w:t xml:space="preserve">, хранятся </w:t>
      </w:r>
      <w:proofErr w:type="spellStart"/>
      <w:r w:rsidRPr="00C92752">
        <w:rPr>
          <w:sz w:val="28"/>
        </w:rPr>
        <w:t>криптосредства</w:t>
      </w:r>
      <w:proofErr w:type="spellEnd"/>
      <w:r w:rsidRPr="00C92752">
        <w:rPr>
          <w:sz w:val="28"/>
        </w:rPr>
        <w:t xml:space="preserve"> и (или) носители ключевой, аутентифицирующей и парольной информации </w:t>
      </w:r>
      <w:proofErr w:type="spellStart"/>
      <w:r w:rsidRPr="00C92752">
        <w:rPr>
          <w:sz w:val="28"/>
        </w:rPr>
        <w:t>криптосредств</w:t>
      </w:r>
      <w:proofErr w:type="spellEnd"/>
      <w:r w:rsidRPr="00C92752">
        <w:rPr>
          <w:sz w:val="28"/>
        </w:rPr>
        <w:t xml:space="preserve">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5</w:t>
      </w:r>
      <w:r w:rsidRPr="00C92752">
        <w:rPr>
          <w:sz w:val="28"/>
        </w:rPr>
        <w:t>.</w:t>
      </w:r>
    </w:p>
    <w:p w:rsidR="00C92752" w:rsidRDefault="00C92752" w:rsidP="00C92752">
      <w:pPr>
        <w:pStyle w:val="af4"/>
        <w:tabs>
          <w:tab w:val="clear" w:pos="993"/>
        </w:tabs>
        <w:spacing w:line="240" w:lineRule="auto"/>
        <w:ind w:firstLine="709"/>
        <w:rPr>
          <w:sz w:val="28"/>
        </w:rPr>
      </w:pPr>
      <w:r>
        <w:rPr>
          <w:sz w:val="28"/>
        </w:rPr>
        <w:t xml:space="preserve">7. </w:t>
      </w:r>
      <w:r w:rsidRPr="00C92752">
        <w:rPr>
          <w:sz w:val="28"/>
        </w:rPr>
        <w:t xml:space="preserve">Утвердить Порядок доступа в помещения, где размещены используемые </w:t>
      </w:r>
      <w:proofErr w:type="spellStart"/>
      <w:r w:rsidRPr="00C92752">
        <w:rPr>
          <w:sz w:val="28"/>
        </w:rPr>
        <w:t>криптосредства</w:t>
      </w:r>
      <w:proofErr w:type="spellEnd"/>
      <w:r w:rsidRPr="00C92752">
        <w:rPr>
          <w:sz w:val="28"/>
        </w:rPr>
        <w:t xml:space="preserve">, хранятся </w:t>
      </w:r>
      <w:proofErr w:type="spellStart"/>
      <w:r w:rsidRPr="00C92752">
        <w:rPr>
          <w:sz w:val="28"/>
        </w:rPr>
        <w:t>криптосредства</w:t>
      </w:r>
      <w:proofErr w:type="spellEnd"/>
      <w:r w:rsidRPr="00C92752">
        <w:rPr>
          <w:sz w:val="28"/>
        </w:rPr>
        <w:t xml:space="preserve"> и (или) носители ключевой, аутентифицирующей и парольной информации </w:t>
      </w:r>
      <w:proofErr w:type="spellStart"/>
      <w:r w:rsidRPr="00C92752">
        <w:rPr>
          <w:sz w:val="28"/>
        </w:rPr>
        <w:t>криптосредств</w:t>
      </w:r>
      <w:proofErr w:type="spellEnd"/>
      <w:r w:rsidRPr="00C92752">
        <w:rPr>
          <w:sz w:val="28"/>
        </w:rPr>
        <w:t xml:space="preserve">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6</w:t>
      </w:r>
      <w:r w:rsidRPr="00C92752">
        <w:rPr>
          <w:sz w:val="28"/>
        </w:rPr>
        <w:t>.</w:t>
      </w:r>
    </w:p>
    <w:p w:rsidR="00C92752" w:rsidRDefault="00C92752" w:rsidP="00C92752">
      <w:pPr>
        <w:pStyle w:val="af4"/>
        <w:tabs>
          <w:tab w:val="clear" w:pos="993"/>
        </w:tabs>
        <w:spacing w:line="240" w:lineRule="auto"/>
        <w:ind w:firstLine="709"/>
        <w:rPr>
          <w:sz w:val="28"/>
        </w:rPr>
      </w:pPr>
      <w:r>
        <w:rPr>
          <w:sz w:val="28"/>
        </w:rPr>
        <w:t xml:space="preserve">8. </w:t>
      </w:r>
      <w:r w:rsidRPr="00C92752">
        <w:rPr>
          <w:sz w:val="28"/>
        </w:rPr>
        <w:t xml:space="preserve">Утвердить форму Журнала </w:t>
      </w:r>
      <w:proofErr w:type="spellStart"/>
      <w:r w:rsidRPr="00C92752">
        <w:rPr>
          <w:sz w:val="28"/>
        </w:rPr>
        <w:t>поэкземплярного</w:t>
      </w:r>
      <w:proofErr w:type="spellEnd"/>
      <w:r w:rsidRPr="00C92752">
        <w:rPr>
          <w:sz w:val="28"/>
        </w:rPr>
        <w:t xml:space="preserve"> учета </w:t>
      </w:r>
      <w:proofErr w:type="spellStart"/>
      <w:r w:rsidRPr="00C92752">
        <w:rPr>
          <w:sz w:val="28"/>
        </w:rPr>
        <w:t>криптосредств</w:t>
      </w:r>
      <w:proofErr w:type="spellEnd"/>
      <w:r w:rsidRPr="00C92752">
        <w:rPr>
          <w:sz w:val="28"/>
        </w:rPr>
        <w:t xml:space="preserve">, эксплуатационной и технической документации к ним, ключевых документов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7</w:t>
      </w:r>
      <w:r w:rsidRPr="00C92752">
        <w:rPr>
          <w:sz w:val="28"/>
        </w:rPr>
        <w:t>.</w:t>
      </w:r>
    </w:p>
    <w:p w:rsidR="00C92752" w:rsidRDefault="00C92752" w:rsidP="00C92752">
      <w:pPr>
        <w:pStyle w:val="af4"/>
        <w:tabs>
          <w:tab w:val="clear" w:pos="993"/>
        </w:tabs>
        <w:spacing w:line="240" w:lineRule="auto"/>
        <w:ind w:firstLine="709"/>
        <w:rPr>
          <w:sz w:val="28"/>
        </w:rPr>
      </w:pPr>
      <w:r>
        <w:rPr>
          <w:sz w:val="28"/>
        </w:rPr>
        <w:t xml:space="preserve">9. </w:t>
      </w:r>
      <w:r w:rsidRPr="00C92752">
        <w:rPr>
          <w:sz w:val="28"/>
        </w:rPr>
        <w:t xml:space="preserve">Утвердить форму Лицевого счета пользователя </w:t>
      </w:r>
      <w:proofErr w:type="spellStart"/>
      <w:r w:rsidRPr="00C92752">
        <w:rPr>
          <w:sz w:val="28"/>
        </w:rPr>
        <w:t>криптосредств</w:t>
      </w:r>
      <w:proofErr w:type="spellEnd"/>
      <w:r w:rsidRPr="00C92752">
        <w:rPr>
          <w:sz w:val="28"/>
        </w:rPr>
        <w:t xml:space="preserve">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8</w:t>
      </w:r>
      <w:r w:rsidRPr="00C92752">
        <w:rPr>
          <w:sz w:val="28"/>
        </w:rPr>
        <w:t>.</w:t>
      </w:r>
    </w:p>
    <w:p w:rsidR="00C92752" w:rsidRDefault="00C92752" w:rsidP="00C92752">
      <w:pPr>
        <w:pStyle w:val="af4"/>
        <w:tabs>
          <w:tab w:val="clear" w:pos="993"/>
        </w:tabs>
        <w:spacing w:line="240" w:lineRule="auto"/>
        <w:ind w:firstLine="709"/>
        <w:rPr>
          <w:sz w:val="28"/>
        </w:rPr>
      </w:pPr>
      <w:r>
        <w:rPr>
          <w:sz w:val="28"/>
        </w:rPr>
        <w:t xml:space="preserve">10. </w:t>
      </w:r>
      <w:r w:rsidRPr="00C92752">
        <w:rPr>
          <w:sz w:val="28"/>
        </w:rPr>
        <w:t xml:space="preserve">Утвердить форму Журнала учета и выдачи носителей с ключевой информацией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9</w:t>
      </w:r>
      <w:r w:rsidRPr="00C92752">
        <w:rPr>
          <w:sz w:val="28"/>
        </w:rPr>
        <w:t>.</w:t>
      </w:r>
    </w:p>
    <w:p w:rsidR="00C92752" w:rsidRDefault="00C92752" w:rsidP="00C92752">
      <w:pPr>
        <w:pStyle w:val="af4"/>
        <w:tabs>
          <w:tab w:val="clear" w:pos="993"/>
        </w:tabs>
        <w:spacing w:line="240" w:lineRule="auto"/>
        <w:ind w:firstLine="709"/>
        <w:rPr>
          <w:sz w:val="28"/>
        </w:rPr>
      </w:pPr>
      <w:r>
        <w:rPr>
          <w:sz w:val="28"/>
        </w:rPr>
        <w:t xml:space="preserve">11. </w:t>
      </w:r>
      <w:r w:rsidRPr="00C92752">
        <w:rPr>
          <w:sz w:val="28"/>
        </w:rPr>
        <w:t xml:space="preserve">Утвердить форму Журнала обучения пользователей правилам работы с </w:t>
      </w:r>
      <w:proofErr w:type="spellStart"/>
      <w:r w:rsidRPr="00C92752">
        <w:rPr>
          <w:sz w:val="28"/>
        </w:rPr>
        <w:t>криптосредствами</w:t>
      </w:r>
      <w:proofErr w:type="spellEnd"/>
      <w:r w:rsidRPr="00C92752">
        <w:rPr>
          <w:sz w:val="28"/>
        </w:rPr>
        <w:t xml:space="preserve">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10</w:t>
      </w:r>
      <w:r w:rsidRPr="00C92752">
        <w:rPr>
          <w:sz w:val="28"/>
        </w:rPr>
        <w:t>.</w:t>
      </w:r>
    </w:p>
    <w:p w:rsidR="00C92752" w:rsidRDefault="00C92752" w:rsidP="00C92752">
      <w:pPr>
        <w:pStyle w:val="af4"/>
        <w:tabs>
          <w:tab w:val="clear" w:pos="993"/>
        </w:tabs>
        <w:spacing w:line="240" w:lineRule="auto"/>
        <w:ind w:firstLine="709"/>
        <w:rPr>
          <w:sz w:val="28"/>
        </w:rPr>
      </w:pPr>
      <w:r>
        <w:rPr>
          <w:sz w:val="28"/>
        </w:rPr>
        <w:t xml:space="preserve">12. </w:t>
      </w:r>
      <w:r w:rsidRPr="00C92752">
        <w:rPr>
          <w:sz w:val="28"/>
        </w:rPr>
        <w:t xml:space="preserve">Утвердить форму Технического (аппаратного) журнала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11</w:t>
      </w:r>
      <w:r w:rsidRPr="00C92752">
        <w:rPr>
          <w:sz w:val="28"/>
        </w:rPr>
        <w:t>.</w:t>
      </w:r>
    </w:p>
    <w:p w:rsidR="00C92752" w:rsidRDefault="00C92752" w:rsidP="00C92752">
      <w:pPr>
        <w:pStyle w:val="af4"/>
        <w:tabs>
          <w:tab w:val="clear" w:pos="993"/>
        </w:tabs>
        <w:spacing w:line="240" w:lineRule="auto"/>
        <w:ind w:firstLine="709"/>
        <w:rPr>
          <w:sz w:val="28"/>
        </w:rPr>
      </w:pPr>
      <w:r>
        <w:rPr>
          <w:sz w:val="28"/>
        </w:rPr>
        <w:t xml:space="preserve">13. </w:t>
      </w:r>
      <w:r w:rsidRPr="00C92752">
        <w:rPr>
          <w:sz w:val="28"/>
        </w:rPr>
        <w:t xml:space="preserve">Утвердить форму Журнала учета опечатывания аппаратных средств </w:t>
      </w:r>
      <w:r w:rsidR="006E00EE">
        <w:rPr>
          <w:sz w:val="28"/>
        </w:rPr>
        <w:t>согласно приложению №</w:t>
      </w:r>
      <w:r w:rsidR="00841F11">
        <w:rPr>
          <w:sz w:val="28"/>
        </w:rPr>
        <w:t xml:space="preserve"> </w:t>
      </w:r>
      <w:r w:rsidR="006E00EE">
        <w:rPr>
          <w:sz w:val="28"/>
        </w:rPr>
        <w:t>12</w:t>
      </w:r>
      <w:r w:rsidRPr="00C92752">
        <w:rPr>
          <w:sz w:val="28"/>
        </w:rPr>
        <w:t>.</w:t>
      </w:r>
    </w:p>
    <w:p w:rsidR="00C92752" w:rsidRPr="00C92752" w:rsidRDefault="00C92752" w:rsidP="00C92752">
      <w:pPr>
        <w:pStyle w:val="af4"/>
        <w:tabs>
          <w:tab w:val="clear" w:pos="993"/>
        </w:tabs>
        <w:spacing w:line="240" w:lineRule="auto"/>
        <w:ind w:firstLine="709"/>
      </w:pPr>
      <w:r>
        <w:rPr>
          <w:sz w:val="28"/>
        </w:rPr>
        <w:t xml:space="preserve">14. </w:t>
      </w:r>
      <w:r w:rsidRPr="00C92752">
        <w:rPr>
          <w:sz w:val="28"/>
        </w:rPr>
        <w:t>Контроль за исполнением настоящего распоряжения оставляю за собой</w:t>
      </w:r>
      <w:r>
        <w:rPr>
          <w:sz w:val="28"/>
        </w:rPr>
        <w:t>.</w:t>
      </w:r>
    </w:p>
    <w:p w:rsidR="00C653A8" w:rsidRDefault="00C653A8" w:rsidP="008C273B">
      <w:pPr>
        <w:rPr>
          <w:sz w:val="28"/>
          <w:szCs w:val="28"/>
        </w:rPr>
      </w:pPr>
    </w:p>
    <w:p w:rsidR="00C653A8" w:rsidRDefault="00C653A8" w:rsidP="008C273B">
      <w:pPr>
        <w:rPr>
          <w:sz w:val="28"/>
          <w:szCs w:val="28"/>
        </w:rPr>
      </w:pPr>
    </w:p>
    <w:p w:rsidR="008C273B" w:rsidRDefault="00C653A8" w:rsidP="00C653A8">
      <w:pPr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8C273B">
        <w:rPr>
          <w:sz w:val="28"/>
          <w:szCs w:val="28"/>
        </w:rPr>
        <w:t xml:space="preserve"> муниципального образования </w:t>
      </w:r>
    </w:p>
    <w:p w:rsidR="00BB34E0" w:rsidRDefault="008C273B" w:rsidP="004A4FDE">
      <w:pPr>
        <w:rPr>
          <w:sz w:val="28"/>
          <w:szCs w:val="28"/>
        </w:rPr>
      </w:pPr>
      <w:r>
        <w:rPr>
          <w:sz w:val="28"/>
          <w:szCs w:val="28"/>
        </w:rPr>
        <w:t xml:space="preserve">«Вяземский </w:t>
      </w:r>
      <w:r w:rsidR="00BB34E0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 xml:space="preserve">» </w:t>
      </w:r>
    </w:p>
    <w:p w:rsidR="00BB34E0" w:rsidRPr="00C92752" w:rsidRDefault="008C273B" w:rsidP="00C92752">
      <w:pPr>
        <w:rPr>
          <w:sz w:val="28"/>
          <w:szCs w:val="28"/>
        </w:rPr>
      </w:pPr>
      <w:r>
        <w:rPr>
          <w:sz w:val="28"/>
          <w:szCs w:val="28"/>
        </w:rPr>
        <w:t xml:space="preserve">Смоленской области         </w:t>
      </w:r>
      <w:r w:rsidR="00C653A8">
        <w:rPr>
          <w:sz w:val="28"/>
          <w:szCs w:val="28"/>
        </w:rPr>
        <w:t xml:space="preserve">                         </w:t>
      </w:r>
      <w:r w:rsidR="00BB34E0">
        <w:rPr>
          <w:sz w:val="28"/>
          <w:szCs w:val="28"/>
        </w:rPr>
        <w:t xml:space="preserve">                               </w:t>
      </w:r>
      <w:r w:rsidR="00725F97">
        <w:rPr>
          <w:sz w:val="28"/>
          <w:szCs w:val="28"/>
        </w:rPr>
        <w:t xml:space="preserve">        </w:t>
      </w:r>
      <w:r w:rsidR="00C653A8">
        <w:rPr>
          <w:b/>
          <w:sz w:val="28"/>
          <w:szCs w:val="28"/>
        </w:rPr>
        <w:t>О.М. Смоляко</w:t>
      </w:r>
      <w:r w:rsidR="004A4FDE">
        <w:rPr>
          <w:b/>
          <w:sz w:val="28"/>
          <w:szCs w:val="28"/>
        </w:rPr>
        <w:t>в</w:t>
      </w:r>
    </w:p>
    <w:p w:rsidR="00D46347" w:rsidRDefault="00055358" w:rsidP="00DD2733">
      <w:pPr>
        <w:jc w:val="center"/>
        <w:rPr>
          <w:b/>
          <w:sz w:val="28"/>
          <w:szCs w:val="28"/>
        </w:rPr>
      </w:pPr>
      <w:r w:rsidRPr="00D46347">
        <w:rPr>
          <w:noProof/>
          <w:sz w:val="28"/>
          <w:szCs w:val="28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3810</wp:posOffset>
                </wp:positionV>
                <wp:extent cx="2847975" cy="1409700"/>
                <wp:effectExtent l="0" t="0" r="28575" b="1905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7975" cy="1409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226A" w:rsidRDefault="00CC226A" w:rsidP="00495FA5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Приложение №1</w:t>
                            </w:r>
                          </w:p>
                          <w:p w:rsidR="00CC226A" w:rsidRPr="00D46347" w:rsidRDefault="00CC226A" w:rsidP="00495FA5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к распоряжению Администрации      муниципального образования «Вяземский муниципальный округ»</w:t>
                            </w:r>
                          </w:p>
                          <w:p w:rsidR="00AF7FED" w:rsidRPr="00960174" w:rsidRDefault="00AF7FED" w:rsidP="00AF7FED">
                            <w:pPr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от 07.05.2025</w:t>
                            </w:r>
                            <w:r w:rsidRPr="0096017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№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186</w:t>
                            </w:r>
                            <w:r w:rsidRPr="00960174">
                              <w:rPr>
                                <w:b/>
                                <w:sz w:val="28"/>
                                <w:szCs w:val="28"/>
                              </w:rPr>
                              <w:t>-р</w:t>
                            </w:r>
                          </w:p>
                          <w:p w:rsidR="00CC226A" w:rsidRDefault="00CC226A" w:rsidP="00AF7FED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73.05pt;margin-top:.3pt;width:224.25pt;height:111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" strokecolor="white [3212]">
                <v:textbox>
                  <w:txbxContent>
                    <w:p w:rsidR="00CC226A" w:rsidRDefault="00CC226A" w:rsidP="00495FA5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Приложение №1</w:t>
                      </w:r>
                    </w:p>
                    <w:p w:rsidR="00CC226A" w:rsidRPr="00D46347" w:rsidRDefault="00CC226A" w:rsidP="00495FA5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к распоряжению Администрации      муниципального образования «Вяземский муниципальный округ»</w:t>
                      </w:r>
                    </w:p>
                    <w:p w:rsidR="00AF7FED" w:rsidRPr="00960174" w:rsidRDefault="00AF7FED" w:rsidP="00AF7FED">
                      <w:pPr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от 07.05.2025</w:t>
                      </w:r>
                      <w:r w:rsidRPr="00960174">
                        <w:rPr>
                          <w:b/>
                          <w:sz w:val="28"/>
                          <w:szCs w:val="28"/>
                        </w:rPr>
                        <w:t xml:space="preserve"> №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186</w:t>
                      </w:r>
                      <w:r w:rsidRPr="00960174">
                        <w:rPr>
                          <w:b/>
                          <w:sz w:val="28"/>
                          <w:szCs w:val="28"/>
                        </w:rPr>
                        <w:t>-р</w:t>
                      </w:r>
                    </w:p>
                    <w:p w:rsidR="00CC226A" w:rsidRDefault="00CC226A" w:rsidP="00AF7FED">
                      <w:pPr>
                        <w:jc w:val="both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C273B" w:rsidRDefault="008C273B" w:rsidP="00DD2733">
      <w:pPr>
        <w:jc w:val="center"/>
        <w:rPr>
          <w:b/>
          <w:sz w:val="28"/>
          <w:szCs w:val="28"/>
        </w:rPr>
      </w:pPr>
    </w:p>
    <w:p w:rsidR="00055358" w:rsidRDefault="00055358" w:rsidP="00DD2733">
      <w:pPr>
        <w:jc w:val="center"/>
        <w:rPr>
          <w:b/>
          <w:sz w:val="28"/>
          <w:szCs w:val="28"/>
        </w:rPr>
      </w:pPr>
    </w:p>
    <w:p w:rsidR="00055358" w:rsidRPr="002F312D" w:rsidRDefault="00055358" w:rsidP="00DD2733">
      <w:pPr>
        <w:jc w:val="center"/>
        <w:rPr>
          <w:b/>
          <w:sz w:val="28"/>
          <w:szCs w:val="28"/>
        </w:rPr>
      </w:pPr>
    </w:p>
    <w:p w:rsidR="00055358" w:rsidRDefault="00055358" w:rsidP="00DD2733">
      <w:pPr>
        <w:jc w:val="center"/>
        <w:rPr>
          <w:b/>
          <w:sz w:val="28"/>
          <w:szCs w:val="28"/>
        </w:rPr>
      </w:pPr>
    </w:p>
    <w:p w:rsidR="00055358" w:rsidRDefault="00055358" w:rsidP="00DD2733">
      <w:pPr>
        <w:jc w:val="center"/>
        <w:rPr>
          <w:b/>
          <w:sz w:val="28"/>
          <w:szCs w:val="28"/>
        </w:rPr>
      </w:pPr>
    </w:p>
    <w:p w:rsidR="00055358" w:rsidRDefault="00055358" w:rsidP="00DD2733">
      <w:pPr>
        <w:jc w:val="center"/>
        <w:rPr>
          <w:b/>
          <w:sz w:val="28"/>
          <w:szCs w:val="28"/>
        </w:rPr>
      </w:pPr>
    </w:p>
    <w:p w:rsidR="00D46347" w:rsidRDefault="00D46347" w:rsidP="00DD2733">
      <w:pPr>
        <w:jc w:val="center"/>
        <w:rPr>
          <w:b/>
          <w:sz w:val="28"/>
          <w:szCs w:val="28"/>
        </w:rPr>
      </w:pPr>
    </w:p>
    <w:p w:rsidR="00B77507" w:rsidRDefault="00B77507" w:rsidP="00DD7904">
      <w:pPr>
        <w:ind w:firstLine="709"/>
        <w:jc w:val="center"/>
        <w:rPr>
          <w:b/>
          <w:sz w:val="28"/>
          <w:szCs w:val="28"/>
        </w:rPr>
      </w:pPr>
      <w:r w:rsidRPr="00B77507">
        <w:rPr>
          <w:b/>
          <w:sz w:val="28"/>
          <w:szCs w:val="28"/>
        </w:rPr>
        <w:t xml:space="preserve">Инструкция ответственного за эксплуатацию </w:t>
      </w:r>
    </w:p>
    <w:p w:rsidR="00B77507" w:rsidRDefault="00B77507" w:rsidP="00DD7904">
      <w:pPr>
        <w:ind w:firstLine="709"/>
        <w:jc w:val="center"/>
        <w:rPr>
          <w:b/>
          <w:sz w:val="28"/>
          <w:szCs w:val="28"/>
        </w:rPr>
      </w:pPr>
      <w:r w:rsidRPr="00B77507">
        <w:rPr>
          <w:b/>
          <w:sz w:val="28"/>
          <w:szCs w:val="28"/>
        </w:rPr>
        <w:t>средств криптографической защиты информации</w:t>
      </w:r>
      <w:r w:rsidRPr="00B77507">
        <w:rPr>
          <w:b/>
          <w:sz w:val="28"/>
          <w:szCs w:val="28"/>
        </w:rPr>
        <w:br/>
        <w:t xml:space="preserve">Администрации муниципального образования </w:t>
      </w:r>
    </w:p>
    <w:p w:rsidR="00B77507" w:rsidRDefault="00B77507" w:rsidP="00B77507">
      <w:pPr>
        <w:jc w:val="center"/>
        <w:rPr>
          <w:b/>
          <w:sz w:val="28"/>
          <w:szCs w:val="28"/>
        </w:rPr>
      </w:pPr>
      <w:r w:rsidRPr="00B77507">
        <w:rPr>
          <w:b/>
          <w:sz w:val="28"/>
          <w:szCs w:val="28"/>
        </w:rPr>
        <w:t xml:space="preserve">«Вяземский муниципальный округ» </w:t>
      </w:r>
    </w:p>
    <w:p w:rsidR="00EB2AD5" w:rsidRPr="00B77507" w:rsidRDefault="00B77507" w:rsidP="00B77507">
      <w:pPr>
        <w:jc w:val="center"/>
        <w:rPr>
          <w:b/>
          <w:sz w:val="28"/>
          <w:szCs w:val="28"/>
        </w:rPr>
      </w:pPr>
      <w:r w:rsidRPr="00B77507">
        <w:rPr>
          <w:b/>
          <w:sz w:val="28"/>
          <w:szCs w:val="28"/>
        </w:rPr>
        <w:t>Смоленской области</w:t>
      </w:r>
      <w:r w:rsidR="000E021A" w:rsidRPr="00B77507">
        <w:rPr>
          <w:b/>
          <w:sz w:val="28"/>
          <w:szCs w:val="28"/>
        </w:rPr>
        <w:t xml:space="preserve">                                 </w:t>
      </w:r>
    </w:p>
    <w:p w:rsidR="00B77507" w:rsidRDefault="00EB2AD5" w:rsidP="00B7750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</w:p>
    <w:p w:rsidR="00B77507" w:rsidRPr="004868C8" w:rsidRDefault="004868C8" w:rsidP="004868C8">
      <w:pPr>
        <w:pStyle w:val="aff9"/>
        <w:jc w:val="center"/>
        <w:rPr>
          <w:b/>
        </w:rPr>
      </w:pPr>
      <w:r w:rsidRPr="004868C8">
        <w:rPr>
          <w:b/>
        </w:rPr>
        <w:t>1. Общие положения</w:t>
      </w:r>
    </w:p>
    <w:p w:rsidR="00B77507" w:rsidRPr="00B77507" w:rsidRDefault="00B77507" w:rsidP="00976889">
      <w:pPr>
        <w:pStyle w:val="2"/>
        <w:spacing w:line="240" w:lineRule="auto"/>
        <w:rPr>
          <w:sz w:val="28"/>
        </w:rPr>
      </w:pPr>
      <w:r w:rsidRPr="00B77507">
        <w:rPr>
          <w:sz w:val="28"/>
        </w:rPr>
        <w:t>Настоящая Инструкция ответственного за эксплуатацию средств криптографической защиты информации Администрации муниципального образования «Вяземский муниципальный округ» Смоленской области (далее – Инструкция) определяет основные обязанности и права ответственного за эксплуатацию средств криптографической защиты информации.</w:t>
      </w:r>
    </w:p>
    <w:p w:rsidR="00B77507" w:rsidRPr="00B77507" w:rsidRDefault="00B77507" w:rsidP="00B77507">
      <w:pPr>
        <w:pStyle w:val="2"/>
        <w:rPr>
          <w:sz w:val="28"/>
        </w:rPr>
      </w:pPr>
      <w:bookmarkStart w:id="0" w:name="_Hlk531341705"/>
      <w:r w:rsidRPr="00B77507">
        <w:rPr>
          <w:sz w:val="28"/>
        </w:rPr>
        <w:t xml:space="preserve">Ответственный за эксплуатацию средств криптографической защиты информации </w:t>
      </w:r>
      <w:bookmarkEnd w:id="0"/>
      <w:r w:rsidRPr="00B77507">
        <w:rPr>
          <w:sz w:val="28"/>
        </w:rPr>
        <w:t xml:space="preserve">назначается распоряжением Администрации муниципального образования «Вяземский муниципальный округ» Смоленской области (далее – Администрация) и отвечает за организацию, обеспечение функционирования и безопасности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, предназначенных для защиты информации. </w:t>
      </w:r>
    </w:p>
    <w:p w:rsidR="00B77507" w:rsidRPr="004868C8" w:rsidRDefault="00B77507" w:rsidP="00B77507">
      <w:pPr>
        <w:pStyle w:val="2"/>
      </w:pPr>
      <w:r w:rsidRPr="00B77507">
        <w:rPr>
          <w:sz w:val="28"/>
        </w:rPr>
        <w:t>Ответственный за эксплуатацию средств криптографической защиты информации должен знать нормы действующего законодательства Российской Федерации в сфере (области) обработки и обеспечения безопасности персональных данных, а также в области защиты информации при ее передаче по открытым каналам связи с использованием средств криптографической защиты.</w:t>
      </w:r>
    </w:p>
    <w:p w:rsidR="004868C8" w:rsidRDefault="004868C8" w:rsidP="004868C8">
      <w:pPr>
        <w:pStyle w:val="2"/>
        <w:numPr>
          <w:ilvl w:val="0"/>
          <w:numId w:val="0"/>
        </w:numPr>
      </w:pPr>
    </w:p>
    <w:p w:rsidR="004868C8" w:rsidRPr="004868C8" w:rsidRDefault="004868C8" w:rsidP="004868C8">
      <w:pPr>
        <w:pStyle w:val="af9"/>
        <w:jc w:val="center"/>
        <w:rPr>
          <w:b/>
          <w:sz w:val="28"/>
          <w:szCs w:val="28"/>
        </w:rPr>
      </w:pPr>
      <w:r w:rsidRPr="004868C8">
        <w:rPr>
          <w:b/>
          <w:sz w:val="28"/>
          <w:szCs w:val="28"/>
        </w:rPr>
        <w:t>2. Обязанности ответственного</w:t>
      </w:r>
    </w:p>
    <w:p w:rsidR="00B77507" w:rsidRPr="00B77507" w:rsidRDefault="00B77507" w:rsidP="00B77507">
      <w:pPr>
        <w:pStyle w:val="af9"/>
        <w:rPr>
          <w:sz w:val="28"/>
          <w:szCs w:val="28"/>
        </w:rPr>
      </w:pPr>
      <w:r w:rsidRPr="00B77507">
        <w:rPr>
          <w:sz w:val="28"/>
          <w:szCs w:val="28"/>
        </w:rPr>
        <w:t>Ответственный за эксплуатацию средств криптографической защиты информации обязан:</w:t>
      </w:r>
    </w:p>
    <w:p w:rsidR="00B77507" w:rsidRPr="00B77507" w:rsidRDefault="00F5383B" w:rsidP="00976889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2.1. </w:t>
      </w:r>
      <w:r w:rsidR="00B77507" w:rsidRPr="00B77507">
        <w:rPr>
          <w:sz w:val="28"/>
        </w:rPr>
        <w:t>Соблюдать требования локальных актов Администрации, устанавливающих порядок работы с защищаемой информацией.</w:t>
      </w:r>
    </w:p>
    <w:p w:rsidR="00B77507" w:rsidRPr="00B77507" w:rsidRDefault="00F5383B" w:rsidP="00976889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2.2. </w:t>
      </w:r>
      <w:r w:rsidR="00B77507" w:rsidRPr="00B77507">
        <w:rPr>
          <w:sz w:val="28"/>
        </w:rPr>
        <w:t xml:space="preserve">Осуществлять контроль за организацией, обеспечением функционирования и безопасности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>, предназначенных для защиты информации: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lastRenderedPageBreak/>
        <w:t xml:space="preserve">контролировать наличие у привлекаемых в целях монтажа и установки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 организаций лицензии на данные виды деятельности;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контролировать соблюдение условий использования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>, предусмотренных эксплуатационной и технической документацией к ним;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обеспечивать надежное хранение эксплуатационной и технической документации к </w:t>
      </w:r>
      <w:proofErr w:type="spellStart"/>
      <w:r w:rsidRPr="00B77507">
        <w:rPr>
          <w:sz w:val="28"/>
        </w:rPr>
        <w:t>криптосредствам</w:t>
      </w:r>
      <w:proofErr w:type="spellEnd"/>
      <w:r w:rsidRPr="00B77507">
        <w:rPr>
          <w:sz w:val="28"/>
        </w:rPr>
        <w:t>, ключевых документов, носителей информации ограниченного распространения;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вносить предложения по режиму охраны помещений, в которых установлены </w:t>
      </w:r>
      <w:proofErr w:type="spellStart"/>
      <w:r w:rsidRPr="00B77507">
        <w:rPr>
          <w:sz w:val="28"/>
        </w:rPr>
        <w:t>криптосредства</w:t>
      </w:r>
      <w:proofErr w:type="spellEnd"/>
      <w:r w:rsidRPr="00B77507">
        <w:rPr>
          <w:sz w:val="28"/>
        </w:rPr>
        <w:t xml:space="preserve"> или хранятся ключевые документы к ним;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вести Журнал </w:t>
      </w:r>
      <w:proofErr w:type="spellStart"/>
      <w:r w:rsidRPr="00B77507">
        <w:rPr>
          <w:sz w:val="28"/>
        </w:rPr>
        <w:t>поэкземплярного</w:t>
      </w:r>
      <w:proofErr w:type="spellEnd"/>
      <w:r w:rsidRPr="00B77507">
        <w:rPr>
          <w:sz w:val="28"/>
        </w:rPr>
        <w:t xml:space="preserve"> учета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>, эксплуатационной и технической документации к ним, ключевых документов (далее – Журнал);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выдавать пользователям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 экземпляры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>, эксплуатационной и технической документации к ним, ключевых документов под расписку в соответствующем Журнале;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вести на каждого пользователя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 Лицевой счет, в котором регистрировать числящиеся за ними </w:t>
      </w:r>
      <w:proofErr w:type="spellStart"/>
      <w:r w:rsidRPr="00B77507">
        <w:rPr>
          <w:sz w:val="28"/>
        </w:rPr>
        <w:t>криптосредства</w:t>
      </w:r>
      <w:proofErr w:type="spellEnd"/>
      <w:r w:rsidRPr="00B77507">
        <w:rPr>
          <w:sz w:val="28"/>
        </w:rPr>
        <w:t>, эксплуатационную и техническую документацию к ним, ключевые документы;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завести Технический (аппаратный) журнал (при применении </w:t>
      </w:r>
      <w:proofErr w:type="spellStart"/>
      <w:r w:rsidRPr="00B77507">
        <w:rPr>
          <w:sz w:val="28"/>
        </w:rPr>
        <w:t>криптоключей</w:t>
      </w:r>
      <w:proofErr w:type="spellEnd"/>
      <w:r w:rsidRPr="00B77507">
        <w:rPr>
          <w:sz w:val="28"/>
        </w:rPr>
        <w:t xml:space="preserve">, вводящихся и хранящихся (на весь срок их действия) непосредственно в средстве криптографической защиты информации) и передать его пользователю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 для ведения с обучением правилам его ведения;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контролировать передачу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, эксплуатационной и технической документации к ним, ключевых документов между пользователями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 и (или) ответственным за эксплуатацию средств криптографической защиты информации под расписку в соответствующем Журнале;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пломбировать (опечатывать) и контролировать сохранность печатей (пломб) на аппаратных средствах, с которыми осуществляется штатное функционирование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, а также аппаратных и аппаратно-программных </w:t>
      </w:r>
      <w:proofErr w:type="spellStart"/>
      <w:r w:rsidRPr="00B77507">
        <w:rPr>
          <w:sz w:val="28"/>
        </w:rPr>
        <w:t>криптосредствах</w:t>
      </w:r>
      <w:proofErr w:type="spellEnd"/>
      <w:r w:rsidRPr="00B77507">
        <w:rPr>
          <w:sz w:val="28"/>
        </w:rPr>
        <w:t>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контролировать получение и доставку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>, эксплуатационной и технической документации к ним;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заблаговременно делать заказы на изготовление очередных ключевых документов и рассылку на места использования для своевременной замены действующих ключевых документов;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контролировать уничтожение неиспользованных или выведенных из действия ключевых документов в сроки, указанные в эксплуатационной и технической документации к соответствующим </w:t>
      </w:r>
      <w:proofErr w:type="spellStart"/>
      <w:r w:rsidRPr="00B77507">
        <w:rPr>
          <w:sz w:val="28"/>
        </w:rPr>
        <w:t>криптосредствам</w:t>
      </w:r>
      <w:proofErr w:type="spellEnd"/>
      <w:r w:rsidRPr="00B77507">
        <w:rPr>
          <w:sz w:val="28"/>
        </w:rPr>
        <w:t xml:space="preserve">, или, если срок </w:t>
      </w:r>
      <w:r w:rsidRPr="00B77507">
        <w:rPr>
          <w:sz w:val="28"/>
        </w:rPr>
        <w:lastRenderedPageBreak/>
        <w:t>уничтожения эксплуатационной и технической документацией не установлен, не позднее 10 суток после вывода их из действия (окончания срока действия) под расписку в соответствующем Журнале;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выводить из действия носители ключевой информации (далее – НКИ), в отношении которых возникло подозрение в компрометации, а также действующие совместно с ними другие НКИ;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принимать решение в чрезвычайных случаях, когда отсутствуют НКИ для замены скомпрометированных, об использовании скомпрометированных НКИ;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проводить инструктаж пользователей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 по правилам работы с </w:t>
      </w:r>
      <w:proofErr w:type="spellStart"/>
      <w:r w:rsidRPr="00B77507">
        <w:rPr>
          <w:sz w:val="28"/>
        </w:rPr>
        <w:t>криптосредствами</w:t>
      </w:r>
      <w:proofErr w:type="spellEnd"/>
      <w:r w:rsidRPr="00B77507">
        <w:rPr>
          <w:sz w:val="28"/>
        </w:rPr>
        <w:t xml:space="preserve"> и ключевыми документами.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2.3. </w:t>
      </w:r>
      <w:r w:rsidR="00B77507" w:rsidRPr="00B77507">
        <w:rPr>
          <w:sz w:val="28"/>
        </w:rPr>
        <w:t xml:space="preserve">Требовать прекращения обработки информации в случае нарушения установленного порядка работ с </w:t>
      </w:r>
      <w:proofErr w:type="spellStart"/>
      <w:r w:rsidR="00B77507" w:rsidRPr="00B77507">
        <w:rPr>
          <w:sz w:val="28"/>
        </w:rPr>
        <w:t>криптосредствами</w:t>
      </w:r>
      <w:proofErr w:type="spellEnd"/>
      <w:r w:rsidR="00B77507" w:rsidRPr="00B77507">
        <w:rPr>
          <w:sz w:val="28"/>
        </w:rPr>
        <w:t xml:space="preserve"> или нарушения функционирования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>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2.4. </w:t>
      </w:r>
      <w:r w:rsidR="00B77507" w:rsidRPr="00B77507">
        <w:rPr>
          <w:sz w:val="28"/>
        </w:rPr>
        <w:t xml:space="preserve">Участвовать в анализе ситуаций, касающихся нарушения условий, использования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>, которые могут привести к нарушению конфиденциальности информации или другим нарушениям, приводящим к снижению уровня защищенности информации.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2.5. </w:t>
      </w:r>
      <w:r w:rsidR="00B77507" w:rsidRPr="00B77507">
        <w:rPr>
          <w:sz w:val="28"/>
        </w:rPr>
        <w:t xml:space="preserve">Контролировать исполнение пользователями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требований Инструкции пользователя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Администрации и прочих локальных актов Администрации в части обеспечения защиты информации с помощью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>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2.6. </w:t>
      </w:r>
      <w:r w:rsidR="00B77507" w:rsidRPr="00B77507">
        <w:rPr>
          <w:sz w:val="28"/>
        </w:rPr>
        <w:t>Принимать все необходимые меры для обеспечения безопасности информации, в случае получения от пользователей информации о фактах утраты, компрометации ключевой информации, в частности, обеспечить выполнение следующих мероприятий: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в каждом случае, по факту (или предполагаемой) компрометации ключевых документов, проводится служебное расследование; результатом расследования является квалификация или не квалификация данного события как компрометация;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о факте компрометации ключевой информации пользователями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 совместно с ответственным за эксплуатацию средств криптографической защиты информации производится информирование всех заинтересованных участников информационного обмена;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выведенные из действия скомпрометированные ключевые документы после проведения расследования уничтожаются, о чем делается соответствующая запись в Журнале;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для своевременного восстановления связи пользователю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 xml:space="preserve"> выдается новый НКИ; для этого создаётся резервный запас НКИ, использование </w:t>
      </w:r>
      <w:r w:rsidRPr="00B77507">
        <w:rPr>
          <w:sz w:val="28"/>
        </w:rPr>
        <w:lastRenderedPageBreak/>
        <w:t>которых осуществляется в случаях крайней необходимости по решению ответственного за эксплуатацию средств криптографической защиты информации.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2.7. </w:t>
      </w:r>
      <w:r w:rsidR="00B77507" w:rsidRPr="00B77507">
        <w:rPr>
          <w:sz w:val="28"/>
        </w:rPr>
        <w:t>Подготавливать копии НКИ, которые подлежат основному учету и хранятся в сейфе ответственного за эксплуатацию средств криптографической защиты информации. Данные копии применяются с разрешения Главы муниципального образования «Вяземский муниципальный округ» Смоленской области Администрации, если по результатам расследования не было установлено факта компрометации.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2.8. </w:t>
      </w:r>
      <w:r w:rsidR="00B77507" w:rsidRPr="00B77507">
        <w:rPr>
          <w:sz w:val="28"/>
        </w:rPr>
        <w:t>Хранить резервные НКИ отдельно от рабочих (актуальных) НКИ, с целью обеспечения невозможности их одновременной компрометации.</w:t>
      </w:r>
    </w:p>
    <w:p w:rsidR="00B77507" w:rsidRPr="004868C8" w:rsidRDefault="00F5383B" w:rsidP="00F5383B">
      <w:pPr>
        <w:pStyle w:val="2"/>
        <w:numPr>
          <w:ilvl w:val="0"/>
          <w:numId w:val="0"/>
        </w:numPr>
        <w:ind w:firstLine="709"/>
      </w:pPr>
      <w:r>
        <w:rPr>
          <w:sz w:val="28"/>
        </w:rPr>
        <w:t xml:space="preserve">2.9. </w:t>
      </w:r>
      <w:r w:rsidR="00B77507" w:rsidRPr="00B77507">
        <w:rPr>
          <w:sz w:val="28"/>
        </w:rPr>
        <w:t xml:space="preserve">Своевременно информировать ответственного за организацию обработки персональных данных Администрации муниципального образования «Вяземский муниципальный округ» Смоленской области о фактах утраты или недостачи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>, ключевых документов к ним, ключей от помещений, хранилищ, личных печатей и о других фактах, которые могут привести к разглашению защищаемых персональных данных.</w:t>
      </w:r>
    </w:p>
    <w:p w:rsidR="004868C8" w:rsidRDefault="004868C8" w:rsidP="004868C8">
      <w:pPr>
        <w:pStyle w:val="2"/>
        <w:numPr>
          <w:ilvl w:val="0"/>
          <w:numId w:val="0"/>
        </w:numPr>
        <w:ind w:left="709"/>
      </w:pPr>
    </w:p>
    <w:p w:rsidR="004868C8" w:rsidRPr="004868C8" w:rsidRDefault="004868C8" w:rsidP="004868C8">
      <w:pPr>
        <w:pStyle w:val="af9"/>
        <w:jc w:val="center"/>
        <w:rPr>
          <w:b/>
          <w:sz w:val="28"/>
          <w:szCs w:val="28"/>
        </w:rPr>
      </w:pPr>
      <w:r w:rsidRPr="004868C8">
        <w:rPr>
          <w:b/>
          <w:sz w:val="28"/>
          <w:szCs w:val="28"/>
        </w:rPr>
        <w:t>3. Права ответственного</w:t>
      </w:r>
    </w:p>
    <w:p w:rsidR="00B77507" w:rsidRPr="00B77507" w:rsidRDefault="00B77507" w:rsidP="00B77507">
      <w:pPr>
        <w:pStyle w:val="af9"/>
        <w:rPr>
          <w:sz w:val="28"/>
          <w:szCs w:val="28"/>
        </w:rPr>
      </w:pPr>
      <w:r w:rsidRPr="00B77507">
        <w:rPr>
          <w:sz w:val="28"/>
          <w:szCs w:val="28"/>
        </w:rPr>
        <w:t>Ответственный за эксплуатацию средств криптографической защиты информации имеет право: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3.1. </w:t>
      </w:r>
      <w:r w:rsidR="00B77507" w:rsidRPr="00B77507">
        <w:rPr>
          <w:sz w:val="28"/>
        </w:rPr>
        <w:t>Знакомиться с локальными актами Администрации, регламентирующими процессы обработки и защиты информации.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3.2. </w:t>
      </w:r>
      <w:r w:rsidR="00B77507" w:rsidRPr="00B77507">
        <w:rPr>
          <w:sz w:val="28"/>
        </w:rPr>
        <w:t xml:space="preserve">Требовать от сотрудников соблюдения требований локальных актов Администрации в части обеспечения защиты информации с помощью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>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3.3. </w:t>
      </w:r>
      <w:r w:rsidR="00B77507" w:rsidRPr="00B77507">
        <w:rPr>
          <w:sz w:val="28"/>
        </w:rPr>
        <w:t xml:space="preserve">Требовать прекращения работы пользователей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, в случае выявления нарушений требований по работе с </w:t>
      </w:r>
      <w:proofErr w:type="spellStart"/>
      <w:r w:rsidR="00B77507" w:rsidRPr="00B77507">
        <w:rPr>
          <w:sz w:val="28"/>
        </w:rPr>
        <w:t>криптосредствами</w:t>
      </w:r>
      <w:proofErr w:type="spellEnd"/>
      <w:r w:rsidR="00B77507" w:rsidRPr="00B77507">
        <w:rPr>
          <w:sz w:val="28"/>
        </w:rPr>
        <w:t xml:space="preserve">, предназначенными для обеспечения безопасности информации, или в связи с нарушением функционирования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>.</w:t>
      </w:r>
    </w:p>
    <w:p w:rsidR="00B77507" w:rsidRDefault="00B77507" w:rsidP="00B77507">
      <w:pPr>
        <w:pStyle w:val="2"/>
        <w:numPr>
          <w:ilvl w:val="0"/>
          <w:numId w:val="0"/>
        </w:numPr>
        <w:ind w:left="709"/>
        <w:rPr>
          <w:sz w:val="28"/>
        </w:rPr>
      </w:pPr>
    </w:p>
    <w:p w:rsidR="00CC226A" w:rsidRDefault="00CC226A" w:rsidP="00B77507">
      <w:pPr>
        <w:pStyle w:val="2"/>
        <w:numPr>
          <w:ilvl w:val="0"/>
          <w:numId w:val="0"/>
        </w:numPr>
        <w:ind w:left="709"/>
        <w:rPr>
          <w:sz w:val="28"/>
        </w:rPr>
      </w:pPr>
    </w:p>
    <w:p w:rsidR="00CC226A" w:rsidRDefault="00CC226A" w:rsidP="00B77507">
      <w:pPr>
        <w:pStyle w:val="2"/>
        <w:numPr>
          <w:ilvl w:val="0"/>
          <w:numId w:val="0"/>
        </w:numPr>
        <w:ind w:left="709"/>
        <w:rPr>
          <w:sz w:val="28"/>
        </w:rPr>
      </w:pPr>
    </w:p>
    <w:p w:rsidR="00CC226A" w:rsidRDefault="00CC226A" w:rsidP="00B77507">
      <w:pPr>
        <w:pStyle w:val="2"/>
        <w:numPr>
          <w:ilvl w:val="0"/>
          <w:numId w:val="0"/>
        </w:numPr>
        <w:ind w:left="709"/>
        <w:rPr>
          <w:sz w:val="28"/>
        </w:rPr>
      </w:pPr>
    </w:p>
    <w:p w:rsidR="00CC226A" w:rsidRDefault="00CC226A" w:rsidP="00B77507">
      <w:pPr>
        <w:pStyle w:val="2"/>
        <w:numPr>
          <w:ilvl w:val="0"/>
          <w:numId w:val="0"/>
        </w:numPr>
        <w:ind w:left="709"/>
        <w:rPr>
          <w:sz w:val="28"/>
        </w:rPr>
      </w:pPr>
    </w:p>
    <w:p w:rsidR="00CC226A" w:rsidRDefault="00CC226A" w:rsidP="00B77507">
      <w:pPr>
        <w:pStyle w:val="2"/>
        <w:numPr>
          <w:ilvl w:val="0"/>
          <w:numId w:val="0"/>
        </w:numPr>
        <w:ind w:left="709"/>
        <w:rPr>
          <w:sz w:val="28"/>
        </w:rPr>
      </w:pPr>
    </w:p>
    <w:p w:rsidR="00CC226A" w:rsidRDefault="00CC226A" w:rsidP="00B77507">
      <w:pPr>
        <w:pStyle w:val="2"/>
        <w:numPr>
          <w:ilvl w:val="0"/>
          <w:numId w:val="0"/>
        </w:numPr>
        <w:ind w:left="709"/>
        <w:rPr>
          <w:sz w:val="28"/>
        </w:rPr>
      </w:pPr>
    </w:p>
    <w:p w:rsidR="00CC226A" w:rsidRDefault="00CC226A" w:rsidP="00B77507">
      <w:pPr>
        <w:pStyle w:val="2"/>
        <w:numPr>
          <w:ilvl w:val="0"/>
          <w:numId w:val="0"/>
        </w:numPr>
        <w:ind w:left="709"/>
        <w:rPr>
          <w:sz w:val="28"/>
        </w:rPr>
      </w:pPr>
    </w:p>
    <w:p w:rsidR="00CC226A" w:rsidRDefault="00CC226A" w:rsidP="00B77507">
      <w:pPr>
        <w:pStyle w:val="2"/>
        <w:numPr>
          <w:ilvl w:val="0"/>
          <w:numId w:val="0"/>
        </w:numPr>
        <w:ind w:left="709"/>
        <w:rPr>
          <w:sz w:val="28"/>
        </w:rPr>
      </w:pPr>
    </w:p>
    <w:tbl>
      <w:tblPr>
        <w:tblStyle w:val="af1"/>
        <w:tblW w:w="4526" w:type="dxa"/>
        <w:tblInd w:w="5122" w:type="dxa"/>
        <w:tblLook w:val="04A0" w:firstRow="1" w:lastRow="0" w:firstColumn="1" w:lastColumn="0" w:noHBand="0" w:noVBand="1"/>
      </w:tblPr>
      <w:tblGrid>
        <w:gridCol w:w="4526"/>
      </w:tblGrid>
      <w:tr w:rsidR="007759C5" w:rsidTr="00AF7FED">
        <w:tc>
          <w:tcPr>
            <w:tcW w:w="4526" w:type="dxa"/>
          </w:tcPr>
          <w:p w:rsidR="007759C5" w:rsidRDefault="007759C5" w:rsidP="007759C5">
            <w:pPr>
              <w:spacing w:line="2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  <w:r w:rsidR="00495FA5">
              <w:rPr>
                <w:sz w:val="28"/>
                <w:szCs w:val="28"/>
              </w:rPr>
              <w:t xml:space="preserve"> №2</w:t>
            </w:r>
          </w:p>
          <w:p w:rsidR="007759C5" w:rsidRDefault="007759C5" w:rsidP="007759C5">
            <w:pPr>
              <w:spacing w:line="2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распоряжению Администрации муниципального образования «Вяземский муниципальный округ» Смоленской области</w:t>
            </w:r>
          </w:p>
          <w:p w:rsidR="007759C5" w:rsidRPr="00AF7FED" w:rsidRDefault="00AF7FED" w:rsidP="00AF7FE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</w:p>
        </w:tc>
      </w:tr>
    </w:tbl>
    <w:p w:rsidR="00B77507" w:rsidRPr="00052404" w:rsidRDefault="00B77507" w:rsidP="00B77507">
      <w:pPr>
        <w:pStyle w:val="afff3"/>
        <w:ind w:left="4536"/>
      </w:pPr>
    </w:p>
    <w:p w:rsidR="00B77507" w:rsidRDefault="00B77507" w:rsidP="00B77507"/>
    <w:p w:rsidR="00B77507" w:rsidRPr="00B77507" w:rsidRDefault="00B77507" w:rsidP="00B77507">
      <w:pPr>
        <w:pStyle w:val="afff0"/>
        <w:rPr>
          <w:rFonts w:cs="Times New Roman CYR"/>
          <w:sz w:val="28"/>
          <w:szCs w:val="28"/>
        </w:rPr>
      </w:pPr>
      <w:r w:rsidRPr="00B77507">
        <w:rPr>
          <w:sz w:val="28"/>
          <w:szCs w:val="28"/>
        </w:rPr>
        <w:t xml:space="preserve">Перечень сотрудников, допущенных к работе с </w:t>
      </w:r>
      <w:proofErr w:type="spellStart"/>
      <w:r w:rsidRPr="00B77507">
        <w:rPr>
          <w:sz w:val="28"/>
          <w:szCs w:val="28"/>
        </w:rPr>
        <w:t>криптосредствами</w:t>
      </w:r>
      <w:proofErr w:type="spellEnd"/>
      <w:r w:rsidRPr="00B77507">
        <w:rPr>
          <w:sz w:val="28"/>
          <w:szCs w:val="28"/>
        </w:rPr>
        <w:t xml:space="preserve">, предназначенными для обеспечения безопасности информации (пользователи </w:t>
      </w:r>
      <w:proofErr w:type="spellStart"/>
      <w:r w:rsidRPr="00B77507">
        <w:rPr>
          <w:sz w:val="28"/>
          <w:szCs w:val="28"/>
        </w:rPr>
        <w:t>криптосредств</w:t>
      </w:r>
      <w:proofErr w:type="spellEnd"/>
      <w:r w:rsidRPr="00B77507">
        <w:rPr>
          <w:sz w:val="28"/>
          <w:szCs w:val="28"/>
        </w:rPr>
        <w:t>) Администрации муниципального образования «Вяземский муниципальный округ» Смоленской области</w:t>
      </w:r>
    </w:p>
    <w:p w:rsidR="00B77507" w:rsidRPr="000A10DE" w:rsidRDefault="00B77507" w:rsidP="00B77507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3143"/>
        <w:gridCol w:w="3012"/>
        <w:gridCol w:w="2850"/>
      </w:tblGrid>
      <w:tr w:rsidR="00B77507" w:rsidTr="00725F97">
        <w:trPr>
          <w:cantSplit/>
          <w:trHeight w:val="1271"/>
          <w:tblHeader/>
          <w:jc w:val="center"/>
        </w:trPr>
        <w:tc>
          <w:tcPr>
            <w:tcW w:w="324" w:type="pc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285AB5" w:rsidRDefault="00B77507" w:rsidP="00725F97">
            <w:pPr>
              <w:jc w:val="center"/>
              <w:rPr>
                <w:b/>
                <w:bCs/>
                <w:sz w:val="22"/>
              </w:rPr>
            </w:pPr>
            <w:r w:rsidRPr="00285AB5">
              <w:rPr>
                <w:b/>
                <w:bCs/>
                <w:sz w:val="22"/>
              </w:rPr>
              <w:t>№ п/п</w:t>
            </w:r>
          </w:p>
        </w:tc>
        <w:tc>
          <w:tcPr>
            <w:tcW w:w="1632" w:type="pc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044ECB" w:rsidRDefault="00B77507" w:rsidP="00725F97">
            <w:pPr>
              <w:jc w:val="center"/>
              <w:rPr>
                <w:b/>
                <w:sz w:val="22"/>
              </w:rPr>
            </w:pPr>
            <w:r w:rsidRPr="00044ECB">
              <w:rPr>
                <w:b/>
                <w:sz w:val="22"/>
              </w:rPr>
              <w:t>ФИО сотрудника</w:t>
            </w:r>
          </w:p>
        </w:tc>
        <w:tc>
          <w:tcPr>
            <w:tcW w:w="1564" w:type="pc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044ECB" w:rsidRDefault="00B77507" w:rsidP="00725F97">
            <w:pPr>
              <w:jc w:val="center"/>
              <w:rPr>
                <w:b/>
                <w:sz w:val="22"/>
              </w:rPr>
            </w:pPr>
            <w:r w:rsidRPr="00044ECB">
              <w:rPr>
                <w:b/>
                <w:sz w:val="22"/>
              </w:rPr>
              <w:t>Должность</w:t>
            </w:r>
          </w:p>
        </w:tc>
        <w:tc>
          <w:tcPr>
            <w:tcW w:w="14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507" w:rsidRPr="00177E15" w:rsidRDefault="00B77507" w:rsidP="00725F97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Структурное подразделение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5A4D4C" w:rsidRDefault="00B77507" w:rsidP="00725F97">
            <w:pPr>
              <w:pStyle w:val="afff1"/>
            </w:pPr>
            <w:r>
              <w:t>1.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5A4D4C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Смоляков Олег Михайлович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5A4D4C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8E643A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Аппарат Администрации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5A4D4C" w:rsidRDefault="00B77507" w:rsidP="00725F97">
            <w:pPr>
              <w:pStyle w:val="afff1"/>
            </w:pPr>
            <w:r>
              <w:t>2.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r w:rsidRPr="00E4758C">
              <w:rPr>
                <w:sz w:val="22"/>
                <w:szCs w:val="22"/>
              </w:rPr>
              <w:t>Ильина Ирина Рашидовна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CC226A" w:rsidP="00CC226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Заместитель Главы муниципального образования - р</w:t>
            </w:r>
            <w:r w:rsidR="00B77507">
              <w:rPr>
                <w:sz w:val="22"/>
                <w:szCs w:val="22"/>
              </w:rPr>
              <w:t>уководитель Аппарата Администрац</w:t>
            </w:r>
            <w:r>
              <w:rPr>
                <w:sz w:val="22"/>
                <w:szCs w:val="22"/>
              </w:rPr>
              <w:t xml:space="preserve">ии муниципального образования 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Аппарат Администрации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5A4D4C" w:rsidRDefault="00B77507" w:rsidP="00725F97">
            <w:pPr>
              <w:pStyle w:val="afff1"/>
            </w:pPr>
            <w:r>
              <w:t>3.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Прудникова Анастасия Олеговна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Первый Заместитель Главы муниципального образования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Аппарат Администрации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rPr>
                <w:lang w:val="en-US"/>
              </w:rPr>
              <w:t>4.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049F5" w:rsidRDefault="00B77507" w:rsidP="00725F97">
            <w:pPr>
              <w:outlineLvl w:val="0"/>
              <w:rPr>
                <w:sz w:val="22"/>
              </w:rPr>
            </w:pPr>
            <w:r>
              <w:rPr>
                <w:sz w:val="22"/>
                <w:szCs w:val="22"/>
              </w:rPr>
              <w:t>Пестрякова Олеся Леонидовна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83B23" w:rsidRDefault="00B77507" w:rsidP="00725F97">
            <w:pPr>
              <w:rPr>
                <w:sz w:val="22"/>
              </w:rPr>
            </w:pPr>
            <w:proofErr w:type="spellStart"/>
            <w:r w:rsidRPr="00E4758C">
              <w:rPr>
                <w:sz w:val="22"/>
                <w:szCs w:val="22"/>
                <w:lang w:val="en-US"/>
              </w:rPr>
              <w:t>Заместитель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Главы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муниципального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образования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Аппарат Администрации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rPr>
                <w:lang w:val="en-US"/>
              </w:rPr>
              <w:t>5.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049F5" w:rsidRDefault="00B77507" w:rsidP="00725F97">
            <w:pPr>
              <w:outlineLvl w:val="0"/>
              <w:rPr>
                <w:sz w:val="22"/>
              </w:rPr>
            </w:pPr>
            <w:r w:rsidRPr="00E4758C">
              <w:rPr>
                <w:sz w:val="22"/>
                <w:szCs w:val="22"/>
              </w:rPr>
              <w:t>Лосев Виктор Георгиевич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83B23" w:rsidRDefault="00B77507" w:rsidP="00725F97">
            <w:pPr>
              <w:rPr>
                <w:sz w:val="22"/>
              </w:rPr>
            </w:pPr>
            <w:proofErr w:type="spellStart"/>
            <w:r w:rsidRPr="00E4758C">
              <w:rPr>
                <w:sz w:val="22"/>
                <w:szCs w:val="22"/>
                <w:lang w:val="en-US"/>
              </w:rPr>
              <w:t>Заместитель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Главы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муниципального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образования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Аппарат Администрации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rPr>
                <w:lang w:val="en-US"/>
              </w:rPr>
              <w:t>6.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049F5" w:rsidRDefault="00B77507" w:rsidP="00725F97">
            <w:pPr>
              <w:outlineLvl w:val="0"/>
              <w:rPr>
                <w:sz w:val="22"/>
              </w:rPr>
            </w:pPr>
            <w:r w:rsidRPr="00E4758C">
              <w:rPr>
                <w:sz w:val="22"/>
                <w:szCs w:val="22"/>
              </w:rPr>
              <w:t>Надточий Игорь Ильич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83B23" w:rsidRDefault="00B77507" w:rsidP="00725F97">
            <w:pPr>
              <w:rPr>
                <w:sz w:val="22"/>
              </w:rPr>
            </w:pPr>
            <w:proofErr w:type="spellStart"/>
            <w:r w:rsidRPr="00E4758C">
              <w:rPr>
                <w:sz w:val="22"/>
                <w:szCs w:val="22"/>
                <w:lang w:val="en-US"/>
              </w:rPr>
              <w:t>Заместитель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Главы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муниципального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образования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Аппарат Администрации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rPr>
                <w:lang w:val="en-US"/>
              </w:rPr>
              <w:t>7.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049F5" w:rsidRDefault="00B77507" w:rsidP="00725F97">
            <w:pPr>
              <w:outlineLvl w:val="0"/>
              <w:rPr>
                <w:sz w:val="22"/>
              </w:rPr>
            </w:pPr>
            <w:r>
              <w:rPr>
                <w:sz w:val="22"/>
                <w:szCs w:val="22"/>
              </w:rPr>
              <w:t>Петрова Лариса Николаевна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0377BC" w:rsidRDefault="00B77507" w:rsidP="00725F97">
            <w:pPr>
              <w:rPr>
                <w:sz w:val="22"/>
              </w:rPr>
            </w:pPr>
            <w:r>
              <w:rPr>
                <w:sz w:val="22"/>
                <w:szCs w:val="22"/>
              </w:rPr>
              <w:t>Главный бухгалтер – начальник отдела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Отдел бухгалтерского учета и отчетности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E74841" w:rsidRDefault="00B77507" w:rsidP="00725F97">
            <w:pPr>
              <w:pStyle w:val="afff1"/>
            </w:pPr>
            <w:r>
              <w:t>8.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Анпилогова</w:t>
            </w:r>
            <w:proofErr w:type="spellEnd"/>
            <w:r>
              <w:rPr>
                <w:sz w:val="22"/>
                <w:szCs w:val="22"/>
              </w:rPr>
              <w:t xml:space="preserve"> Жанна Васильевна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8E643A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муниципальной службы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rPr>
                <w:lang w:val="en-US"/>
              </w:rPr>
              <w:t>8.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049F5" w:rsidRDefault="00B77507" w:rsidP="00725F97">
            <w:pPr>
              <w:outlineLvl w:val="0"/>
              <w:rPr>
                <w:sz w:val="22"/>
              </w:rPr>
            </w:pPr>
            <w:r>
              <w:rPr>
                <w:sz w:val="22"/>
                <w:szCs w:val="22"/>
              </w:rPr>
              <w:t>Осипова Александра Анатольевна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83B23" w:rsidRDefault="00B77507" w:rsidP="00725F97">
            <w:pPr>
              <w:rPr>
                <w:sz w:val="22"/>
              </w:rPr>
            </w:pPr>
            <w:r>
              <w:rPr>
                <w:sz w:val="22"/>
                <w:szCs w:val="22"/>
              </w:rPr>
              <w:t>Н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ачальник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отдела</w:t>
            </w:r>
            <w:proofErr w:type="spellEnd"/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Юридический отдел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t>9</w:t>
            </w:r>
            <w:r>
              <w:rPr>
                <w:lang w:val="en-US"/>
              </w:rPr>
              <w:t>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049F5" w:rsidRDefault="00B77507" w:rsidP="00725F97">
            <w:pPr>
              <w:outlineLvl w:val="0"/>
              <w:rPr>
                <w:sz w:val="22"/>
              </w:rPr>
            </w:pPr>
            <w:r w:rsidRPr="00E4758C">
              <w:rPr>
                <w:sz w:val="22"/>
                <w:szCs w:val="22"/>
              </w:rPr>
              <w:t>Орлова Марина Эдуардовна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83B23" w:rsidRDefault="00B77507" w:rsidP="00725F97">
            <w:pPr>
              <w:rPr>
                <w:sz w:val="22"/>
              </w:rPr>
            </w:pPr>
            <w:r>
              <w:rPr>
                <w:sz w:val="22"/>
                <w:szCs w:val="22"/>
              </w:rPr>
              <w:t>Н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ачальник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отдела</w:t>
            </w:r>
            <w:proofErr w:type="spellEnd"/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Архивный отдел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rPr>
                <w:lang w:val="en-US"/>
              </w:rPr>
              <w:t>10.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049F5" w:rsidRDefault="00B77507" w:rsidP="00725F97">
            <w:pPr>
              <w:outlineLvl w:val="0"/>
              <w:rPr>
                <w:sz w:val="22"/>
              </w:rPr>
            </w:pPr>
            <w:r>
              <w:rPr>
                <w:sz w:val="22"/>
                <w:szCs w:val="22"/>
              </w:rPr>
              <w:t>Арсенова Анастасия Алексеевна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C912D8" w:rsidRDefault="00B77507" w:rsidP="00725F97">
            <w:pPr>
              <w:rPr>
                <w:sz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Отдел строительства и целевых программ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E7F3A" w:rsidRDefault="00B77507" w:rsidP="00725F97">
            <w:pPr>
              <w:pStyle w:val="afff1"/>
            </w:pPr>
            <w:r>
              <w:t>11.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Семенков Игорь Михайлович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управления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8E643A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образования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1"/>
            </w:pP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Антоненкова</w:t>
            </w:r>
            <w:proofErr w:type="spellEnd"/>
            <w:r>
              <w:rPr>
                <w:sz w:val="22"/>
                <w:szCs w:val="22"/>
              </w:rPr>
              <w:t xml:space="preserve"> Ангелина Александровна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управления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культуры, спорта и туризма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t>11</w:t>
            </w:r>
            <w:r>
              <w:rPr>
                <w:lang w:val="en-US"/>
              </w:rPr>
              <w:t>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049F5" w:rsidRDefault="00B77507" w:rsidP="00725F97">
            <w:pPr>
              <w:outlineLvl w:val="0"/>
              <w:rPr>
                <w:sz w:val="22"/>
              </w:rPr>
            </w:pPr>
            <w:r>
              <w:rPr>
                <w:sz w:val="22"/>
                <w:szCs w:val="22"/>
              </w:rPr>
              <w:t>Кустарева Яна Витальевна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83B23" w:rsidRDefault="00B77507" w:rsidP="00725F97">
            <w:pPr>
              <w:rPr>
                <w:sz w:val="22"/>
              </w:rPr>
            </w:pPr>
            <w:r>
              <w:rPr>
                <w:sz w:val="22"/>
                <w:szCs w:val="22"/>
              </w:rPr>
              <w:t>Начальник управления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Управление по архитектуре и землеустройству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rPr>
                <w:lang w:val="en-US"/>
              </w:rPr>
              <w:t>12.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049F5" w:rsidRDefault="00B77507" w:rsidP="00725F97">
            <w:pPr>
              <w:outlineLvl w:val="0"/>
              <w:rPr>
                <w:sz w:val="22"/>
              </w:rPr>
            </w:pPr>
            <w:r w:rsidRPr="00E4758C">
              <w:rPr>
                <w:sz w:val="22"/>
                <w:szCs w:val="22"/>
              </w:rPr>
              <w:t>Фирсов Алексей Олегович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C912D8" w:rsidRDefault="00B77507" w:rsidP="00725F97">
            <w:pPr>
              <w:rPr>
                <w:sz w:val="22"/>
              </w:rPr>
            </w:pPr>
            <w:r>
              <w:rPr>
                <w:sz w:val="22"/>
                <w:szCs w:val="22"/>
              </w:rPr>
              <w:t>Начальник</w:t>
            </w:r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управления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Управление экономического развития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rPr>
                <w:lang w:val="en-US"/>
              </w:rPr>
              <w:t>13.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049F5" w:rsidRDefault="00B77507" w:rsidP="00725F97">
            <w:pPr>
              <w:outlineLvl w:val="0"/>
              <w:rPr>
                <w:sz w:val="22"/>
              </w:rPr>
            </w:pPr>
            <w:r w:rsidRPr="00E4758C">
              <w:rPr>
                <w:sz w:val="22"/>
                <w:szCs w:val="22"/>
              </w:rPr>
              <w:t>Кустарева Надежда Валентиновна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83B23" w:rsidRDefault="00B77507" w:rsidP="00725F97">
            <w:pPr>
              <w:rPr>
                <w:sz w:val="22"/>
              </w:rPr>
            </w:pPr>
            <w:r>
              <w:rPr>
                <w:sz w:val="22"/>
                <w:szCs w:val="22"/>
              </w:rPr>
              <w:t>Н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ачальник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отдела</w:t>
            </w:r>
            <w:proofErr w:type="spellEnd"/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опеки и попечительства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CD1023" w:rsidRDefault="00B77507" w:rsidP="00725F97">
            <w:pPr>
              <w:pStyle w:val="afff1"/>
            </w:pPr>
            <w:r>
              <w:lastRenderedPageBreak/>
              <w:t>14.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E4758C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Осипов Ярослав Олегович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CD1023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информационной политики и информационных технологий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1"/>
            </w:pPr>
            <w:r>
              <w:t>15.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Митина Кристина Эдуардовна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Организационный отдел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1"/>
            </w:pPr>
            <w:r>
              <w:t>16.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Пискарев Виталий Викторович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управления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ЖКХ, транспорта и дорожного хозяйства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1"/>
            </w:pPr>
            <w:r>
              <w:t>17.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Егорова Лариса Николаевна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управления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имущества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1"/>
            </w:pPr>
            <w:r>
              <w:t>18.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Студнева</w:t>
            </w:r>
            <w:proofErr w:type="spellEnd"/>
            <w:r>
              <w:rPr>
                <w:sz w:val="22"/>
                <w:szCs w:val="22"/>
              </w:rPr>
              <w:t xml:space="preserve"> Светлана Сергеевна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по регулированию контрактной системы в сфере закупок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1"/>
            </w:pPr>
            <w:r>
              <w:t xml:space="preserve">19. 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Федорова Раиса Осиповна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сельского хозяйства</w:t>
            </w:r>
          </w:p>
        </w:tc>
      </w:tr>
      <w:tr w:rsidR="00B77507" w:rsidTr="00725F97">
        <w:trPr>
          <w:cantSplit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1"/>
            </w:pPr>
            <w:r>
              <w:t>20.</w:t>
            </w: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Вавилова Светлана Борисовна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Начальник отдела</w:t>
            </w:r>
          </w:p>
        </w:tc>
        <w:tc>
          <w:tcPr>
            <w:tcW w:w="1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ЗАГС</w:t>
            </w:r>
          </w:p>
        </w:tc>
      </w:tr>
    </w:tbl>
    <w:tbl>
      <w:tblPr>
        <w:tblStyle w:val="af1"/>
        <w:tblW w:w="4394" w:type="dxa"/>
        <w:tblInd w:w="5245" w:type="dxa"/>
        <w:tblLook w:val="04A0" w:firstRow="1" w:lastRow="0" w:firstColumn="1" w:lastColumn="0" w:noHBand="0" w:noVBand="1"/>
      </w:tblPr>
      <w:tblGrid>
        <w:gridCol w:w="4394"/>
      </w:tblGrid>
      <w:tr w:rsidR="000C3133" w:rsidTr="00AF7FED">
        <w:tc>
          <w:tcPr>
            <w:tcW w:w="4394" w:type="dxa"/>
          </w:tcPr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CC226A" w:rsidRDefault="00CC226A" w:rsidP="000C3133">
            <w:pPr>
              <w:spacing w:line="200" w:lineRule="atLeast"/>
              <w:rPr>
                <w:sz w:val="28"/>
                <w:szCs w:val="28"/>
              </w:rPr>
            </w:pPr>
          </w:p>
          <w:p w:rsidR="000C3133" w:rsidRDefault="000C3133" w:rsidP="000C3133">
            <w:pPr>
              <w:spacing w:line="2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  <w:r w:rsidR="00495FA5">
              <w:rPr>
                <w:sz w:val="28"/>
                <w:szCs w:val="28"/>
              </w:rPr>
              <w:t xml:space="preserve"> №3</w:t>
            </w:r>
          </w:p>
          <w:p w:rsidR="000C3133" w:rsidRDefault="000C3133" w:rsidP="000C3133">
            <w:pPr>
              <w:spacing w:line="2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распоряжению Администрации муниципального образования «Вяземский </w:t>
            </w:r>
            <w:r w:rsidR="00BF26B6">
              <w:rPr>
                <w:sz w:val="28"/>
                <w:szCs w:val="28"/>
              </w:rPr>
              <w:t>муниципальный округ</w:t>
            </w:r>
            <w:r>
              <w:rPr>
                <w:sz w:val="28"/>
                <w:szCs w:val="28"/>
              </w:rPr>
              <w:t>» Смоленской области</w:t>
            </w:r>
          </w:p>
          <w:p w:rsidR="00AF7FED" w:rsidRPr="00960174" w:rsidRDefault="00AF7FED" w:rsidP="00AF7FE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</w:p>
          <w:p w:rsidR="000C3133" w:rsidRDefault="000C3133" w:rsidP="00CC226A">
            <w:pPr>
              <w:pStyle w:val="afff3"/>
              <w:ind w:left="0"/>
              <w:jc w:val="left"/>
            </w:pPr>
            <w:r>
              <w:rPr>
                <w:sz w:val="28"/>
              </w:rPr>
              <w:t xml:space="preserve"> </w:t>
            </w:r>
          </w:p>
        </w:tc>
      </w:tr>
    </w:tbl>
    <w:p w:rsidR="00B77507" w:rsidRPr="00052404" w:rsidRDefault="00B77507" w:rsidP="00B77507">
      <w:pPr>
        <w:pStyle w:val="afff3"/>
        <w:ind w:left="4536"/>
      </w:pPr>
    </w:p>
    <w:p w:rsidR="00B77507" w:rsidRDefault="00B77507" w:rsidP="00B77507"/>
    <w:p w:rsidR="00B77507" w:rsidRDefault="00B77507" w:rsidP="00B77507">
      <w:pPr>
        <w:pStyle w:val="afff4"/>
        <w:rPr>
          <w:sz w:val="28"/>
        </w:rPr>
      </w:pPr>
      <w:r w:rsidRPr="00B77507">
        <w:rPr>
          <w:sz w:val="28"/>
        </w:rPr>
        <w:t xml:space="preserve">Инструкция пользователя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br/>
        <w:t>Администрации муниципального образования «Вяземский муниципальный округ» Смоленской области</w:t>
      </w:r>
    </w:p>
    <w:p w:rsidR="004868C8" w:rsidRPr="00B77507" w:rsidRDefault="004868C8" w:rsidP="00B77507">
      <w:pPr>
        <w:pStyle w:val="afff4"/>
        <w:rPr>
          <w:sz w:val="28"/>
        </w:rPr>
      </w:pPr>
    </w:p>
    <w:p w:rsidR="00B77507" w:rsidRPr="004868C8" w:rsidRDefault="004868C8" w:rsidP="004868C8">
      <w:pPr>
        <w:pStyle w:val="aff9"/>
        <w:jc w:val="center"/>
        <w:rPr>
          <w:b/>
          <w:sz w:val="28"/>
          <w:szCs w:val="28"/>
        </w:rPr>
      </w:pPr>
      <w:r w:rsidRPr="004868C8">
        <w:rPr>
          <w:b/>
          <w:sz w:val="28"/>
          <w:szCs w:val="28"/>
        </w:rPr>
        <w:t>1. Общие положения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1.1. </w:t>
      </w:r>
      <w:r w:rsidR="00B77507" w:rsidRPr="00B77507">
        <w:rPr>
          <w:sz w:val="28"/>
        </w:rPr>
        <w:t xml:space="preserve">Настоящая Инструкция пользователя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Администрации муниципального образования «Вяземский муниципальный округ» Смоленской области (далее – Инструкция) определяет права и обязанности пользователей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, порядок обращения с </w:t>
      </w:r>
      <w:proofErr w:type="spellStart"/>
      <w:r w:rsidR="00B77507" w:rsidRPr="00B77507">
        <w:rPr>
          <w:sz w:val="28"/>
        </w:rPr>
        <w:t>криптосредствами</w:t>
      </w:r>
      <w:proofErr w:type="spellEnd"/>
      <w:r w:rsidR="00B77507" w:rsidRPr="00B77507">
        <w:rPr>
          <w:sz w:val="28"/>
        </w:rPr>
        <w:t xml:space="preserve">, а также определяет порядок восстановления связи в случае компрометации действующих ключей к </w:t>
      </w:r>
      <w:proofErr w:type="spellStart"/>
      <w:r w:rsidR="00B77507" w:rsidRPr="00B77507">
        <w:rPr>
          <w:sz w:val="28"/>
        </w:rPr>
        <w:t>криптосредствам</w:t>
      </w:r>
      <w:proofErr w:type="spellEnd"/>
      <w:r w:rsidR="00B77507" w:rsidRPr="00B77507">
        <w:rPr>
          <w:sz w:val="28"/>
        </w:rPr>
        <w:t>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1.2. </w:t>
      </w:r>
      <w:r w:rsidR="00B77507" w:rsidRPr="00B77507">
        <w:rPr>
          <w:sz w:val="28"/>
        </w:rPr>
        <w:t xml:space="preserve">Пользователем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является сотрудник Администрации муниципального образования «Вяземский муниципальный округ» Смоленской области (</w:t>
      </w:r>
      <w:proofErr w:type="gramStart"/>
      <w:r w:rsidR="00B77507" w:rsidRPr="00B77507">
        <w:rPr>
          <w:sz w:val="28"/>
        </w:rPr>
        <w:t>далее </w:t>
      </w:r>
      <w:r>
        <w:rPr>
          <w:sz w:val="28"/>
        </w:rPr>
        <w:t xml:space="preserve"> </w:t>
      </w:r>
      <w:r w:rsidR="00B77507" w:rsidRPr="00B77507">
        <w:rPr>
          <w:sz w:val="28"/>
        </w:rPr>
        <w:t>–</w:t>
      </w:r>
      <w:proofErr w:type="gramEnd"/>
      <w:r w:rsidR="00B77507" w:rsidRPr="00B77507">
        <w:rPr>
          <w:sz w:val="28"/>
        </w:rPr>
        <w:t xml:space="preserve"> Администрация), включенный в перечень сотрудников, допущенных к работе с </w:t>
      </w:r>
      <w:proofErr w:type="spellStart"/>
      <w:r w:rsidR="00B77507" w:rsidRPr="00B77507">
        <w:rPr>
          <w:sz w:val="28"/>
        </w:rPr>
        <w:t>криптосредствами</w:t>
      </w:r>
      <w:proofErr w:type="spellEnd"/>
      <w:r w:rsidR="00B77507" w:rsidRPr="00B77507">
        <w:rPr>
          <w:sz w:val="28"/>
        </w:rPr>
        <w:t>, предназначенными для обеспечения безопасности информации, утвержденный локальным актом Администрации.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1.3. </w:t>
      </w:r>
      <w:r w:rsidR="00B77507" w:rsidRPr="00B77507">
        <w:rPr>
          <w:sz w:val="28"/>
        </w:rPr>
        <w:t xml:space="preserve">Непосредственно к работе с </w:t>
      </w:r>
      <w:proofErr w:type="spellStart"/>
      <w:r w:rsidR="00B77507" w:rsidRPr="00B77507">
        <w:rPr>
          <w:sz w:val="28"/>
        </w:rPr>
        <w:t>криптосредствами</w:t>
      </w:r>
      <w:proofErr w:type="spellEnd"/>
      <w:r w:rsidR="00B77507" w:rsidRPr="00B77507">
        <w:rPr>
          <w:sz w:val="28"/>
        </w:rPr>
        <w:t xml:space="preserve">, предназначенными для обеспечения безопасности информации, пользователи допускаются только после соответствующего обучения. Обучение пользователей правилам работы с </w:t>
      </w:r>
      <w:proofErr w:type="spellStart"/>
      <w:r w:rsidR="00B77507" w:rsidRPr="00B77507">
        <w:rPr>
          <w:sz w:val="28"/>
        </w:rPr>
        <w:t>криптосредствами</w:t>
      </w:r>
      <w:proofErr w:type="spellEnd"/>
      <w:r w:rsidR="00B77507" w:rsidRPr="00B77507">
        <w:rPr>
          <w:sz w:val="28"/>
        </w:rPr>
        <w:t xml:space="preserve"> осуществляют сотрудники соответствующего органа криптографической защиты. Заключение о допуске или не допуске к работе с </w:t>
      </w:r>
      <w:proofErr w:type="spellStart"/>
      <w:r w:rsidR="00B77507" w:rsidRPr="00B77507">
        <w:rPr>
          <w:sz w:val="28"/>
        </w:rPr>
        <w:t>криптосредствами</w:t>
      </w:r>
      <w:proofErr w:type="spellEnd"/>
      <w:r w:rsidR="00B77507" w:rsidRPr="00B77507">
        <w:rPr>
          <w:sz w:val="28"/>
        </w:rPr>
        <w:t xml:space="preserve"> должно быть отмечено в Журнале обучения пользователей правилам работы с </w:t>
      </w:r>
      <w:proofErr w:type="spellStart"/>
      <w:r w:rsidR="00B77507" w:rsidRPr="00B77507">
        <w:rPr>
          <w:sz w:val="28"/>
        </w:rPr>
        <w:t>криптосредствами</w:t>
      </w:r>
      <w:proofErr w:type="spellEnd"/>
      <w:r w:rsidR="00B77507" w:rsidRPr="00B77507">
        <w:rPr>
          <w:sz w:val="28"/>
        </w:rPr>
        <w:t>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1.4. </w:t>
      </w:r>
      <w:r w:rsidR="00B77507" w:rsidRPr="00B77507">
        <w:rPr>
          <w:sz w:val="28"/>
        </w:rPr>
        <w:t xml:space="preserve">Пользователь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должен знать нормы действующего законодательства Российской Федерации в сфере (области) обработки и обеспечения безопасности персональных данных, а также в области защиты информации при ее передаче по открытым каналам связи с использованием средств криптографической защиты.</w:t>
      </w:r>
    </w:p>
    <w:p w:rsidR="00B77507" w:rsidRPr="004868C8" w:rsidRDefault="00F5383B" w:rsidP="00F5383B">
      <w:pPr>
        <w:pStyle w:val="2"/>
        <w:numPr>
          <w:ilvl w:val="0"/>
          <w:numId w:val="0"/>
        </w:numPr>
        <w:ind w:firstLine="709"/>
      </w:pPr>
      <w:r>
        <w:rPr>
          <w:sz w:val="28"/>
        </w:rPr>
        <w:t xml:space="preserve">1.5. </w:t>
      </w:r>
      <w:r w:rsidR="00B77507" w:rsidRPr="00B77507">
        <w:rPr>
          <w:sz w:val="28"/>
        </w:rPr>
        <w:t xml:space="preserve">Пользователи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несут персональную ответственность за обеспечение конфиденциальности ключевой информации и защиту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от несанкционированного использования.</w:t>
      </w:r>
    </w:p>
    <w:p w:rsidR="004868C8" w:rsidRPr="004868C8" w:rsidRDefault="004868C8" w:rsidP="004868C8">
      <w:pPr>
        <w:pStyle w:val="2"/>
        <w:numPr>
          <w:ilvl w:val="0"/>
          <w:numId w:val="0"/>
        </w:numPr>
      </w:pPr>
    </w:p>
    <w:p w:rsidR="004868C8" w:rsidRPr="000F5F15" w:rsidRDefault="004868C8" w:rsidP="004868C8">
      <w:pPr>
        <w:pStyle w:val="aff9"/>
        <w:jc w:val="center"/>
        <w:rPr>
          <w:b/>
          <w:sz w:val="28"/>
          <w:szCs w:val="28"/>
        </w:rPr>
      </w:pPr>
      <w:r w:rsidRPr="000F5F15">
        <w:rPr>
          <w:b/>
          <w:sz w:val="28"/>
          <w:szCs w:val="28"/>
        </w:rPr>
        <w:t>2. Обязанности и права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left="709"/>
        <w:rPr>
          <w:sz w:val="28"/>
        </w:rPr>
      </w:pPr>
      <w:r>
        <w:rPr>
          <w:sz w:val="28"/>
        </w:rPr>
        <w:t xml:space="preserve">2.1. </w:t>
      </w:r>
      <w:r w:rsidR="00B77507" w:rsidRPr="00B77507">
        <w:rPr>
          <w:sz w:val="28"/>
        </w:rPr>
        <w:t xml:space="preserve">Пользователь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обязан: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соблюдать требования по обеспечению безопасности функционирования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>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обеспечить конфиденциальность всей информации ограниченного распространения, доступной по роду выполняемых функциональных обязанностей;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сдать ответственному за эксплуатацию средств криптографической защиты информации Администрации (далее – Ответственный) носители ключевой информации (далее – НКИ) при увольнении или отстранении от исполнения обязанностей, связанных с использованием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>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сдать Ответственному НКИ по окончании срока действия сертификата ключа, а также в случае компрометации ключа;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немедленно уведомлять руководителя структурного подразделения или Ответственного о компрометации НКИ, о фактах утраты или недостачи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>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в пределах своей компетенции предоставлять информацию комиссии, проводящей служебные расследования по фактам компрометации, а также выявлению причин нарушения требований безопасности функционирования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>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вести Технический (аппаратный) журнал, переданный ответственным за эксплуатацию средств криптографической защиты информации.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left="709"/>
        <w:rPr>
          <w:sz w:val="28"/>
        </w:rPr>
      </w:pPr>
      <w:r>
        <w:rPr>
          <w:sz w:val="28"/>
        </w:rPr>
        <w:t xml:space="preserve">2.2. </w:t>
      </w:r>
      <w:r w:rsidR="00B77507" w:rsidRPr="00B77507">
        <w:rPr>
          <w:sz w:val="28"/>
        </w:rPr>
        <w:t xml:space="preserve">Пользователю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запрещается: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осуществлять несанкционированное и </w:t>
      </w:r>
      <w:proofErr w:type="spellStart"/>
      <w:r w:rsidRPr="00B77507">
        <w:rPr>
          <w:sz w:val="28"/>
        </w:rPr>
        <w:t>безучётное</w:t>
      </w:r>
      <w:proofErr w:type="spellEnd"/>
      <w:r w:rsidRPr="00B77507">
        <w:rPr>
          <w:sz w:val="28"/>
        </w:rPr>
        <w:t xml:space="preserve"> копирование ключевых данных;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хранить НКИ вне сейфов и помещений, гарантирующих их сохранность и конфиденциальность;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передавать НКИ каким бы то ни было лицам, кроме Ответственного;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во время работы оставлять НКИ без присмотра (например, на рабочем столе или в разъеме системного блока ПЭВМ);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хранить на НКИ какую-либо информацию, кроме ключевой;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 xml:space="preserve">использовать в помещениях, где применяются </w:t>
      </w:r>
      <w:proofErr w:type="spellStart"/>
      <w:r w:rsidRPr="00B77507">
        <w:rPr>
          <w:sz w:val="28"/>
        </w:rPr>
        <w:t>криптосредства</w:t>
      </w:r>
      <w:proofErr w:type="spellEnd"/>
      <w:r w:rsidRPr="00B77507">
        <w:rPr>
          <w:sz w:val="28"/>
        </w:rPr>
        <w:t>, личные технические средства, позволяющие осуществлять копирование ключевой информации;</w:t>
      </w:r>
    </w:p>
    <w:p w:rsidR="00B77507" w:rsidRPr="00B77507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77507">
        <w:rPr>
          <w:sz w:val="28"/>
        </w:rPr>
        <w:t>использовать НКИ, выведенные из действия.</w:t>
      </w:r>
    </w:p>
    <w:p w:rsidR="00B77507" w:rsidRPr="00B77507" w:rsidRDefault="00F5383B" w:rsidP="00F5383B">
      <w:pPr>
        <w:pStyle w:val="2"/>
        <w:widowControl w:val="0"/>
        <w:numPr>
          <w:ilvl w:val="0"/>
          <w:numId w:val="0"/>
        </w:numPr>
        <w:spacing w:line="240" w:lineRule="auto"/>
        <w:ind w:left="709"/>
        <w:rPr>
          <w:sz w:val="28"/>
        </w:rPr>
      </w:pPr>
      <w:r>
        <w:rPr>
          <w:sz w:val="28"/>
        </w:rPr>
        <w:t xml:space="preserve">2.3. </w:t>
      </w:r>
      <w:r w:rsidR="00B77507" w:rsidRPr="00B77507">
        <w:rPr>
          <w:sz w:val="28"/>
        </w:rPr>
        <w:t>Пользователь имеет право:</w:t>
      </w:r>
    </w:p>
    <w:p w:rsidR="00B77507" w:rsidRPr="00B77507" w:rsidRDefault="00B77507" w:rsidP="00B77507">
      <w:pPr>
        <w:pStyle w:val="3"/>
        <w:widowControl w:val="0"/>
        <w:numPr>
          <w:ilvl w:val="0"/>
          <w:numId w:val="6"/>
        </w:numPr>
        <w:spacing w:line="240" w:lineRule="auto"/>
        <w:rPr>
          <w:sz w:val="28"/>
        </w:rPr>
      </w:pPr>
      <w:r w:rsidRPr="00B77507">
        <w:rPr>
          <w:sz w:val="28"/>
        </w:rPr>
        <w:t xml:space="preserve">вносить предложения руководству Администрации по вопросам использования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>;</w:t>
      </w:r>
    </w:p>
    <w:p w:rsidR="00B77507" w:rsidRPr="000F5F15" w:rsidRDefault="00B77507" w:rsidP="00B77507">
      <w:pPr>
        <w:pStyle w:val="3"/>
        <w:numPr>
          <w:ilvl w:val="0"/>
          <w:numId w:val="6"/>
        </w:numPr>
      </w:pPr>
      <w:r w:rsidRPr="00B77507">
        <w:rPr>
          <w:sz w:val="28"/>
        </w:rPr>
        <w:lastRenderedPageBreak/>
        <w:t xml:space="preserve">повышать уровень квалификации по использованию </w:t>
      </w:r>
      <w:proofErr w:type="spellStart"/>
      <w:r w:rsidRPr="00B77507">
        <w:rPr>
          <w:sz w:val="28"/>
        </w:rPr>
        <w:t>криптосредств</w:t>
      </w:r>
      <w:proofErr w:type="spellEnd"/>
      <w:r w:rsidRPr="00B77507">
        <w:rPr>
          <w:sz w:val="28"/>
        </w:rPr>
        <w:t>.</w:t>
      </w:r>
    </w:p>
    <w:p w:rsidR="000F5F15" w:rsidRDefault="000F5F15" w:rsidP="000F5F15">
      <w:pPr>
        <w:pStyle w:val="3"/>
        <w:numPr>
          <w:ilvl w:val="0"/>
          <w:numId w:val="0"/>
        </w:numPr>
      </w:pPr>
    </w:p>
    <w:p w:rsidR="00B77507" w:rsidRPr="000F5F15" w:rsidRDefault="000F5F15" w:rsidP="000F5F15">
      <w:pPr>
        <w:pStyle w:val="aff9"/>
        <w:jc w:val="center"/>
        <w:rPr>
          <w:b/>
          <w:sz w:val="28"/>
          <w:szCs w:val="28"/>
        </w:rPr>
      </w:pPr>
      <w:r w:rsidRPr="000F5F15">
        <w:rPr>
          <w:b/>
          <w:sz w:val="28"/>
          <w:szCs w:val="28"/>
        </w:rPr>
        <w:t xml:space="preserve">3. Порядок обращения с </w:t>
      </w:r>
      <w:proofErr w:type="spellStart"/>
      <w:r w:rsidRPr="000F5F15">
        <w:rPr>
          <w:b/>
          <w:sz w:val="28"/>
          <w:szCs w:val="28"/>
        </w:rPr>
        <w:t>криптосредствами</w:t>
      </w:r>
      <w:proofErr w:type="spellEnd"/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3.1. </w:t>
      </w:r>
      <w:r w:rsidR="00B77507" w:rsidRPr="00B77507">
        <w:rPr>
          <w:sz w:val="28"/>
        </w:rPr>
        <w:t xml:space="preserve">Монтаж и установка </w:t>
      </w:r>
      <w:proofErr w:type="spellStart"/>
      <w:r w:rsidR="00B77507" w:rsidRPr="00B77507">
        <w:rPr>
          <w:sz w:val="28"/>
        </w:rPr>
        <w:t>криптосредства</w:t>
      </w:r>
      <w:proofErr w:type="spellEnd"/>
      <w:r w:rsidR="00B77507" w:rsidRPr="00B77507">
        <w:rPr>
          <w:sz w:val="28"/>
        </w:rPr>
        <w:t xml:space="preserve"> производится организацией, обладающей лицензией ФСБ на осуществление данного вида деятельности. Для собственных нужд юридического лица допускается самостоятельно проводить работы по обслуживанию шифровальных (криптографических) средств, предусмотренные технической и эксплуатационной документацией на эти средства.  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3.2. </w:t>
      </w:r>
      <w:r w:rsidR="00B77507" w:rsidRPr="00B77507">
        <w:rPr>
          <w:sz w:val="28"/>
        </w:rPr>
        <w:t xml:space="preserve">Служебные помещения, в которых размещаются </w:t>
      </w:r>
      <w:proofErr w:type="spellStart"/>
      <w:r w:rsidR="00B77507" w:rsidRPr="00B77507">
        <w:rPr>
          <w:sz w:val="28"/>
        </w:rPr>
        <w:t>криптосредства</w:t>
      </w:r>
      <w:proofErr w:type="spellEnd"/>
      <w:r w:rsidR="00B77507" w:rsidRPr="00B77507">
        <w:rPr>
          <w:sz w:val="28"/>
        </w:rPr>
        <w:t>, должны отвечать всем требованиям по оборудованию и охране, предъявляемым к помещениям, выделенным для работы с конфиденциальной информацией. Для хранения НКИ помещения обеспечиваются сейфами (металлическими шкафами), оборудуются охранной сигнализацией и по убытии сотрудников закрываются, опечатываются личными печатями ответственных лиц (либо закрываются кодовым замком) и сдаются под охрану.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3.3. </w:t>
      </w:r>
      <w:r w:rsidR="00B77507" w:rsidRPr="00B77507">
        <w:rPr>
          <w:sz w:val="28"/>
        </w:rPr>
        <w:t xml:space="preserve">Для хранения НКИ пользователь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должен быть обеспечен личным сейфом. В случае отсутствия индивидуального сейфа по окончании рабочего дня пользователь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обязан сдавать НКИ Ответственному под подпись в Журнале учета и выдачи носителей с ключевой информацией.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3.4. </w:t>
      </w:r>
      <w:r w:rsidR="00B77507" w:rsidRPr="00B77507">
        <w:rPr>
          <w:sz w:val="28"/>
        </w:rPr>
        <w:t xml:space="preserve">Дубликаты ключей от сейфов (а также значения кодов – при наличии кодовых замков) пользователей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должны храниться в сейфе руководителя структурного подразделения или Ответственного в упаковках, опечатанных личными печатями пользователей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>. Несанкционированное изготовление дубликатов ключей запрещено. В случае утери ключа механизм (секрет) замка (либо сам сейф) должен быть заменён.</w:t>
      </w:r>
    </w:p>
    <w:p w:rsidR="00B77507" w:rsidRPr="00B77507" w:rsidRDefault="00F5383B" w:rsidP="00F5383B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3.5. </w:t>
      </w:r>
      <w:r w:rsidR="00B77507" w:rsidRPr="00B77507">
        <w:rPr>
          <w:sz w:val="28"/>
        </w:rPr>
        <w:t xml:space="preserve">К эксплуатации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 допускаются лица, прошедшие соответствующую подготовку и изучившие правила пользования данным </w:t>
      </w:r>
      <w:proofErr w:type="spellStart"/>
      <w:r w:rsidR="00B77507" w:rsidRPr="00B77507">
        <w:rPr>
          <w:sz w:val="28"/>
        </w:rPr>
        <w:t>криптосредством</w:t>
      </w:r>
      <w:proofErr w:type="spellEnd"/>
      <w:r w:rsidR="00B77507" w:rsidRPr="00B77507">
        <w:rPr>
          <w:sz w:val="28"/>
        </w:rPr>
        <w:t>.</w:t>
      </w:r>
    </w:p>
    <w:p w:rsidR="00B77507" w:rsidRDefault="00B942E7" w:rsidP="00B942E7">
      <w:pPr>
        <w:pStyle w:val="2"/>
        <w:numPr>
          <w:ilvl w:val="0"/>
          <w:numId w:val="0"/>
        </w:numPr>
        <w:spacing w:line="240" w:lineRule="auto"/>
        <w:ind w:firstLine="709"/>
      </w:pPr>
      <w:r>
        <w:rPr>
          <w:sz w:val="28"/>
        </w:rPr>
        <w:t xml:space="preserve">3.6. </w:t>
      </w:r>
      <w:r w:rsidR="00B77507" w:rsidRPr="00B77507">
        <w:rPr>
          <w:sz w:val="28"/>
        </w:rPr>
        <w:t xml:space="preserve">Все программное обеспечение ПЭВМ, предназначенное для установки </w:t>
      </w:r>
      <w:proofErr w:type="spellStart"/>
      <w:r w:rsidR="00B77507" w:rsidRPr="00B77507">
        <w:rPr>
          <w:sz w:val="28"/>
        </w:rPr>
        <w:t>криптосредств</w:t>
      </w:r>
      <w:proofErr w:type="spellEnd"/>
      <w:r w:rsidR="00B77507" w:rsidRPr="00B77507">
        <w:rPr>
          <w:sz w:val="28"/>
        </w:rPr>
        <w:t xml:space="preserve">, должно иметь соответствующие лицензии. Установка средств разработки и отладки программ на рабочую станцию, использующую </w:t>
      </w:r>
      <w:proofErr w:type="spellStart"/>
      <w:r w:rsidR="00B77507" w:rsidRPr="00B77507">
        <w:rPr>
          <w:sz w:val="28"/>
        </w:rPr>
        <w:t>криптосредства</w:t>
      </w:r>
      <w:proofErr w:type="spellEnd"/>
      <w:r w:rsidR="00B77507" w:rsidRPr="00B77507">
        <w:rPr>
          <w:sz w:val="28"/>
        </w:rPr>
        <w:t>, не допускается.</w:t>
      </w:r>
    </w:p>
    <w:p w:rsidR="00B77507" w:rsidRDefault="00B77507" w:rsidP="00B77507">
      <w:pPr>
        <w:pStyle w:val="2"/>
        <w:numPr>
          <w:ilvl w:val="0"/>
          <w:numId w:val="0"/>
        </w:numPr>
        <w:spacing w:line="240" w:lineRule="auto"/>
      </w:pPr>
    </w:p>
    <w:p w:rsidR="00B77507" w:rsidRPr="000F5F15" w:rsidRDefault="000F5F15" w:rsidP="000F5F15">
      <w:pPr>
        <w:pStyle w:val="aff9"/>
        <w:jc w:val="center"/>
        <w:rPr>
          <w:b/>
          <w:sz w:val="28"/>
          <w:szCs w:val="28"/>
        </w:rPr>
      </w:pPr>
      <w:r w:rsidRPr="000F5F15">
        <w:rPr>
          <w:b/>
          <w:sz w:val="28"/>
          <w:szCs w:val="28"/>
        </w:rPr>
        <w:t>4.</w:t>
      </w:r>
      <w:r w:rsidR="00B77507" w:rsidRPr="000F5F15">
        <w:rPr>
          <w:b/>
          <w:sz w:val="28"/>
          <w:szCs w:val="28"/>
        </w:rPr>
        <w:t xml:space="preserve">Восстановление связи в случае компрометации действующих ключей к </w:t>
      </w:r>
      <w:proofErr w:type="spellStart"/>
      <w:r w:rsidR="00B77507" w:rsidRPr="000F5F15">
        <w:rPr>
          <w:b/>
          <w:sz w:val="28"/>
          <w:szCs w:val="28"/>
        </w:rPr>
        <w:t>криптосредствам</w:t>
      </w:r>
      <w:proofErr w:type="spellEnd"/>
    </w:p>
    <w:p w:rsidR="00B77507" w:rsidRPr="00BF26B6" w:rsidRDefault="00B942E7" w:rsidP="00B942E7">
      <w:pPr>
        <w:pStyle w:val="2"/>
        <w:numPr>
          <w:ilvl w:val="0"/>
          <w:numId w:val="0"/>
        </w:numPr>
        <w:spacing w:line="240" w:lineRule="auto"/>
        <w:ind w:firstLine="709"/>
        <w:rPr>
          <w:sz w:val="28"/>
        </w:rPr>
      </w:pPr>
      <w:r>
        <w:rPr>
          <w:sz w:val="28"/>
        </w:rPr>
        <w:t xml:space="preserve">4.1. </w:t>
      </w:r>
      <w:r w:rsidR="00B77507" w:rsidRPr="00BF26B6">
        <w:rPr>
          <w:sz w:val="28"/>
        </w:rPr>
        <w:t xml:space="preserve">Под компрометацией криптографического ключа понимается утрата доверия к тому, что данный ключ обеспечивает однозначную идентификацию владельца НКИ и конфиденциальность информации, обрабатываемой с его </w:t>
      </w:r>
      <w:r w:rsidR="00B77507" w:rsidRPr="00BF26B6">
        <w:rPr>
          <w:sz w:val="28"/>
        </w:rPr>
        <w:lastRenderedPageBreak/>
        <w:t xml:space="preserve">помощью. К событиям, связанным с компрометацией действующих криптографических ключей, относятся: </w:t>
      </w:r>
    </w:p>
    <w:p w:rsidR="00B77507" w:rsidRPr="00BF26B6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F26B6">
        <w:rPr>
          <w:sz w:val="28"/>
        </w:rPr>
        <w:t>утрата (хищение) НКИ, в том числе – с последующим их обнаружением;</w:t>
      </w:r>
    </w:p>
    <w:p w:rsidR="00B77507" w:rsidRPr="00BF26B6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F26B6">
        <w:rPr>
          <w:sz w:val="28"/>
        </w:rPr>
        <w:t>увольнение (переназначение) сотрудников, имевших доступ к НКИ;</w:t>
      </w:r>
    </w:p>
    <w:p w:rsidR="00B77507" w:rsidRPr="00BF26B6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F26B6">
        <w:rPr>
          <w:sz w:val="28"/>
        </w:rPr>
        <w:t>передача секретных ключей по линии связи в открытом виде;</w:t>
      </w:r>
    </w:p>
    <w:p w:rsidR="00B77507" w:rsidRPr="00BF26B6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F26B6">
        <w:rPr>
          <w:sz w:val="28"/>
        </w:rPr>
        <w:t>нарушение правил хранения НКИ;</w:t>
      </w:r>
    </w:p>
    <w:p w:rsidR="00B77507" w:rsidRPr="00BF26B6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F26B6">
        <w:rPr>
          <w:sz w:val="28"/>
        </w:rPr>
        <w:t>вскрытие фактов утечки передаваемой информации или её искажения (подмены, подделки);</w:t>
      </w:r>
    </w:p>
    <w:p w:rsidR="00B77507" w:rsidRPr="00BF26B6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F26B6">
        <w:rPr>
          <w:sz w:val="28"/>
        </w:rPr>
        <w:t>ошибки при совершении криптографических операций;</w:t>
      </w:r>
    </w:p>
    <w:p w:rsidR="00B77507" w:rsidRPr="00BF26B6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F26B6">
        <w:rPr>
          <w:sz w:val="28"/>
        </w:rPr>
        <w:t xml:space="preserve">несанкционированное или </w:t>
      </w:r>
      <w:proofErr w:type="spellStart"/>
      <w:r w:rsidRPr="00BF26B6">
        <w:rPr>
          <w:sz w:val="28"/>
        </w:rPr>
        <w:t>безучётное</w:t>
      </w:r>
      <w:proofErr w:type="spellEnd"/>
      <w:r w:rsidRPr="00BF26B6">
        <w:rPr>
          <w:sz w:val="28"/>
        </w:rPr>
        <w:t xml:space="preserve"> копирование ключевой информации;</w:t>
      </w:r>
    </w:p>
    <w:p w:rsidR="00B77507" w:rsidRPr="00BF26B6" w:rsidRDefault="00B77507" w:rsidP="00B77507">
      <w:pPr>
        <w:pStyle w:val="3"/>
        <w:numPr>
          <w:ilvl w:val="0"/>
          <w:numId w:val="6"/>
        </w:numPr>
        <w:rPr>
          <w:sz w:val="28"/>
        </w:rPr>
      </w:pPr>
      <w:r w:rsidRPr="00BF26B6">
        <w:rPr>
          <w:sz w:val="28"/>
        </w:rPr>
        <w:t>все случаи, когда нельзя достоверно установить, что произошло с НКИ (в том числе случаи, когда НКИ вышел из строя и доказательно не опровергнута вероятность того, что данный факт произошел в результате злоумышленных действий).</w:t>
      </w:r>
    </w:p>
    <w:p w:rsidR="00B77507" w:rsidRPr="00BF26B6" w:rsidRDefault="00B942E7" w:rsidP="00B942E7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4.2. </w:t>
      </w:r>
      <w:r w:rsidR="00B77507" w:rsidRPr="00BF26B6">
        <w:rPr>
          <w:sz w:val="28"/>
        </w:rPr>
        <w:t xml:space="preserve">При наступлении любого из перечисленных выше событий пользователь </w:t>
      </w:r>
      <w:proofErr w:type="spellStart"/>
      <w:r w:rsidR="00B77507" w:rsidRPr="00BF26B6">
        <w:rPr>
          <w:sz w:val="28"/>
        </w:rPr>
        <w:t>криптосредств</w:t>
      </w:r>
      <w:proofErr w:type="spellEnd"/>
      <w:r w:rsidR="00B77507" w:rsidRPr="00BF26B6">
        <w:rPr>
          <w:sz w:val="28"/>
        </w:rPr>
        <w:t xml:space="preserve"> или владелец НКИ должен немедленно прекратить связь с другими абонентами и сообщить о факте компрометации (или предполагаемом факте компрометации) Ответственному лично, по телефону, электронной почте или другим доступным способом. В любом случае пользователь </w:t>
      </w:r>
      <w:proofErr w:type="spellStart"/>
      <w:r w:rsidR="00B77507" w:rsidRPr="00BF26B6">
        <w:rPr>
          <w:sz w:val="28"/>
        </w:rPr>
        <w:t>криптосредств</w:t>
      </w:r>
      <w:proofErr w:type="spellEnd"/>
      <w:r w:rsidR="00B77507" w:rsidRPr="00BF26B6">
        <w:rPr>
          <w:sz w:val="28"/>
        </w:rPr>
        <w:t xml:space="preserve"> или владелец НКИ обязан убедиться, что его сообщение получено и прочтено. </w:t>
      </w:r>
    </w:p>
    <w:p w:rsidR="00B77507" w:rsidRPr="00BF26B6" w:rsidRDefault="00B942E7" w:rsidP="00B942E7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4.3. </w:t>
      </w:r>
      <w:r w:rsidR="00B77507" w:rsidRPr="00BF26B6">
        <w:rPr>
          <w:sz w:val="28"/>
        </w:rPr>
        <w:t xml:space="preserve">При подтверждении факта компрометации действующих ключей пользователь </w:t>
      </w:r>
      <w:proofErr w:type="spellStart"/>
      <w:r w:rsidR="00B77507" w:rsidRPr="00BF26B6">
        <w:rPr>
          <w:sz w:val="28"/>
        </w:rPr>
        <w:t>криптосредств</w:t>
      </w:r>
      <w:proofErr w:type="spellEnd"/>
      <w:r w:rsidR="00B77507" w:rsidRPr="00BF26B6">
        <w:rPr>
          <w:sz w:val="28"/>
        </w:rPr>
        <w:t xml:space="preserve"> обязан обеспечить немедленное изъятие из обращения скомпрометированных криптографических ключей и сдачу Ответственному в течение 3 рабочих дней.</w:t>
      </w:r>
    </w:p>
    <w:p w:rsidR="00BF26B6" w:rsidRDefault="00B942E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  <w:r>
        <w:rPr>
          <w:sz w:val="28"/>
        </w:rPr>
        <w:t xml:space="preserve">4.4. </w:t>
      </w:r>
      <w:r w:rsidR="00B77507" w:rsidRPr="00BF26B6">
        <w:rPr>
          <w:sz w:val="28"/>
        </w:rPr>
        <w:t xml:space="preserve">Для восстановления конфиденциальной связи после компрометации действующих ключей пользователь </w:t>
      </w:r>
      <w:proofErr w:type="spellStart"/>
      <w:r w:rsidR="00B77507" w:rsidRPr="00BF26B6">
        <w:rPr>
          <w:sz w:val="28"/>
        </w:rPr>
        <w:t>криптосредств</w:t>
      </w:r>
      <w:proofErr w:type="spellEnd"/>
      <w:r w:rsidR="00B77507" w:rsidRPr="00BF26B6">
        <w:rPr>
          <w:sz w:val="28"/>
        </w:rPr>
        <w:t xml:space="preserve"> получа</w:t>
      </w:r>
      <w:r w:rsidR="004724A9">
        <w:rPr>
          <w:sz w:val="28"/>
        </w:rPr>
        <w:t xml:space="preserve">ет </w:t>
      </w:r>
      <w:proofErr w:type="gramStart"/>
      <w:r w:rsidR="004724A9">
        <w:rPr>
          <w:sz w:val="28"/>
        </w:rPr>
        <w:t>у Ответственного новые ключи</w:t>
      </w:r>
      <w:proofErr w:type="gramEnd"/>
      <w:r>
        <w:rPr>
          <w:sz w:val="28"/>
        </w:rPr>
        <w:t>.</w:t>
      </w: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547DD7" w:rsidRDefault="00547DD7" w:rsidP="00547DD7">
      <w:pPr>
        <w:pStyle w:val="2"/>
        <w:numPr>
          <w:ilvl w:val="0"/>
          <w:numId w:val="0"/>
        </w:numPr>
        <w:ind w:firstLine="709"/>
        <w:rPr>
          <w:sz w:val="28"/>
        </w:rPr>
      </w:pPr>
    </w:p>
    <w:p w:rsidR="00B77507" w:rsidRPr="00B77507" w:rsidRDefault="00B77507" w:rsidP="00B77507">
      <w:pPr>
        <w:jc w:val="center"/>
        <w:rPr>
          <w:b/>
          <w:bCs/>
          <w:sz w:val="28"/>
          <w:szCs w:val="28"/>
        </w:rPr>
      </w:pPr>
      <w:r w:rsidRPr="00B77507">
        <w:rPr>
          <w:b/>
          <w:bCs/>
          <w:sz w:val="28"/>
          <w:szCs w:val="28"/>
        </w:rPr>
        <w:t>ЛИСТ ОЗНАКОМЛЕНИЯ</w:t>
      </w:r>
    </w:p>
    <w:p w:rsidR="00B77507" w:rsidRPr="001214BD" w:rsidRDefault="00B77507" w:rsidP="00B77507">
      <w:pPr>
        <w:jc w:val="center"/>
        <w:rPr>
          <w:b/>
          <w:bCs/>
          <w:szCs w:val="28"/>
        </w:rPr>
      </w:pPr>
      <w:r w:rsidRPr="00B77507">
        <w:rPr>
          <w:b/>
          <w:bCs/>
          <w:sz w:val="28"/>
          <w:szCs w:val="28"/>
        </w:rPr>
        <w:t xml:space="preserve">с Инструкцией пользователя </w:t>
      </w:r>
      <w:proofErr w:type="spellStart"/>
      <w:r w:rsidRPr="00B77507">
        <w:rPr>
          <w:b/>
          <w:bCs/>
          <w:sz w:val="28"/>
          <w:szCs w:val="28"/>
        </w:rPr>
        <w:t>криптосредств</w:t>
      </w:r>
      <w:proofErr w:type="spellEnd"/>
      <w:r w:rsidRPr="00B77507">
        <w:rPr>
          <w:b/>
          <w:bCs/>
          <w:sz w:val="28"/>
          <w:szCs w:val="28"/>
        </w:rPr>
        <w:t xml:space="preserve"> </w:t>
      </w:r>
      <w:r w:rsidRPr="00B77507">
        <w:rPr>
          <w:b/>
          <w:sz w:val="28"/>
          <w:szCs w:val="28"/>
        </w:rPr>
        <w:t>Администрации муниципального образования «Вяземский муниципальный округ» Смоленской области</w:t>
      </w:r>
    </w:p>
    <w:p w:rsidR="00B77507" w:rsidRPr="001214BD" w:rsidRDefault="00B77507" w:rsidP="00B77507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0"/>
        <w:gridCol w:w="2994"/>
        <w:gridCol w:w="2315"/>
        <w:gridCol w:w="1458"/>
        <w:gridCol w:w="1891"/>
      </w:tblGrid>
      <w:tr w:rsidR="00B77507" w:rsidTr="00725F97">
        <w:trPr>
          <w:tblHeader/>
        </w:trPr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214BD" w:rsidRDefault="00B77507" w:rsidP="00725F9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14BD">
              <w:rPr>
                <w:b/>
                <w:bCs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214BD" w:rsidRDefault="00B77507" w:rsidP="00725F97">
            <w:pPr>
              <w:widowControl w:val="0"/>
              <w:tabs>
                <w:tab w:val="center" w:pos="1468"/>
                <w:tab w:val="right" w:pos="2937"/>
              </w:tabs>
              <w:autoSpaceDE w:val="0"/>
              <w:autoSpaceDN w:val="0"/>
              <w:adjustRightInd w:val="0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ab/>
            </w:r>
            <w:r w:rsidRPr="001214BD">
              <w:rPr>
                <w:b/>
                <w:bCs/>
                <w:color w:val="000000"/>
                <w:sz w:val="22"/>
                <w:szCs w:val="22"/>
              </w:rPr>
              <w:t>ФИО</w:t>
            </w:r>
            <w:r>
              <w:rPr>
                <w:b/>
                <w:bCs/>
                <w:color w:val="000000"/>
                <w:sz w:val="22"/>
                <w:szCs w:val="22"/>
              </w:rPr>
              <w:tab/>
            </w: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214BD" w:rsidRDefault="00B77507" w:rsidP="00725F9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14BD">
              <w:rPr>
                <w:b/>
                <w:bCs/>
                <w:color w:val="000000"/>
                <w:sz w:val="22"/>
                <w:szCs w:val="22"/>
              </w:rPr>
              <w:t>Должность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214BD" w:rsidRDefault="00B77507" w:rsidP="00725F9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1214BD">
              <w:rPr>
                <w:b/>
                <w:bCs/>
                <w:color w:val="000000"/>
                <w:sz w:val="22"/>
                <w:szCs w:val="22"/>
              </w:rPr>
              <w:t>Дата</w:t>
            </w: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214BD" w:rsidRDefault="00B77507" w:rsidP="00725F9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14BD">
              <w:rPr>
                <w:b/>
                <w:bCs/>
                <w:color w:val="000000"/>
                <w:sz w:val="22"/>
                <w:szCs w:val="22"/>
              </w:rPr>
              <w:t>Подпись</w:t>
            </w: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1214BD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</w:tbl>
    <w:p w:rsidR="00B77507" w:rsidRDefault="00B77507" w:rsidP="00B77507"/>
    <w:p w:rsidR="00B77507" w:rsidRDefault="00B77507" w:rsidP="00B77507">
      <w:pPr>
        <w:pStyle w:val="aff0"/>
        <w:sectPr w:rsidR="00B77507" w:rsidSect="007D229F">
          <w:headerReference w:type="default" r:id="rId8"/>
          <w:pgSz w:w="11906" w:h="16838"/>
          <w:pgMar w:top="1134" w:right="567" w:bottom="1134" w:left="1701" w:header="709" w:footer="567" w:gutter="0"/>
          <w:pgNumType w:start="1"/>
          <w:cols w:space="720"/>
          <w:titlePg/>
          <w:docGrid w:linePitch="299"/>
        </w:sectPr>
      </w:pPr>
    </w:p>
    <w:tbl>
      <w:tblPr>
        <w:tblStyle w:val="af1"/>
        <w:tblW w:w="0" w:type="auto"/>
        <w:tblInd w:w="10773" w:type="dxa"/>
        <w:tblLook w:val="04A0" w:firstRow="1" w:lastRow="0" w:firstColumn="1" w:lastColumn="0" w:noHBand="0" w:noVBand="1"/>
      </w:tblPr>
      <w:tblGrid>
        <w:gridCol w:w="4364"/>
      </w:tblGrid>
      <w:tr w:rsidR="00BF26B6" w:rsidTr="00BF26B6">
        <w:tc>
          <w:tcPr>
            <w:tcW w:w="4364" w:type="dxa"/>
          </w:tcPr>
          <w:p w:rsidR="00BF26B6" w:rsidRPr="00BF26B6" w:rsidRDefault="00495FA5" w:rsidP="00BF26B6">
            <w:pPr>
              <w:pStyle w:val="afff3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t>Приложение №4</w:t>
            </w:r>
          </w:p>
          <w:p w:rsidR="00BF26B6" w:rsidRPr="00BF26B6" w:rsidRDefault="00BF26B6" w:rsidP="00BF26B6">
            <w:pPr>
              <w:pStyle w:val="afff3"/>
              <w:ind w:left="0"/>
              <w:jc w:val="both"/>
              <w:rPr>
                <w:sz w:val="28"/>
              </w:rPr>
            </w:pPr>
            <w:r w:rsidRPr="00BF26B6">
              <w:rPr>
                <w:sz w:val="28"/>
              </w:rPr>
              <w:t>к распоряжению Администрации муниципального образования «Вяземский муниципальный округ» Смоленской области</w:t>
            </w:r>
          </w:p>
          <w:p w:rsidR="00BF26B6" w:rsidRPr="00C85B68" w:rsidRDefault="00C85B68" w:rsidP="00C85B6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</w:p>
        </w:tc>
      </w:tr>
    </w:tbl>
    <w:p w:rsidR="00B77507" w:rsidRPr="00052404" w:rsidRDefault="00B77507" w:rsidP="00B77507">
      <w:pPr>
        <w:pStyle w:val="afff3"/>
        <w:ind w:left="9639"/>
      </w:pPr>
    </w:p>
    <w:p w:rsidR="00B77507" w:rsidRPr="003F409E" w:rsidRDefault="00B77507" w:rsidP="00B77507"/>
    <w:p w:rsidR="00B77507" w:rsidRPr="00B77507" w:rsidRDefault="00B77507" w:rsidP="00B77507">
      <w:pPr>
        <w:pStyle w:val="afff0"/>
        <w:rPr>
          <w:sz w:val="28"/>
          <w:szCs w:val="28"/>
        </w:rPr>
      </w:pPr>
      <w:r w:rsidRPr="00B77507">
        <w:rPr>
          <w:sz w:val="28"/>
          <w:szCs w:val="28"/>
        </w:rPr>
        <w:t xml:space="preserve">Перечень помещений, где размещены используемые </w:t>
      </w:r>
      <w:proofErr w:type="spellStart"/>
      <w:r w:rsidRPr="00B77507">
        <w:rPr>
          <w:sz w:val="28"/>
          <w:szCs w:val="28"/>
        </w:rPr>
        <w:t>криптосредства</w:t>
      </w:r>
      <w:proofErr w:type="spellEnd"/>
      <w:r w:rsidRPr="00B77507">
        <w:rPr>
          <w:sz w:val="28"/>
          <w:szCs w:val="28"/>
        </w:rPr>
        <w:t xml:space="preserve">, хранятся </w:t>
      </w:r>
      <w:proofErr w:type="spellStart"/>
      <w:r w:rsidRPr="00B77507">
        <w:rPr>
          <w:sz w:val="28"/>
          <w:szCs w:val="28"/>
        </w:rPr>
        <w:t>криптосредства</w:t>
      </w:r>
      <w:proofErr w:type="spellEnd"/>
      <w:r w:rsidRPr="00B77507">
        <w:rPr>
          <w:sz w:val="28"/>
          <w:szCs w:val="28"/>
        </w:rPr>
        <w:t xml:space="preserve"> и (или) носители ключевой, аутентифицирующей и парольной информации </w:t>
      </w:r>
      <w:proofErr w:type="spellStart"/>
      <w:r w:rsidRPr="00B77507">
        <w:rPr>
          <w:sz w:val="28"/>
          <w:szCs w:val="28"/>
        </w:rPr>
        <w:t>криптосредств</w:t>
      </w:r>
      <w:proofErr w:type="spellEnd"/>
    </w:p>
    <w:p w:rsidR="00B77507" w:rsidRDefault="00B77507" w:rsidP="00B77507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6"/>
        <w:gridCol w:w="5049"/>
        <w:gridCol w:w="4614"/>
        <w:gridCol w:w="4378"/>
      </w:tblGrid>
      <w:tr w:rsidR="00B77507" w:rsidTr="00725F97">
        <w:trPr>
          <w:cantSplit/>
          <w:tblHeader/>
        </w:trPr>
        <w:tc>
          <w:tcPr>
            <w:tcW w:w="359" w:type="pct"/>
            <w:shd w:val="clear" w:color="auto" w:fill="auto"/>
            <w:vAlign w:val="center"/>
          </w:tcPr>
          <w:p w:rsidR="00B77507" w:rsidRPr="00DB7E91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DB7E91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1669" w:type="pct"/>
            <w:shd w:val="clear" w:color="auto" w:fill="auto"/>
            <w:vAlign w:val="center"/>
          </w:tcPr>
          <w:p w:rsidR="00B77507" w:rsidRPr="00F40AA2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F40AA2">
              <w:rPr>
                <w:b/>
                <w:sz w:val="22"/>
                <w:szCs w:val="22"/>
              </w:rPr>
              <w:t>Адрес места расположения</w:t>
            </w:r>
          </w:p>
        </w:tc>
        <w:tc>
          <w:tcPr>
            <w:tcW w:w="1525" w:type="pct"/>
            <w:vAlign w:val="center"/>
          </w:tcPr>
          <w:p w:rsidR="00B77507" w:rsidRPr="00F40AA2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F40AA2">
              <w:rPr>
                <w:b/>
                <w:sz w:val="22"/>
                <w:szCs w:val="22"/>
              </w:rPr>
              <w:t>Наименование структурного подразделения</w:t>
            </w:r>
          </w:p>
        </w:tc>
        <w:tc>
          <w:tcPr>
            <w:tcW w:w="1447" w:type="pct"/>
            <w:vAlign w:val="center"/>
          </w:tcPr>
          <w:p w:rsidR="00B77507" w:rsidRPr="00F40AA2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F40AA2">
              <w:rPr>
                <w:b/>
                <w:sz w:val="22"/>
                <w:szCs w:val="22"/>
              </w:rPr>
              <w:t>Наименование помещения</w:t>
            </w:r>
          </w:p>
        </w:tc>
      </w:tr>
      <w:tr w:rsidR="00B77507" w:rsidTr="00725F97">
        <w:tc>
          <w:tcPr>
            <w:tcW w:w="359" w:type="pct"/>
            <w:shd w:val="clear" w:color="auto" w:fill="auto"/>
          </w:tcPr>
          <w:p w:rsidR="00B77507" w:rsidRPr="00F40AA2" w:rsidRDefault="00B77507" w:rsidP="00725F97">
            <w:pPr>
              <w:pStyle w:val="afff1"/>
            </w:pPr>
            <w:r w:rsidRPr="00137FA7">
              <w:t>1.</w:t>
            </w:r>
          </w:p>
        </w:tc>
        <w:tc>
          <w:tcPr>
            <w:tcW w:w="1669" w:type="pct"/>
            <w:shd w:val="clear" w:color="auto" w:fill="auto"/>
          </w:tcPr>
          <w:p w:rsidR="00B77507" w:rsidRPr="005A4D4C" w:rsidRDefault="00B77507" w:rsidP="00725F97">
            <w:pPr>
              <w:rPr>
                <w:sz w:val="22"/>
                <w:szCs w:val="22"/>
              </w:rPr>
            </w:pPr>
            <w:r w:rsidRPr="00C515D1">
              <w:rPr>
                <w:sz w:val="22"/>
                <w:szCs w:val="22"/>
              </w:rPr>
              <w:t>215110, Смоленская область, Вяземский район, г. Вязьма, ул. 25 октября, д. 11</w:t>
            </w:r>
          </w:p>
        </w:tc>
        <w:tc>
          <w:tcPr>
            <w:tcW w:w="1525" w:type="pct"/>
          </w:tcPr>
          <w:p w:rsidR="00B77507" w:rsidRPr="005A4D4C" w:rsidRDefault="00B77507" w:rsidP="00725F97">
            <w:pPr>
              <w:rPr>
                <w:sz w:val="22"/>
                <w:szCs w:val="22"/>
              </w:rPr>
            </w:pPr>
            <w:r w:rsidRPr="005A4D4C">
              <w:rPr>
                <w:sz w:val="22"/>
                <w:szCs w:val="22"/>
              </w:rPr>
              <w:t>От</w:t>
            </w:r>
            <w:r>
              <w:softHyphen/>
            </w:r>
            <w:r w:rsidRPr="005A4D4C">
              <w:rPr>
                <w:sz w:val="22"/>
                <w:szCs w:val="22"/>
              </w:rPr>
              <w:t>дел ин</w:t>
            </w:r>
            <w:r>
              <w:softHyphen/>
            </w:r>
            <w:r w:rsidRPr="005A4D4C">
              <w:rPr>
                <w:sz w:val="22"/>
                <w:szCs w:val="22"/>
              </w:rPr>
              <w:t>форма</w:t>
            </w:r>
            <w:r>
              <w:softHyphen/>
            </w:r>
            <w:r w:rsidRPr="005A4D4C">
              <w:rPr>
                <w:sz w:val="22"/>
                <w:szCs w:val="22"/>
              </w:rPr>
              <w:t>ци</w:t>
            </w:r>
            <w:r>
              <w:softHyphen/>
            </w:r>
            <w:r w:rsidRPr="005A4D4C">
              <w:rPr>
                <w:sz w:val="22"/>
                <w:szCs w:val="22"/>
              </w:rPr>
              <w:t>он</w:t>
            </w:r>
            <w:r>
              <w:softHyphen/>
            </w:r>
            <w:r w:rsidRPr="005A4D4C">
              <w:rPr>
                <w:sz w:val="22"/>
                <w:szCs w:val="22"/>
              </w:rPr>
              <w:t>ной по</w:t>
            </w:r>
            <w:r>
              <w:softHyphen/>
            </w:r>
            <w:r w:rsidRPr="005A4D4C">
              <w:rPr>
                <w:sz w:val="22"/>
                <w:szCs w:val="22"/>
              </w:rPr>
              <w:t>лити</w:t>
            </w:r>
            <w:r>
              <w:softHyphen/>
            </w:r>
            <w:r w:rsidRPr="005A4D4C">
              <w:rPr>
                <w:sz w:val="22"/>
                <w:szCs w:val="22"/>
              </w:rPr>
              <w:t>ки и ин</w:t>
            </w:r>
            <w:r>
              <w:softHyphen/>
            </w:r>
            <w:r w:rsidRPr="005A4D4C">
              <w:rPr>
                <w:sz w:val="22"/>
                <w:szCs w:val="22"/>
              </w:rPr>
              <w:t>форма</w:t>
            </w:r>
            <w:r>
              <w:softHyphen/>
            </w:r>
            <w:r w:rsidRPr="005A4D4C">
              <w:rPr>
                <w:sz w:val="22"/>
                <w:szCs w:val="22"/>
              </w:rPr>
              <w:t>ци</w:t>
            </w:r>
            <w:r>
              <w:softHyphen/>
            </w:r>
            <w:r w:rsidRPr="005A4D4C">
              <w:rPr>
                <w:sz w:val="22"/>
                <w:szCs w:val="22"/>
              </w:rPr>
              <w:t>он</w:t>
            </w:r>
            <w:r>
              <w:softHyphen/>
            </w:r>
            <w:r w:rsidRPr="005A4D4C">
              <w:rPr>
                <w:sz w:val="22"/>
                <w:szCs w:val="22"/>
              </w:rPr>
              <w:t>ных тех</w:t>
            </w:r>
            <w:r>
              <w:softHyphen/>
            </w:r>
            <w:r w:rsidRPr="005A4D4C">
              <w:rPr>
                <w:sz w:val="22"/>
                <w:szCs w:val="22"/>
              </w:rPr>
              <w:t>но</w:t>
            </w:r>
            <w:r>
              <w:softHyphen/>
            </w:r>
            <w:r w:rsidRPr="005A4D4C">
              <w:rPr>
                <w:sz w:val="22"/>
                <w:szCs w:val="22"/>
              </w:rPr>
              <w:t>логий</w:t>
            </w:r>
          </w:p>
        </w:tc>
        <w:tc>
          <w:tcPr>
            <w:tcW w:w="1447" w:type="pct"/>
          </w:tcPr>
          <w:p w:rsidR="00B77507" w:rsidRPr="00E7105D" w:rsidRDefault="00B77507" w:rsidP="00725F97">
            <w:pPr>
              <w:rPr>
                <w:sz w:val="22"/>
                <w:szCs w:val="22"/>
                <w:lang w:val="en-US"/>
              </w:rPr>
            </w:pPr>
            <w:proofErr w:type="spellStart"/>
            <w:r w:rsidRPr="00C515D1">
              <w:rPr>
                <w:sz w:val="22"/>
                <w:szCs w:val="22"/>
                <w:lang w:val="en-US"/>
              </w:rPr>
              <w:t>Ка</w:t>
            </w:r>
            <w:proofErr w:type="spellEnd"/>
            <w:r>
              <w:softHyphen/>
            </w:r>
            <w:proofErr w:type="spellStart"/>
            <w:r w:rsidRPr="00C515D1">
              <w:rPr>
                <w:sz w:val="22"/>
                <w:szCs w:val="22"/>
                <w:lang w:val="en-US"/>
              </w:rPr>
              <w:t>бинет</w:t>
            </w:r>
            <w:proofErr w:type="spellEnd"/>
            <w:r w:rsidRPr="00C515D1">
              <w:rPr>
                <w:sz w:val="22"/>
                <w:szCs w:val="22"/>
                <w:lang w:val="en-US"/>
              </w:rPr>
              <w:t xml:space="preserve"> №116</w:t>
            </w:r>
          </w:p>
        </w:tc>
      </w:tr>
    </w:tbl>
    <w:p w:rsidR="00B77507" w:rsidRPr="000C7E80" w:rsidRDefault="00B77507" w:rsidP="00B77507">
      <w:pPr>
        <w:rPr>
          <w:sz w:val="16"/>
          <w:szCs w:val="16"/>
        </w:rPr>
      </w:pPr>
    </w:p>
    <w:p w:rsidR="00B77507" w:rsidRDefault="00B77507" w:rsidP="00B77507">
      <w:pPr>
        <w:sectPr w:rsidR="00B77507" w:rsidSect="00725F97">
          <w:headerReference w:type="first" r:id="rId9"/>
          <w:pgSz w:w="16838" w:h="11906" w:orient="landscape"/>
          <w:pgMar w:top="567" w:right="567" w:bottom="851" w:left="1134" w:header="709" w:footer="709" w:gutter="0"/>
          <w:pgNumType w:start="1"/>
          <w:cols w:space="720"/>
          <w:titlePg/>
          <w:docGrid w:linePitch="299"/>
        </w:sectPr>
      </w:pPr>
    </w:p>
    <w:tbl>
      <w:tblPr>
        <w:tblStyle w:val="af1"/>
        <w:tblW w:w="0" w:type="auto"/>
        <w:tblInd w:w="5812" w:type="dxa"/>
        <w:tblLook w:val="04A0" w:firstRow="1" w:lastRow="0" w:firstColumn="1" w:lastColumn="0" w:noHBand="0" w:noVBand="1"/>
      </w:tblPr>
      <w:tblGrid>
        <w:gridCol w:w="4393"/>
      </w:tblGrid>
      <w:tr w:rsidR="00BF26B6" w:rsidTr="00BF26B6">
        <w:tc>
          <w:tcPr>
            <w:tcW w:w="4393" w:type="dxa"/>
          </w:tcPr>
          <w:p w:rsidR="00BF26B6" w:rsidRPr="00BF26B6" w:rsidRDefault="00495FA5" w:rsidP="00BF26B6">
            <w:pPr>
              <w:pStyle w:val="afff3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t>Приложению №5</w:t>
            </w:r>
          </w:p>
          <w:p w:rsidR="00BF26B6" w:rsidRPr="00BF26B6" w:rsidRDefault="00BF26B6" w:rsidP="00BF26B6">
            <w:pPr>
              <w:pStyle w:val="afff3"/>
              <w:ind w:left="0"/>
              <w:jc w:val="both"/>
              <w:rPr>
                <w:sz w:val="28"/>
              </w:rPr>
            </w:pPr>
            <w:r w:rsidRPr="00BF26B6">
              <w:rPr>
                <w:sz w:val="28"/>
              </w:rPr>
              <w:t>к распоряжению Администрации муниципального образования «Вяземский муниципальный округ» Смоленской области</w:t>
            </w:r>
          </w:p>
          <w:p w:rsidR="00BF26B6" w:rsidRPr="00C85B68" w:rsidRDefault="00C85B68" w:rsidP="00C85B6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</w:p>
        </w:tc>
      </w:tr>
    </w:tbl>
    <w:p w:rsidR="00B77507" w:rsidRPr="00052404" w:rsidRDefault="00B77507" w:rsidP="00B77507">
      <w:pPr>
        <w:pStyle w:val="afff3"/>
        <w:ind w:left="4536"/>
      </w:pPr>
    </w:p>
    <w:p w:rsidR="00B77507" w:rsidRDefault="00B77507" w:rsidP="00B77507"/>
    <w:p w:rsidR="00B77507" w:rsidRPr="00B77507" w:rsidRDefault="00B77507" w:rsidP="00B77507">
      <w:pPr>
        <w:pStyle w:val="afff0"/>
        <w:rPr>
          <w:b w:val="0"/>
          <w:bCs w:val="0"/>
          <w:sz w:val="28"/>
          <w:szCs w:val="28"/>
        </w:rPr>
      </w:pPr>
      <w:r w:rsidRPr="00B77507">
        <w:rPr>
          <w:sz w:val="28"/>
          <w:szCs w:val="28"/>
        </w:rPr>
        <w:t xml:space="preserve">Перечень лиц, имеющих доступ в помещения, где размещены используемые </w:t>
      </w:r>
      <w:proofErr w:type="spellStart"/>
      <w:r w:rsidRPr="00B77507">
        <w:rPr>
          <w:sz w:val="28"/>
          <w:szCs w:val="28"/>
        </w:rPr>
        <w:t>криптосредства</w:t>
      </w:r>
      <w:proofErr w:type="spellEnd"/>
      <w:r w:rsidRPr="00B77507">
        <w:rPr>
          <w:sz w:val="28"/>
          <w:szCs w:val="28"/>
        </w:rPr>
        <w:t xml:space="preserve">, хранятся </w:t>
      </w:r>
      <w:proofErr w:type="spellStart"/>
      <w:r w:rsidRPr="00B77507">
        <w:rPr>
          <w:sz w:val="28"/>
          <w:szCs w:val="28"/>
        </w:rPr>
        <w:t>криптосредства</w:t>
      </w:r>
      <w:proofErr w:type="spellEnd"/>
      <w:r w:rsidRPr="00B77507">
        <w:rPr>
          <w:sz w:val="28"/>
          <w:szCs w:val="28"/>
        </w:rPr>
        <w:t xml:space="preserve"> и (или) носители ключевой, аутентифицирующей и парольной информации </w:t>
      </w:r>
      <w:proofErr w:type="spellStart"/>
      <w:r w:rsidRPr="00B77507">
        <w:rPr>
          <w:sz w:val="28"/>
          <w:szCs w:val="28"/>
        </w:rPr>
        <w:t>криптосредств</w:t>
      </w:r>
      <w:proofErr w:type="spellEnd"/>
    </w:p>
    <w:p w:rsidR="00B77507" w:rsidRPr="000A10DE" w:rsidRDefault="00B77507" w:rsidP="00B77507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0"/>
        <w:gridCol w:w="3177"/>
        <w:gridCol w:w="3179"/>
        <w:gridCol w:w="3179"/>
      </w:tblGrid>
      <w:tr w:rsidR="00B77507" w:rsidTr="00725F97">
        <w:trPr>
          <w:cantSplit/>
          <w:trHeight w:val="1271"/>
          <w:tblHeader/>
          <w:jc w:val="center"/>
        </w:trPr>
        <w:tc>
          <w:tcPr>
            <w:tcW w:w="324" w:type="pc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285AB5" w:rsidRDefault="00B77507" w:rsidP="00725F97">
            <w:pPr>
              <w:jc w:val="center"/>
              <w:rPr>
                <w:b/>
                <w:bCs/>
                <w:sz w:val="22"/>
              </w:rPr>
            </w:pPr>
            <w:r w:rsidRPr="00285AB5">
              <w:rPr>
                <w:b/>
                <w:bCs/>
                <w:sz w:val="22"/>
              </w:rPr>
              <w:t>№ п/п</w:t>
            </w:r>
          </w:p>
        </w:tc>
        <w:tc>
          <w:tcPr>
            <w:tcW w:w="1558" w:type="pc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044ECB" w:rsidRDefault="00B77507" w:rsidP="00725F97">
            <w:pPr>
              <w:jc w:val="center"/>
              <w:rPr>
                <w:b/>
                <w:sz w:val="22"/>
              </w:rPr>
            </w:pPr>
            <w:r w:rsidRPr="00044ECB">
              <w:rPr>
                <w:b/>
                <w:sz w:val="22"/>
              </w:rPr>
              <w:t>ФИО сотрудника</w:t>
            </w:r>
          </w:p>
        </w:tc>
        <w:tc>
          <w:tcPr>
            <w:tcW w:w="1559" w:type="pc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044ECB" w:rsidRDefault="00B77507" w:rsidP="00725F97">
            <w:pPr>
              <w:jc w:val="center"/>
              <w:rPr>
                <w:b/>
                <w:sz w:val="22"/>
              </w:rPr>
            </w:pPr>
            <w:r w:rsidRPr="00044ECB">
              <w:rPr>
                <w:b/>
                <w:sz w:val="22"/>
              </w:rPr>
              <w:t>Должность</w:t>
            </w:r>
          </w:p>
        </w:tc>
        <w:tc>
          <w:tcPr>
            <w:tcW w:w="155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507" w:rsidRPr="00177E15" w:rsidRDefault="00B77507" w:rsidP="00725F97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Структурное подразделение</w:t>
            </w:r>
          </w:p>
        </w:tc>
      </w:tr>
      <w:tr w:rsidR="00B77507" w:rsidTr="00725F97">
        <w:trPr>
          <w:cantSplit/>
          <w:trHeight w:val="1271"/>
          <w:tblHeader/>
          <w:jc w:val="center"/>
        </w:trPr>
        <w:tc>
          <w:tcPr>
            <w:tcW w:w="324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507" w:rsidRPr="00CA79F2" w:rsidRDefault="00B77507" w:rsidP="00725F97">
            <w:pPr>
              <w:jc w:val="both"/>
              <w:rPr>
                <w:bCs/>
                <w:sz w:val="22"/>
              </w:rPr>
            </w:pPr>
            <w:r w:rsidRPr="00CA79F2">
              <w:rPr>
                <w:bCs/>
                <w:sz w:val="22"/>
              </w:rPr>
              <w:t>1.</w:t>
            </w:r>
          </w:p>
        </w:tc>
        <w:tc>
          <w:tcPr>
            <w:tcW w:w="155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507" w:rsidRPr="00CA79F2" w:rsidRDefault="00B77507" w:rsidP="00725F97">
            <w:pPr>
              <w:jc w:val="both"/>
              <w:rPr>
                <w:sz w:val="22"/>
              </w:rPr>
            </w:pPr>
            <w:r w:rsidRPr="00CA79F2">
              <w:rPr>
                <w:sz w:val="22"/>
              </w:rPr>
              <w:t>Надточий Игорь Ильич</w:t>
            </w:r>
          </w:p>
        </w:tc>
        <w:tc>
          <w:tcPr>
            <w:tcW w:w="155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507" w:rsidRPr="00044ECB" w:rsidRDefault="00B77507" w:rsidP="00725F97">
            <w:pPr>
              <w:jc w:val="both"/>
              <w:rPr>
                <w:b/>
                <w:sz w:val="22"/>
              </w:rPr>
            </w:pPr>
            <w:proofErr w:type="spellStart"/>
            <w:r w:rsidRPr="00E4758C">
              <w:rPr>
                <w:sz w:val="22"/>
                <w:szCs w:val="22"/>
                <w:lang w:val="en-US"/>
              </w:rPr>
              <w:t>Заместитель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Главы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муниципального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образования</w:t>
            </w:r>
          </w:p>
        </w:tc>
        <w:tc>
          <w:tcPr>
            <w:tcW w:w="155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507" w:rsidRDefault="00B77507" w:rsidP="00725F97">
            <w:pPr>
              <w:jc w:val="both"/>
              <w:rPr>
                <w:b/>
                <w:sz w:val="22"/>
              </w:rPr>
            </w:pPr>
            <w:r w:rsidRPr="008E643A">
              <w:rPr>
                <w:sz w:val="22"/>
                <w:szCs w:val="22"/>
              </w:rPr>
              <w:t>Аппарат Администрации</w:t>
            </w:r>
          </w:p>
        </w:tc>
      </w:tr>
      <w:tr w:rsidR="00B77507" w:rsidTr="00725F97">
        <w:trPr>
          <w:cantSplit/>
          <w:trHeight w:val="409"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E5A40" w:rsidRDefault="00B77507" w:rsidP="00725F97">
            <w:pPr>
              <w:pStyle w:val="afff1"/>
              <w:rPr>
                <w:lang w:val="en-US"/>
              </w:rPr>
            </w:pPr>
            <w:r>
              <w:rPr>
                <w:lang w:val="en-US"/>
              </w:rPr>
              <w:t>1.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3943C1" w:rsidRDefault="00B77507" w:rsidP="00725F97">
            <w:pPr>
              <w:outlineLvl w:val="0"/>
              <w:rPr>
                <w:sz w:val="22"/>
                <w:lang w:val="en-US"/>
              </w:rPr>
            </w:pPr>
            <w:proofErr w:type="spellStart"/>
            <w:r w:rsidRPr="00E4758C">
              <w:rPr>
                <w:sz w:val="22"/>
                <w:szCs w:val="22"/>
                <w:lang w:val="en-US"/>
              </w:rPr>
              <w:t>Осипов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Ярослав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Олегович</w:t>
            </w:r>
            <w:proofErr w:type="spellEnd"/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483B23" w:rsidRDefault="00B77507" w:rsidP="00725F97">
            <w:pPr>
              <w:rPr>
                <w:sz w:val="22"/>
              </w:rPr>
            </w:pPr>
            <w:proofErr w:type="spellStart"/>
            <w:r w:rsidRPr="00E4758C">
              <w:rPr>
                <w:sz w:val="22"/>
                <w:szCs w:val="22"/>
                <w:lang w:val="en-US"/>
              </w:rPr>
              <w:t>Начальник</w:t>
            </w:r>
            <w:proofErr w:type="spellEnd"/>
            <w:r w:rsidRPr="00E4758C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4758C">
              <w:rPr>
                <w:sz w:val="22"/>
                <w:szCs w:val="22"/>
                <w:lang w:val="en-US"/>
              </w:rPr>
              <w:t>отдела</w:t>
            </w:r>
            <w:proofErr w:type="spellEnd"/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3DE2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Отдел информационной политики и информационных технологий</w:t>
            </w:r>
          </w:p>
        </w:tc>
      </w:tr>
      <w:tr w:rsidR="00B77507" w:rsidTr="00725F97">
        <w:trPr>
          <w:cantSplit/>
          <w:trHeight w:val="409"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CA79F2" w:rsidRDefault="00B77507" w:rsidP="00725F97">
            <w:pPr>
              <w:pStyle w:val="afff1"/>
            </w:pPr>
            <w:r>
              <w:t>2.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CA79F2" w:rsidRDefault="00B77507" w:rsidP="00725F97">
            <w:pPr>
              <w:outlineLvl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Силюгин</w:t>
            </w:r>
            <w:proofErr w:type="spellEnd"/>
            <w:r>
              <w:rPr>
                <w:sz w:val="22"/>
                <w:szCs w:val="22"/>
              </w:rPr>
              <w:t xml:space="preserve"> Олег Федорович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CA79F2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специалист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8E643A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Отдел информационной политики и информационных технологий</w:t>
            </w:r>
          </w:p>
        </w:tc>
      </w:tr>
      <w:tr w:rsidR="00B77507" w:rsidTr="00725F97">
        <w:trPr>
          <w:cantSplit/>
          <w:trHeight w:val="409"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1"/>
            </w:pPr>
            <w:r>
              <w:t>3.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Конопак</w:t>
            </w:r>
            <w:proofErr w:type="spellEnd"/>
            <w:r>
              <w:rPr>
                <w:sz w:val="22"/>
                <w:szCs w:val="22"/>
              </w:rPr>
              <w:t xml:space="preserve"> Яна Евгеньевна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Ведущий специалист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8E643A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Отдел информационной политики и информационных технологий</w:t>
            </w:r>
          </w:p>
        </w:tc>
      </w:tr>
      <w:tr w:rsidR="00B77507" w:rsidTr="00725F97">
        <w:trPr>
          <w:cantSplit/>
          <w:trHeight w:val="409"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1"/>
            </w:pPr>
            <w:r>
              <w:t>4.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Мельник Алексей Олегович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Менеджер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8E643A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Отдел информационной политики и информационных технологий</w:t>
            </w:r>
          </w:p>
        </w:tc>
      </w:tr>
      <w:tr w:rsidR="00B77507" w:rsidTr="00725F97">
        <w:trPr>
          <w:cantSplit/>
          <w:trHeight w:val="409"/>
          <w:jc w:val="center"/>
        </w:trPr>
        <w:tc>
          <w:tcPr>
            <w:tcW w:w="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1"/>
            </w:pPr>
            <w:r>
              <w:t>5.</w:t>
            </w:r>
          </w:p>
        </w:tc>
        <w:tc>
          <w:tcPr>
            <w:tcW w:w="1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Михайлов Никита Сергеевич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Менеджер</w:t>
            </w:r>
          </w:p>
        </w:tc>
        <w:tc>
          <w:tcPr>
            <w:tcW w:w="1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8E643A" w:rsidRDefault="00B77507" w:rsidP="00725F97">
            <w:pPr>
              <w:rPr>
                <w:sz w:val="22"/>
                <w:szCs w:val="22"/>
              </w:rPr>
            </w:pPr>
            <w:r w:rsidRPr="008E643A">
              <w:rPr>
                <w:sz w:val="22"/>
                <w:szCs w:val="22"/>
              </w:rPr>
              <w:t>Отдел информационной политики и информационных технологий</w:t>
            </w:r>
          </w:p>
        </w:tc>
      </w:tr>
    </w:tbl>
    <w:p w:rsidR="00B77507" w:rsidRPr="00E06285" w:rsidRDefault="00B77507" w:rsidP="00B77507">
      <w:pPr>
        <w:rPr>
          <w:sz w:val="16"/>
          <w:szCs w:val="16"/>
        </w:rPr>
      </w:pPr>
    </w:p>
    <w:p w:rsidR="00B77507" w:rsidRDefault="00B77507" w:rsidP="00B77507">
      <w:pPr>
        <w:sectPr w:rsidR="00B77507" w:rsidSect="00725F97">
          <w:headerReference w:type="first" r:id="rId10"/>
          <w:pgSz w:w="11906" w:h="16838"/>
          <w:pgMar w:top="567" w:right="567" w:bottom="851" w:left="1134" w:header="709" w:footer="709" w:gutter="0"/>
          <w:pgNumType w:start="1"/>
          <w:cols w:space="720"/>
          <w:titlePg/>
          <w:docGrid w:linePitch="381"/>
        </w:sectPr>
      </w:pPr>
    </w:p>
    <w:tbl>
      <w:tblPr>
        <w:tblStyle w:val="af1"/>
        <w:tblW w:w="0" w:type="auto"/>
        <w:tblInd w:w="5812" w:type="dxa"/>
        <w:tblLook w:val="04A0" w:firstRow="1" w:lastRow="0" w:firstColumn="1" w:lastColumn="0" w:noHBand="0" w:noVBand="1"/>
      </w:tblPr>
      <w:tblGrid>
        <w:gridCol w:w="4393"/>
      </w:tblGrid>
      <w:tr w:rsidR="00BF26B6" w:rsidTr="00BF26B6">
        <w:tc>
          <w:tcPr>
            <w:tcW w:w="4393" w:type="dxa"/>
          </w:tcPr>
          <w:p w:rsidR="00BF26B6" w:rsidRPr="00BF26B6" w:rsidRDefault="004724A9" w:rsidP="00495FA5">
            <w:pPr>
              <w:pStyle w:val="afff3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t>Прил</w:t>
            </w:r>
            <w:r w:rsidR="00495FA5">
              <w:rPr>
                <w:sz w:val="28"/>
              </w:rPr>
              <w:t>ожение №6</w:t>
            </w:r>
          </w:p>
          <w:p w:rsidR="00BF26B6" w:rsidRPr="00BF26B6" w:rsidRDefault="00BF26B6" w:rsidP="00495FA5">
            <w:pPr>
              <w:pStyle w:val="afff3"/>
              <w:ind w:left="0"/>
              <w:jc w:val="both"/>
              <w:rPr>
                <w:sz w:val="28"/>
              </w:rPr>
            </w:pPr>
            <w:r w:rsidRPr="00BF26B6">
              <w:rPr>
                <w:sz w:val="28"/>
              </w:rPr>
              <w:t>к распоряжению Администрации муниципального образования «Вяземский муниципальный округ» Смоленской области</w:t>
            </w:r>
          </w:p>
          <w:p w:rsidR="00BF26B6" w:rsidRPr="00C85B68" w:rsidRDefault="00C85B68" w:rsidP="00C85B6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</w:p>
        </w:tc>
      </w:tr>
    </w:tbl>
    <w:p w:rsidR="00B77507" w:rsidRPr="00052404" w:rsidRDefault="00B77507" w:rsidP="00B77507">
      <w:pPr>
        <w:pStyle w:val="afff3"/>
        <w:ind w:left="4536"/>
      </w:pPr>
    </w:p>
    <w:p w:rsidR="00B77507" w:rsidRDefault="00B77507" w:rsidP="00B77507"/>
    <w:p w:rsidR="00B77507" w:rsidRPr="00B77507" w:rsidRDefault="00B77507" w:rsidP="00B77507">
      <w:pPr>
        <w:pStyle w:val="afff4"/>
        <w:rPr>
          <w:sz w:val="28"/>
        </w:rPr>
      </w:pPr>
      <w:r w:rsidRPr="00B77507">
        <w:rPr>
          <w:sz w:val="28"/>
        </w:rPr>
        <w:t xml:space="preserve">Порядок доступа в помещения, где размещены используемые </w:t>
      </w:r>
      <w:proofErr w:type="spellStart"/>
      <w:r w:rsidRPr="00B77507">
        <w:rPr>
          <w:sz w:val="28"/>
        </w:rPr>
        <w:t>криптосредства</w:t>
      </w:r>
      <w:proofErr w:type="spellEnd"/>
      <w:r w:rsidRPr="00B77507">
        <w:rPr>
          <w:sz w:val="28"/>
        </w:rPr>
        <w:t xml:space="preserve">, хранятся </w:t>
      </w:r>
      <w:proofErr w:type="spellStart"/>
      <w:r w:rsidRPr="00B77507">
        <w:rPr>
          <w:sz w:val="28"/>
        </w:rPr>
        <w:t>криптосредства</w:t>
      </w:r>
      <w:proofErr w:type="spellEnd"/>
      <w:r w:rsidRPr="00B77507">
        <w:rPr>
          <w:sz w:val="28"/>
        </w:rPr>
        <w:t xml:space="preserve"> и (или) носители ключевой, аутентифицирующей и парольной информации </w:t>
      </w:r>
      <w:proofErr w:type="spellStart"/>
      <w:r w:rsidRPr="00B77507">
        <w:rPr>
          <w:sz w:val="28"/>
        </w:rPr>
        <w:t>криптосредств</w:t>
      </w:r>
      <w:proofErr w:type="spellEnd"/>
    </w:p>
    <w:p w:rsidR="00B77507" w:rsidRPr="007801FF" w:rsidRDefault="00B77507" w:rsidP="00B77507">
      <w:pPr>
        <w:jc w:val="center"/>
        <w:rPr>
          <w:b/>
          <w:bCs/>
          <w:szCs w:val="28"/>
        </w:rPr>
      </w:pPr>
    </w:p>
    <w:p w:rsidR="00B77507" w:rsidRPr="00B77507" w:rsidRDefault="00B77507" w:rsidP="00976889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>Настоящий Порядок регламентирует условия и порядок осуществления доступа в помещения Администрации муниципального образования «Вяземский муниципальный окр</w:t>
      </w:r>
      <w:r w:rsidR="00976889">
        <w:rPr>
          <w:sz w:val="28"/>
          <w:szCs w:val="28"/>
        </w:rPr>
        <w:t xml:space="preserve">уг» Смоленской области (далее – </w:t>
      </w:r>
      <w:r w:rsidRPr="00B77507">
        <w:rPr>
          <w:sz w:val="28"/>
          <w:szCs w:val="28"/>
        </w:rPr>
        <w:t xml:space="preserve">Администрация), где размещены используемые </w:t>
      </w:r>
      <w:proofErr w:type="spellStart"/>
      <w:r w:rsidRPr="00B77507">
        <w:rPr>
          <w:sz w:val="28"/>
          <w:szCs w:val="28"/>
        </w:rPr>
        <w:t>криптосредства</w:t>
      </w:r>
      <w:proofErr w:type="spellEnd"/>
      <w:r w:rsidRPr="00B77507">
        <w:rPr>
          <w:sz w:val="28"/>
          <w:szCs w:val="28"/>
        </w:rPr>
        <w:t xml:space="preserve">, хранятся </w:t>
      </w:r>
      <w:proofErr w:type="spellStart"/>
      <w:r w:rsidRPr="00B77507">
        <w:rPr>
          <w:sz w:val="28"/>
          <w:szCs w:val="28"/>
        </w:rPr>
        <w:t>криптосредства</w:t>
      </w:r>
      <w:proofErr w:type="spellEnd"/>
      <w:r w:rsidRPr="00B77507">
        <w:rPr>
          <w:sz w:val="28"/>
          <w:szCs w:val="28"/>
        </w:rPr>
        <w:t xml:space="preserve"> и (или) носители ключевой, аутентифицирующей и парольной информации </w:t>
      </w:r>
      <w:proofErr w:type="spellStart"/>
      <w:r w:rsidRPr="00B77507">
        <w:rPr>
          <w:sz w:val="28"/>
          <w:szCs w:val="28"/>
        </w:rPr>
        <w:t>криптосредств</w:t>
      </w:r>
      <w:proofErr w:type="spellEnd"/>
      <w:r w:rsidRPr="00B77507">
        <w:rPr>
          <w:sz w:val="28"/>
          <w:szCs w:val="28"/>
        </w:rPr>
        <w:t xml:space="preserve"> (далее – Помещения) в целях организации режима, препятствующего возможности неконтролируемого проникновения или пребывания в Помещениях лиц, не имеющих прав доступа в Помещения.</w:t>
      </w:r>
    </w:p>
    <w:p w:rsidR="00B77507" w:rsidRPr="00B77507" w:rsidRDefault="00B77507" w:rsidP="00976889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>Настоящий Порядок разработан в соответствии с требованиями постановления Правительства Российской Федерации от 1 ноября 2012 г. № 1119 «Об утверждении требований к защите персональных данных при их обработке в информационных системах персональных данных», приказа ФСБ России от 10 июля 2014 г. № 378 «Об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информации,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защищенности», приказа Федерального агентства правительственной связи и информации при Президенте Российской Федерации от 13 июня 2001 г. № 152 «Об утверждении Инструкции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тайну».</w:t>
      </w:r>
    </w:p>
    <w:p w:rsidR="00B77507" w:rsidRPr="00B77507" w:rsidRDefault="00B77507" w:rsidP="00976889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>Для Помещений организуется режим, препятствующий возможности неконтролируемого проникновения или пребывания в Помещениях лиц, не имеющих прав доступа в Помещения.</w:t>
      </w:r>
    </w:p>
    <w:p w:rsidR="00B77507" w:rsidRPr="00B77507" w:rsidRDefault="00B77507" w:rsidP="00976889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 xml:space="preserve">Помещения, где размещены используемые </w:t>
      </w:r>
      <w:proofErr w:type="spellStart"/>
      <w:r w:rsidRPr="00B77507">
        <w:rPr>
          <w:sz w:val="28"/>
          <w:szCs w:val="28"/>
        </w:rPr>
        <w:t>криптосредства</w:t>
      </w:r>
      <w:proofErr w:type="spellEnd"/>
      <w:r w:rsidRPr="00B77507">
        <w:rPr>
          <w:sz w:val="28"/>
          <w:szCs w:val="28"/>
        </w:rPr>
        <w:t xml:space="preserve">, хранятся </w:t>
      </w:r>
      <w:proofErr w:type="spellStart"/>
      <w:r w:rsidRPr="00B77507">
        <w:rPr>
          <w:sz w:val="28"/>
          <w:szCs w:val="28"/>
        </w:rPr>
        <w:t>криптосредства</w:t>
      </w:r>
      <w:proofErr w:type="spellEnd"/>
      <w:r w:rsidRPr="00B77507">
        <w:rPr>
          <w:sz w:val="28"/>
          <w:szCs w:val="28"/>
        </w:rPr>
        <w:t xml:space="preserve">, должны быть оснащены входными дверьми с замками, должно </w:t>
      </w:r>
      <w:r w:rsidRPr="00B77507">
        <w:rPr>
          <w:sz w:val="28"/>
          <w:szCs w:val="28"/>
        </w:rPr>
        <w:lastRenderedPageBreak/>
        <w:t>обеспечиваться постоянное закрытие дверей таких Помещений на замок и их открытие только для санкционированного прохода. Данные Помещения должны опечатываться по окончании рабочего дня/оборудоваться соответствующими техническими устройствами, сигнализирующими о несанкционированном вскрытии.</w:t>
      </w:r>
    </w:p>
    <w:p w:rsidR="00B77507" w:rsidRPr="00B77507" w:rsidRDefault="00B77507" w:rsidP="00976889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 xml:space="preserve">Доступ в Помещения в рабочее (служебное) время имеют сотрудники, включенные в </w:t>
      </w:r>
      <w:r w:rsidRPr="00B77507">
        <w:rPr>
          <w:bCs/>
          <w:sz w:val="28"/>
          <w:szCs w:val="28"/>
        </w:rPr>
        <w:t xml:space="preserve">Перечень лиц, имеющих доступ в Помещения, утвержденный локальным актом </w:t>
      </w:r>
      <w:r w:rsidRPr="00B77507">
        <w:rPr>
          <w:sz w:val="28"/>
          <w:szCs w:val="28"/>
        </w:rPr>
        <w:t>Администрации</w:t>
      </w:r>
      <w:r w:rsidRPr="00B77507">
        <w:rPr>
          <w:bCs/>
          <w:sz w:val="28"/>
          <w:szCs w:val="28"/>
        </w:rPr>
        <w:t>.</w:t>
      </w:r>
    </w:p>
    <w:p w:rsidR="00B77507" w:rsidRPr="00B77507" w:rsidRDefault="00B77507" w:rsidP="00976889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>В нерабочее (неслужебное) время пребывание в Помещениях вышеуказанных сотрудников разрешается на основании служебных записок (или иных видов разрешающих документов), подписанных Главой муниципального образования «Вяземский муниципальный округ» Смоленской области Администрации.</w:t>
      </w:r>
    </w:p>
    <w:p w:rsidR="00B77507" w:rsidRPr="00B77507" w:rsidRDefault="00B77507" w:rsidP="00606C73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bookmarkStart w:id="1" w:name="Docname"/>
      <w:bookmarkEnd w:id="1"/>
      <w:r w:rsidRPr="00B77507">
        <w:rPr>
          <w:sz w:val="28"/>
          <w:szCs w:val="28"/>
        </w:rPr>
        <w:t>Нахождение в Помещениях посторонних лиц в рабочее (служебное) и нерабочее (неслужебное) время запрещается.</w:t>
      </w:r>
    </w:p>
    <w:p w:rsidR="00B77507" w:rsidRPr="00B77507" w:rsidRDefault="00B77507" w:rsidP="00606C73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 xml:space="preserve">Уборка и техническое обслуживание Помещений допускаются только в присутствии сотрудников Администрации, включенных в Перечень лиц, имеющих доступ в помещения, где размещены используемые </w:t>
      </w:r>
      <w:proofErr w:type="spellStart"/>
      <w:r w:rsidRPr="00B77507">
        <w:rPr>
          <w:sz w:val="28"/>
          <w:szCs w:val="28"/>
        </w:rPr>
        <w:t>криптосредства</w:t>
      </w:r>
      <w:proofErr w:type="spellEnd"/>
      <w:r w:rsidRPr="00B77507">
        <w:rPr>
          <w:sz w:val="28"/>
          <w:szCs w:val="28"/>
        </w:rPr>
        <w:t xml:space="preserve">, хранятся </w:t>
      </w:r>
      <w:proofErr w:type="spellStart"/>
      <w:r w:rsidRPr="00B77507">
        <w:rPr>
          <w:sz w:val="28"/>
          <w:szCs w:val="28"/>
        </w:rPr>
        <w:t>криптосредства</w:t>
      </w:r>
      <w:proofErr w:type="spellEnd"/>
      <w:r w:rsidRPr="00B77507">
        <w:rPr>
          <w:sz w:val="28"/>
          <w:szCs w:val="28"/>
        </w:rPr>
        <w:t xml:space="preserve"> и (или) носители ключевой, аутентифицирующей и парольной информации </w:t>
      </w:r>
      <w:proofErr w:type="spellStart"/>
      <w:r w:rsidRPr="00B77507">
        <w:rPr>
          <w:sz w:val="28"/>
          <w:szCs w:val="28"/>
        </w:rPr>
        <w:t>криптосредств</w:t>
      </w:r>
      <w:proofErr w:type="spellEnd"/>
      <w:r w:rsidRPr="00B77507">
        <w:rPr>
          <w:sz w:val="28"/>
          <w:szCs w:val="28"/>
        </w:rPr>
        <w:t>.</w:t>
      </w:r>
    </w:p>
    <w:p w:rsidR="00B77507" w:rsidRPr="00B77507" w:rsidRDefault="00B77507" w:rsidP="00606C73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>Руководитель и лица, его замещающие, могут находиться в Помещениях в любое время, в том числе в нерабочие и праздничные дни.</w:t>
      </w:r>
    </w:p>
    <w:p w:rsidR="00B77507" w:rsidRPr="00B77507" w:rsidRDefault="00B77507" w:rsidP="00606C73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>О попытках неконтролируемого проникновения посторонних лиц в Помещения необходимо незамедлительно сообщать руководителю структурного подразделения Администрации или Главе муниципального образования «Вяземский муниципальный округ» Смоленской области Администрации.</w:t>
      </w:r>
    </w:p>
    <w:p w:rsidR="00B77507" w:rsidRPr="00B77507" w:rsidRDefault="00B77507" w:rsidP="00606C73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>В случае возникновения нештатной ситуации необходимо незамедлительно сообщать руководителю структурного подразделения Администрации или Главе муниципального образования «Вяземский муниципальный округ» Смоленской области Администрации.</w:t>
      </w:r>
    </w:p>
    <w:p w:rsidR="00B77507" w:rsidRPr="00B77507" w:rsidRDefault="00B77507" w:rsidP="00606C73">
      <w:pPr>
        <w:pStyle w:val="ab"/>
        <w:numPr>
          <w:ilvl w:val="0"/>
          <w:numId w:val="13"/>
        </w:numPr>
        <w:spacing w:line="276" w:lineRule="auto"/>
        <w:ind w:firstLine="709"/>
        <w:jc w:val="both"/>
        <w:rPr>
          <w:sz w:val="28"/>
          <w:szCs w:val="28"/>
        </w:rPr>
      </w:pPr>
      <w:r w:rsidRPr="00B77507">
        <w:rPr>
          <w:sz w:val="28"/>
          <w:szCs w:val="28"/>
        </w:rPr>
        <w:t>Сотрудники органов МЧС и аварийных служб, врачи «скорой помощи» допускаются в Помещения для ликвидации нештатной ситуации, иных чрезвычайных ситуаций или оказания медицинской помощи в сопровождении руководителя структурного подразделения Администрации или сотрудников Администрации, имеющих доступ в Помещения.</w:t>
      </w:r>
    </w:p>
    <w:p w:rsidR="00B77507" w:rsidRDefault="00B77507" w:rsidP="00B77507"/>
    <w:p w:rsidR="00B77507" w:rsidRDefault="00B77507" w:rsidP="004724A9">
      <w:pPr>
        <w:rPr>
          <w:rFonts w:cs="Times New Roman CYR"/>
          <w:b/>
          <w:bCs/>
          <w:szCs w:val="28"/>
        </w:rPr>
        <w:sectPr w:rsidR="00B77507" w:rsidSect="00725F97">
          <w:headerReference w:type="first" r:id="rId11"/>
          <w:pgSz w:w="11906" w:h="16838"/>
          <w:pgMar w:top="567" w:right="567" w:bottom="851" w:left="1134" w:header="709" w:footer="709" w:gutter="0"/>
          <w:pgNumType w:start="1"/>
          <w:cols w:space="720"/>
          <w:titlePg/>
          <w:docGrid w:linePitch="381"/>
        </w:sectPr>
      </w:pPr>
    </w:p>
    <w:p w:rsidR="00B968B0" w:rsidRDefault="00B968B0" w:rsidP="004724A9">
      <w:pPr>
        <w:rPr>
          <w:b/>
          <w:bCs/>
          <w:sz w:val="28"/>
          <w:szCs w:val="28"/>
        </w:rPr>
      </w:pPr>
    </w:p>
    <w:p w:rsidR="00B77507" w:rsidRPr="00B77507" w:rsidRDefault="00B77507" w:rsidP="00B77507">
      <w:pPr>
        <w:jc w:val="center"/>
        <w:rPr>
          <w:b/>
          <w:bCs/>
          <w:sz w:val="28"/>
          <w:szCs w:val="28"/>
        </w:rPr>
      </w:pPr>
      <w:r w:rsidRPr="00B77507">
        <w:rPr>
          <w:b/>
          <w:bCs/>
          <w:sz w:val="28"/>
          <w:szCs w:val="28"/>
        </w:rPr>
        <w:t>ЛИСТ ОЗНАКОМЛЕНИЯ</w:t>
      </w:r>
    </w:p>
    <w:p w:rsidR="00B77507" w:rsidRPr="007801FF" w:rsidRDefault="00B77507" w:rsidP="00B77507">
      <w:pPr>
        <w:jc w:val="center"/>
        <w:rPr>
          <w:b/>
          <w:bCs/>
          <w:szCs w:val="28"/>
        </w:rPr>
      </w:pPr>
      <w:r w:rsidRPr="00B77507">
        <w:rPr>
          <w:b/>
          <w:bCs/>
          <w:sz w:val="28"/>
          <w:szCs w:val="28"/>
        </w:rPr>
        <w:t xml:space="preserve">с Порядком доступа в помещения, где размещены используемые </w:t>
      </w:r>
      <w:proofErr w:type="spellStart"/>
      <w:r w:rsidRPr="00B77507">
        <w:rPr>
          <w:b/>
          <w:bCs/>
          <w:sz w:val="28"/>
          <w:szCs w:val="28"/>
        </w:rPr>
        <w:t>криптосредства</w:t>
      </w:r>
      <w:proofErr w:type="spellEnd"/>
      <w:r w:rsidRPr="00B77507">
        <w:rPr>
          <w:b/>
          <w:bCs/>
          <w:sz w:val="28"/>
          <w:szCs w:val="28"/>
        </w:rPr>
        <w:t xml:space="preserve">, хранятся </w:t>
      </w:r>
      <w:proofErr w:type="spellStart"/>
      <w:r w:rsidRPr="00B77507">
        <w:rPr>
          <w:b/>
          <w:bCs/>
          <w:sz w:val="28"/>
          <w:szCs w:val="28"/>
        </w:rPr>
        <w:t>криптосредства</w:t>
      </w:r>
      <w:proofErr w:type="spellEnd"/>
      <w:r w:rsidRPr="00B77507">
        <w:rPr>
          <w:b/>
          <w:bCs/>
          <w:sz w:val="28"/>
          <w:szCs w:val="28"/>
        </w:rPr>
        <w:t xml:space="preserve"> и (или) носители ключевой, аутентифицирующей и парольной информации </w:t>
      </w:r>
      <w:proofErr w:type="spellStart"/>
      <w:r w:rsidRPr="00B77507">
        <w:rPr>
          <w:b/>
          <w:bCs/>
          <w:sz w:val="28"/>
          <w:szCs w:val="28"/>
        </w:rPr>
        <w:t>криптосредств</w:t>
      </w:r>
      <w:proofErr w:type="spellEnd"/>
    </w:p>
    <w:p w:rsidR="00B77507" w:rsidRDefault="00B77507" w:rsidP="00B77507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7"/>
        <w:gridCol w:w="3171"/>
        <w:gridCol w:w="2451"/>
        <w:gridCol w:w="1544"/>
        <w:gridCol w:w="2002"/>
      </w:tblGrid>
      <w:tr w:rsidR="00B77507" w:rsidTr="00725F97">
        <w:trPr>
          <w:tblHeader/>
        </w:trPr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7801FF" w:rsidRDefault="00B77507" w:rsidP="00725F9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FF">
              <w:rPr>
                <w:b/>
                <w:bCs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7801FF" w:rsidRDefault="00B77507" w:rsidP="00725F9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FF">
              <w:rPr>
                <w:b/>
                <w:bCs/>
                <w:color w:val="000000"/>
                <w:sz w:val="22"/>
                <w:szCs w:val="22"/>
              </w:rPr>
              <w:t>ФИО</w:t>
            </w: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7801FF" w:rsidRDefault="00B77507" w:rsidP="00725F9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FF">
              <w:rPr>
                <w:b/>
                <w:bCs/>
                <w:color w:val="000000"/>
                <w:sz w:val="22"/>
                <w:szCs w:val="22"/>
              </w:rPr>
              <w:t>Должность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7801FF" w:rsidRDefault="00B77507" w:rsidP="00725F9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7801FF">
              <w:rPr>
                <w:b/>
                <w:bCs/>
                <w:color w:val="000000"/>
                <w:sz w:val="22"/>
                <w:szCs w:val="22"/>
              </w:rPr>
              <w:t>Дата</w:t>
            </w: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7801FF" w:rsidRDefault="00B77507" w:rsidP="00725F9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801FF">
              <w:rPr>
                <w:b/>
                <w:bCs/>
                <w:color w:val="000000"/>
                <w:sz w:val="22"/>
                <w:szCs w:val="22"/>
              </w:rPr>
              <w:t>Подпись</w:t>
            </w: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  <w:tr w:rsidR="00B77507" w:rsidTr="00725F97"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Pr="007801FF" w:rsidRDefault="00B77507" w:rsidP="00725F97">
            <w:pPr>
              <w:widowControl w:val="0"/>
              <w:tabs>
                <w:tab w:val="left" w:pos="1418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en-US"/>
              </w:rPr>
            </w:pPr>
          </w:p>
        </w:tc>
      </w:tr>
    </w:tbl>
    <w:p w:rsidR="00B77507" w:rsidRDefault="00B77507" w:rsidP="00B77507">
      <w:pPr>
        <w:sectPr w:rsidR="00B77507" w:rsidSect="00725F97">
          <w:headerReference w:type="first" r:id="rId12"/>
          <w:pgSz w:w="11906" w:h="16838"/>
          <w:pgMar w:top="567" w:right="567" w:bottom="851" w:left="1134" w:header="709" w:footer="709" w:gutter="0"/>
          <w:pgNumType w:start="1"/>
          <w:cols w:space="720"/>
          <w:titlePg/>
          <w:docGrid w:linePitch="381"/>
        </w:sectPr>
      </w:pPr>
    </w:p>
    <w:tbl>
      <w:tblPr>
        <w:tblStyle w:val="af1"/>
        <w:tblW w:w="0" w:type="auto"/>
        <w:tblInd w:w="10768" w:type="dxa"/>
        <w:tblLook w:val="04A0" w:firstRow="1" w:lastRow="0" w:firstColumn="1" w:lastColumn="0" w:noHBand="0" w:noVBand="1"/>
      </w:tblPr>
      <w:tblGrid>
        <w:gridCol w:w="4359"/>
      </w:tblGrid>
      <w:tr w:rsidR="00B968B0" w:rsidRPr="00B968B0" w:rsidTr="00B968B0">
        <w:tc>
          <w:tcPr>
            <w:tcW w:w="4359" w:type="dxa"/>
          </w:tcPr>
          <w:p w:rsidR="00B968B0" w:rsidRPr="00B968B0" w:rsidRDefault="00495FA5" w:rsidP="00495FA5">
            <w:pPr>
              <w:pStyle w:val="afff3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t>Приложение №7</w:t>
            </w:r>
          </w:p>
          <w:p w:rsidR="00B968B0" w:rsidRPr="00B968B0" w:rsidRDefault="00B968B0" w:rsidP="00495FA5">
            <w:pPr>
              <w:pStyle w:val="afff3"/>
              <w:ind w:left="0"/>
              <w:jc w:val="both"/>
              <w:rPr>
                <w:sz w:val="28"/>
              </w:rPr>
            </w:pPr>
            <w:r w:rsidRPr="00B968B0">
              <w:rPr>
                <w:sz w:val="28"/>
              </w:rPr>
              <w:t>к распоряжению Администрации муниципального образования «Вяземский муниципальный округ» Смоленской области</w:t>
            </w:r>
          </w:p>
          <w:p w:rsidR="00B968B0" w:rsidRPr="00C85B68" w:rsidRDefault="00C85B68" w:rsidP="00C85B6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</w:p>
        </w:tc>
      </w:tr>
    </w:tbl>
    <w:p w:rsidR="00B77507" w:rsidRPr="00052404" w:rsidRDefault="00B77507" w:rsidP="00B77507">
      <w:pPr>
        <w:pStyle w:val="afff3"/>
        <w:ind w:left="9639"/>
      </w:pPr>
    </w:p>
    <w:p w:rsidR="00B77507" w:rsidRPr="00013F63" w:rsidRDefault="00B77507" w:rsidP="00B77507"/>
    <w:p w:rsidR="00B77507" w:rsidRPr="00B77507" w:rsidRDefault="00B77507" w:rsidP="00B77507">
      <w:pPr>
        <w:pStyle w:val="afff0"/>
        <w:rPr>
          <w:sz w:val="28"/>
          <w:szCs w:val="28"/>
        </w:rPr>
      </w:pPr>
      <w:r w:rsidRPr="00B77507">
        <w:rPr>
          <w:sz w:val="28"/>
          <w:szCs w:val="28"/>
        </w:rPr>
        <w:t xml:space="preserve">Журнал </w:t>
      </w:r>
      <w:proofErr w:type="spellStart"/>
      <w:r w:rsidRPr="00B77507">
        <w:rPr>
          <w:sz w:val="28"/>
          <w:szCs w:val="28"/>
        </w:rPr>
        <w:t>поэкземплярного</w:t>
      </w:r>
      <w:proofErr w:type="spellEnd"/>
      <w:r w:rsidRPr="00B77507">
        <w:rPr>
          <w:sz w:val="28"/>
          <w:szCs w:val="28"/>
        </w:rPr>
        <w:t xml:space="preserve"> учета </w:t>
      </w:r>
      <w:proofErr w:type="spellStart"/>
      <w:r w:rsidRPr="00B77507">
        <w:rPr>
          <w:sz w:val="28"/>
          <w:szCs w:val="28"/>
        </w:rPr>
        <w:t>криптосредств</w:t>
      </w:r>
      <w:proofErr w:type="spellEnd"/>
      <w:r w:rsidRPr="00B77507">
        <w:rPr>
          <w:sz w:val="28"/>
          <w:szCs w:val="28"/>
        </w:rPr>
        <w:t xml:space="preserve">, эксплуатационной </w:t>
      </w:r>
    </w:p>
    <w:p w:rsidR="00B77507" w:rsidRPr="00EC0629" w:rsidRDefault="00B77507" w:rsidP="00B77507">
      <w:pPr>
        <w:pStyle w:val="afff0"/>
      </w:pPr>
      <w:r w:rsidRPr="00B77507">
        <w:rPr>
          <w:sz w:val="28"/>
          <w:szCs w:val="28"/>
        </w:rPr>
        <w:t>и технической документации к ним, ключевых документов</w:t>
      </w:r>
    </w:p>
    <w:p w:rsidR="00B77507" w:rsidRPr="00114F2A" w:rsidRDefault="00B77507" w:rsidP="00B77507">
      <w:pPr>
        <w:jc w:val="center"/>
        <w:rPr>
          <w:b/>
          <w:bCs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71"/>
        <w:gridCol w:w="1200"/>
        <w:gridCol w:w="1256"/>
        <w:gridCol w:w="1116"/>
        <w:gridCol w:w="1032"/>
        <w:gridCol w:w="947"/>
        <w:gridCol w:w="826"/>
        <w:gridCol w:w="829"/>
        <w:gridCol w:w="1147"/>
        <w:gridCol w:w="1044"/>
        <w:gridCol w:w="1047"/>
        <w:gridCol w:w="1017"/>
        <w:gridCol w:w="1301"/>
        <w:gridCol w:w="947"/>
        <w:gridCol w:w="947"/>
      </w:tblGrid>
      <w:tr w:rsidR="00B77507" w:rsidTr="00725F97">
        <w:trPr>
          <w:cantSplit/>
          <w:trHeight w:val="841"/>
          <w:jc w:val="center"/>
        </w:trPr>
        <w:tc>
          <w:tcPr>
            <w:tcW w:w="1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№</w:t>
            </w:r>
            <w:r w:rsidRPr="00114F2A">
              <w:rPr>
                <w:b/>
                <w:sz w:val="22"/>
                <w:szCs w:val="22"/>
              </w:rPr>
              <w:br/>
              <w:t>п/п</w:t>
            </w:r>
          </w:p>
        </w:tc>
        <w:tc>
          <w:tcPr>
            <w:tcW w:w="3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На</w:t>
            </w:r>
            <w:r w:rsidRPr="00114F2A">
              <w:rPr>
                <w:b/>
                <w:sz w:val="22"/>
                <w:szCs w:val="22"/>
              </w:rPr>
              <w:softHyphen/>
              <w:t>име</w:t>
            </w:r>
            <w:r w:rsidRPr="00114F2A">
              <w:rPr>
                <w:b/>
                <w:sz w:val="22"/>
                <w:szCs w:val="22"/>
              </w:rPr>
              <w:softHyphen/>
              <w:t>но</w:t>
            </w:r>
            <w:r w:rsidRPr="00114F2A">
              <w:rPr>
                <w:b/>
                <w:sz w:val="22"/>
                <w:szCs w:val="22"/>
              </w:rPr>
              <w:softHyphen/>
              <w:t>ва</w:t>
            </w:r>
            <w:r w:rsidRPr="00114F2A">
              <w:rPr>
                <w:b/>
                <w:sz w:val="22"/>
                <w:szCs w:val="22"/>
              </w:rPr>
              <w:softHyphen/>
              <w:t>ние СКЗИ, экс</w:t>
            </w:r>
            <w:r w:rsidRPr="00114F2A">
              <w:rPr>
                <w:b/>
                <w:sz w:val="22"/>
                <w:szCs w:val="22"/>
              </w:rPr>
              <w:softHyphen/>
              <w:t>плу</w:t>
            </w:r>
            <w:r w:rsidRPr="00114F2A">
              <w:rPr>
                <w:b/>
                <w:sz w:val="22"/>
                <w:szCs w:val="22"/>
              </w:rPr>
              <w:softHyphen/>
              <w:t>ата</w:t>
            </w:r>
            <w:r w:rsidRPr="00114F2A">
              <w:rPr>
                <w:b/>
                <w:sz w:val="22"/>
                <w:szCs w:val="22"/>
              </w:rPr>
              <w:softHyphen/>
              <w:t>ци</w:t>
            </w:r>
            <w:r w:rsidRPr="00114F2A">
              <w:rPr>
                <w:b/>
                <w:sz w:val="22"/>
                <w:szCs w:val="22"/>
              </w:rPr>
              <w:softHyphen/>
              <w:t>он</w:t>
            </w:r>
            <w:r w:rsidRPr="00114F2A">
              <w:rPr>
                <w:b/>
                <w:sz w:val="22"/>
                <w:szCs w:val="22"/>
              </w:rPr>
              <w:softHyphen/>
              <w:t>ной и тех</w:t>
            </w:r>
            <w:r w:rsidRPr="00114F2A">
              <w:rPr>
                <w:b/>
                <w:sz w:val="22"/>
                <w:szCs w:val="22"/>
              </w:rPr>
              <w:softHyphen/>
              <w:t>ни</w:t>
            </w:r>
            <w:r w:rsidRPr="00114F2A">
              <w:rPr>
                <w:b/>
                <w:sz w:val="22"/>
                <w:szCs w:val="22"/>
              </w:rPr>
              <w:softHyphen/>
              <w:t>чес</w:t>
            </w:r>
            <w:r w:rsidRPr="00114F2A">
              <w:rPr>
                <w:b/>
                <w:sz w:val="22"/>
                <w:szCs w:val="22"/>
              </w:rPr>
              <w:softHyphen/>
              <w:t>кой 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та</w:t>
            </w:r>
            <w:r w:rsidRPr="00114F2A">
              <w:rPr>
                <w:b/>
                <w:sz w:val="22"/>
                <w:szCs w:val="22"/>
              </w:rPr>
              <w:softHyphen/>
              <w:t>ции к ним, 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вых 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тов</w:t>
            </w:r>
          </w:p>
        </w:tc>
        <w:tc>
          <w:tcPr>
            <w:tcW w:w="4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Се</w:t>
            </w:r>
            <w:r w:rsidRPr="00114F2A">
              <w:rPr>
                <w:b/>
                <w:sz w:val="22"/>
                <w:szCs w:val="22"/>
              </w:rPr>
              <w:softHyphen/>
              <w:t>рий</w:t>
            </w:r>
            <w:r w:rsidRPr="00114F2A">
              <w:rPr>
                <w:b/>
                <w:sz w:val="22"/>
                <w:szCs w:val="22"/>
              </w:rPr>
              <w:softHyphen/>
              <w:t>ные</w:t>
            </w:r>
            <w:r w:rsidRPr="00114F2A">
              <w:rPr>
                <w:b/>
                <w:sz w:val="22"/>
                <w:szCs w:val="22"/>
              </w:rPr>
              <w:br/>
              <w:t>но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ра</w:t>
            </w:r>
            <w:r w:rsidRPr="00114F2A">
              <w:rPr>
                <w:b/>
                <w:sz w:val="22"/>
                <w:szCs w:val="22"/>
              </w:rPr>
              <w:br/>
              <w:t>СКЗИ,</w:t>
            </w:r>
            <w:r w:rsidRPr="00114F2A">
              <w:rPr>
                <w:b/>
                <w:sz w:val="22"/>
                <w:szCs w:val="22"/>
              </w:rPr>
              <w:br/>
              <w:t>экс</w:t>
            </w:r>
            <w:r w:rsidRPr="00114F2A">
              <w:rPr>
                <w:b/>
                <w:sz w:val="22"/>
                <w:szCs w:val="22"/>
              </w:rPr>
              <w:softHyphen/>
              <w:t>плу</w:t>
            </w:r>
            <w:r w:rsidRPr="00114F2A">
              <w:rPr>
                <w:b/>
                <w:sz w:val="22"/>
                <w:szCs w:val="22"/>
              </w:rPr>
              <w:softHyphen/>
              <w:t>ата</w:t>
            </w:r>
            <w:r w:rsidRPr="00114F2A">
              <w:rPr>
                <w:b/>
                <w:sz w:val="22"/>
                <w:szCs w:val="22"/>
              </w:rPr>
              <w:softHyphen/>
              <w:t>ци</w:t>
            </w:r>
            <w:r w:rsidRPr="00114F2A">
              <w:rPr>
                <w:b/>
                <w:sz w:val="22"/>
                <w:szCs w:val="22"/>
              </w:rPr>
              <w:softHyphen/>
              <w:t>он</w:t>
            </w:r>
            <w:r w:rsidRPr="00114F2A">
              <w:rPr>
                <w:b/>
                <w:sz w:val="22"/>
                <w:szCs w:val="22"/>
              </w:rPr>
              <w:softHyphen/>
              <w:t>ной и</w:t>
            </w:r>
            <w:r w:rsidRPr="00114F2A">
              <w:rPr>
                <w:b/>
                <w:sz w:val="22"/>
                <w:szCs w:val="22"/>
              </w:rPr>
              <w:br/>
              <w:t>тех</w:t>
            </w:r>
            <w:r w:rsidRPr="00114F2A">
              <w:rPr>
                <w:b/>
                <w:sz w:val="22"/>
                <w:szCs w:val="22"/>
              </w:rPr>
              <w:softHyphen/>
              <w:t>ни</w:t>
            </w:r>
            <w:r w:rsidRPr="00114F2A">
              <w:rPr>
                <w:b/>
                <w:sz w:val="22"/>
                <w:szCs w:val="22"/>
              </w:rPr>
              <w:softHyphen/>
              <w:t>чес</w:t>
            </w:r>
            <w:r w:rsidRPr="00114F2A">
              <w:rPr>
                <w:b/>
                <w:sz w:val="22"/>
                <w:szCs w:val="22"/>
              </w:rPr>
              <w:softHyphen/>
              <w:t>кой 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та</w:t>
            </w:r>
            <w:r w:rsidRPr="00114F2A">
              <w:rPr>
                <w:b/>
                <w:sz w:val="22"/>
                <w:szCs w:val="22"/>
              </w:rPr>
              <w:softHyphen/>
              <w:t>ции к ним, но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ра се</w:t>
            </w:r>
            <w:r w:rsidRPr="00114F2A">
              <w:rPr>
                <w:b/>
                <w:sz w:val="22"/>
                <w:szCs w:val="22"/>
              </w:rPr>
              <w:softHyphen/>
              <w:t>рий</w:t>
            </w:r>
            <w:r w:rsidRPr="00114F2A">
              <w:rPr>
                <w:b/>
                <w:sz w:val="22"/>
                <w:szCs w:val="22"/>
              </w:rPr>
              <w:br/>
              <w:t>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вых</w:t>
            </w:r>
            <w:r w:rsidRPr="00114F2A">
              <w:rPr>
                <w:b/>
                <w:sz w:val="22"/>
                <w:szCs w:val="22"/>
              </w:rPr>
              <w:br/>
              <w:t>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тов</w:t>
            </w:r>
          </w:p>
        </w:tc>
        <w:tc>
          <w:tcPr>
            <w:tcW w:w="3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Но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ра</w:t>
            </w:r>
            <w:r w:rsidRPr="00114F2A">
              <w:rPr>
                <w:b/>
                <w:sz w:val="22"/>
                <w:szCs w:val="22"/>
              </w:rPr>
              <w:br/>
              <w:t>эк</w:t>
            </w:r>
            <w:r w:rsidRPr="00114F2A">
              <w:rPr>
                <w:b/>
                <w:sz w:val="22"/>
                <w:szCs w:val="22"/>
              </w:rPr>
              <w:softHyphen/>
              <w:t>зем</w:t>
            </w:r>
            <w:r w:rsidRPr="00114F2A">
              <w:rPr>
                <w:b/>
                <w:sz w:val="22"/>
                <w:szCs w:val="22"/>
              </w:rPr>
              <w:softHyphen/>
              <w:t>пля</w:t>
            </w:r>
            <w:r w:rsidRPr="00114F2A">
              <w:rPr>
                <w:b/>
                <w:sz w:val="22"/>
                <w:szCs w:val="22"/>
              </w:rPr>
              <w:softHyphen/>
              <w:t>ров (крип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гра</w:t>
            </w:r>
            <w:r w:rsidRPr="00114F2A">
              <w:rPr>
                <w:b/>
                <w:sz w:val="22"/>
                <w:szCs w:val="22"/>
              </w:rPr>
              <w:softHyphen/>
              <w:t>фи</w:t>
            </w:r>
            <w:r w:rsidRPr="00114F2A">
              <w:rPr>
                <w:b/>
                <w:sz w:val="22"/>
                <w:szCs w:val="22"/>
              </w:rPr>
              <w:softHyphen/>
              <w:t>чес</w:t>
            </w:r>
            <w:r w:rsidRPr="00114F2A">
              <w:rPr>
                <w:b/>
                <w:sz w:val="22"/>
                <w:szCs w:val="22"/>
              </w:rPr>
              <w:softHyphen/>
              <w:t>кие</w:t>
            </w:r>
            <w:r w:rsidRPr="00114F2A">
              <w:rPr>
                <w:b/>
                <w:sz w:val="22"/>
                <w:szCs w:val="22"/>
              </w:rPr>
              <w:br/>
              <w:t>но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ра)</w:t>
            </w:r>
            <w:r w:rsidRPr="00114F2A">
              <w:rPr>
                <w:b/>
                <w:sz w:val="22"/>
                <w:szCs w:val="22"/>
              </w:rPr>
              <w:br/>
              <w:t>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вых 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тов</w:t>
            </w:r>
          </w:p>
        </w:tc>
        <w:tc>
          <w:tcPr>
            <w:tcW w:w="6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От</w:t>
            </w:r>
            <w:r w:rsidRPr="00114F2A">
              <w:rPr>
                <w:b/>
                <w:sz w:val="22"/>
                <w:szCs w:val="22"/>
              </w:rPr>
              <w:softHyphen/>
              <w:t>мет</w:t>
            </w:r>
            <w:r w:rsidRPr="00114F2A">
              <w:rPr>
                <w:b/>
                <w:sz w:val="22"/>
                <w:szCs w:val="22"/>
              </w:rPr>
              <w:softHyphen/>
              <w:t>ка</w:t>
            </w:r>
            <w:r w:rsidRPr="00114F2A">
              <w:rPr>
                <w:b/>
                <w:sz w:val="22"/>
                <w:szCs w:val="22"/>
              </w:rPr>
              <w:br/>
              <w:t>о по</w:t>
            </w:r>
            <w:r w:rsidRPr="00114F2A">
              <w:rPr>
                <w:b/>
                <w:sz w:val="22"/>
                <w:szCs w:val="22"/>
              </w:rPr>
              <w:softHyphen/>
              <w:t>лу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нии</w:t>
            </w:r>
          </w:p>
        </w:tc>
        <w:tc>
          <w:tcPr>
            <w:tcW w:w="5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От</w:t>
            </w:r>
            <w:r w:rsidRPr="00114F2A">
              <w:rPr>
                <w:b/>
                <w:sz w:val="22"/>
                <w:szCs w:val="22"/>
              </w:rPr>
              <w:softHyphen/>
              <w:t>мет</w:t>
            </w:r>
            <w:r w:rsidRPr="00114F2A">
              <w:rPr>
                <w:b/>
                <w:sz w:val="22"/>
                <w:szCs w:val="22"/>
              </w:rPr>
              <w:softHyphen/>
              <w:t>ка</w:t>
            </w:r>
            <w:r w:rsidRPr="00114F2A">
              <w:rPr>
                <w:b/>
                <w:sz w:val="22"/>
                <w:szCs w:val="22"/>
              </w:rPr>
              <w:br/>
              <w:t>о вы</w:t>
            </w:r>
            <w:r w:rsidRPr="00114F2A">
              <w:rPr>
                <w:b/>
                <w:sz w:val="22"/>
                <w:szCs w:val="22"/>
              </w:rPr>
              <w:softHyphen/>
              <w:t>да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</w:p>
        </w:tc>
        <w:tc>
          <w:tcPr>
            <w:tcW w:w="10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От</w:t>
            </w:r>
            <w:r w:rsidRPr="00114F2A">
              <w:rPr>
                <w:b/>
                <w:sz w:val="22"/>
                <w:szCs w:val="22"/>
              </w:rPr>
              <w:softHyphen/>
              <w:t>мет</w:t>
            </w:r>
            <w:r w:rsidRPr="00114F2A">
              <w:rPr>
                <w:b/>
                <w:sz w:val="22"/>
                <w:szCs w:val="22"/>
              </w:rPr>
              <w:softHyphen/>
              <w:t>ка о под</w:t>
            </w:r>
            <w:r w:rsidRPr="00114F2A">
              <w:rPr>
                <w:b/>
                <w:sz w:val="22"/>
                <w:szCs w:val="22"/>
              </w:rPr>
              <w:softHyphen/>
              <w:t>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нии</w:t>
            </w:r>
            <w:r w:rsidRPr="00114F2A">
              <w:rPr>
                <w:b/>
                <w:sz w:val="22"/>
                <w:szCs w:val="22"/>
              </w:rPr>
              <w:br/>
              <w:t>(ус</w:t>
            </w:r>
            <w:r w:rsidRPr="00114F2A">
              <w:rPr>
                <w:b/>
                <w:sz w:val="22"/>
                <w:szCs w:val="22"/>
              </w:rPr>
              <w:softHyphen/>
              <w:t>та</w:t>
            </w:r>
            <w:r w:rsidRPr="00114F2A">
              <w:rPr>
                <w:b/>
                <w:sz w:val="22"/>
                <w:szCs w:val="22"/>
              </w:rPr>
              <w:softHyphen/>
              <w:t>нов</w:t>
            </w:r>
            <w:r w:rsidRPr="00114F2A">
              <w:rPr>
                <w:b/>
                <w:sz w:val="22"/>
                <w:szCs w:val="22"/>
              </w:rPr>
              <w:softHyphen/>
              <w:t>ке) СКЗИ</w:t>
            </w:r>
          </w:p>
        </w:tc>
        <w:tc>
          <w:tcPr>
            <w:tcW w:w="107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От</w:t>
            </w:r>
            <w:r w:rsidRPr="00114F2A">
              <w:rPr>
                <w:b/>
                <w:sz w:val="22"/>
                <w:szCs w:val="22"/>
              </w:rPr>
              <w:softHyphen/>
              <w:t>мет</w:t>
            </w:r>
            <w:r w:rsidRPr="00114F2A">
              <w:rPr>
                <w:b/>
                <w:sz w:val="22"/>
                <w:szCs w:val="22"/>
              </w:rPr>
              <w:softHyphen/>
              <w:t>ка об изъя</w:t>
            </w:r>
            <w:r w:rsidRPr="00114F2A">
              <w:rPr>
                <w:b/>
                <w:sz w:val="22"/>
                <w:szCs w:val="22"/>
              </w:rPr>
              <w:softHyphen/>
              <w:t>тии СКЗИ из</w:t>
            </w:r>
            <w:r w:rsidRPr="00114F2A">
              <w:rPr>
                <w:b/>
                <w:sz w:val="22"/>
                <w:szCs w:val="22"/>
              </w:rPr>
              <w:br/>
              <w:t>ап</w:t>
            </w:r>
            <w:r w:rsidRPr="00114F2A">
              <w:rPr>
                <w:b/>
                <w:sz w:val="22"/>
                <w:szCs w:val="22"/>
              </w:rPr>
              <w:softHyphen/>
              <w:t>па</w:t>
            </w:r>
            <w:r w:rsidRPr="00114F2A">
              <w:rPr>
                <w:b/>
                <w:sz w:val="22"/>
                <w:szCs w:val="22"/>
              </w:rPr>
              <w:softHyphen/>
              <w:t>рат</w:t>
            </w:r>
            <w:r w:rsidRPr="00114F2A">
              <w:rPr>
                <w:b/>
                <w:sz w:val="22"/>
                <w:szCs w:val="22"/>
              </w:rPr>
              <w:softHyphen/>
              <w:t>ных средств,</w:t>
            </w:r>
            <w:r w:rsidRPr="00114F2A">
              <w:rPr>
                <w:b/>
                <w:sz w:val="22"/>
                <w:szCs w:val="22"/>
              </w:rPr>
              <w:br/>
              <w:t>унич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же</w:t>
            </w:r>
            <w:r w:rsidRPr="00114F2A">
              <w:rPr>
                <w:b/>
                <w:sz w:val="22"/>
                <w:szCs w:val="22"/>
              </w:rPr>
              <w:softHyphen/>
              <w:t>нии 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вых</w:t>
            </w:r>
            <w:r w:rsidRPr="00114F2A">
              <w:rPr>
                <w:b/>
                <w:sz w:val="22"/>
                <w:szCs w:val="22"/>
              </w:rPr>
              <w:br/>
              <w:t>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тов</w:t>
            </w:r>
          </w:p>
        </w:tc>
        <w:tc>
          <w:tcPr>
            <w:tcW w:w="3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При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ча</w:t>
            </w:r>
            <w:r w:rsidRPr="00114F2A">
              <w:rPr>
                <w:b/>
                <w:sz w:val="22"/>
                <w:szCs w:val="22"/>
              </w:rPr>
              <w:softHyphen/>
              <w:t>ние</w:t>
            </w:r>
          </w:p>
        </w:tc>
      </w:tr>
      <w:tr w:rsidR="00B77507" w:rsidTr="00725F97">
        <w:trPr>
          <w:cantSplit/>
          <w:jc w:val="center"/>
        </w:trPr>
        <w:tc>
          <w:tcPr>
            <w:tcW w:w="1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114F2A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3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114F2A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4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114F2A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3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114F2A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От ко</w:t>
            </w:r>
            <w:r w:rsidRPr="00114F2A">
              <w:rPr>
                <w:b/>
                <w:sz w:val="22"/>
                <w:szCs w:val="22"/>
              </w:rPr>
              <w:softHyphen/>
              <w:t>го</w:t>
            </w:r>
            <w:r w:rsidRPr="00114F2A">
              <w:rPr>
                <w:b/>
                <w:sz w:val="22"/>
                <w:szCs w:val="22"/>
              </w:rPr>
              <w:br/>
              <w:t>по</w:t>
            </w:r>
            <w:r w:rsidRPr="00114F2A">
              <w:rPr>
                <w:b/>
                <w:sz w:val="22"/>
                <w:szCs w:val="22"/>
              </w:rPr>
              <w:softHyphen/>
              <w:t>лу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ны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Да</w:t>
            </w:r>
            <w:r w:rsidRPr="00114F2A">
              <w:rPr>
                <w:b/>
                <w:sz w:val="22"/>
                <w:szCs w:val="22"/>
              </w:rPr>
              <w:softHyphen/>
              <w:t>та и но</w:t>
            </w:r>
            <w:r w:rsidRPr="00114F2A">
              <w:rPr>
                <w:b/>
                <w:sz w:val="22"/>
                <w:szCs w:val="22"/>
              </w:rPr>
              <w:softHyphen/>
              <w:t>мер соп</w:t>
            </w:r>
            <w:r w:rsidRPr="00114F2A">
              <w:rPr>
                <w:b/>
                <w:sz w:val="22"/>
                <w:szCs w:val="22"/>
              </w:rPr>
              <w:softHyphen/>
              <w:t>ро</w:t>
            </w:r>
            <w:r w:rsidRPr="00114F2A">
              <w:rPr>
                <w:b/>
                <w:sz w:val="22"/>
                <w:szCs w:val="22"/>
              </w:rPr>
              <w:softHyphen/>
              <w:t>во</w:t>
            </w:r>
            <w:r w:rsidRPr="00114F2A">
              <w:rPr>
                <w:b/>
                <w:sz w:val="22"/>
                <w:szCs w:val="22"/>
              </w:rPr>
              <w:softHyphen/>
              <w:t>ди</w:t>
            </w:r>
            <w:r w:rsidRPr="00114F2A">
              <w:rPr>
                <w:b/>
                <w:sz w:val="22"/>
                <w:szCs w:val="22"/>
              </w:rPr>
              <w:softHyphen/>
              <w:t>тель</w:t>
            </w:r>
            <w:r w:rsidRPr="00114F2A">
              <w:rPr>
                <w:b/>
                <w:sz w:val="22"/>
                <w:szCs w:val="22"/>
              </w:rPr>
              <w:softHyphen/>
              <w:t>но</w:t>
            </w:r>
            <w:r w:rsidRPr="00114F2A">
              <w:rPr>
                <w:b/>
                <w:sz w:val="22"/>
                <w:szCs w:val="22"/>
              </w:rPr>
              <w:softHyphen/>
              <w:t>го пись</w:t>
            </w:r>
            <w:r w:rsidRPr="00114F2A">
              <w:rPr>
                <w:b/>
                <w:sz w:val="22"/>
                <w:szCs w:val="22"/>
              </w:rPr>
              <w:softHyphen/>
              <w:t>ма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ФИО</w:t>
            </w:r>
            <w:r w:rsidRPr="00114F2A">
              <w:rPr>
                <w:b/>
                <w:sz w:val="22"/>
                <w:szCs w:val="22"/>
              </w:rPr>
              <w:br/>
              <w:t>поль</w:t>
            </w:r>
            <w:r w:rsidRPr="00114F2A">
              <w:rPr>
                <w:b/>
                <w:sz w:val="22"/>
                <w:szCs w:val="22"/>
              </w:rPr>
              <w:softHyphen/>
              <w:t>зо</w:t>
            </w:r>
            <w:r w:rsidRPr="00114F2A">
              <w:rPr>
                <w:b/>
                <w:sz w:val="22"/>
                <w:szCs w:val="22"/>
              </w:rPr>
              <w:softHyphen/>
              <w:t>ва</w:t>
            </w:r>
            <w:r w:rsidRPr="00114F2A">
              <w:rPr>
                <w:b/>
                <w:sz w:val="22"/>
                <w:szCs w:val="22"/>
              </w:rPr>
              <w:softHyphen/>
              <w:t>те</w:t>
            </w:r>
            <w:r w:rsidRPr="00114F2A">
              <w:rPr>
                <w:b/>
                <w:sz w:val="22"/>
                <w:szCs w:val="22"/>
              </w:rPr>
              <w:softHyphen/>
              <w:t>ля СКЗИ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Да</w:t>
            </w:r>
            <w:r w:rsidRPr="00114F2A">
              <w:rPr>
                <w:b/>
                <w:sz w:val="22"/>
                <w:szCs w:val="22"/>
              </w:rPr>
              <w:softHyphen/>
              <w:t xml:space="preserve">та и </w:t>
            </w:r>
            <w:r w:rsidRPr="00114F2A">
              <w:rPr>
                <w:b/>
                <w:sz w:val="22"/>
                <w:szCs w:val="22"/>
              </w:rPr>
              <w:br/>
              <w:t>рас</w:t>
            </w:r>
            <w:r w:rsidRPr="00114F2A">
              <w:rPr>
                <w:b/>
                <w:sz w:val="22"/>
                <w:szCs w:val="22"/>
              </w:rPr>
              <w:softHyphen/>
              <w:t>пис</w:t>
            </w:r>
            <w:r w:rsidRPr="00114F2A">
              <w:rPr>
                <w:b/>
                <w:sz w:val="22"/>
                <w:szCs w:val="22"/>
              </w:rPr>
              <w:softHyphen/>
              <w:t>ка в по</w:t>
            </w:r>
            <w:r w:rsidRPr="00114F2A">
              <w:rPr>
                <w:b/>
                <w:sz w:val="22"/>
                <w:szCs w:val="22"/>
              </w:rPr>
              <w:softHyphen/>
              <w:t>лу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нии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ФИО</w:t>
            </w:r>
            <w:r w:rsidRPr="00114F2A">
              <w:rPr>
                <w:b/>
                <w:sz w:val="22"/>
                <w:szCs w:val="22"/>
              </w:rPr>
              <w:br/>
              <w:t>сот</w:t>
            </w:r>
            <w:r w:rsidRPr="00114F2A">
              <w:rPr>
                <w:b/>
                <w:sz w:val="22"/>
                <w:szCs w:val="22"/>
              </w:rPr>
              <w:softHyphen/>
              <w:t>руд</w:t>
            </w:r>
            <w:r w:rsidRPr="00114F2A">
              <w:rPr>
                <w:b/>
                <w:sz w:val="22"/>
                <w:szCs w:val="22"/>
              </w:rPr>
              <w:softHyphen/>
              <w:t>ни</w:t>
            </w:r>
            <w:r w:rsidRPr="00114F2A">
              <w:rPr>
                <w:b/>
                <w:sz w:val="22"/>
                <w:szCs w:val="22"/>
              </w:rPr>
              <w:softHyphen/>
              <w:t>ков ор</w:t>
            </w:r>
            <w:r w:rsidRPr="00114F2A">
              <w:rPr>
                <w:b/>
                <w:sz w:val="22"/>
                <w:szCs w:val="22"/>
              </w:rPr>
              <w:softHyphen/>
              <w:t>га</w:t>
            </w:r>
            <w:r w:rsidRPr="00114F2A">
              <w:rPr>
                <w:b/>
                <w:sz w:val="22"/>
                <w:szCs w:val="22"/>
              </w:rPr>
              <w:softHyphen/>
              <w:t>на крип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гра</w:t>
            </w:r>
            <w:r w:rsidRPr="00114F2A">
              <w:rPr>
                <w:b/>
                <w:sz w:val="22"/>
                <w:szCs w:val="22"/>
              </w:rPr>
              <w:softHyphen/>
              <w:t>фи</w:t>
            </w:r>
            <w:r w:rsidRPr="00114F2A">
              <w:rPr>
                <w:b/>
                <w:sz w:val="22"/>
                <w:szCs w:val="22"/>
              </w:rPr>
              <w:softHyphen/>
              <w:t>чес</w:t>
            </w:r>
            <w:r w:rsidRPr="00114F2A">
              <w:rPr>
                <w:b/>
                <w:sz w:val="22"/>
                <w:szCs w:val="22"/>
              </w:rPr>
              <w:softHyphen/>
              <w:t>кой за</w:t>
            </w:r>
            <w:r w:rsidRPr="00114F2A">
              <w:rPr>
                <w:b/>
                <w:sz w:val="22"/>
                <w:szCs w:val="22"/>
              </w:rPr>
              <w:softHyphen/>
              <w:t>щи</w:t>
            </w:r>
            <w:r w:rsidRPr="00114F2A">
              <w:rPr>
                <w:b/>
                <w:sz w:val="22"/>
                <w:szCs w:val="22"/>
              </w:rPr>
              <w:softHyphen/>
              <w:t>ты, поль</w:t>
            </w:r>
            <w:r w:rsidRPr="00114F2A">
              <w:rPr>
                <w:b/>
                <w:sz w:val="22"/>
                <w:szCs w:val="22"/>
              </w:rPr>
              <w:softHyphen/>
              <w:t>зо</w:t>
            </w:r>
            <w:r w:rsidRPr="00114F2A">
              <w:rPr>
                <w:b/>
                <w:sz w:val="22"/>
                <w:szCs w:val="22"/>
              </w:rPr>
              <w:softHyphen/>
              <w:t>ва</w:t>
            </w:r>
            <w:r w:rsidRPr="00114F2A">
              <w:rPr>
                <w:b/>
                <w:sz w:val="22"/>
                <w:szCs w:val="22"/>
              </w:rPr>
              <w:softHyphen/>
              <w:t>те</w:t>
            </w:r>
            <w:r w:rsidRPr="00114F2A">
              <w:rPr>
                <w:b/>
                <w:sz w:val="22"/>
                <w:szCs w:val="22"/>
              </w:rPr>
              <w:softHyphen/>
              <w:t>ля СКЗИ,</w:t>
            </w:r>
            <w:r w:rsidRPr="00114F2A">
              <w:rPr>
                <w:b/>
                <w:sz w:val="22"/>
                <w:szCs w:val="22"/>
              </w:rPr>
              <w:br/>
              <w:t>про</w:t>
            </w:r>
            <w:r w:rsidRPr="00114F2A">
              <w:rPr>
                <w:b/>
                <w:sz w:val="22"/>
                <w:szCs w:val="22"/>
              </w:rPr>
              <w:softHyphen/>
              <w:t>из</w:t>
            </w:r>
            <w:r w:rsidRPr="00114F2A">
              <w:rPr>
                <w:b/>
                <w:sz w:val="22"/>
                <w:szCs w:val="22"/>
              </w:rPr>
              <w:softHyphen/>
              <w:t>вед</w:t>
            </w:r>
            <w:r w:rsidRPr="00114F2A">
              <w:rPr>
                <w:b/>
                <w:sz w:val="22"/>
                <w:szCs w:val="22"/>
              </w:rPr>
              <w:softHyphen/>
              <w:t>ших под</w:t>
            </w:r>
            <w:r w:rsidRPr="00114F2A">
              <w:rPr>
                <w:b/>
                <w:sz w:val="22"/>
                <w:szCs w:val="22"/>
              </w:rPr>
              <w:softHyphen/>
              <w:t>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ние (ус</w:t>
            </w:r>
            <w:r w:rsidRPr="00114F2A">
              <w:rPr>
                <w:b/>
                <w:sz w:val="22"/>
                <w:szCs w:val="22"/>
              </w:rPr>
              <w:softHyphen/>
              <w:t>та</w:t>
            </w:r>
            <w:r w:rsidRPr="00114F2A">
              <w:rPr>
                <w:b/>
                <w:sz w:val="22"/>
                <w:szCs w:val="22"/>
              </w:rPr>
              <w:softHyphen/>
              <w:t>нов</w:t>
            </w:r>
            <w:r w:rsidRPr="00114F2A">
              <w:rPr>
                <w:b/>
                <w:sz w:val="22"/>
                <w:szCs w:val="22"/>
              </w:rPr>
              <w:softHyphen/>
              <w:t>ку)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Да</w:t>
            </w:r>
            <w:r w:rsidRPr="00114F2A">
              <w:rPr>
                <w:b/>
                <w:sz w:val="22"/>
                <w:szCs w:val="22"/>
              </w:rPr>
              <w:softHyphen/>
              <w:t>та</w:t>
            </w:r>
            <w:r w:rsidRPr="00114F2A">
              <w:rPr>
                <w:b/>
                <w:sz w:val="22"/>
                <w:szCs w:val="22"/>
              </w:rPr>
              <w:br/>
              <w:t>под</w:t>
            </w:r>
            <w:r w:rsidRPr="00114F2A">
              <w:rPr>
                <w:b/>
                <w:sz w:val="22"/>
                <w:szCs w:val="22"/>
              </w:rPr>
              <w:softHyphen/>
              <w:t>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ния</w:t>
            </w:r>
            <w:r w:rsidRPr="00114F2A">
              <w:rPr>
                <w:b/>
                <w:sz w:val="22"/>
                <w:szCs w:val="22"/>
              </w:rPr>
              <w:br/>
              <w:t>(ус</w:t>
            </w:r>
            <w:r w:rsidRPr="00114F2A">
              <w:rPr>
                <w:b/>
                <w:sz w:val="22"/>
                <w:szCs w:val="22"/>
              </w:rPr>
              <w:softHyphen/>
              <w:t>та</w:t>
            </w:r>
            <w:r w:rsidRPr="00114F2A">
              <w:rPr>
                <w:b/>
                <w:sz w:val="22"/>
                <w:szCs w:val="22"/>
              </w:rPr>
              <w:softHyphen/>
              <w:t>нов</w:t>
            </w:r>
            <w:r w:rsidRPr="00114F2A">
              <w:rPr>
                <w:b/>
                <w:sz w:val="22"/>
                <w:szCs w:val="22"/>
              </w:rPr>
              <w:softHyphen/>
              <w:t>ки) и под</w:t>
            </w:r>
            <w:r w:rsidRPr="00114F2A">
              <w:rPr>
                <w:b/>
                <w:sz w:val="22"/>
                <w:szCs w:val="22"/>
              </w:rPr>
              <w:softHyphen/>
              <w:t>пи</w:t>
            </w:r>
            <w:r w:rsidRPr="00114F2A">
              <w:rPr>
                <w:b/>
                <w:sz w:val="22"/>
                <w:szCs w:val="22"/>
              </w:rPr>
              <w:softHyphen/>
              <w:t>си лиц, про</w:t>
            </w:r>
            <w:r w:rsidRPr="00114F2A">
              <w:rPr>
                <w:b/>
                <w:sz w:val="22"/>
                <w:szCs w:val="22"/>
              </w:rPr>
              <w:softHyphen/>
              <w:t>из</w:t>
            </w:r>
            <w:r w:rsidRPr="00114F2A">
              <w:rPr>
                <w:b/>
                <w:sz w:val="22"/>
                <w:szCs w:val="22"/>
              </w:rPr>
              <w:softHyphen/>
              <w:t>вед</w:t>
            </w:r>
            <w:r w:rsidRPr="00114F2A">
              <w:rPr>
                <w:b/>
                <w:sz w:val="22"/>
                <w:szCs w:val="22"/>
              </w:rPr>
              <w:softHyphen/>
              <w:t>ших под</w:t>
            </w:r>
            <w:r w:rsidRPr="00114F2A">
              <w:rPr>
                <w:b/>
                <w:sz w:val="22"/>
                <w:szCs w:val="22"/>
              </w:rPr>
              <w:softHyphen/>
              <w:t>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ние</w:t>
            </w:r>
            <w:r w:rsidRPr="00114F2A">
              <w:rPr>
                <w:b/>
                <w:sz w:val="22"/>
                <w:szCs w:val="22"/>
              </w:rPr>
              <w:br/>
              <w:t>(ус</w:t>
            </w:r>
            <w:r w:rsidRPr="00114F2A">
              <w:rPr>
                <w:b/>
                <w:sz w:val="22"/>
                <w:szCs w:val="22"/>
              </w:rPr>
              <w:softHyphen/>
              <w:t>та</w:t>
            </w:r>
            <w:r w:rsidRPr="00114F2A">
              <w:rPr>
                <w:b/>
                <w:sz w:val="22"/>
                <w:szCs w:val="22"/>
              </w:rPr>
              <w:softHyphen/>
              <w:t>нов</w:t>
            </w:r>
            <w:r w:rsidRPr="00114F2A">
              <w:rPr>
                <w:b/>
                <w:sz w:val="22"/>
                <w:szCs w:val="22"/>
              </w:rPr>
              <w:softHyphen/>
              <w:t>ку)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Но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ра ап</w:t>
            </w:r>
            <w:r w:rsidRPr="00114F2A">
              <w:rPr>
                <w:b/>
                <w:sz w:val="22"/>
                <w:szCs w:val="22"/>
              </w:rPr>
              <w:softHyphen/>
              <w:t>па</w:t>
            </w:r>
            <w:r w:rsidRPr="00114F2A">
              <w:rPr>
                <w:b/>
                <w:sz w:val="22"/>
                <w:szCs w:val="22"/>
              </w:rPr>
              <w:softHyphen/>
              <w:t>рат</w:t>
            </w:r>
            <w:r w:rsidRPr="00114F2A">
              <w:rPr>
                <w:b/>
                <w:sz w:val="22"/>
                <w:szCs w:val="22"/>
              </w:rPr>
              <w:softHyphen/>
              <w:t>ных средств, в ко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рые ус</w:t>
            </w:r>
            <w:r w:rsidRPr="00114F2A">
              <w:rPr>
                <w:b/>
                <w:sz w:val="22"/>
                <w:szCs w:val="22"/>
              </w:rPr>
              <w:softHyphen/>
              <w:t>та</w:t>
            </w:r>
            <w:r w:rsidRPr="00114F2A">
              <w:rPr>
                <w:b/>
                <w:sz w:val="22"/>
                <w:szCs w:val="22"/>
              </w:rPr>
              <w:softHyphen/>
              <w:t>нов</w:t>
            </w:r>
            <w:r w:rsidRPr="00114F2A">
              <w:rPr>
                <w:b/>
                <w:sz w:val="22"/>
                <w:szCs w:val="22"/>
              </w:rPr>
              <w:softHyphen/>
              <w:t>ле</w:t>
            </w:r>
            <w:r w:rsidRPr="00114F2A">
              <w:rPr>
                <w:b/>
                <w:sz w:val="22"/>
                <w:szCs w:val="22"/>
              </w:rPr>
              <w:softHyphen/>
              <w:t>ны или к ко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рым под</w:t>
            </w:r>
            <w:r w:rsidRPr="00114F2A">
              <w:rPr>
                <w:b/>
                <w:sz w:val="22"/>
                <w:szCs w:val="22"/>
              </w:rPr>
              <w:softHyphen/>
              <w:t>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ны СКЗИ</w:t>
            </w: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Да</w:t>
            </w:r>
            <w:r w:rsidRPr="00114F2A">
              <w:rPr>
                <w:b/>
                <w:sz w:val="22"/>
                <w:szCs w:val="22"/>
              </w:rPr>
              <w:softHyphen/>
              <w:t>та изъя</w:t>
            </w:r>
            <w:r w:rsidRPr="00114F2A">
              <w:rPr>
                <w:b/>
                <w:sz w:val="22"/>
                <w:szCs w:val="22"/>
              </w:rPr>
              <w:softHyphen/>
              <w:t>тия (унич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же</w:t>
            </w:r>
            <w:r w:rsidRPr="00114F2A">
              <w:rPr>
                <w:b/>
                <w:sz w:val="22"/>
                <w:szCs w:val="22"/>
              </w:rPr>
              <w:softHyphen/>
              <w:t>ния)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ФИО</w:t>
            </w:r>
            <w:r w:rsidRPr="00114F2A">
              <w:rPr>
                <w:b/>
                <w:sz w:val="22"/>
                <w:szCs w:val="22"/>
              </w:rPr>
              <w:br/>
              <w:t>сот</w:t>
            </w:r>
            <w:r w:rsidRPr="00114F2A">
              <w:rPr>
                <w:b/>
                <w:sz w:val="22"/>
                <w:szCs w:val="22"/>
              </w:rPr>
              <w:softHyphen/>
              <w:t>руд</w:t>
            </w:r>
            <w:r w:rsidRPr="00114F2A">
              <w:rPr>
                <w:b/>
                <w:sz w:val="22"/>
                <w:szCs w:val="22"/>
              </w:rPr>
              <w:softHyphen/>
              <w:t>ни</w:t>
            </w:r>
            <w:r w:rsidRPr="00114F2A">
              <w:rPr>
                <w:b/>
                <w:sz w:val="22"/>
                <w:szCs w:val="22"/>
              </w:rPr>
              <w:softHyphen/>
              <w:t>ков ор</w:t>
            </w:r>
            <w:r w:rsidRPr="00114F2A">
              <w:rPr>
                <w:b/>
                <w:sz w:val="22"/>
                <w:szCs w:val="22"/>
              </w:rPr>
              <w:softHyphen/>
              <w:t>га</w:t>
            </w:r>
            <w:r w:rsidRPr="00114F2A">
              <w:rPr>
                <w:b/>
                <w:sz w:val="22"/>
                <w:szCs w:val="22"/>
              </w:rPr>
              <w:softHyphen/>
              <w:t>на крип</w:t>
            </w:r>
            <w:r w:rsidRPr="00114F2A">
              <w:rPr>
                <w:b/>
                <w:sz w:val="22"/>
                <w:szCs w:val="22"/>
              </w:rPr>
              <w:softHyphen/>
              <w:t>тог</w:t>
            </w:r>
            <w:r w:rsidRPr="00114F2A">
              <w:rPr>
                <w:b/>
                <w:sz w:val="22"/>
                <w:szCs w:val="22"/>
              </w:rPr>
              <w:softHyphen/>
              <w:t>ра</w:t>
            </w:r>
            <w:r w:rsidRPr="00114F2A">
              <w:rPr>
                <w:b/>
                <w:sz w:val="22"/>
                <w:szCs w:val="22"/>
              </w:rPr>
              <w:softHyphen/>
              <w:t>фи</w:t>
            </w:r>
            <w:r w:rsidRPr="00114F2A">
              <w:rPr>
                <w:b/>
                <w:sz w:val="22"/>
                <w:szCs w:val="22"/>
              </w:rPr>
              <w:softHyphen/>
              <w:t>чес</w:t>
            </w:r>
            <w:r w:rsidRPr="00114F2A">
              <w:rPr>
                <w:b/>
                <w:sz w:val="22"/>
                <w:szCs w:val="22"/>
              </w:rPr>
              <w:softHyphen/>
              <w:t>кой за</w:t>
            </w:r>
            <w:r w:rsidRPr="00114F2A">
              <w:rPr>
                <w:b/>
                <w:sz w:val="22"/>
                <w:szCs w:val="22"/>
              </w:rPr>
              <w:softHyphen/>
              <w:t>щи</w:t>
            </w:r>
            <w:r w:rsidRPr="00114F2A">
              <w:rPr>
                <w:b/>
                <w:sz w:val="22"/>
                <w:szCs w:val="22"/>
              </w:rPr>
              <w:softHyphen/>
              <w:t>ты, поль</w:t>
            </w:r>
            <w:r w:rsidRPr="00114F2A">
              <w:rPr>
                <w:b/>
                <w:sz w:val="22"/>
                <w:szCs w:val="22"/>
              </w:rPr>
              <w:softHyphen/>
              <w:t>зо</w:t>
            </w:r>
            <w:r w:rsidRPr="00114F2A">
              <w:rPr>
                <w:b/>
                <w:sz w:val="22"/>
                <w:szCs w:val="22"/>
              </w:rPr>
              <w:softHyphen/>
              <w:t>ва</w:t>
            </w:r>
            <w:r w:rsidRPr="00114F2A">
              <w:rPr>
                <w:b/>
                <w:sz w:val="22"/>
                <w:szCs w:val="22"/>
              </w:rPr>
              <w:softHyphen/>
              <w:t>те</w:t>
            </w:r>
            <w:r w:rsidRPr="00114F2A">
              <w:rPr>
                <w:b/>
                <w:sz w:val="22"/>
                <w:szCs w:val="22"/>
              </w:rPr>
              <w:softHyphen/>
              <w:t>ля СКЗИ, про</w:t>
            </w:r>
            <w:r w:rsidRPr="00114F2A">
              <w:rPr>
                <w:b/>
                <w:sz w:val="22"/>
                <w:szCs w:val="22"/>
              </w:rPr>
              <w:softHyphen/>
              <w:t>из</w:t>
            </w:r>
            <w:r w:rsidRPr="00114F2A">
              <w:rPr>
                <w:b/>
                <w:sz w:val="22"/>
                <w:szCs w:val="22"/>
              </w:rPr>
              <w:softHyphen/>
              <w:t>во</w:t>
            </w:r>
            <w:r w:rsidRPr="00114F2A">
              <w:rPr>
                <w:b/>
                <w:sz w:val="22"/>
                <w:szCs w:val="22"/>
              </w:rPr>
              <w:softHyphen/>
              <w:t>див</w:t>
            </w:r>
            <w:r w:rsidRPr="00114F2A">
              <w:rPr>
                <w:b/>
                <w:sz w:val="22"/>
                <w:szCs w:val="22"/>
              </w:rPr>
              <w:softHyphen/>
              <w:t>ших изъя</w:t>
            </w:r>
            <w:r w:rsidRPr="00114F2A">
              <w:rPr>
                <w:b/>
                <w:sz w:val="22"/>
                <w:szCs w:val="22"/>
              </w:rPr>
              <w:softHyphen/>
              <w:t>тие (унич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же</w:t>
            </w:r>
            <w:r w:rsidRPr="00114F2A">
              <w:rPr>
                <w:b/>
                <w:sz w:val="22"/>
                <w:szCs w:val="22"/>
              </w:rPr>
              <w:softHyphen/>
              <w:t>ние)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Но</w:t>
            </w:r>
            <w:r w:rsidRPr="00114F2A">
              <w:rPr>
                <w:b/>
                <w:sz w:val="22"/>
                <w:szCs w:val="22"/>
              </w:rPr>
              <w:softHyphen/>
              <w:t>мер</w:t>
            </w:r>
            <w:r w:rsidRPr="00114F2A">
              <w:rPr>
                <w:b/>
                <w:sz w:val="22"/>
                <w:szCs w:val="22"/>
              </w:rPr>
              <w:br/>
              <w:t>ак</w:t>
            </w:r>
            <w:r w:rsidRPr="00114F2A">
              <w:rPr>
                <w:b/>
                <w:sz w:val="22"/>
                <w:szCs w:val="22"/>
              </w:rPr>
              <w:softHyphen/>
              <w:t>та или рас</w:t>
            </w:r>
            <w:r w:rsidRPr="00114F2A">
              <w:rPr>
                <w:b/>
                <w:sz w:val="22"/>
                <w:szCs w:val="22"/>
              </w:rPr>
              <w:softHyphen/>
              <w:t>пис</w:t>
            </w:r>
            <w:r w:rsidRPr="00114F2A">
              <w:rPr>
                <w:b/>
                <w:sz w:val="22"/>
                <w:szCs w:val="22"/>
              </w:rPr>
              <w:softHyphen/>
              <w:t>ка об унич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же</w:t>
            </w:r>
            <w:r w:rsidRPr="00114F2A">
              <w:rPr>
                <w:b/>
                <w:sz w:val="22"/>
                <w:szCs w:val="22"/>
              </w:rPr>
              <w:softHyphen/>
              <w:t>нии</w:t>
            </w:r>
          </w:p>
        </w:tc>
        <w:tc>
          <w:tcPr>
            <w:tcW w:w="3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114F2A" w:rsidRDefault="00B77507" w:rsidP="00725F97">
            <w:pPr>
              <w:rPr>
                <w:b/>
                <w:sz w:val="22"/>
                <w:szCs w:val="22"/>
              </w:rPr>
            </w:pPr>
          </w:p>
        </w:tc>
      </w:tr>
      <w:tr w:rsidR="00B77507" w:rsidTr="00725F97">
        <w:trPr>
          <w:jc w:val="center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</w:t>
            </w:r>
          </w:p>
        </w:tc>
        <w:tc>
          <w:tcPr>
            <w:tcW w:w="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5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6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7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8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9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10</w:t>
            </w: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11</w:t>
            </w: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12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13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14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15</w:t>
            </w:r>
          </w:p>
        </w:tc>
      </w:tr>
      <w:tr w:rsidR="00B77507" w:rsidTr="00725F97">
        <w:trPr>
          <w:jc w:val="center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</w:tr>
      <w:tr w:rsidR="00B77507" w:rsidTr="00725F97">
        <w:trPr>
          <w:jc w:val="center"/>
        </w:trPr>
        <w:tc>
          <w:tcPr>
            <w:tcW w:w="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</w:tr>
    </w:tbl>
    <w:p w:rsidR="00B77507" w:rsidRDefault="00B77507" w:rsidP="00B77507"/>
    <w:p w:rsidR="00B77507" w:rsidRDefault="00B77507" w:rsidP="00B77507">
      <w:pPr>
        <w:rPr>
          <w:b/>
          <w:szCs w:val="28"/>
        </w:rPr>
        <w:sectPr w:rsidR="00B77507" w:rsidSect="00725F97">
          <w:headerReference w:type="first" r:id="rId13"/>
          <w:pgSz w:w="16838" w:h="11906" w:orient="landscape"/>
          <w:pgMar w:top="567" w:right="567" w:bottom="851" w:left="1134" w:header="709" w:footer="709" w:gutter="0"/>
          <w:pgNumType w:start="1"/>
          <w:cols w:space="720"/>
          <w:titlePg/>
          <w:docGrid w:linePitch="299"/>
        </w:sectPr>
      </w:pPr>
    </w:p>
    <w:tbl>
      <w:tblPr>
        <w:tblStyle w:val="af1"/>
        <w:tblW w:w="0" w:type="auto"/>
        <w:tblInd w:w="10773" w:type="dxa"/>
        <w:tblLook w:val="04A0" w:firstRow="1" w:lastRow="0" w:firstColumn="1" w:lastColumn="0" w:noHBand="0" w:noVBand="1"/>
      </w:tblPr>
      <w:tblGrid>
        <w:gridCol w:w="4364"/>
      </w:tblGrid>
      <w:tr w:rsidR="00B968B0" w:rsidTr="00C076C9">
        <w:tc>
          <w:tcPr>
            <w:tcW w:w="4364" w:type="dxa"/>
          </w:tcPr>
          <w:p w:rsidR="00B968B0" w:rsidRPr="00C076C9" w:rsidRDefault="00495FA5" w:rsidP="00495FA5">
            <w:pPr>
              <w:pStyle w:val="afff3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t>Приложение №8</w:t>
            </w:r>
          </w:p>
          <w:p w:rsidR="00C076C9" w:rsidRPr="00C076C9" w:rsidRDefault="00C076C9" w:rsidP="00495FA5">
            <w:pPr>
              <w:pStyle w:val="afff3"/>
              <w:ind w:left="0"/>
              <w:jc w:val="both"/>
              <w:rPr>
                <w:sz w:val="28"/>
              </w:rPr>
            </w:pPr>
            <w:r w:rsidRPr="00C076C9">
              <w:rPr>
                <w:sz w:val="28"/>
              </w:rPr>
              <w:t>к распоряжению Администрации муниципального образования «Вяземский муниципальный округ» Смоленской области</w:t>
            </w:r>
          </w:p>
          <w:p w:rsidR="00C076C9" w:rsidRPr="00C85B68" w:rsidRDefault="00C85B68" w:rsidP="00C85B6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</w:p>
        </w:tc>
      </w:tr>
    </w:tbl>
    <w:p w:rsidR="00B77507" w:rsidRPr="00EC0629" w:rsidRDefault="00B77507" w:rsidP="00B77507">
      <w:pPr>
        <w:pStyle w:val="afff3"/>
        <w:ind w:left="9639"/>
      </w:pPr>
    </w:p>
    <w:p w:rsidR="00B77507" w:rsidRDefault="00B77507" w:rsidP="00B77507"/>
    <w:p w:rsidR="00B77507" w:rsidRPr="00B77507" w:rsidRDefault="00B77507" w:rsidP="00B77507">
      <w:pPr>
        <w:pStyle w:val="afff0"/>
        <w:rPr>
          <w:sz w:val="28"/>
          <w:szCs w:val="28"/>
        </w:rPr>
      </w:pPr>
      <w:r w:rsidRPr="00B77507">
        <w:rPr>
          <w:sz w:val="28"/>
          <w:szCs w:val="28"/>
        </w:rPr>
        <w:t>ЛИЦЕВОЙ СЧЕТ</w:t>
      </w:r>
    </w:p>
    <w:p w:rsidR="00B77507" w:rsidRPr="00EC0629" w:rsidRDefault="00B77507" w:rsidP="00B77507">
      <w:pPr>
        <w:pStyle w:val="afff0"/>
      </w:pPr>
      <w:r w:rsidRPr="00B77507">
        <w:rPr>
          <w:sz w:val="28"/>
          <w:szCs w:val="28"/>
        </w:rPr>
        <w:t xml:space="preserve">пользователя </w:t>
      </w:r>
      <w:proofErr w:type="spellStart"/>
      <w:r w:rsidRPr="00B77507">
        <w:rPr>
          <w:sz w:val="28"/>
          <w:szCs w:val="28"/>
        </w:rPr>
        <w:t>криптосредств</w:t>
      </w:r>
      <w:proofErr w:type="spellEnd"/>
    </w:p>
    <w:p w:rsidR="00B77507" w:rsidRDefault="00B77507" w:rsidP="00B77507">
      <w:pPr>
        <w:pStyle w:val="afff0"/>
      </w:pPr>
      <w:r>
        <w:t>_______________________________________________________________________________</w:t>
      </w:r>
    </w:p>
    <w:p w:rsidR="00B77507" w:rsidRPr="00E7105D" w:rsidRDefault="00B77507" w:rsidP="00B77507">
      <w:pPr>
        <w:pStyle w:val="afff0"/>
        <w:rPr>
          <w:sz w:val="18"/>
          <w:szCs w:val="18"/>
        </w:rPr>
      </w:pPr>
      <w:r w:rsidRPr="00E7105D">
        <w:rPr>
          <w:sz w:val="18"/>
          <w:szCs w:val="18"/>
        </w:rPr>
        <w:t>(должность, ФИО)</w:t>
      </w:r>
    </w:p>
    <w:p w:rsidR="00B77507" w:rsidRPr="00114F2A" w:rsidRDefault="00B77507" w:rsidP="00B77507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7"/>
        <w:gridCol w:w="2081"/>
        <w:gridCol w:w="2056"/>
        <w:gridCol w:w="1524"/>
        <w:gridCol w:w="1182"/>
        <w:gridCol w:w="1185"/>
        <w:gridCol w:w="1479"/>
        <w:gridCol w:w="1195"/>
        <w:gridCol w:w="1276"/>
        <w:gridCol w:w="1352"/>
        <w:gridCol w:w="1364"/>
      </w:tblGrid>
      <w:tr w:rsidR="00B77507" w:rsidTr="00725F97">
        <w:trPr>
          <w:jc w:val="center"/>
        </w:trPr>
        <w:tc>
          <w:tcPr>
            <w:tcW w:w="141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688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На</w:t>
            </w:r>
            <w:r w:rsidRPr="00114F2A">
              <w:rPr>
                <w:b/>
                <w:sz w:val="22"/>
                <w:szCs w:val="22"/>
              </w:rPr>
              <w:softHyphen/>
              <w:t>име</w:t>
            </w:r>
            <w:r w:rsidRPr="00114F2A">
              <w:rPr>
                <w:b/>
                <w:sz w:val="22"/>
                <w:szCs w:val="22"/>
              </w:rPr>
              <w:softHyphen/>
              <w:t>но</w:t>
            </w:r>
            <w:r w:rsidRPr="00114F2A">
              <w:rPr>
                <w:b/>
                <w:sz w:val="22"/>
                <w:szCs w:val="22"/>
              </w:rPr>
              <w:softHyphen/>
              <w:t>ва</w:t>
            </w:r>
            <w:r w:rsidRPr="00114F2A">
              <w:rPr>
                <w:b/>
                <w:sz w:val="22"/>
                <w:szCs w:val="22"/>
              </w:rPr>
              <w:softHyphen/>
              <w:t>ние СКЗИ, экс</w:t>
            </w:r>
            <w:r w:rsidRPr="00114F2A">
              <w:rPr>
                <w:b/>
                <w:sz w:val="22"/>
                <w:szCs w:val="22"/>
              </w:rPr>
              <w:softHyphen/>
              <w:t>плу</w:t>
            </w:r>
            <w:r w:rsidRPr="00114F2A">
              <w:rPr>
                <w:b/>
                <w:sz w:val="22"/>
                <w:szCs w:val="22"/>
              </w:rPr>
              <w:softHyphen/>
              <w:t>ата</w:t>
            </w:r>
            <w:r w:rsidRPr="00114F2A">
              <w:rPr>
                <w:b/>
                <w:sz w:val="22"/>
                <w:szCs w:val="22"/>
              </w:rPr>
              <w:softHyphen/>
              <w:t>ци</w:t>
            </w:r>
            <w:r w:rsidRPr="00114F2A">
              <w:rPr>
                <w:b/>
                <w:sz w:val="22"/>
                <w:szCs w:val="22"/>
              </w:rPr>
              <w:softHyphen/>
              <w:t>он</w:t>
            </w:r>
            <w:r w:rsidRPr="00114F2A">
              <w:rPr>
                <w:b/>
                <w:sz w:val="22"/>
                <w:szCs w:val="22"/>
              </w:rPr>
              <w:softHyphen/>
              <w:t>ной и тех</w:t>
            </w:r>
            <w:r w:rsidRPr="00114F2A">
              <w:rPr>
                <w:b/>
                <w:sz w:val="22"/>
                <w:szCs w:val="22"/>
              </w:rPr>
              <w:softHyphen/>
              <w:t>ни</w:t>
            </w:r>
            <w:r w:rsidRPr="00114F2A">
              <w:rPr>
                <w:b/>
                <w:sz w:val="22"/>
                <w:szCs w:val="22"/>
              </w:rPr>
              <w:softHyphen/>
              <w:t>чес</w:t>
            </w:r>
            <w:r w:rsidRPr="00114F2A">
              <w:rPr>
                <w:b/>
                <w:sz w:val="22"/>
                <w:szCs w:val="22"/>
              </w:rPr>
              <w:softHyphen/>
              <w:t>кой 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та</w:t>
            </w:r>
            <w:r w:rsidRPr="00114F2A">
              <w:rPr>
                <w:b/>
                <w:sz w:val="22"/>
                <w:szCs w:val="22"/>
              </w:rPr>
              <w:softHyphen/>
              <w:t>ции к ним, 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вых 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тов</w:t>
            </w:r>
          </w:p>
        </w:tc>
        <w:tc>
          <w:tcPr>
            <w:tcW w:w="6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Се</w:t>
            </w:r>
            <w:r w:rsidRPr="00114F2A">
              <w:rPr>
                <w:b/>
                <w:sz w:val="22"/>
                <w:szCs w:val="22"/>
              </w:rPr>
              <w:softHyphen/>
              <w:t>рий</w:t>
            </w:r>
            <w:r w:rsidRPr="00114F2A">
              <w:rPr>
                <w:b/>
                <w:sz w:val="22"/>
                <w:szCs w:val="22"/>
              </w:rPr>
              <w:softHyphen/>
              <w:t>ные но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ра СКЗИ, экс</w:t>
            </w:r>
            <w:r w:rsidRPr="00114F2A">
              <w:rPr>
                <w:b/>
                <w:sz w:val="22"/>
                <w:szCs w:val="22"/>
              </w:rPr>
              <w:softHyphen/>
              <w:t>плу</w:t>
            </w:r>
            <w:r w:rsidRPr="00114F2A">
              <w:rPr>
                <w:b/>
                <w:sz w:val="22"/>
                <w:szCs w:val="22"/>
              </w:rPr>
              <w:softHyphen/>
              <w:t>ата</w:t>
            </w:r>
            <w:r w:rsidRPr="00114F2A">
              <w:rPr>
                <w:b/>
                <w:sz w:val="22"/>
                <w:szCs w:val="22"/>
              </w:rPr>
              <w:softHyphen/>
              <w:t>ци</w:t>
            </w:r>
            <w:r w:rsidRPr="00114F2A">
              <w:rPr>
                <w:b/>
                <w:sz w:val="22"/>
                <w:szCs w:val="22"/>
              </w:rPr>
              <w:softHyphen/>
              <w:t>он</w:t>
            </w:r>
            <w:r w:rsidRPr="00114F2A">
              <w:rPr>
                <w:b/>
                <w:sz w:val="22"/>
                <w:szCs w:val="22"/>
              </w:rPr>
              <w:softHyphen/>
              <w:t>ной и тех</w:t>
            </w:r>
            <w:r w:rsidRPr="00114F2A">
              <w:rPr>
                <w:b/>
                <w:sz w:val="22"/>
                <w:szCs w:val="22"/>
              </w:rPr>
              <w:softHyphen/>
              <w:t>ни</w:t>
            </w:r>
            <w:r w:rsidRPr="00114F2A">
              <w:rPr>
                <w:b/>
                <w:sz w:val="22"/>
                <w:szCs w:val="22"/>
              </w:rPr>
              <w:softHyphen/>
              <w:t>чес</w:t>
            </w:r>
            <w:r w:rsidRPr="00114F2A">
              <w:rPr>
                <w:b/>
                <w:sz w:val="22"/>
                <w:szCs w:val="22"/>
              </w:rPr>
              <w:softHyphen/>
              <w:t>кой 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та</w:t>
            </w:r>
            <w:r w:rsidRPr="00114F2A">
              <w:rPr>
                <w:b/>
                <w:sz w:val="22"/>
                <w:szCs w:val="22"/>
              </w:rPr>
              <w:softHyphen/>
              <w:t>ции к ним, но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ра се</w:t>
            </w:r>
            <w:r w:rsidRPr="00114F2A">
              <w:rPr>
                <w:b/>
                <w:sz w:val="22"/>
                <w:szCs w:val="22"/>
              </w:rPr>
              <w:softHyphen/>
              <w:t>рий 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вых 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тов</w:t>
            </w:r>
          </w:p>
        </w:tc>
        <w:tc>
          <w:tcPr>
            <w:tcW w:w="504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Но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ра эк</w:t>
            </w:r>
            <w:r w:rsidRPr="00114F2A">
              <w:rPr>
                <w:b/>
                <w:sz w:val="22"/>
                <w:szCs w:val="22"/>
              </w:rPr>
              <w:softHyphen/>
              <w:t>зем</w:t>
            </w:r>
            <w:r w:rsidRPr="00114F2A">
              <w:rPr>
                <w:b/>
                <w:sz w:val="22"/>
                <w:szCs w:val="22"/>
              </w:rPr>
              <w:softHyphen/>
              <w:t>пля</w:t>
            </w:r>
            <w:r w:rsidRPr="00114F2A">
              <w:rPr>
                <w:b/>
                <w:sz w:val="22"/>
                <w:szCs w:val="22"/>
              </w:rPr>
              <w:softHyphen/>
              <w:t>ров (крип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гра</w:t>
            </w:r>
            <w:r w:rsidRPr="00114F2A">
              <w:rPr>
                <w:b/>
                <w:sz w:val="22"/>
                <w:szCs w:val="22"/>
              </w:rPr>
              <w:softHyphen/>
              <w:t>фи</w:t>
            </w:r>
            <w:r w:rsidRPr="00114F2A">
              <w:rPr>
                <w:b/>
                <w:sz w:val="22"/>
                <w:szCs w:val="22"/>
              </w:rPr>
              <w:softHyphen/>
              <w:t>чес</w:t>
            </w:r>
            <w:r w:rsidRPr="00114F2A">
              <w:rPr>
                <w:b/>
                <w:sz w:val="22"/>
                <w:szCs w:val="22"/>
              </w:rPr>
              <w:softHyphen/>
              <w:t>кие но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ра) клю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вых до</w:t>
            </w:r>
            <w:r w:rsidRPr="00114F2A">
              <w:rPr>
                <w:b/>
                <w:sz w:val="22"/>
                <w:szCs w:val="22"/>
              </w:rPr>
              <w:softHyphen/>
              <w:t>ку</w:t>
            </w:r>
            <w:r w:rsidRPr="00114F2A">
              <w:rPr>
                <w:b/>
                <w:sz w:val="22"/>
                <w:szCs w:val="22"/>
              </w:rPr>
              <w:softHyphen/>
              <w:t>мен</w:t>
            </w:r>
            <w:r w:rsidRPr="00114F2A">
              <w:rPr>
                <w:b/>
                <w:sz w:val="22"/>
                <w:szCs w:val="22"/>
              </w:rPr>
              <w:softHyphen/>
              <w:t>тов</w:t>
            </w:r>
          </w:p>
        </w:tc>
        <w:tc>
          <w:tcPr>
            <w:tcW w:w="78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От</w:t>
            </w:r>
            <w:r w:rsidRPr="00114F2A">
              <w:rPr>
                <w:b/>
                <w:sz w:val="22"/>
                <w:szCs w:val="22"/>
              </w:rPr>
              <w:softHyphen/>
              <w:t>мет</w:t>
            </w:r>
            <w:r w:rsidRPr="00114F2A">
              <w:rPr>
                <w:b/>
                <w:sz w:val="22"/>
                <w:szCs w:val="22"/>
              </w:rPr>
              <w:softHyphen/>
              <w:t>ка о по</w:t>
            </w:r>
            <w:r w:rsidRPr="00114F2A">
              <w:rPr>
                <w:b/>
                <w:sz w:val="22"/>
                <w:szCs w:val="22"/>
              </w:rPr>
              <w:softHyphen/>
              <w:t>лу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нии</w:t>
            </w:r>
          </w:p>
        </w:tc>
        <w:tc>
          <w:tcPr>
            <w:tcW w:w="88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От</w:t>
            </w:r>
            <w:r w:rsidRPr="00114F2A">
              <w:rPr>
                <w:b/>
                <w:sz w:val="22"/>
                <w:szCs w:val="22"/>
              </w:rPr>
              <w:softHyphen/>
              <w:t>мет</w:t>
            </w:r>
            <w:r w:rsidRPr="00114F2A">
              <w:rPr>
                <w:b/>
                <w:sz w:val="22"/>
                <w:szCs w:val="22"/>
              </w:rPr>
              <w:softHyphen/>
              <w:t>ка о пе</w:t>
            </w:r>
            <w:r w:rsidRPr="00114F2A">
              <w:rPr>
                <w:b/>
                <w:sz w:val="22"/>
                <w:szCs w:val="22"/>
              </w:rPr>
              <w:softHyphen/>
              <w:t>ре</w:t>
            </w:r>
            <w:r w:rsidRPr="00114F2A">
              <w:rPr>
                <w:b/>
                <w:sz w:val="22"/>
                <w:szCs w:val="22"/>
              </w:rPr>
              <w:softHyphen/>
              <w:t>да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</w:p>
        </w:tc>
        <w:tc>
          <w:tcPr>
            <w:tcW w:w="86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От</w:t>
            </w:r>
            <w:r w:rsidRPr="00114F2A">
              <w:rPr>
                <w:b/>
                <w:sz w:val="22"/>
                <w:szCs w:val="22"/>
              </w:rPr>
              <w:softHyphen/>
              <w:t>мет</w:t>
            </w:r>
            <w:r w:rsidRPr="00114F2A">
              <w:rPr>
                <w:b/>
                <w:sz w:val="22"/>
                <w:szCs w:val="22"/>
              </w:rPr>
              <w:softHyphen/>
              <w:t>ка о возврате, унич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же</w:t>
            </w:r>
            <w:r w:rsidRPr="00114F2A">
              <w:rPr>
                <w:b/>
                <w:sz w:val="22"/>
                <w:szCs w:val="22"/>
              </w:rPr>
              <w:softHyphen/>
              <w:t>нии</w:t>
            </w:r>
          </w:p>
        </w:tc>
        <w:tc>
          <w:tcPr>
            <w:tcW w:w="451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При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ча</w:t>
            </w:r>
            <w:r w:rsidRPr="00114F2A">
              <w:rPr>
                <w:b/>
                <w:sz w:val="22"/>
                <w:szCs w:val="22"/>
              </w:rPr>
              <w:softHyphen/>
              <w:t>ние</w:t>
            </w:r>
          </w:p>
        </w:tc>
      </w:tr>
      <w:tr w:rsidR="00B77507" w:rsidTr="00725F97">
        <w:trPr>
          <w:jc w:val="center"/>
        </w:trPr>
        <w:tc>
          <w:tcPr>
            <w:tcW w:w="141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77507" w:rsidRPr="00114F2A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688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77507" w:rsidRPr="00114F2A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680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77507" w:rsidRPr="00114F2A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504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77507" w:rsidRPr="00114F2A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От ко</w:t>
            </w:r>
            <w:r w:rsidRPr="00114F2A">
              <w:rPr>
                <w:b/>
                <w:sz w:val="22"/>
                <w:szCs w:val="22"/>
              </w:rPr>
              <w:softHyphen/>
              <w:t>го по</w:t>
            </w:r>
            <w:r w:rsidRPr="00114F2A">
              <w:rPr>
                <w:b/>
                <w:sz w:val="22"/>
                <w:szCs w:val="22"/>
              </w:rPr>
              <w:softHyphen/>
              <w:t>лу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ны</w:t>
            </w:r>
          </w:p>
        </w:tc>
        <w:tc>
          <w:tcPr>
            <w:tcW w:w="3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Да</w:t>
            </w:r>
            <w:r>
              <w:rPr>
                <w:b/>
                <w:sz w:val="22"/>
                <w:szCs w:val="22"/>
              </w:rPr>
              <w:softHyphen/>
              <w:t xml:space="preserve">та и </w:t>
            </w:r>
            <w:r w:rsidRPr="00114F2A">
              <w:rPr>
                <w:b/>
                <w:sz w:val="22"/>
                <w:szCs w:val="22"/>
              </w:rPr>
              <w:t>рас</w:t>
            </w:r>
            <w:r w:rsidRPr="00114F2A">
              <w:rPr>
                <w:b/>
                <w:sz w:val="22"/>
                <w:szCs w:val="22"/>
              </w:rPr>
              <w:softHyphen/>
              <w:t>пис</w:t>
            </w:r>
            <w:r w:rsidRPr="00114F2A">
              <w:rPr>
                <w:b/>
                <w:sz w:val="22"/>
                <w:szCs w:val="22"/>
              </w:rPr>
              <w:softHyphen/>
              <w:t>ка в по</w:t>
            </w:r>
            <w:r w:rsidRPr="00114F2A">
              <w:rPr>
                <w:b/>
                <w:sz w:val="22"/>
                <w:szCs w:val="22"/>
              </w:rPr>
              <w:softHyphen/>
              <w:t>лу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  <w:r w:rsidRPr="00114F2A">
              <w:rPr>
                <w:b/>
                <w:sz w:val="22"/>
                <w:szCs w:val="22"/>
              </w:rPr>
              <w:softHyphen/>
              <w:t>нии</w:t>
            </w:r>
          </w:p>
        </w:tc>
        <w:tc>
          <w:tcPr>
            <w:tcW w:w="4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Кому пе</w:t>
            </w:r>
            <w:r w:rsidRPr="00114F2A">
              <w:rPr>
                <w:b/>
                <w:sz w:val="22"/>
                <w:szCs w:val="22"/>
              </w:rPr>
              <w:softHyphen/>
              <w:t>ре</w:t>
            </w:r>
            <w:r w:rsidRPr="00114F2A">
              <w:rPr>
                <w:b/>
                <w:sz w:val="22"/>
                <w:szCs w:val="22"/>
              </w:rPr>
              <w:softHyphen/>
              <w:t>да</w:t>
            </w:r>
            <w:r w:rsidRPr="00114F2A">
              <w:rPr>
                <w:b/>
                <w:sz w:val="22"/>
                <w:szCs w:val="22"/>
              </w:rPr>
              <w:softHyphen/>
              <w:t>но СКЗИ</w:t>
            </w:r>
          </w:p>
        </w:tc>
        <w:tc>
          <w:tcPr>
            <w:tcW w:w="3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Да</w:t>
            </w:r>
            <w:r>
              <w:rPr>
                <w:b/>
                <w:sz w:val="22"/>
                <w:szCs w:val="22"/>
              </w:rPr>
              <w:softHyphen/>
              <w:t xml:space="preserve">та и </w:t>
            </w:r>
            <w:r w:rsidRPr="00114F2A">
              <w:rPr>
                <w:b/>
                <w:sz w:val="22"/>
                <w:szCs w:val="22"/>
              </w:rPr>
              <w:t>рас</w:t>
            </w:r>
            <w:r w:rsidRPr="00114F2A">
              <w:rPr>
                <w:b/>
                <w:sz w:val="22"/>
                <w:szCs w:val="22"/>
              </w:rPr>
              <w:softHyphen/>
              <w:t>пис</w:t>
            </w:r>
            <w:r w:rsidRPr="00114F2A">
              <w:rPr>
                <w:b/>
                <w:sz w:val="22"/>
                <w:szCs w:val="22"/>
              </w:rPr>
              <w:softHyphen/>
              <w:t>ка в пе</w:t>
            </w:r>
            <w:r w:rsidRPr="00114F2A">
              <w:rPr>
                <w:b/>
                <w:sz w:val="22"/>
                <w:szCs w:val="22"/>
              </w:rPr>
              <w:softHyphen/>
              <w:t>ре</w:t>
            </w:r>
            <w:r w:rsidRPr="00114F2A">
              <w:rPr>
                <w:b/>
                <w:sz w:val="22"/>
                <w:szCs w:val="22"/>
              </w:rPr>
              <w:softHyphen/>
              <w:t>да</w:t>
            </w:r>
            <w:r w:rsidRPr="00114F2A">
              <w:rPr>
                <w:b/>
                <w:sz w:val="22"/>
                <w:szCs w:val="22"/>
              </w:rPr>
              <w:softHyphen/>
              <w:t>че</w:t>
            </w:r>
          </w:p>
        </w:tc>
        <w:tc>
          <w:tcPr>
            <w:tcW w:w="4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Да</w:t>
            </w:r>
            <w:r w:rsidRPr="00114F2A">
              <w:rPr>
                <w:b/>
                <w:sz w:val="22"/>
                <w:szCs w:val="22"/>
              </w:rPr>
              <w:softHyphen/>
              <w:t>та возврата (унич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же</w:t>
            </w:r>
            <w:r w:rsidRPr="00114F2A">
              <w:rPr>
                <w:b/>
                <w:sz w:val="22"/>
                <w:szCs w:val="22"/>
              </w:rPr>
              <w:softHyphen/>
              <w:t>ния)</w:t>
            </w:r>
          </w:p>
        </w:tc>
        <w:tc>
          <w:tcPr>
            <w:tcW w:w="4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Рас</w:t>
            </w:r>
            <w:r w:rsidRPr="00114F2A">
              <w:rPr>
                <w:b/>
                <w:sz w:val="22"/>
                <w:szCs w:val="22"/>
              </w:rPr>
              <w:softHyphen/>
              <w:t>пис</w:t>
            </w:r>
            <w:r w:rsidRPr="00114F2A">
              <w:rPr>
                <w:b/>
                <w:sz w:val="22"/>
                <w:szCs w:val="22"/>
              </w:rPr>
              <w:softHyphen/>
              <w:t>ка о возврате (унич</w:t>
            </w:r>
            <w:r w:rsidRPr="00114F2A">
              <w:rPr>
                <w:b/>
                <w:sz w:val="22"/>
                <w:szCs w:val="22"/>
              </w:rPr>
              <w:softHyphen/>
              <w:t>то</w:t>
            </w:r>
            <w:r w:rsidRPr="00114F2A">
              <w:rPr>
                <w:b/>
                <w:sz w:val="22"/>
                <w:szCs w:val="22"/>
              </w:rPr>
              <w:softHyphen/>
              <w:t>же</w:t>
            </w:r>
            <w:r w:rsidRPr="00114F2A">
              <w:rPr>
                <w:b/>
                <w:sz w:val="22"/>
                <w:szCs w:val="22"/>
              </w:rPr>
              <w:softHyphen/>
              <w:t>нии)</w:t>
            </w:r>
          </w:p>
        </w:tc>
        <w:tc>
          <w:tcPr>
            <w:tcW w:w="451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77507" w:rsidRPr="00114F2A" w:rsidRDefault="00B77507" w:rsidP="00725F97">
            <w:pPr>
              <w:rPr>
                <w:b/>
                <w:sz w:val="22"/>
                <w:szCs w:val="22"/>
              </w:rPr>
            </w:pPr>
          </w:p>
        </w:tc>
      </w:tr>
      <w:tr w:rsidR="00B77507" w:rsidTr="00725F97">
        <w:trPr>
          <w:jc w:val="center"/>
        </w:trPr>
        <w:tc>
          <w:tcPr>
            <w:tcW w:w="1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</w:t>
            </w:r>
          </w:p>
        </w:tc>
        <w:tc>
          <w:tcPr>
            <w:tcW w:w="6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2</w:t>
            </w:r>
          </w:p>
        </w:tc>
        <w:tc>
          <w:tcPr>
            <w:tcW w:w="6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3</w:t>
            </w:r>
          </w:p>
        </w:tc>
        <w:tc>
          <w:tcPr>
            <w:tcW w:w="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4</w:t>
            </w: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5</w:t>
            </w:r>
          </w:p>
        </w:tc>
        <w:tc>
          <w:tcPr>
            <w:tcW w:w="3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6</w:t>
            </w:r>
          </w:p>
        </w:tc>
        <w:tc>
          <w:tcPr>
            <w:tcW w:w="4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7</w:t>
            </w:r>
          </w:p>
        </w:tc>
        <w:tc>
          <w:tcPr>
            <w:tcW w:w="3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8</w:t>
            </w:r>
          </w:p>
        </w:tc>
        <w:tc>
          <w:tcPr>
            <w:tcW w:w="4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9</w:t>
            </w:r>
          </w:p>
        </w:tc>
        <w:tc>
          <w:tcPr>
            <w:tcW w:w="4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10</w:t>
            </w:r>
          </w:p>
        </w:tc>
        <w:tc>
          <w:tcPr>
            <w:tcW w:w="4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11</w:t>
            </w:r>
          </w:p>
        </w:tc>
      </w:tr>
      <w:tr w:rsidR="00B77507" w:rsidTr="00725F97">
        <w:trPr>
          <w:jc w:val="center"/>
        </w:trPr>
        <w:tc>
          <w:tcPr>
            <w:tcW w:w="1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</w:tr>
      <w:tr w:rsidR="00B77507" w:rsidTr="00725F97">
        <w:trPr>
          <w:jc w:val="center"/>
        </w:trPr>
        <w:tc>
          <w:tcPr>
            <w:tcW w:w="1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</w:tr>
      <w:tr w:rsidR="00B77507" w:rsidTr="00725F97">
        <w:trPr>
          <w:jc w:val="center"/>
        </w:trPr>
        <w:tc>
          <w:tcPr>
            <w:tcW w:w="1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</w:tr>
    </w:tbl>
    <w:p w:rsidR="00B77507" w:rsidRDefault="00B77507" w:rsidP="00B77507">
      <w:pPr>
        <w:sectPr w:rsidR="00B77507" w:rsidSect="00725F97">
          <w:headerReference w:type="first" r:id="rId14"/>
          <w:pgSz w:w="16838" w:h="11906" w:orient="landscape"/>
          <w:pgMar w:top="567" w:right="567" w:bottom="851" w:left="1134" w:header="709" w:footer="0" w:gutter="0"/>
          <w:pgNumType w:start="1"/>
          <w:cols w:space="708"/>
          <w:titlePg/>
          <w:docGrid w:linePitch="360"/>
        </w:sectPr>
      </w:pPr>
    </w:p>
    <w:tbl>
      <w:tblPr>
        <w:tblStyle w:val="af1"/>
        <w:tblW w:w="0" w:type="auto"/>
        <w:tblInd w:w="10768" w:type="dxa"/>
        <w:tblLook w:val="04A0" w:firstRow="1" w:lastRow="0" w:firstColumn="1" w:lastColumn="0" w:noHBand="0" w:noVBand="1"/>
      </w:tblPr>
      <w:tblGrid>
        <w:gridCol w:w="4359"/>
      </w:tblGrid>
      <w:tr w:rsidR="00C076C9" w:rsidTr="00C076C9">
        <w:tc>
          <w:tcPr>
            <w:tcW w:w="4359" w:type="dxa"/>
          </w:tcPr>
          <w:p w:rsidR="00C076C9" w:rsidRPr="00C076C9" w:rsidRDefault="00495FA5" w:rsidP="00495FA5">
            <w:pPr>
              <w:pStyle w:val="afff3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t>Приложение №9</w:t>
            </w:r>
          </w:p>
          <w:p w:rsidR="00C076C9" w:rsidRPr="00C076C9" w:rsidRDefault="00C076C9" w:rsidP="00495FA5">
            <w:pPr>
              <w:pStyle w:val="afff3"/>
              <w:ind w:left="0"/>
              <w:jc w:val="both"/>
              <w:rPr>
                <w:sz w:val="28"/>
              </w:rPr>
            </w:pPr>
            <w:r w:rsidRPr="00C076C9">
              <w:rPr>
                <w:sz w:val="28"/>
              </w:rPr>
              <w:t>к распоряжению Администрации муниципального образования «Вяземский муниципальный округ» Смоленской области</w:t>
            </w:r>
          </w:p>
          <w:p w:rsidR="00C076C9" w:rsidRPr="00C85B68" w:rsidRDefault="00C85B68" w:rsidP="00C85B6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</w:p>
        </w:tc>
      </w:tr>
    </w:tbl>
    <w:p w:rsidR="00B77507" w:rsidRPr="00052404" w:rsidRDefault="00B77507" w:rsidP="00B77507">
      <w:pPr>
        <w:pStyle w:val="afff3"/>
        <w:ind w:left="9356"/>
      </w:pPr>
    </w:p>
    <w:p w:rsidR="00B77507" w:rsidRPr="00013F63" w:rsidRDefault="00B77507" w:rsidP="00B77507"/>
    <w:p w:rsidR="00B77507" w:rsidRPr="00B77507" w:rsidRDefault="00B77507" w:rsidP="00B77507">
      <w:pPr>
        <w:pStyle w:val="afff0"/>
        <w:rPr>
          <w:sz w:val="28"/>
          <w:szCs w:val="28"/>
        </w:rPr>
      </w:pPr>
      <w:r w:rsidRPr="00B77507">
        <w:rPr>
          <w:sz w:val="28"/>
          <w:szCs w:val="28"/>
        </w:rPr>
        <w:t>Журнал учета и выдачи носителей с ключевой информацией</w:t>
      </w:r>
    </w:p>
    <w:p w:rsidR="00B77507" w:rsidRPr="00114F2A" w:rsidRDefault="00B77507" w:rsidP="00B77507">
      <w:pPr>
        <w:ind w:left="9356"/>
        <w:rPr>
          <w:b/>
          <w:bCs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71"/>
        <w:gridCol w:w="2021"/>
        <w:gridCol w:w="1495"/>
        <w:gridCol w:w="1830"/>
        <w:gridCol w:w="1842"/>
        <w:gridCol w:w="1948"/>
        <w:gridCol w:w="1830"/>
        <w:gridCol w:w="1842"/>
        <w:gridCol w:w="1948"/>
      </w:tblGrid>
      <w:tr w:rsidR="00B77507" w:rsidTr="00725F97">
        <w:trPr>
          <w:cantSplit/>
          <w:trHeight w:val="309"/>
          <w:jc w:val="center"/>
        </w:trPr>
        <w:tc>
          <w:tcPr>
            <w:tcW w:w="1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№</w:t>
            </w:r>
            <w:r w:rsidRPr="00114F2A">
              <w:rPr>
                <w:b/>
                <w:sz w:val="22"/>
                <w:szCs w:val="22"/>
              </w:rPr>
              <w:br/>
              <w:t>п/п</w:t>
            </w:r>
          </w:p>
        </w:tc>
        <w:tc>
          <w:tcPr>
            <w:tcW w:w="6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F06D75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F06D75">
              <w:rPr>
                <w:b/>
                <w:sz w:val="22"/>
                <w:szCs w:val="22"/>
              </w:rPr>
              <w:t>Учет</w:t>
            </w:r>
            <w:r>
              <w:rPr>
                <w:b/>
                <w:sz w:val="22"/>
                <w:szCs w:val="22"/>
              </w:rPr>
              <w:softHyphen/>
            </w:r>
            <w:r w:rsidRPr="00F06D75">
              <w:rPr>
                <w:b/>
                <w:sz w:val="22"/>
                <w:szCs w:val="22"/>
              </w:rPr>
              <w:t>ный/</w:t>
            </w:r>
          </w:p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Pr="00F06D75">
              <w:rPr>
                <w:b/>
                <w:sz w:val="22"/>
                <w:szCs w:val="22"/>
              </w:rPr>
              <w:t>е</w:t>
            </w:r>
            <w:r>
              <w:rPr>
                <w:b/>
                <w:sz w:val="22"/>
                <w:szCs w:val="22"/>
              </w:rPr>
              <w:softHyphen/>
            </w:r>
            <w:r w:rsidRPr="00F06D75">
              <w:rPr>
                <w:b/>
                <w:sz w:val="22"/>
                <w:szCs w:val="22"/>
              </w:rPr>
              <w:t>гис</w:t>
            </w:r>
            <w:r>
              <w:rPr>
                <w:b/>
                <w:sz w:val="22"/>
                <w:szCs w:val="22"/>
              </w:rPr>
              <w:softHyphen/>
            </w:r>
            <w:r w:rsidRPr="00F06D75">
              <w:rPr>
                <w:b/>
                <w:sz w:val="22"/>
                <w:szCs w:val="22"/>
              </w:rPr>
              <w:t>тра</w:t>
            </w:r>
            <w:r>
              <w:rPr>
                <w:b/>
                <w:sz w:val="22"/>
                <w:szCs w:val="22"/>
              </w:rPr>
              <w:softHyphen/>
            </w:r>
            <w:r w:rsidRPr="00F06D75">
              <w:rPr>
                <w:b/>
                <w:sz w:val="22"/>
                <w:szCs w:val="22"/>
              </w:rPr>
              <w:t>ци</w:t>
            </w:r>
            <w:r>
              <w:rPr>
                <w:b/>
                <w:sz w:val="22"/>
                <w:szCs w:val="22"/>
              </w:rPr>
              <w:softHyphen/>
            </w:r>
            <w:r w:rsidRPr="00F06D75">
              <w:rPr>
                <w:b/>
                <w:sz w:val="22"/>
                <w:szCs w:val="22"/>
              </w:rPr>
              <w:t>он</w:t>
            </w:r>
            <w:r>
              <w:rPr>
                <w:b/>
                <w:sz w:val="22"/>
                <w:szCs w:val="22"/>
              </w:rPr>
              <w:softHyphen/>
            </w:r>
            <w:r w:rsidRPr="00F06D75">
              <w:rPr>
                <w:b/>
                <w:sz w:val="22"/>
                <w:szCs w:val="22"/>
              </w:rPr>
              <w:t>ный (за</w:t>
            </w:r>
            <w:r>
              <w:rPr>
                <w:b/>
                <w:sz w:val="22"/>
                <w:szCs w:val="22"/>
              </w:rPr>
              <w:softHyphen/>
            </w:r>
            <w:r w:rsidRPr="00F06D75">
              <w:rPr>
                <w:b/>
                <w:sz w:val="22"/>
                <w:szCs w:val="22"/>
              </w:rPr>
              <w:t>вод</w:t>
            </w:r>
            <w:r>
              <w:rPr>
                <w:b/>
                <w:sz w:val="22"/>
                <w:szCs w:val="22"/>
              </w:rPr>
              <w:softHyphen/>
            </w:r>
            <w:r w:rsidRPr="00F06D75">
              <w:rPr>
                <w:b/>
                <w:sz w:val="22"/>
                <w:szCs w:val="22"/>
              </w:rPr>
              <w:t>ской) но</w:t>
            </w:r>
            <w:r>
              <w:rPr>
                <w:b/>
                <w:sz w:val="22"/>
                <w:szCs w:val="22"/>
              </w:rPr>
              <w:softHyphen/>
            </w:r>
            <w:r w:rsidRPr="00F06D75">
              <w:rPr>
                <w:b/>
                <w:sz w:val="22"/>
                <w:szCs w:val="22"/>
              </w:rPr>
              <w:t>мер</w:t>
            </w:r>
          </w:p>
        </w:tc>
        <w:tc>
          <w:tcPr>
            <w:tcW w:w="4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087637">
              <w:rPr>
                <w:b/>
                <w:sz w:val="22"/>
                <w:szCs w:val="22"/>
              </w:rPr>
              <w:t>Да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та вы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да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чи/сда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чи</w:t>
            </w:r>
          </w:p>
        </w:tc>
        <w:tc>
          <w:tcPr>
            <w:tcW w:w="18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087637">
              <w:rPr>
                <w:b/>
                <w:sz w:val="22"/>
                <w:szCs w:val="22"/>
              </w:rPr>
              <w:t>Выдано</w:t>
            </w:r>
          </w:p>
        </w:tc>
        <w:tc>
          <w:tcPr>
            <w:tcW w:w="185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087637">
              <w:rPr>
                <w:b/>
                <w:sz w:val="22"/>
                <w:szCs w:val="22"/>
              </w:rPr>
              <w:t>Сдано</w:t>
            </w:r>
          </w:p>
        </w:tc>
      </w:tr>
      <w:tr w:rsidR="00B77507" w:rsidTr="00725F97">
        <w:trPr>
          <w:cantSplit/>
          <w:jc w:val="center"/>
        </w:trPr>
        <w:tc>
          <w:tcPr>
            <w:tcW w:w="1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087637">
              <w:rPr>
                <w:b/>
                <w:sz w:val="22"/>
                <w:szCs w:val="22"/>
              </w:rPr>
              <w:t>ФИО поль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зо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ва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теля но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си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теля с клю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че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вой ин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фор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ма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ци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ей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087637">
              <w:rPr>
                <w:b/>
                <w:sz w:val="22"/>
                <w:szCs w:val="22"/>
              </w:rPr>
              <w:t>Под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пись поль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зо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ва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теля но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си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теля с клю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че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вой ин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фор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ма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ци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ей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087637">
              <w:rPr>
                <w:b/>
                <w:sz w:val="22"/>
                <w:szCs w:val="22"/>
              </w:rPr>
              <w:t>Под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пись от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вет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ствен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но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 xml:space="preserve">го </w:t>
            </w:r>
            <w:r w:rsidRPr="00C06E00">
              <w:rPr>
                <w:b/>
                <w:sz w:val="22"/>
                <w:szCs w:val="22"/>
              </w:rPr>
              <w:t xml:space="preserve">за эксплуатацию </w:t>
            </w:r>
            <w:r>
              <w:rPr>
                <w:b/>
                <w:sz w:val="22"/>
                <w:szCs w:val="22"/>
              </w:rPr>
              <w:t>СКЗИ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087637">
              <w:rPr>
                <w:b/>
                <w:sz w:val="22"/>
                <w:szCs w:val="22"/>
              </w:rPr>
              <w:t>ФИО поль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зо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ва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теля но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си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теля с клю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че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вой ин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фор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ма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ци</w:t>
            </w:r>
            <w:r>
              <w:rPr>
                <w:b/>
                <w:sz w:val="22"/>
                <w:szCs w:val="22"/>
              </w:rPr>
              <w:softHyphen/>
            </w:r>
            <w:r w:rsidRPr="00087637">
              <w:rPr>
                <w:b/>
                <w:sz w:val="22"/>
                <w:szCs w:val="22"/>
              </w:rPr>
              <w:t>ей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97612D">
              <w:rPr>
                <w:b/>
                <w:sz w:val="22"/>
                <w:szCs w:val="22"/>
              </w:rPr>
              <w:t>Под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пись поль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зо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ва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теля но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си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теля с клю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че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вой ин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фор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ма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ци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ей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97612D">
              <w:rPr>
                <w:b/>
                <w:sz w:val="22"/>
                <w:szCs w:val="22"/>
              </w:rPr>
              <w:t>Под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пись от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вет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ствен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>но</w:t>
            </w:r>
            <w:r>
              <w:rPr>
                <w:b/>
                <w:sz w:val="22"/>
                <w:szCs w:val="22"/>
              </w:rPr>
              <w:softHyphen/>
            </w:r>
            <w:r w:rsidRPr="0097612D">
              <w:rPr>
                <w:b/>
                <w:sz w:val="22"/>
                <w:szCs w:val="22"/>
              </w:rPr>
              <w:t xml:space="preserve">го </w:t>
            </w:r>
            <w:r w:rsidRPr="00C06E00">
              <w:rPr>
                <w:b/>
                <w:sz w:val="22"/>
                <w:szCs w:val="22"/>
              </w:rPr>
              <w:t xml:space="preserve">за эксплуатацию </w:t>
            </w:r>
            <w:r>
              <w:rPr>
                <w:b/>
                <w:sz w:val="22"/>
                <w:szCs w:val="22"/>
              </w:rPr>
              <w:t>СКЗИ</w:t>
            </w:r>
          </w:p>
        </w:tc>
      </w:tr>
      <w:tr w:rsidR="00B77507" w:rsidTr="00725F97">
        <w:trPr>
          <w:jc w:val="center"/>
        </w:trPr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1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 w:rsidRPr="00114F2A">
              <w:rPr>
                <w:sz w:val="22"/>
                <w:szCs w:val="22"/>
              </w:rPr>
              <w:t>3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B77507" w:rsidTr="00725F97">
        <w:trPr>
          <w:jc w:val="center"/>
        </w:trPr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</w:tr>
      <w:tr w:rsidR="00B77507" w:rsidTr="00725F97">
        <w:trPr>
          <w:trHeight w:val="221"/>
          <w:jc w:val="center"/>
        </w:trPr>
        <w:tc>
          <w:tcPr>
            <w:tcW w:w="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77507" w:rsidRPr="00114F2A" w:rsidRDefault="00B77507" w:rsidP="00725F97">
            <w:pPr>
              <w:jc w:val="center"/>
              <w:rPr>
                <w:sz w:val="22"/>
                <w:szCs w:val="22"/>
              </w:rPr>
            </w:pPr>
          </w:p>
        </w:tc>
      </w:tr>
    </w:tbl>
    <w:p w:rsidR="00B77507" w:rsidRDefault="00B77507" w:rsidP="00B77507">
      <w:pPr>
        <w:pStyle w:val="aff0"/>
        <w:ind w:left="0"/>
        <w:jc w:val="left"/>
        <w:rPr>
          <w:rStyle w:val="aff6"/>
        </w:rPr>
        <w:sectPr w:rsidR="00B77507" w:rsidSect="00725F97">
          <w:pgSz w:w="16838" w:h="11906" w:orient="landscape"/>
          <w:pgMar w:top="567" w:right="567" w:bottom="851" w:left="1134" w:header="709" w:footer="0" w:gutter="0"/>
          <w:pgNumType w:start="1"/>
          <w:cols w:space="708"/>
          <w:titlePg/>
          <w:docGrid w:linePitch="360"/>
        </w:sectPr>
      </w:pPr>
    </w:p>
    <w:tbl>
      <w:tblPr>
        <w:tblStyle w:val="af1"/>
        <w:tblW w:w="0" w:type="auto"/>
        <w:tblInd w:w="10768" w:type="dxa"/>
        <w:tblLook w:val="04A0" w:firstRow="1" w:lastRow="0" w:firstColumn="1" w:lastColumn="0" w:noHBand="0" w:noVBand="1"/>
      </w:tblPr>
      <w:tblGrid>
        <w:gridCol w:w="4359"/>
      </w:tblGrid>
      <w:tr w:rsidR="004724A9" w:rsidTr="004724A9">
        <w:tc>
          <w:tcPr>
            <w:tcW w:w="4359" w:type="dxa"/>
          </w:tcPr>
          <w:p w:rsidR="004724A9" w:rsidRPr="004724A9" w:rsidRDefault="00495FA5" w:rsidP="00495FA5">
            <w:pPr>
              <w:pStyle w:val="afff3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t>Приложение №10</w:t>
            </w:r>
          </w:p>
          <w:p w:rsidR="004724A9" w:rsidRPr="004724A9" w:rsidRDefault="004724A9" w:rsidP="00495FA5">
            <w:pPr>
              <w:pStyle w:val="afff3"/>
              <w:ind w:left="0"/>
              <w:jc w:val="both"/>
              <w:rPr>
                <w:sz w:val="28"/>
              </w:rPr>
            </w:pPr>
            <w:r w:rsidRPr="004724A9">
              <w:rPr>
                <w:sz w:val="28"/>
              </w:rPr>
              <w:t>к распоряжению Администрации муниципального образования «Вяземский муниципальный округ» Смоленской области</w:t>
            </w:r>
          </w:p>
          <w:p w:rsidR="004724A9" w:rsidRPr="00C85B68" w:rsidRDefault="00C85B68" w:rsidP="00C85B6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</w:p>
        </w:tc>
      </w:tr>
    </w:tbl>
    <w:p w:rsidR="00B77507" w:rsidRPr="00052404" w:rsidRDefault="00B77507" w:rsidP="00B77507">
      <w:pPr>
        <w:pStyle w:val="afff3"/>
        <w:ind w:left="9356"/>
      </w:pPr>
    </w:p>
    <w:p w:rsidR="00B77507" w:rsidRPr="00013F63" w:rsidRDefault="00B77507" w:rsidP="00B77507"/>
    <w:p w:rsidR="00B77507" w:rsidRPr="00B77507" w:rsidRDefault="00B77507" w:rsidP="00B77507">
      <w:pPr>
        <w:pStyle w:val="afff0"/>
        <w:rPr>
          <w:sz w:val="28"/>
          <w:szCs w:val="28"/>
        </w:rPr>
      </w:pPr>
      <w:r w:rsidRPr="00B77507">
        <w:rPr>
          <w:sz w:val="28"/>
          <w:szCs w:val="28"/>
        </w:rPr>
        <w:t xml:space="preserve">Журнал обучения пользователей правилам работы с </w:t>
      </w:r>
      <w:proofErr w:type="spellStart"/>
      <w:r w:rsidRPr="00B77507">
        <w:rPr>
          <w:sz w:val="28"/>
          <w:szCs w:val="28"/>
        </w:rPr>
        <w:t>криптосредствами</w:t>
      </w:r>
      <w:proofErr w:type="spellEnd"/>
    </w:p>
    <w:p w:rsidR="00B77507" w:rsidRPr="00114F2A" w:rsidRDefault="00B77507" w:rsidP="00B77507">
      <w:pPr>
        <w:ind w:left="9356"/>
        <w:rPr>
          <w:b/>
          <w:bCs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3"/>
        <w:gridCol w:w="2202"/>
        <w:gridCol w:w="2177"/>
        <w:gridCol w:w="1772"/>
        <w:gridCol w:w="1833"/>
        <w:gridCol w:w="2323"/>
        <w:gridCol w:w="1591"/>
        <w:gridCol w:w="1443"/>
        <w:gridCol w:w="1397"/>
      </w:tblGrid>
      <w:tr w:rsidR="00B77507" w:rsidTr="00725F97">
        <w:trPr>
          <w:trHeight w:val="1404"/>
          <w:tblHeader/>
          <w:jc w:val="center"/>
        </w:trPr>
        <w:tc>
          <w:tcPr>
            <w:tcW w:w="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ФИО</w:t>
            </w:r>
          </w:p>
          <w:p w:rsidR="00B77507" w:rsidRPr="000648B2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поль</w:t>
            </w:r>
            <w:r>
              <w:rPr>
                <w:b/>
                <w:sz w:val="22"/>
                <w:szCs w:val="22"/>
              </w:rPr>
              <w:softHyphen/>
              <w:t>зо</w:t>
            </w:r>
            <w:r>
              <w:rPr>
                <w:b/>
                <w:sz w:val="22"/>
                <w:szCs w:val="22"/>
              </w:rPr>
              <w:softHyphen/>
              <w:t>ва</w:t>
            </w:r>
            <w:r>
              <w:rPr>
                <w:b/>
                <w:sz w:val="22"/>
                <w:szCs w:val="22"/>
              </w:rPr>
              <w:softHyphen/>
              <w:t>те</w:t>
            </w:r>
            <w:r>
              <w:rPr>
                <w:b/>
                <w:sz w:val="22"/>
                <w:szCs w:val="22"/>
              </w:rPr>
              <w:softHyphen/>
              <w:t>ля СКЗИ</w:t>
            </w:r>
          </w:p>
        </w:tc>
        <w:tc>
          <w:tcPr>
            <w:tcW w:w="7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Должность пользователя СКЗИ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2031F4">
              <w:rPr>
                <w:b/>
                <w:sz w:val="22"/>
                <w:szCs w:val="22"/>
              </w:rPr>
              <w:t>Наименование СКЗИ, к работе с которым допущен сотрудник</w:t>
            </w:r>
          </w:p>
        </w:tc>
        <w:tc>
          <w:tcPr>
            <w:tcW w:w="60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Отметка о </w:t>
            </w:r>
            <w:r w:rsidRPr="004F3B3F">
              <w:rPr>
                <w:b/>
                <w:sz w:val="22"/>
                <w:szCs w:val="22"/>
              </w:rPr>
              <w:t>допуск</w:t>
            </w:r>
            <w:r>
              <w:rPr>
                <w:b/>
                <w:sz w:val="22"/>
                <w:szCs w:val="22"/>
              </w:rPr>
              <w:t>е/не допуске</w:t>
            </w:r>
            <w:r w:rsidRPr="004F3B3F">
              <w:rPr>
                <w:b/>
                <w:sz w:val="22"/>
                <w:szCs w:val="22"/>
              </w:rPr>
              <w:t xml:space="preserve"> к самостоятельной работе с СКЗИ</w:t>
            </w:r>
          </w:p>
        </w:tc>
        <w:tc>
          <w:tcPr>
            <w:tcW w:w="768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ФИО</w:t>
            </w:r>
            <w:r w:rsidRPr="00CB7C4B">
              <w:rPr>
                <w:b/>
                <w:sz w:val="22"/>
                <w:szCs w:val="22"/>
              </w:rPr>
              <w:t xml:space="preserve"> ответственного </w:t>
            </w:r>
            <w:r w:rsidRPr="00C06E00">
              <w:rPr>
                <w:b/>
                <w:sz w:val="22"/>
                <w:szCs w:val="22"/>
              </w:rPr>
              <w:t xml:space="preserve">за эксплуатацию </w:t>
            </w:r>
            <w:r>
              <w:rPr>
                <w:b/>
                <w:sz w:val="22"/>
                <w:szCs w:val="22"/>
              </w:rPr>
              <w:t>СКЗИ</w:t>
            </w:r>
            <w:r w:rsidRPr="00CB7C4B">
              <w:rPr>
                <w:b/>
                <w:sz w:val="22"/>
                <w:szCs w:val="22"/>
              </w:rPr>
              <w:t>/ сотрудника органа криптографической защиты, проводившего обучение</w:t>
            </w:r>
          </w:p>
        </w:tc>
        <w:tc>
          <w:tcPr>
            <w:tcW w:w="52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Подпись ответ</w:t>
            </w:r>
            <w:r>
              <w:rPr>
                <w:b/>
                <w:sz w:val="22"/>
                <w:szCs w:val="22"/>
              </w:rPr>
              <w:softHyphen/>
              <w:t>ствен</w:t>
            </w:r>
            <w:r>
              <w:rPr>
                <w:b/>
                <w:sz w:val="22"/>
                <w:szCs w:val="22"/>
              </w:rPr>
              <w:softHyphen/>
              <w:t>но</w:t>
            </w:r>
            <w:r>
              <w:rPr>
                <w:b/>
                <w:sz w:val="22"/>
                <w:szCs w:val="22"/>
              </w:rPr>
              <w:softHyphen/>
              <w:t xml:space="preserve">го за эксплуатацию СКЗИ / </w:t>
            </w:r>
            <w:r w:rsidRPr="00B96082">
              <w:rPr>
                <w:b/>
                <w:sz w:val="22"/>
                <w:szCs w:val="22"/>
              </w:rPr>
              <w:t>сот</w:t>
            </w:r>
            <w:r w:rsidRPr="00B96082">
              <w:rPr>
                <w:b/>
                <w:sz w:val="22"/>
                <w:szCs w:val="22"/>
              </w:rPr>
              <w:softHyphen/>
              <w:t>руд</w:t>
            </w:r>
            <w:r w:rsidRPr="00B96082">
              <w:rPr>
                <w:b/>
                <w:sz w:val="22"/>
                <w:szCs w:val="22"/>
              </w:rPr>
              <w:softHyphen/>
              <w:t>ни</w:t>
            </w:r>
            <w:r w:rsidRPr="00B96082">
              <w:rPr>
                <w:b/>
                <w:sz w:val="22"/>
                <w:szCs w:val="22"/>
              </w:rPr>
              <w:softHyphen/>
              <w:t>к</w:t>
            </w:r>
            <w:r>
              <w:rPr>
                <w:b/>
                <w:sz w:val="22"/>
                <w:szCs w:val="22"/>
              </w:rPr>
              <w:t>а</w:t>
            </w:r>
            <w:r w:rsidRPr="00B96082">
              <w:rPr>
                <w:b/>
                <w:sz w:val="22"/>
                <w:szCs w:val="22"/>
              </w:rPr>
              <w:t xml:space="preserve"> ор</w:t>
            </w:r>
            <w:r w:rsidRPr="00B96082">
              <w:rPr>
                <w:b/>
                <w:sz w:val="22"/>
                <w:szCs w:val="22"/>
              </w:rPr>
              <w:softHyphen/>
              <w:t>га</w:t>
            </w:r>
            <w:r w:rsidRPr="00B96082">
              <w:rPr>
                <w:b/>
                <w:sz w:val="22"/>
                <w:szCs w:val="22"/>
              </w:rPr>
              <w:softHyphen/>
              <w:t>на крип</w:t>
            </w:r>
            <w:r w:rsidRPr="00B96082">
              <w:rPr>
                <w:b/>
                <w:sz w:val="22"/>
                <w:szCs w:val="22"/>
              </w:rPr>
              <w:softHyphen/>
              <w:t>тог</w:t>
            </w:r>
            <w:r w:rsidRPr="00B96082">
              <w:rPr>
                <w:b/>
                <w:sz w:val="22"/>
                <w:szCs w:val="22"/>
              </w:rPr>
              <w:softHyphen/>
              <w:t>ра</w:t>
            </w:r>
            <w:r w:rsidRPr="00B96082">
              <w:rPr>
                <w:b/>
                <w:sz w:val="22"/>
                <w:szCs w:val="22"/>
              </w:rPr>
              <w:softHyphen/>
              <w:t>фи</w:t>
            </w:r>
            <w:r w:rsidRPr="00B96082">
              <w:rPr>
                <w:b/>
                <w:sz w:val="22"/>
                <w:szCs w:val="22"/>
              </w:rPr>
              <w:softHyphen/>
              <w:t>чес</w:t>
            </w:r>
            <w:r w:rsidRPr="00B96082">
              <w:rPr>
                <w:b/>
                <w:sz w:val="22"/>
                <w:szCs w:val="22"/>
              </w:rPr>
              <w:softHyphen/>
              <w:t>кой за</w:t>
            </w:r>
            <w:r w:rsidRPr="00B96082">
              <w:rPr>
                <w:b/>
                <w:sz w:val="22"/>
                <w:szCs w:val="22"/>
              </w:rPr>
              <w:softHyphen/>
              <w:t>щи</w:t>
            </w:r>
            <w:r w:rsidRPr="00B96082">
              <w:rPr>
                <w:b/>
                <w:sz w:val="22"/>
                <w:szCs w:val="22"/>
              </w:rPr>
              <w:softHyphen/>
              <w:t>ты</w:t>
            </w:r>
          </w:p>
        </w:tc>
        <w:tc>
          <w:tcPr>
            <w:tcW w:w="477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Да</w:t>
            </w:r>
            <w:r>
              <w:rPr>
                <w:b/>
                <w:sz w:val="22"/>
                <w:szCs w:val="22"/>
              </w:rPr>
              <w:softHyphen/>
              <w:t>та и подпись пользователя СКЗИ</w:t>
            </w:r>
          </w:p>
        </w:tc>
        <w:tc>
          <w:tcPr>
            <w:tcW w:w="4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При</w:t>
            </w:r>
            <w:r w:rsidRPr="00114F2A">
              <w:rPr>
                <w:b/>
                <w:sz w:val="22"/>
                <w:szCs w:val="22"/>
              </w:rPr>
              <w:softHyphen/>
              <w:t>ме</w:t>
            </w:r>
            <w:r w:rsidRPr="00114F2A">
              <w:rPr>
                <w:b/>
                <w:sz w:val="22"/>
                <w:szCs w:val="22"/>
              </w:rPr>
              <w:softHyphen/>
              <w:t>ча</w:t>
            </w:r>
            <w:r w:rsidRPr="00114F2A">
              <w:rPr>
                <w:b/>
                <w:sz w:val="22"/>
                <w:szCs w:val="22"/>
              </w:rPr>
              <w:softHyphen/>
              <w:t>ние</w:t>
            </w:r>
          </w:p>
        </w:tc>
      </w:tr>
      <w:tr w:rsidR="00B77507" w:rsidTr="00725F97">
        <w:trPr>
          <w:tblHeader/>
          <w:jc w:val="center"/>
        </w:trPr>
        <w:tc>
          <w:tcPr>
            <w:tcW w:w="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7A018A" w:rsidRDefault="00B77507" w:rsidP="00725F97">
            <w:pPr>
              <w:jc w:val="center"/>
              <w:rPr>
                <w:sz w:val="22"/>
                <w:szCs w:val="22"/>
              </w:rPr>
            </w:pPr>
            <w:r w:rsidRPr="007A018A">
              <w:rPr>
                <w:sz w:val="22"/>
                <w:szCs w:val="22"/>
              </w:rPr>
              <w:t>1</w:t>
            </w: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7A018A" w:rsidRDefault="00B77507" w:rsidP="00725F97">
            <w:pPr>
              <w:jc w:val="center"/>
              <w:rPr>
                <w:sz w:val="22"/>
                <w:szCs w:val="22"/>
              </w:rPr>
            </w:pPr>
            <w:r w:rsidRPr="007A018A">
              <w:rPr>
                <w:sz w:val="22"/>
                <w:szCs w:val="22"/>
              </w:rPr>
              <w:t>2</w:t>
            </w:r>
          </w:p>
        </w:tc>
        <w:tc>
          <w:tcPr>
            <w:tcW w:w="7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7A018A" w:rsidRDefault="00B77507" w:rsidP="00725F97">
            <w:pPr>
              <w:jc w:val="center"/>
              <w:rPr>
                <w:sz w:val="22"/>
                <w:szCs w:val="22"/>
              </w:rPr>
            </w:pPr>
            <w:r w:rsidRPr="007A018A">
              <w:rPr>
                <w:sz w:val="22"/>
                <w:szCs w:val="22"/>
              </w:rPr>
              <w:t>3</w:t>
            </w: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7A018A" w:rsidRDefault="00B77507" w:rsidP="00725F97">
            <w:pPr>
              <w:jc w:val="center"/>
              <w:rPr>
                <w:sz w:val="22"/>
                <w:szCs w:val="22"/>
              </w:rPr>
            </w:pPr>
            <w:r w:rsidRPr="007A018A">
              <w:rPr>
                <w:sz w:val="22"/>
                <w:szCs w:val="22"/>
              </w:rPr>
              <w:t>4</w:t>
            </w:r>
          </w:p>
        </w:tc>
        <w:tc>
          <w:tcPr>
            <w:tcW w:w="6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7A018A" w:rsidRDefault="00B77507" w:rsidP="00725F97">
            <w:pPr>
              <w:jc w:val="center"/>
              <w:rPr>
                <w:sz w:val="22"/>
                <w:szCs w:val="22"/>
              </w:rPr>
            </w:pPr>
            <w:r w:rsidRPr="007A018A">
              <w:rPr>
                <w:sz w:val="22"/>
                <w:szCs w:val="22"/>
              </w:rPr>
              <w:t>5</w:t>
            </w:r>
          </w:p>
        </w:tc>
        <w:tc>
          <w:tcPr>
            <w:tcW w:w="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7A018A" w:rsidRDefault="00B77507" w:rsidP="00725F97">
            <w:pPr>
              <w:jc w:val="center"/>
              <w:rPr>
                <w:sz w:val="22"/>
                <w:szCs w:val="22"/>
              </w:rPr>
            </w:pPr>
            <w:r w:rsidRPr="007A018A">
              <w:rPr>
                <w:sz w:val="22"/>
                <w:szCs w:val="22"/>
              </w:rPr>
              <w:t>6</w:t>
            </w:r>
          </w:p>
        </w:tc>
        <w:tc>
          <w:tcPr>
            <w:tcW w:w="5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7A018A" w:rsidRDefault="00B77507" w:rsidP="00725F97">
            <w:pPr>
              <w:jc w:val="center"/>
              <w:rPr>
                <w:sz w:val="22"/>
                <w:szCs w:val="22"/>
              </w:rPr>
            </w:pPr>
            <w:r w:rsidRPr="007A018A">
              <w:rPr>
                <w:sz w:val="22"/>
                <w:szCs w:val="22"/>
              </w:rPr>
              <w:t>7</w:t>
            </w:r>
          </w:p>
        </w:tc>
        <w:tc>
          <w:tcPr>
            <w:tcW w:w="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7A018A" w:rsidRDefault="00B77507" w:rsidP="00725F97">
            <w:pPr>
              <w:jc w:val="center"/>
              <w:rPr>
                <w:sz w:val="22"/>
                <w:szCs w:val="22"/>
              </w:rPr>
            </w:pPr>
            <w:r w:rsidRPr="007A018A">
              <w:rPr>
                <w:sz w:val="22"/>
                <w:szCs w:val="22"/>
              </w:rPr>
              <w:t>8</w:t>
            </w:r>
          </w:p>
        </w:tc>
        <w:tc>
          <w:tcPr>
            <w:tcW w:w="4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7A018A" w:rsidRDefault="00B77507" w:rsidP="00725F97">
            <w:pPr>
              <w:jc w:val="center"/>
              <w:rPr>
                <w:sz w:val="22"/>
                <w:szCs w:val="22"/>
              </w:rPr>
            </w:pPr>
            <w:r w:rsidRPr="007A018A">
              <w:rPr>
                <w:sz w:val="22"/>
                <w:szCs w:val="22"/>
              </w:rPr>
              <w:t>9</w:t>
            </w:r>
          </w:p>
        </w:tc>
      </w:tr>
      <w:tr w:rsidR="00B77507" w:rsidTr="00725F97">
        <w:trPr>
          <w:tblHeader/>
          <w:jc w:val="center"/>
        </w:trPr>
        <w:tc>
          <w:tcPr>
            <w:tcW w:w="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2B1C75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2B1C75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7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2B1C75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2B1C75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6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2B1C75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5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4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rPr>
                <w:b/>
                <w:sz w:val="22"/>
                <w:szCs w:val="22"/>
              </w:rPr>
            </w:pPr>
          </w:p>
        </w:tc>
      </w:tr>
      <w:tr w:rsidR="00B77507" w:rsidTr="00725F97">
        <w:trPr>
          <w:cantSplit/>
          <w:jc w:val="center"/>
        </w:trPr>
        <w:tc>
          <w:tcPr>
            <w:tcW w:w="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</w:tr>
      <w:tr w:rsidR="00B77507" w:rsidTr="00725F97">
        <w:trPr>
          <w:cantSplit/>
          <w:jc w:val="center"/>
        </w:trPr>
        <w:tc>
          <w:tcPr>
            <w:tcW w:w="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</w:tr>
      <w:tr w:rsidR="00B77507" w:rsidTr="00725F97">
        <w:trPr>
          <w:cantSplit/>
          <w:jc w:val="center"/>
        </w:trPr>
        <w:tc>
          <w:tcPr>
            <w:tcW w:w="1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4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</w:tr>
    </w:tbl>
    <w:p w:rsidR="00B77507" w:rsidRDefault="00B77507" w:rsidP="00B77507">
      <w:pPr>
        <w:sectPr w:rsidR="00B77507" w:rsidSect="00725F97">
          <w:pgSz w:w="16838" w:h="11906" w:orient="landscape"/>
          <w:pgMar w:top="567" w:right="567" w:bottom="851" w:left="1134" w:header="709" w:footer="0" w:gutter="0"/>
          <w:pgNumType w:start="1"/>
          <w:cols w:space="708"/>
          <w:titlePg/>
          <w:docGrid w:linePitch="360"/>
        </w:sectPr>
      </w:pPr>
    </w:p>
    <w:tbl>
      <w:tblPr>
        <w:tblStyle w:val="af1"/>
        <w:tblW w:w="0" w:type="auto"/>
        <w:tblInd w:w="10773" w:type="dxa"/>
        <w:tblLook w:val="04A0" w:firstRow="1" w:lastRow="0" w:firstColumn="1" w:lastColumn="0" w:noHBand="0" w:noVBand="1"/>
      </w:tblPr>
      <w:tblGrid>
        <w:gridCol w:w="4364"/>
      </w:tblGrid>
      <w:tr w:rsidR="007C3076" w:rsidRPr="007C3076" w:rsidTr="007C3076">
        <w:tc>
          <w:tcPr>
            <w:tcW w:w="4364" w:type="dxa"/>
          </w:tcPr>
          <w:p w:rsidR="007C3076" w:rsidRPr="007C3076" w:rsidRDefault="007C3076" w:rsidP="00495FA5">
            <w:pPr>
              <w:pStyle w:val="afff3"/>
              <w:ind w:left="0"/>
              <w:jc w:val="both"/>
              <w:rPr>
                <w:sz w:val="28"/>
              </w:rPr>
            </w:pPr>
            <w:r w:rsidRPr="007C3076">
              <w:rPr>
                <w:sz w:val="28"/>
              </w:rPr>
              <w:lastRenderedPageBreak/>
              <w:t>Приложе</w:t>
            </w:r>
            <w:r w:rsidR="00495FA5">
              <w:rPr>
                <w:sz w:val="28"/>
              </w:rPr>
              <w:t>ние №11</w:t>
            </w:r>
          </w:p>
          <w:p w:rsidR="007C3076" w:rsidRPr="007C3076" w:rsidRDefault="007C3076" w:rsidP="00495FA5">
            <w:pPr>
              <w:pStyle w:val="afff3"/>
              <w:ind w:left="0"/>
              <w:jc w:val="both"/>
              <w:rPr>
                <w:sz w:val="28"/>
              </w:rPr>
            </w:pPr>
            <w:r w:rsidRPr="007C3076">
              <w:rPr>
                <w:sz w:val="28"/>
              </w:rPr>
              <w:t>к распоряжению Администрации муниципального образования «Вяземский муниципальный округ» Смоленской области</w:t>
            </w:r>
          </w:p>
          <w:p w:rsidR="007C3076" w:rsidRPr="00C85B68" w:rsidRDefault="00C85B68" w:rsidP="00C85B6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</w:p>
        </w:tc>
      </w:tr>
    </w:tbl>
    <w:p w:rsidR="00B77507" w:rsidRPr="00052404" w:rsidRDefault="00B77507" w:rsidP="00B77507">
      <w:pPr>
        <w:pStyle w:val="afff3"/>
        <w:ind w:left="9356"/>
      </w:pPr>
    </w:p>
    <w:p w:rsidR="00B77507" w:rsidRDefault="00B77507" w:rsidP="00B77507"/>
    <w:p w:rsidR="00B77507" w:rsidRPr="00B77507" w:rsidRDefault="00B77507" w:rsidP="00B77507">
      <w:pPr>
        <w:pStyle w:val="afff0"/>
        <w:rPr>
          <w:sz w:val="28"/>
          <w:szCs w:val="28"/>
        </w:rPr>
      </w:pPr>
      <w:r w:rsidRPr="00B77507">
        <w:rPr>
          <w:sz w:val="28"/>
          <w:szCs w:val="28"/>
        </w:rPr>
        <w:t>Технический (аппаратный) журнал</w:t>
      </w:r>
    </w:p>
    <w:p w:rsidR="00B77507" w:rsidRPr="00114F2A" w:rsidRDefault="00B77507" w:rsidP="00B77507">
      <w:pPr>
        <w:ind w:left="9356"/>
        <w:rPr>
          <w:b/>
          <w:bCs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71"/>
        <w:gridCol w:w="909"/>
        <w:gridCol w:w="1913"/>
        <w:gridCol w:w="1913"/>
        <w:gridCol w:w="1939"/>
        <w:gridCol w:w="1942"/>
        <w:gridCol w:w="1942"/>
        <w:gridCol w:w="986"/>
        <w:gridCol w:w="989"/>
        <w:gridCol w:w="2217"/>
      </w:tblGrid>
      <w:tr w:rsidR="00B77507" w:rsidTr="00725F97">
        <w:trPr>
          <w:trHeight w:val="871"/>
          <w:tblHeader/>
          <w:jc w:val="center"/>
        </w:trPr>
        <w:tc>
          <w:tcPr>
            <w:tcW w:w="122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114F2A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301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77507" w:rsidRPr="000648B2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Дата</w:t>
            </w:r>
          </w:p>
        </w:tc>
        <w:tc>
          <w:tcPr>
            <w:tcW w:w="6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B77507" w:rsidRPr="00AB6C6A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Тип и се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рий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ные но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ме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ра ис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поль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зу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емых СКЗИ</w:t>
            </w:r>
            <w:r>
              <w:rPr>
                <w:sz w:val="22"/>
                <w:szCs w:val="22"/>
              </w:rPr>
              <w:tab/>
            </w:r>
          </w:p>
        </w:tc>
        <w:tc>
          <w:tcPr>
            <w:tcW w:w="6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За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пись по об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слу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жи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ва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нию СКЗИ</w:t>
            </w:r>
          </w:p>
        </w:tc>
        <w:tc>
          <w:tcPr>
            <w:tcW w:w="1925" w:type="pct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Используемые </w:t>
            </w:r>
            <w:proofErr w:type="spellStart"/>
            <w:r>
              <w:rPr>
                <w:b/>
                <w:sz w:val="22"/>
                <w:szCs w:val="22"/>
              </w:rPr>
              <w:t>криптоключи</w:t>
            </w:r>
            <w:proofErr w:type="spellEnd"/>
          </w:p>
        </w:tc>
        <w:tc>
          <w:tcPr>
            <w:tcW w:w="653" w:type="pct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Отметка об уничтожении (стирании)</w:t>
            </w:r>
          </w:p>
        </w:tc>
        <w:tc>
          <w:tcPr>
            <w:tcW w:w="7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При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ме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ча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ние</w:t>
            </w:r>
          </w:p>
        </w:tc>
      </w:tr>
      <w:tr w:rsidR="00B77507" w:rsidTr="00725F97">
        <w:trPr>
          <w:trHeight w:val="1404"/>
          <w:tblHeader/>
          <w:jc w:val="center"/>
        </w:trPr>
        <w:tc>
          <w:tcPr>
            <w:tcW w:w="122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01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4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Тип клю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че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во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го до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ку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мен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та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77507" w:rsidRPr="00CB7C4B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рий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ный крип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то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гра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фи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чес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кий но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мер и но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мер эк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зем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пля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ра клю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че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во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го до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ку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мен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та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мер ра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зо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во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го клю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че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во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го но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си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те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ля или зоны СКЗИ, в ко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то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рую вве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де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 xml:space="preserve">ны </w:t>
            </w:r>
            <w:proofErr w:type="spellStart"/>
            <w:r>
              <w:rPr>
                <w:b/>
                <w:sz w:val="22"/>
                <w:szCs w:val="22"/>
              </w:rPr>
              <w:t>крип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то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клю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чи</w:t>
            </w:r>
            <w:proofErr w:type="spellEnd"/>
          </w:p>
        </w:tc>
        <w:tc>
          <w:tcPr>
            <w:tcW w:w="32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Дата</w:t>
            </w:r>
          </w:p>
        </w:tc>
        <w:tc>
          <w:tcPr>
            <w:tcW w:w="3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Под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пись поль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зо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ва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те</w:t>
            </w:r>
            <w:r w:rsidRPr="00B96082">
              <w:rPr>
                <w:b/>
                <w:sz w:val="22"/>
                <w:szCs w:val="22"/>
              </w:rPr>
              <w:softHyphen/>
            </w:r>
            <w:r>
              <w:rPr>
                <w:b/>
                <w:sz w:val="22"/>
                <w:szCs w:val="22"/>
              </w:rPr>
              <w:t>ля СКЗИ</w:t>
            </w:r>
          </w:p>
        </w:tc>
        <w:tc>
          <w:tcPr>
            <w:tcW w:w="7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B77507" w:rsidTr="00725F97">
        <w:trPr>
          <w:tblHeader/>
          <w:jc w:val="center"/>
        </w:trPr>
        <w:tc>
          <w:tcPr>
            <w:tcW w:w="1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0E07EC" w:rsidRDefault="00B77507" w:rsidP="00725F97">
            <w:pPr>
              <w:jc w:val="center"/>
              <w:rPr>
                <w:sz w:val="22"/>
                <w:szCs w:val="22"/>
              </w:rPr>
            </w:pPr>
            <w:r w:rsidRPr="000E07EC">
              <w:rPr>
                <w:sz w:val="22"/>
                <w:szCs w:val="22"/>
              </w:rPr>
              <w:t>1</w:t>
            </w:r>
          </w:p>
        </w:tc>
        <w:tc>
          <w:tcPr>
            <w:tcW w:w="3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0E07EC" w:rsidRDefault="00B77507" w:rsidP="00725F97">
            <w:pPr>
              <w:jc w:val="center"/>
              <w:rPr>
                <w:sz w:val="22"/>
                <w:szCs w:val="22"/>
              </w:rPr>
            </w:pPr>
            <w:r w:rsidRPr="000E07EC">
              <w:rPr>
                <w:sz w:val="22"/>
                <w:szCs w:val="22"/>
              </w:rPr>
              <w:t>2</w:t>
            </w:r>
          </w:p>
        </w:tc>
        <w:tc>
          <w:tcPr>
            <w:tcW w:w="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0E07EC" w:rsidRDefault="00B77507" w:rsidP="00725F97">
            <w:pPr>
              <w:jc w:val="center"/>
              <w:rPr>
                <w:sz w:val="22"/>
                <w:szCs w:val="22"/>
              </w:rPr>
            </w:pPr>
            <w:r w:rsidRPr="000E07EC">
              <w:rPr>
                <w:sz w:val="22"/>
                <w:szCs w:val="22"/>
              </w:rPr>
              <w:t>3</w:t>
            </w:r>
          </w:p>
        </w:tc>
        <w:tc>
          <w:tcPr>
            <w:tcW w:w="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0E07EC" w:rsidRDefault="00B77507" w:rsidP="00725F97">
            <w:pPr>
              <w:jc w:val="center"/>
              <w:rPr>
                <w:sz w:val="22"/>
                <w:szCs w:val="22"/>
              </w:rPr>
            </w:pPr>
            <w:r w:rsidRPr="000E07EC">
              <w:rPr>
                <w:sz w:val="22"/>
                <w:szCs w:val="22"/>
              </w:rPr>
              <w:t>4</w:t>
            </w:r>
          </w:p>
        </w:tc>
        <w:tc>
          <w:tcPr>
            <w:tcW w:w="6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0E07EC" w:rsidRDefault="00B77507" w:rsidP="00725F97">
            <w:pPr>
              <w:jc w:val="center"/>
              <w:rPr>
                <w:sz w:val="22"/>
                <w:szCs w:val="22"/>
              </w:rPr>
            </w:pPr>
            <w:r w:rsidRPr="000E07EC">
              <w:rPr>
                <w:sz w:val="22"/>
                <w:szCs w:val="22"/>
              </w:rPr>
              <w:t>5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0E07EC" w:rsidRDefault="00B77507" w:rsidP="00725F97">
            <w:pPr>
              <w:jc w:val="center"/>
              <w:rPr>
                <w:sz w:val="22"/>
                <w:szCs w:val="22"/>
              </w:rPr>
            </w:pPr>
            <w:r w:rsidRPr="000E07EC">
              <w:rPr>
                <w:sz w:val="22"/>
                <w:szCs w:val="22"/>
              </w:rPr>
              <w:t>6</w:t>
            </w: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0E07EC" w:rsidRDefault="00B77507" w:rsidP="00725F97">
            <w:pPr>
              <w:jc w:val="center"/>
              <w:rPr>
                <w:sz w:val="22"/>
                <w:szCs w:val="22"/>
              </w:rPr>
            </w:pPr>
            <w:r w:rsidRPr="000E07EC">
              <w:rPr>
                <w:sz w:val="22"/>
                <w:szCs w:val="22"/>
              </w:rPr>
              <w:t>7</w:t>
            </w:r>
          </w:p>
        </w:tc>
        <w:tc>
          <w:tcPr>
            <w:tcW w:w="3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0E07EC" w:rsidRDefault="00B77507" w:rsidP="00725F97">
            <w:pPr>
              <w:jc w:val="center"/>
              <w:rPr>
                <w:sz w:val="22"/>
                <w:szCs w:val="22"/>
              </w:rPr>
            </w:pPr>
            <w:r w:rsidRPr="000E07EC">
              <w:rPr>
                <w:sz w:val="22"/>
                <w:szCs w:val="22"/>
              </w:rPr>
              <w:t>8</w:t>
            </w:r>
          </w:p>
        </w:tc>
        <w:tc>
          <w:tcPr>
            <w:tcW w:w="3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7507" w:rsidRPr="000E07EC" w:rsidRDefault="00B77507" w:rsidP="00725F97">
            <w:pPr>
              <w:jc w:val="center"/>
              <w:rPr>
                <w:sz w:val="22"/>
                <w:szCs w:val="22"/>
              </w:rPr>
            </w:pPr>
            <w:r w:rsidRPr="000E07EC">
              <w:rPr>
                <w:sz w:val="22"/>
                <w:szCs w:val="22"/>
              </w:rPr>
              <w:t>9</w:t>
            </w: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0E07EC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B77507" w:rsidTr="00725F97">
        <w:trPr>
          <w:tblHeader/>
          <w:jc w:val="center"/>
        </w:trPr>
        <w:tc>
          <w:tcPr>
            <w:tcW w:w="1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2B1C75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3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2B1C75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2B1C75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2B1C75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6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2B1C75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3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3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rPr>
                <w:b/>
                <w:sz w:val="22"/>
                <w:szCs w:val="22"/>
              </w:rPr>
            </w:pP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Default="00B77507" w:rsidP="00725F97">
            <w:pPr>
              <w:rPr>
                <w:b/>
                <w:sz w:val="22"/>
                <w:szCs w:val="22"/>
              </w:rPr>
            </w:pPr>
          </w:p>
        </w:tc>
      </w:tr>
      <w:tr w:rsidR="00B77507" w:rsidTr="00725F97">
        <w:trPr>
          <w:cantSplit/>
          <w:jc w:val="center"/>
        </w:trPr>
        <w:tc>
          <w:tcPr>
            <w:tcW w:w="1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</w:tr>
      <w:tr w:rsidR="00B77507" w:rsidTr="00725F97">
        <w:trPr>
          <w:cantSplit/>
          <w:jc w:val="center"/>
        </w:trPr>
        <w:tc>
          <w:tcPr>
            <w:tcW w:w="1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6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32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7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7507" w:rsidRPr="00114F2A" w:rsidRDefault="00B77507" w:rsidP="00725F97">
            <w:pPr>
              <w:rPr>
                <w:sz w:val="22"/>
                <w:szCs w:val="22"/>
              </w:rPr>
            </w:pPr>
          </w:p>
        </w:tc>
      </w:tr>
    </w:tbl>
    <w:p w:rsidR="00B77507" w:rsidRDefault="00B77507" w:rsidP="00B77507">
      <w:pPr>
        <w:sectPr w:rsidR="00B77507" w:rsidSect="00725F97">
          <w:headerReference w:type="first" r:id="rId15"/>
          <w:pgSz w:w="16838" w:h="11906" w:orient="landscape"/>
          <w:pgMar w:top="567" w:right="567" w:bottom="851" w:left="1134" w:header="709" w:footer="0" w:gutter="0"/>
          <w:pgNumType w:start="1"/>
          <w:cols w:space="708"/>
          <w:titlePg/>
          <w:docGrid w:linePitch="360"/>
        </w:sectPr>
      </w:pPr>
    </w:p>
    <w:tbl>
      <w:tblPr>
        <w:tblStyle w:val="af1"/>
        <w:tblW w:w="4530" w:type="dxa"/>
        <w:tblInd w:w="10054" w:type="dxa"/>
        <w:tblLook w:val="04A0" w:firstRow="1" w:lastRow="0" w:firstColumn="1" w:lastColumn="0" w:noHBand="0" w:noVBand="1"/>
      </w:tblPr>
      <w:tblGrid>
        <w:gridCol w:w="4530"/>
      </w:tblGrid>
      <w:tr w:rsidR="00F50A0F" w:rsidTr="00976889">
        <w:trPr>
          <w:trHeight w:val="1977"/>
        </w:trPr>
        <w:tc>
          <w:tcPr>
            <w:tcW w:w="4530" w:type="dxa"/>
          </w:tcPr>
          <w:p w:rsidR="00F50A0F" w:rsidRPr="004E6EE7" w:rsidRDefault="00495FA5" w:rsidP="00495FA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 №12</w:t>
            </w:r>
            <w:r w:rsidR="00F50A0F" w:rsidRPr="004E6EE7">
              <w:rPr>
                <w:sz w:val="28"/>
                <w:szCs w:val="28"/>
              </w:rPr>
              <w:t xml:space="preserve"> </w:t>
            </w:r>
          </w:p>
          <w:p w:rsidR="00F50A0F" w:rsidRPr="004E6EE7" w:rsidRDefault="00F50A0F" w:rsidP="00495FA5">
            <w:pPr>
              <w:rPr>
                <w:sz w:val="28"/>
                <w:szCs w:val="28"/>
              </w:rPr>
            </w:pPr>
            <w:r w:rsidRPr="004E6EE7">
              <w:rPr>
                <w:sz w:val="28"/>
                <w:szCs w:val="28"/>
              </w:rPr>
              <w:t xml:space="preserve">к распоряжению Администрации муниципального образования «Вяземский муниципальный округ» Смоленской области </w:t>
            </w:r>
          </w:p>
          <w:p w:rsidR="00F50A0F" w:rsidRPr="00C85B68" w:rsidRDefault="00C85B68" w:rsidP="00C85B6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 07.05.2025</w:t>
            </w:r>
            <w:r w:rsidRPr="00960174">
              <w:rPr>
                <w:b/>
                <w:sz w:val="28"/>
                <w:szCs w:val="28"/>
              </w:rPr>
              <w:t xml:space="preserve"> № </w:t>
            </w:r>
            <w:r>
              <w:rPr>
                <w:b/>
                <w:sz w:val="28"/>
                <w:szCs w:val="28"/>
              </w:rPr>
              <w:t>186</w:t>
            </w:r>
            <w:r w:rsidRPr="00960174">
              <w:rPr>
                <w:b/>
                <w:sz w:val="28"/>
                <w:szCs w:val="28"/>
              </w:rPr>
              <w:t>-р</w:t>
            </w:r>
            <w:bookmarkStart w:id="2" w:name="_GoBack"/>
            <w:bookmarkEnd w:id="2"/>
          </w:p>
        </w:tc>
      </w:tr>
    </w:tbl>
    <w:p w:rsidR="00B77507" w:rsidRDefault="00B77507" w:rsidP="00B77507">
      <w:pPr>
        <w:jc w:val="right"/>
      </w:pPr>
    </w:p>
    <w:p w:rsidR="00B77507" w:rsidRPr="00B942E7" w:rsidRDefault="00B77507" w:rsidP="00B77507">
      <w:pPr>
        <w:pStyle w:val="afff0"/>
        <w:rPr>
          <w:sz w:val="28"/>
          <w:szCs w:val="28"/>
        </w:rPr>
      </w:pPr>
      <w:r w:rsidRPr="00B942E7">
        <w:rPr>
          <w:sz w:val="28"/>
          <w:szCs w:val="28"/>
        </w:rPr>
        <w:t>Журнал учета опечатывания аппаратных средств</w:t>
      </w:r>
    </w:p>
    <w:p w:rsidR="00B77507" w:rsidRDefault="00B77507" w:rsidP="00B77507">
      <w:pPr>
        <w:pStyle w:val="afff0"/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1"/>
        <w:gridCol w:w="1101"/>
        <w:gridCol w:w="1689"/>
        <w:gridCol w:w="1663"/>
        <w:gridCol w:w="2082"/>
        <w:gridCol w:w="1802"/>
        <w:gridCol w:w="2916"/>
        <w:gridCol w:w="2776"/>
      </w:tblGrid>
      <w:tr w:rsidR="00B77507" w:rsidTr="00725F97">
        <w:trPr>
          <w:trHeight w:val="1020"/>
          <w:tblHeader/>
          <w:jc w:val="center"/>
        </w:trPr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8A405F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8A405F">
              <w:rPr>
                <w:b/>
                <w:sz w:val="22"/>
                <w:szCs w:val="22"/>
              </w:rPr>
              <w:t>№</w:t>
            </w:r>
            <w:r w:rsidRPr="008A405F">
              <w:rPr>
                <w:b/>
                <w:sz w:val="22"/>
                <w:szCs w:val="22"/>
              </w:rPr>
              <w:br/>
              <w:t>п/п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8A405F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8A405F">
              <w:rPr>
                <w:b/>
                <w:sz w:val="22"/>
                <w:szCs w:val="22"/>
              </w:rPr>
              <w:t>Номер пломбы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8A405F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8A405F">
              <w:rPr>
                <w:b/>
                <w:sz w:val="22"/>
                <w:szCs w:val="22"/>
              </w:rPr>
              <w:t xml:space="preserve">Наименование аппаратного средства 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8A405F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8A405F">
              <w:rPr>
                <w:b/>
                <w:sz w:val="22"/>
                <w:szCs w:val="22"/>
              </w:rPr>
              <w:t>Инвентарный номер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8A405F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8A405F">
              <w:rPr>
                <w:b/>
                <w:sz w:val="22"/>
                <w:szCs w:val="22"/>
              </w:rPr>
              <w:t>Местонахождение (подразделение, номер комнаты, адрес)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8A405F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8A405F">
              <w:rPr>
                <w:b/>
                <w:sz w:val="22"/>
                <w:szCs w:val="22"/>
              </w:rPr>
              <w:t>Фамилия ответственного за аппаратное средство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8A405F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8A405F">
              <w:rPr>
                <w:b/>
                <w:sz w:val="22"/>
                <w:szCs w:val="22"/>
              </w:rPr>
              <w:t>Отметка об опломбировании</w:t>
            </w:r>
          </w:p>
          <w:p w:rsidR="00B77507" w:rsidRPr="008A405F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8A405F">
              <w:rPr>
                <w:b/>
                <w:sz w:val="22"/>
                <w:szCs w:val="22"/>
              </w:rPr>
              <w:t>(дата, ФИО, подпись)</w:t>
            </w: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8A405F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8A405F">
              <w:rPr>
                <w:b/>
                <w:sz w:val="22"/>
                <w:szCs w:val="22"/>
              </w:rPr>
              <w:t>Отметка о вскрытии</w:t>
            </w:r>
          </w:p>
          <w:p w:rsidR="00B77507" w:rsidRPr="008A405F" w:rsidRDefault="00B77507" w:rsidP="00725F97">
            <w:pPr>
              <w:jc w:val="center"/>
              <w:rPr>
                <w:b/>
                <w:sz w:val="22"/>
                <w:szCs w:val="22"/>
              </w:rPr>
            </w:pPr>
            <w:r w:rsidRPr="008A405F">
              <w:rPr>
                <w:b/>
                <w:sz w:val="22"/>
                <w:szCs w:val="22"/>
              </w:rPr>
              <w:t>(дата, ФИО, подпись)</w:t>
            </w:r>
          </w:p>
        </w:tc>
      </w:tr>
      <w:tr w:rsidR="00B77507" w:rsidTr="00725F97">
        <w:trPr>
          <w:trHeight w:val="259"/>
          <w:tblHeader/>
          <w:jc w:val="center"/>
        </w:trPr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7B0CBA" w:rsidRDefault="00B77507" w:rsidP="00725F97">
            <w:pPr>
              <w:jc w:val="center"/>
              <w:rPr>
                <w:sz w:val="22"/>
                <w:szCs w:val="22"/>
              </w:rPr>
            </w:pPr>
            <w:r w:rsidRPr="007B0CBA">
              <w:rPr>
                <w:sz w:val="22"/>
                <w:szCs w:val="22"/>
              </w:rPr>
              <w:t>1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7B0CBA" w:rsidRDefault="00B77507" w:rsidP="00725F97">
            <w:pPr>
              <w:jc w:val="center"/>
              <w:rPr>
                <w:sz w:val="22"/>
                <w:szCs w:val="22"/>
              </w:rPr>
            </w:pPr>
            <w:r w:rsidRPr="007B0CBA">
              <w:rPr>
                <w:sz w:val="22"/>
                <w:szCs w:val="22"/>
              </w:rPr>
              <w:t>2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7B0CBA" w:rsidRDefault="00B77507" w:rsidP="00725F97">
            <w:pPr>
              <w:jc w:val="center"/>
              <w:rPr>
                <w:sz w:val="22"/>
                <w:szCs w:val="22"/>
              </w:rPr>
            </w:pPr>
            <w:r w:rsidRPr="007B0CBA">
              <w:rPr>
                <w:sz w:val="22"/>
                <w:szCs w:val="22"/>
              </w:rPr>
              <w:t>3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7B0CBA" w:rsidRDefault="00B77507" w:rsidP="00725F97">
            <w:pPr>
              <w:jc w:val="center"/>
              <w:rPr>
                <w:sz w:val="22"/>
                <w:szCs w:val="22"/>
              </w:rPr>
            </w:pPr>
            <w:r w:rsidRPr="007B0CBA">
              <w:rPr>
                <w:sz w:val="22"/>
                <w:szCs w:val="22"/>
              </w:rPr>
              <w:t>4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7B0CBA" w:rsidRDefault="00B77507" w:rsidP="00725F97">
            <w:pPr>
              <w:jc w:val="center"/>
              <w:rPr>
                <w:sz w:val="22"/>
                <w:szCs w:val="22"/>
              </w:rPr>
            </w:pPr>
            <w:r w:rsidRPr="007B0CBA">
              <w:rPr>
                <w:sz w:val="22"/>
                <w:szCs w:val="22"/>
              </w:rPr>
              <w:t>5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507" w:rsidRPr="007B0CBA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7B0CBA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507" w:rsidRPr="007B0CBA" w:rsidRDefault="00B77507" w:rsidP="00725F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B77507" w:rsidTr="00725F97">
        <w:trPr>
          <w:trHeight w:val="291"/>
          <w:jc w:val="center"/>
        </w:trPr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e"/>
              <w:spacing w:line="276" w:lineRule="auto"/>
              <w:ind w:firstLine="0"/>
              <w:jc w:val="left"/>
              <w:rPr>
                <w:b w:val="0"/>
                <w:sz w:val="22"/>
                <w:szCs w:val="22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e"/>
              <w:spacing w:line="276" w:lineRule="auto"/>
              <w:ind w:firstLine="0"/>
              <w:jc w:val="left"/>
              <w:rPr>
                <w:b w:val="0"/>
                <w:sz w:val="22"/>
                <w:szCs w:val="22"/>
                <w:lang w:eastAsia="en-US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lang w:val="en-US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lang w:val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/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/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/>
        </w:tc>
      </w:tr>
      <w:tr w:rsidR="00B77507" w:rsidTr="00725F97">
        <w:trPr>
          <w:trHeight w:val="291"/>
          <w:jc w:val="center"/>
        </w:trPr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e"/>
              <w:spacing w:line="276" w:lineRule="auto"/>
              <w:ind w:firstLine="0"/>
              <w:jc w:val="left"/>
              <w:rPr>
                <w:b w:val="0"/>
                <w:sz w:val="22"/>
                <w:szCs w:val="22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e"/>
              <w:spacing w:line="276" w:lineRule="auto"/>
              <w:ind w:firstLine="0"/>
              <w:jc w:val="left"/>
              <w:rPr>
                <w:b w:val="0"/>
                <w:sz w:val="22"/>
                <w:szCs w:val="22"/>
                <w:lang w:eastAsia="en-US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lang w:val="en-US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lang w:val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/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/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/>
        </w:tc>
      </w:tr>
      <w:tr w:rsidR="00B77507" w:rsidTr="00725F97">
        <w:trPr>
          <w:trHeight w:val="291"/>
          <w:jc w:val="center"/>
        </w:trPr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e"/>
              <w:spacing w:line="276" w:lineRule="auto"/>
              <w:ind w:firstLine="0"/>
              <w:jc w:val="left"/>
              <w:rPr>
                <w:b w:val="0"/>
                <w:sz w:val="22"/>
                <w:szCs w:val="22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pStyle w:val="afffe"/>
              <w:spacing w:line="276" w:lineRule="auto"/>
              <w:ind w:firstLine="0"/>
              <w:jc w:val="left"/>
              <w:rPr>
                <w:b w:val="0"/>
                <w:sz w:val="22"/>
                <w:szCs w:val="22"/>
                <w:lang w:eastAsia="en-US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sz w:val="22"/>
                <w:szCs w:val="22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lang w:val="en-US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>
            <w:pPr>
              <w:rPr>
                <w:lang w:val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/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/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507" w:rsidRDefault="00B77507" w:rsidP="00725F97"/>
        </w:tc>
      </w:tr>
    </w:tbl>
    <w:p w:rsidR="00B77507" w:rsidRPr="006D373F" w:rsidRDefault="00B77507" w:rsidP="00B77507"/>
    <w:p w:rsidR="0039349B" w:rsidRDefault="00EB2AD5" w:rsidP="0039349B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39349B" w:rsidSect="00976889">
      <w:headerReference w:type="even" r:id="rId16"/>
      <w:headerReference w:type="default" r:id="rId17"/>
      <w:pgSz w:w="16838" w:h="11906" w:orient="landscape" w:code="9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067A" w:rsidRDefault="0046067A">
      <w:r>
        <w:separator/>
      </w:r>
    </w:p>
  </w:endnote>
  <w:endnote w:type="continuationSeparator" w:id="0">
    <w:p w:rsidR="0046067A" w:rsidRDefault="00460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067A" w:rsidRDefault="0046067A">
      <w:r>
        <w:separator/>
      </w:r>
    </w:p>
  </w:footnote>
  <w:footnote w:type="continuationSeparator" w:id="0">
    <w:p w:rsidR="0046067A" w:rsidRDefault="004606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05527651"/>
      <w:docPartObj>
        <w:docPartGallery w:val="Page Numbers (Top of Page)"/>
        <w:docPartUnique/>
      </w:docPartObj>
    </w:sdtPr>
    <w:sdtEndPr/>
    <w:sdtContent>
      <w:p w:rsidR="00547DD7" w:rsidRDefault="00547DD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85B68">
          <w:rPr>
            <w:noProof/>
          </w:rPr>
          <w:t>2</w:t>
        </w:r>
        <w:r>
          <w:fldChar w:fldCharType="end"/>
        </w:r>
      </w:p>
    </w:sdtContent>
  </w:sdt>
  <w:p w:rsidR="00547DD7" w:rsidRDefault="00547DD7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26A" w:rsidRDefault="00CC226A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26A" w:rsidRDefault="00CC226A">
    <w:pPr>
      <w:pStyle w:val="a8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26A" w:rsidRDefault="00CC226A">
    <w:pPr>
      <w:pStyle w:val="a8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26A" w:rsidRDefault="00CC226A">
    <w:pPr>
      <w:pStyle w:val="a8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26A" w:rsidRDefault="00CC226A">
    <w:pPr>
      <w:pStyle w:val="a8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26A" w:rsidRDefault="00CC226A">
    <w:pPr>
      <w:pStyle w:val="a8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26A" w:rsidRDefault="00CC226A">
    <w:pPr>
      <w:pStyle w:val="a8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26A" w:rsidRDefault="00CC226A" w:rsidP="00725F97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CC226A" w:rsidRDefault="00CC226A">
    <w:pPr>
      <w:pStyle w:val="a8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16688557"/>
      <w:docPartObj>
        <w:docPartGallery w:val="Page Numbers (Top of Page)"/>
        <w:docPartUnique/>
      </w:docPartObj>
    </w:sdtPr>
    <w:sdtEndPr/>
    <w:sdtContent>
      <w:p w:rsidR="00CC226A" w:rsidRDefault="00CC226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36824"/>
    <w:multiLevelType w:val="hybridMultilevel"/>
    <w:tmpl w:val="C73CF218"/>
    <w:lvl w:ilvl="0" w:tplc="22EAF3A8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A64E43A" w:tentative="1">
      <w:start w:val="1"/>
      <w:numFmt w:val="lowerLetter"/>
      <w:lvlText w:val="%2."/>
      <w:lvlJc w:val="left"/>
      <w:pPr>
        <w:ind w:left="1440" w:hanging="360"/>
      </w:pPr>
    </w:lvl>
    <w:lvl w:ilvl="2" w:tplc="09623584" w:tentative="1">
      <w:start w:val="1"/>
      <w:numFmt w:val="lowerRoman"/>
      <w:lvlText w:val="%3."/>
      <w:lvlJc w:val="right"/>
      <w:pPr>
        <w:ind w:left="2160" w:hanging="180"/>
      </w:pPr>
    </w:lvl>
    <w:lvl w:ilvl="3" w:tplc="567C6D82" w:tentative="1">
      <w:start w:val="1"/>
      <w:numFmt w:val="decimal"/>
      <w:lvlText w:val="%4."/>
      <w:lvlJc w:val="left"/>
      <w:pPr>
        <w:ind w:left="2880" w:hanging="360"/>
      </w:pPr>
    </w:lvl>
    <w:lvl w:ilvl="4" w:tplc="81948C5C" w:tentative="1">
      <w:start w:val="1"/>
      <w:numFmt w:val="lowerLetter"/>
      <w:lvlText w:val="%5."/>
      <w:lvlJc w:val="left"/>
      <w:pPr>
        <w:ind w:left="3600" w:hanging="360"/>
      </w:pPr>
    </w:lvl>
    <w:lvl w:ilvl="5" w:tplc="2C204AF8" w:tentative="1">
      <w:start w:val="1"/>
      <w:numFmt w:val="lowerRoman"/>
      <w:lvlText w:val="%6."/>
      <w:lvlJc w:val="right"/>
      <w:pPr>
        <w:ind w:left="4320" w:hanging="180"/>
      </w:pPr>
    </w:lvl>
    <w:lvl w:ilvl="6" w:tplc="87BCD77A" w:tentative="1">
      <w:start w:val="1"/>
      <w:numFmt w:val="decimal"/>
      <w:lvlText w:val="%7."/>
      <w:lvlJc w:val="left"/>
      <w:pPr>
        <w:ind w:left="5040" w:hanging="360"/>
      </w:pPr>
    </w:lvl>
    <w:lvl w:ilvl="7" w:tplc="E774E66E" w:tentative="1">
      <w:start w:val="1"/>
      <w:numFmt w:val="lowerLetter"/>
      <w:lvlText w:val="%8."/>
      <w:lvlJc w:val="left"/>
      <w:pPr>
        <w:ind w:left="5760" w:hanging="360"/>
      </w:pPr>
    </w:lvl>
    <w:lvl w:ilvl="8" w:tplc="C788221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94CCC"/>
    <w:multiLevelType w:val="multilevel"/>
    <w:tmpl w:val="B8AAF55E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35C6053"/>
    <w:multiLevelType w:val="hybridMultilevel"/>
    <w:tmpl w:val="BBE00668"/>
    <w:lvl w:ilvl="0" w:tplc="FCC8363C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41651F"/>
    <w:multiLevelType w:val="multilevel"/>
    <w:tmpl w:val="62E2F4A4"/>
    <w:styleLink w:val="00791"/>
    <w:lvl w:ilvl="0">
      <w:start w:val="1"/>
      <w:numFmt w:val="decimal"/>
      <w:lvlText w:val="%1."/>
      <w:lvlJc w:val="left"/>
      <w:pPr>
        <w:ind w:left="0" w:firstLine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18BF0B57"/>
    <w:multiLevelType w:val="multilevel"/>
    <w:tmpl w:val="A9C44CF8"/>
    <w:lvl w:ilvl="0">
      <w:start w:val="1"/>
      <w:numFmt w:val="decimal"/>
      <w:pStyle w:val="1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2"/>
      <w:isLgl/>
      <w:suff w:val="space"/>
      <w:lvlText w:val="%1.%2."/>
      <w:lvlJc w:val="left"/>
      <w:pPr>
        <w:ind w:left="0" w:firstLine="0"/>
      </w:pPr>
      <w:rPr>
        <w:rFonts w:hint="default"/>
        <w:u w:val="none"/>
      </w:rPr>
    </w:lvl>
    <w:lvl w:ilvl="2">
      <w:start w:val="1"/>
      <w:numFmt w:val="bullet"/>
      <w:pStyle w:val="3"/>
      <w:suff w:val="space"/>
      <w:lvlText w:val=""/>
      <w:lvlJc w:val="left"/>
      <w:pPr>
        <w:ind w:left="0" w:firstLine="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29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65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01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37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73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098" w:hanging="360"/>
      </w:pPr>
      <w:rPr>
        <w:rFonts w:hint="default"/>
      </w:rPr>
    </w:lvl>
  </w:abstractNum>
  <w:abstractNum w:abstractNumId="5" w15:restartNumberingAfterBreak="0">
    <w:nsid w:val="22A835FD"/>
    <w:multiLevelType w:val="multilevel"/>
    <w:tmpl w:val="CCC06D08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6" w15:restartNumberingAfterBreak="0">
    <w:nsid w:val="296375F2"/>
    <w:multiLevelType w:val="multilevel"/>
    <w:tmpl w:val="4C0499CC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3AD65C4E"/>
    <w:multiLevelType w:val="multilevel"/>
    <w:tmpl w:val="E3C6ACF2"/>
    <w:styleLink w:val="a"/>
    <w:lvl w:ilvl="0">
      <w:start w:val="1"/>
      <w:numFmt w:val="bullet"/>
      <w:pStyle w:val="a0"/>
      <w:suff w:val="space"/>
      <w:lvlText w:val="–"/>
      <w:lvlJc w:val="left"/>
      <w:pPr>
        <w:ind w:left="0" w:firstLine="708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484055"/>
    <w:multiLevelType w:val="multilevel"/>
    <w:tmpl w:val="2C0E9732"/>
    <w:styleLink w:val="a1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76"/>
        </w:tabs>
        <w:ind w:left="0" w:firstLine="709"/>
      </w:pPr>
      <w:rPr>
        <w:rFonts w:hint="default"/>
        <w:u w:val="none"/>
      </w:rPr>
    </w:lvl>
    <w:lvl w:ilvl="2">
      <w:start w:val="1"/>
      <w:numFmt w:val="bullet"/>
      <w:lvlText w:val=""/>
      <w:lvlJc w:val="left"/>
      <w:pPr>
        <w:tabs>
          <w:tab w:val="num" w:pos="1276"/>
        </w:tabs>
        <w:ind w:left="0" w:firstLine="709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29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65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01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37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73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098" w:hanging="360"/>
      </w:pPr>
      <w:rPr>
        <w:rFonts w:hint="default"/>
      </w:rPr>
    </w:lvl>
  </w:abstractNum>
  <w:abstractNum w:abstractNumId="9" w15:restartNumberingAfterBreak="0">
    <w:nsid w:val="411048B1"/>
    <w:multiLevelType w:val="multilevel"/>
    <w:tmpl w:val="CF1A9F04"/>
    <w:lvl w:ilvl="0">
      <w:start w:val="1"/>
      <w:numFmt w:val="decimal"/>
      <w:suff w:val="space"/>
      <w:lvlText w:val="%1."/>
      <w:lvlJc w:val="left"/>
      <w:pPr>
        <w:ind w:left="0" w:firstLine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92F5168"/>
    <w:multiLevelType w:val="multilevel"/>
    <w:tmpl w:val="A526262C"/>
    <w:styleLink w:val="20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" w15:restartNumberingAfterBreak="0">
    <w:nsid w:val="4E625B1E"/>
    <w:multiLevelType w:val="multilevel"/>
    <w:tmpl w:val="7AAA6ED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2215"/>
        </w:tabs>
        <w:ind w:left="2215" w:hanging="360"/>
      </w:pPr>
      <w:rPr>
        <w:rFonts w:hint="default"/>
        <w:b/>
      </w:rPr>
    </w:lvl>
    <w:lvl w:ilvl="2">
      <w:start w:val="1"/>
      <w:numFmt w:val="decimal"/>
      <w:lvlText w:val="%3."/>
      <w:lvlJc w:val="left"/>
      <w:pPr>
        <w:tabs>
          <w:tab w:val="num" w:pos="2935"/>
        </w:tabs>
        <w:ind w:left="2935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4375"/>
        </w:tabs>
        <w:ind w:left="4375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5095"/>
        </w:tabs>
        <w:ind w:left="5095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535"/>
        </w:tabs>
        <w:ind w:left="6535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7255"/>
        </w:tabs>
        <w:ind w:left="7255" w:hanging="360"/>
      </w:pPr>
      <w:rPr>
        <w:rFonts w:hint="default"/>
      </w:rPr>
    </w:lvl>
  </w:abstractNum>
  <w:abstractNum w:abstractNumId="12" w15:restartNumberingAfterBreak="0">
    <w:nsid w:val="6FA97E81"/>
    <w:multiLevelType w:val="multilevel"/>
    <w:tmpl w:val="44DE5A0A"/>
    <w:styleLink w:val="10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1%2.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7A5C610C"/>
    <w:multiLevelType w:val="hybridMultilevel"/>
    <w:tmpl w:val="890857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CB6BC1"/>
    <w:multiLevelType w:val="multilevel"/>
    <w:tmpl w:val="317844D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2"/>
  </w:num>
  <w:num w:numId="2">
    <w:abstractNumId w:val="5"/>
  </w:num>
  <w:num w:numId="3">
    <w:abstractNumId w:val="14"/>
  </w:num>
  <w:num w:numId="4">
    <w:abstractNumId w:val="11"/>
  </w:num>
  <w:num w:numId="5">
    <w:abstractNumId w:val="0"/>
  </w:num>
  <w:num w:numId="6">
    <w:abstractNumId w:val="7"/>
  </w:num>
  <w:num w:numId="7">
    <w:abstractNumId w:val="4"/>
  </w:num>
  <w:num w:numId="8">
    <w:abstractNumId w:val="13"/>
  </w:num>
  <w:num w:numId="9">
    <w:abstractNumId w:val="8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12"/>
  </w:num>
  <w:num w:numId="13">
    <w:abstractNumId w:val="9"/>
  </w:num>
  <w:num w:numId="14">
    <w:abstractNumId w:val="10"/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>
      <w:lvl w:ilvl="0">
        <w:start w:val="1"/>
        <w:numFmt w:val="none"/>
        <w:suff w:val="nothing"/>
        <w:lvlText w:val="%1"/>
        <w:lvlJc w:val="left"/>
        <w:pPr>
          <w:ind w:left="0" w:firstLine="0"/>
        </w:pPr>
        <w:rPr>
          <w:rFonts w:hint="default"/>
          <w:b/>
          <w:i w:val="0"/>
        </w:rPr>
      </w:lvl>
    </w:lvlOverride>
    <w:lvlOverride w:ilvl="1">
      <w:lvl w:ilvl="1">
        <w:start w:val="1"/>
        <w:numFmt w:val="decimal"/>
        <w:suff w:val="nothing"/>
        <w:lvlText w:val="%2."/>
        <w:lvlJc w:val="left"/>
        <w:pPr>
          <w:ind w:left="0" w:firstLine="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)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start w:val="1"/>
        <w:numFmt w:val="decimal"/>
        <w:lvlText w:val="(%4)"/>
        <w:lvlJc w:val="left"/>
        <w:pPr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(%5)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(%6)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ind w:left="0" w:firstLine="0"/>
        </w:pPr>
        <w:rPr>
          <w:rFonts w:hint="default"/>
        </w:rPr>
      </w:lvl>
    </w:lvlOverride>
  </w:num>
  <w:num w:numId="21">
    <w:abstractNumId w:val="1"/>
  </w:num>
  <w:num w:numId="2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  <w:lvlOverride w:ilvl="0">
      <w:startOverride w:val="1"/>
    </w:lvlOverride>
  </w:num>
  <w:num w:numId="25">
    <w:abstractNumId w:val="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666"/>
    <w:rsid w:val="000147A0"/>
    <w:rsid w:val="00042967"/>
    <w:rsid w:val="00046976"/>
    <w:rsid w:val="000502A2"/>
    <w:rsid w:val="00055358"/>
    <w:rsid w:val="00061287"/>
    <w:rsid w:val="000625EF"/>
    <w:rsid w:val="000679B5"/>
    <w:rsid w:val="00077076"/>
    <w:rsid w:val="000C3133"/>
    <w:rsid w:val="000C3CCF"/>
    <w:rsid w:val="000C6F69"/>
    <w:rsid w:val="000E021A"/>
    <w:rsid w:val="000F5F15"/>
    <w:rsid w:val="00121148"/>
    <w:rsid w:val="00125AF2"/>
    <w:rsid w:val="00142B5A"/>
    <w:rsid w:val="00146096"/>
    <w:rsid w:val="001B1899"/>
    <w:rsid w:val="001C1E7F"/>
    <w:rsid w:val="001C4173"/>
    <w:rsid w:val="001F325D"/>
    <w:rsid w:val="00216359"/>
    <w:rsid w:val="0024617E"/>
    <w:rsid w:val="00292FC7"/>
    <w:rsid w:val="002B0AEB"/>
    <w:rsid w:val="002D3E29"/>
    <w:rsid w:val="002F312D"/>
    <w:rsid w:val="002F5EBD"/>
    <w:rsid w:val="00302456"/>
    <w:rsid w:val="00317BEF"/>
    <w:rsid w:val="003339D2"/>
    <w:rsid w:val="00361ABB"/>
    <w:rsid w:val="003654D2"/>
    <w:rsid w:val="00370477"/>
    <w:rsid w:val="003712EF"/>
    <w:rsid w:val="0039349B"/>
    <w:rsid w:val="00396263"/>
    <w:rsid w:val="003A5B74"/>
    <w:rsid w:val="003B1D78"/>
    <w:rsid w:val="003D139A"/>
    <w:rsid w:val="00405975"/>
    <w:rsid w:val="0045172E"/>
    <w:rsid w:val="0045716B"/>
    <w:rsid w:val="0046067A"/>
    <w:rsid w:val="004724A9"/>
    <w:rsid w:val="004868C8"/>
    <w:rsid w:val="00492903"/>
    <w:rsid w:val="00495FA5"/>
    <w:rsid w:val="004A4FDE"/>
    <w:rsid w:val="004B6029"/>
    <w:rsid w:val="004C488F"/>
    <w:rsid w:val="004C498A"/>
    <w:rsid w:val="004E6EE7"/>
    <w:rsid w:val="005110E9"/>
    <w:rsid w:val="005329E3"/>
    <w:rsid w:val="00547DD7"/>
    <w:rsid w:val="005D5DAA"/>
    <w:rsid w:val="005F6F81"/>
    <w:rsid w:val="00606C73"/>
    <w:rsid w:val="0060788C"/>
    <w:rsid w:val="006165BA"/>
    <w:rsid w:val="00645BB8"/>
    <w:rsid w:val="0065027C"/>
    <w:rsid w:val="0068568C"/>
    <w:rsid w:val="006874FB"/>
    <w:rsid w:val="006E00EE"/>
    <w:rsid w:val="006E09C9"/>
    <w:rsid w:val="007059ED"/>
    <w:rsid w:val="00720C50"/>
    <w:rsid w:val="00725F97"/>
    <w:rsid w:val="00737CDB"/>
    <w:rsid w:val="0074565F"/>
    <w:rsid w:val="0077400C"/>
    <w:rsid w:val="007754EF"/>
    <w:rsid w:val="007759C5"/>
    <w:rsid w:val="00792ED4"/>
    <w:rsid w:val="007C3076"/>
    <w:rsid w:val="007D229F"/>
    <w:rsid w:val="00840895"/>
    <w:rsid w:val="00841F11"/>
    <w:rsid w:val="008445ED"/>
    <w:rsid w:val="008A0AA1"/>
    <w:rsid w:val="008C273B"/>
    <w:rsid w:val="008D6078"/>
    <w:rsid w:val="00906784"/>
    <w:rsid w:val="00960A59"/>
    <w:rsid w:val="00976889"/>
    <w:rsid w:val="009C61CE"/>
    <w:rsid w:val="00A54524"/>
    <w:rsid w:val="00A66D39"/>
    <w:rsid w:val="00A82682"/>
    <w:rsid w:val="00AB5E91"/>
    <w:rsid w:val="00AC03EA"/>
    <w:rsid w:val="00AD255A"/>
    <w:rsid w:val="00AD594B"/>
    <w:rsid w:val="00AE2BDA"/>
    <w:rsid w:val="00AF7FED"/>
    <w:rsid w:val="00B01C15"/>
    <w:rsid w:val="00B04E51"/>
    <w:rsid w:val="00B51984"/>
    <w:rsid w:val="00B74F7E"/>
    <w:rsid w:val="00B77507"/>
    <w:rsid w:val="00B942E7"/>
    <w:rsid w:val="00B968B0"/>
    <w:rsid w:val="00BA4FAD"/>
    <w:rsid w:val="00BB34E0"/>
    <w:rsid w:val="00BB71DD"/>
    <w:rsid w:val="00BF26B6"/>
    <w:rsid w:val="00C076C9"/>
    <w:rsid w:val="00C11D94"/>
    <w:rsid w:val="00C653A8"/>
    <w:rsid w:val="00C85B68"/>
    <w:rsid w:val="00C8751D"/>
    <w:rsid w:val="00C92752"/>
    <w:rsid w:val="00CB49E8"/>
    <w:rsid w:val="00CB7D9C"/>
    <w:rsid w:val="00CC226A"/>
    <w:rsid w:val="00CF2666"/>
    <w:rsid w:val="00D0114D"/>
    <w:rsid w:val="00D107E6"/>
    <w:rsid w:val="00D46347"/>
    <w:rsid w:val="00D85BE9"/>
    <w:rsid w:val="00DB2EB0"/>
    <w:rsid w:val="00DB4FB3"/>
    <w:rsid w:val="00DC5639"/>
    <w:rsid w:val="00DC7A39"/>
    <w:rsid w:val="00DD2733"/>
    <w:rsid w:val="00DD7904"/>
    <w:rsid w:val="00DF4EC4"/>
    <w:rsid w:val="00E110CD"/>
    <w:rsid w:val="00E22855"/>
    <w:rsid w:val="00E26EC3"/>
    <w:rsid w:val="00E56AA9"/>
    <w:rsid w:val="00EA1B06"/>
    <w:rsid w:val="00EB2AD5"/>
    <w:rsid w:val="00EB3183"/>
    <w:rsid w:val="00EF067A"/>
    <w:rsid w:val="00EF1658"/>
    <w:rsid w:val="00F05759"/>
    <w:rsid w:val="00F3404B"/>
    <w:rsid w:val="00F46D5F"/>
    <w:rsid w:val="00F5077C"/>
    <w:rsid w:val="00F50A0F"/>
    <w:rsid w:val="00F5383B"/>
    <w:rsid w:val="00F54947"/>
    <w:rsid w:val="00F6172E"/>
    <w:rsid w:val="00FB0374"/>
    <w:rsid w:val="00FB2D46"/>
    <w:rsid w:val="00FC2370"/>
    <w:rsid w:val="00FF4B91"/>
    <w:rsid w:val="00FF6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D40205"/>
  <w15:chartTrackingRefBased/>
  <w15:docId w15:val="{CD83365C-3465-4230-B85C-1F33FD814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FF69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1">
    <w:name w:val="heading 1"/>
    <w:basedOn w:val="a2"/>
    <w:next w:val="a2"/>
    <w:link w:val="12"/>
    <w:uiPriority w:val="9"/>
    <w:rsid w:val="00B77507"/>
    <w:pPr>
      <w:widowControl w:val="0"/>
      <w:autoSpaceDE w:val="0"/>
      <w:autoSpaceDN w:val="0"/>
      <w:adjustRightInd w:val="0"/>
      <w:spacing w:line="276" w:lineRule="auto"/>
      <w:jc w:val="both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Body Text"/>
    <w:basedOn w:val="a2"/>
    <w:link w:val="a7"/>
    <w:rsid w:val="00370477"/>
    <w:pPr>
      <w:jc w:val="both"/>
    </w:pPr>
    <w:rPr>
      <w:sz w:val="28"/>
      <w:szCs w:val="28"/>
    </w:rPr>
  </w:style>
  <w:style w:type="character" w:customStyle="1" w:styleId="a7">
    <w:name w:val="Основной текст Знак"/>
    <w:basedOn w:val="a3"/>
    <w:link w:val="a6"/>
    <w:rsid w:val="0037047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3">
    <w:name w:val="Обычный1"/>
    <w:rsid w:val="00370477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8">
    <w:name w:val="header"/>
    <w:basedOn w:val="a2"/>
    <w:link w:val="a9"/>
    <w:uiPriority w:val="99"/>
    <w:rsid w:val="0037047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3"/>
    <w:link w:val="a8"/>
    <w:uiPriority w:val="99"/>
    <w:rsid w:val="003704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3"/>
    <w:rsid w:val="00370477"/>
  </w:style>
  <w:style w:type="paragraph" w:styleId="ab">
    <w:name w:val="List Paragraph"/>
    <w:basedOn w:val="a2"/>
    <w:link w:val="ac"/>
    <w:uiPriority w:val="34"/>
    <w:qFormat/>
    <w:rsid w:val="00370477"/>
    <w:pPr>
      <w:ind w:left="720"/>
      <w:contextualSpacing/>
    </w:pPr>
  </w:style>
  <w:style w:type="paragraph" w:styleId="ad">
    <w:name w:val="Balloon Text"/>
    <w:basedOn w:val="a2"/>
    <w:link w:val="ae"/>
    <w:uiPriority w:val="99"/>
    <w:semiHidden/>
    <w:unhideWhenUsed/>
    <w:rsid w:val="0040597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3"/>
    <w:link w:val="ad"/>
    <w:uiPriority w:val="99"/>
    <w:semiHidden/>
    <w:rsid w:val="00405975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footer"/>
    <w:basedOn w:val="a2"/>
    <w:link w:val="af0"/>
    <w:uiPriority w:val="99"/>
    <w:unhideWhenUsed/>
    <w:rsid w:val="0005535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3"/>
    <w:link w:val="af"/>
    <w:uiPriority w:val="99"/>
    <w:rsid w:val="0005535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4"/>
    <w:uiPriority w:val="59"/>
    <w:rsid w:val="0068568C"/>
    <w:pPr>
      <w:spacing w:after="0" w:line="276" w:lineRule="auto"/>
      <w:jc w:val="both"/>
    </w:pPr>
    <w:rPr>
      <w:rFonts w:ascii="Times New Roman" w:eastAsia="Times New Roman" w:hAnsi="Times New Roman" w:cs="Times New Roman"/>
      <w:sz w:val="20"/>
      <w:szCs w:val="16"/>
      <w:lang w:eastAsia="ru-RU"/>
    </w:rPr>
    <w:tblPr/>
  </w:style>
  <w:style w:type="paragraph" w:customStyle="1" w:styleId="af2">
    <w:name w:val="Написание специального слова"/>
    <w:basedOn w:val="a2"/>
    <w:link w:val="af3"/>
    <w:qFormat/>
    <w:rsid w:val="002F312D"/>
    <w:pPr>
      <w:widowControl w:val="0"/>
      <w:autoSpaceDE w:val="0"/>
      <w:autoSpaceDN w:val="0"/>
      <w:adjustRightInd w:val="0"/>
      <w:spacing w:line="276" w:lineRule="auto"/>
      <w:ind w:firstLine="708"/>
      <w:jc w:val="both"/>
    </w:pPr>
    <w:rPr>
      <w:rFonts w:cs="Times New Roman CYR"/>
      <w:sz w:val="26"/>
      <w:szCs w:val="28"/>
    </w:rPr>
  </w:style>
  <w:style w:type="paragraph" w:customStyle="1" w:styleId="af4">
    <w:name w:val="Отступы элементов списка"/>
    <w:basedOn w:val="a2"/>
    <w:link w:val="af5"/>
    <w:qFormat/>
    <w:rsid w:val="002F312D"/>
    <w:pPr>
      <w:widowControl w:val="0"/>
      <w:tabs>
        <w:tab w:val="left" w:pos="993"/>
      </w:tabs>
      <w:autoSpaceDE w:val="0"/>
      <w:autoSpaceDN w:val="0"/>
      <w:adjustRightInd w:val="0"/>
      <w:spacing w:line="276" w:lineRule="auto"/>
      <w:jc w:val="both"/>
    </w:pPr>
    <w:rPr>
      <w:rFonts w:eastAsia="Calibri"/>
      <w:sz w:val="26"/>
      <w:szCs w:val="28"/>
    </w:rPr>
  </w:style>
  <w:style w:type="character" w:customStyle="1" w:styleId="af5">
    <w:name w:val="Отступы элементов списка Знак"/>
    <w:link w:val="af4"/>
    <w:rsid w:val="002F312D"/>
    <w:rPr>
      <w:rFonts w:ascii="Times New Roman" w:eastAsia="Calibri" w:hAnsi="Times New Roman" w:cs="Times New Roman"/>
      <w:sz w:val="26"/>
      <w:szCs w:val="28"/>
      <w:lang w:eastAsia="ru-RU"/>
    </w:rPr>
  </w:style>
  <w:style w:type="character" w:customStyle="1" w:styleId="af3">
    <w:name w:val="Написание специального слова Знак"/>
    <w:link w:val="af2"/>
    <w:rsid w:val="002F312D"/>
    <w:rPr>
      <w:rFonts w:ascii="Times New Roman" w:eastAsia="Times New Roman" w:hAnsi="Times New Roman" w:cs="Times New Roman CYR"/>
      <w:sz w:val="26"/>
      <w:szCs w:val="28"/>
      <w:lang w:eastAsia="ru-RU"/>
    </w:rPr>
  </w:style>
  <w:style w:type="paragraph" w:customStyle="1" w:styleId="af6">
    <w:name w:val="Отступ до тела приказа"/>
    <w:basedOn w:val="af4"/>
    <w:next w:val="af4"/>
    <w:link w:val="af7"/>
    <w:qFormat/>
    <w:rsid w:val="002F312D"/>
  </w:style>
  <w:style w:type="character" w:customStyle="1" w:styleId="af7">
    <w:name w:val="Отступ до тела приказа Знак"/>
    <w:link w:val="af6"/>
    <w:rsid w:val="002F312D"/>
    <w:rPr>
      <w:rFonts w:ascii="Times New Roman" w:eastAsia="Calibri" w:hAnsi="Times New Roman" w:cs="Times New Roman"/>
      <w:sz w:val="26"/>
      <w:szCs w:val="28"/>
      <w:lang w:eastAsia="ru-RU"/>
    </w:rPr>
  </w:style>
  <w:style w:type="paragraph" w:customStyle="1" w:styleId="af8">
    <w:name w:val="Написание блока подписей"/>
    <w:basedOn w:val="a2"/>
    <w:next w:val="a2"/>
    <w:qFormat/>
    <w:rsid w:val="002F312D"/>
    <w:pPr>
      <w:widowControl w:val="0"/>
      <w:autoSpaceDE w:val="0"/>
      <w:autoSpaceDN w:val="0"/>
      <w:adjustRightInd w:val="0"/>
      <w:spacing w:line="276" w:lineRule="auto"/>
    </w:pPr>
    <w:rPr>
      <w:rFonts w:eastAsia="Calibri"/>
      <w:sz w:val="26"/>
      <w:szCs w:val="28"/>
    </w:rPr>
  </w:style>
  <w:style w:type="paragraph" w:customStyle="1" w:styleId="af9">
    <w:name w:val="Отступ абзаца"/>
    <w:basedOn w:val="a2"/>
    <w:rsid w:val="002F312D"/>
    <w:pPr>
      <w:spacing w:line="276" w:lineRule="auto"/>
      <w:ind w:firstLine="708"/>
      <w:jc w:val="both"/>
    </w:pPr>
    <w:rPr>
      <w:sz w:val="26"/>
      <w:szCs w:val="20"/>
    </w:rPr>
  </w:style>
  <w:style w:type="paragraph" w:customStyle="1" w:styleId="1">
    <w:name w:val="Большой список уровень 1"/>
    <w:basedOn w:val="a2"/>
    <w:next w:val="a2"/>
    <w:qFormat/>
    <w:rsid w:val="0077400C"/>
    <w:pPr>
      <w:keepNext/>
      <w:numPr>
        <w:numId w:val="7"/>
      </w:numPr>
      <w:spacing w:before="360" w:line="276" w:lineRule="auto"/>
      <w:jc w:val="center"/>
    </w:pPr>
    <w:rPr>
      <w:b/>
      <w:bCs/>
      <w:caps/>
      <w:sz w:val="26"/>
      <w:szCs w:val="28"/>
    </w:rPr>
  </w:style>
  <w:style w:type="paragraph" w:customStyle="1" w:styleId="2">
    <w:name w:val="Большой список уровень 2"/>
    <w:basedOn w:val="a2"/>
    <w:link w:val="21"/>
    <w:qFormat/>
    <w:rsid w:val="0077400C"/>
    <w:pPr>
      <w:numPr>
        <w:ilvl w:val="1"/>
        <w:numId w:val="7"/>
      </w:numPr>
      <w:spacing w:line="276" w:lineRule="auto"/>
      <w:ind w:firstLine="709"/>
      <w:jc w:val="both"/>
    </w:pPr>
    <w:rPr>
      <w:rFonts w:eastAsiaTheme="minorHAnsi"/>
      <w:sz w:val="26"/>
      <w:szCs w:val="28"/>
      <w:lang w:eastAsia="en-US"/>
    </w:rPr>
  </w:style>
  <w:style w:type="character" w:customStyle="1" w:styleId="21">
    <w:name w:val="Большой список уровень 2 Знак"/>
    <w:basedOn w:val="a3"/>
    <w:link w:val="2"/>
    <w:rsid w:val="0077400C"/>
    <w:rPr>
      <w:rFonts w:ascii="Times New Roman" w:hAnsi="Times New Roman" w:cs="Times New Roman"/>
      <w:sz w:val="26"/>
      <w:szCs w:val="28"/>
    </w:rPr>
  </w:style>
  <w:style w:type="paragraph" w:customStyle="1" w:styleId="a0">
    <w:name w:val="Большой список маркированный"/>
    <w:basedOn w:val="a2"/>
    <w:qFormat/>
    <w:rsid w:val="0077400C"/>
    <w:pPr>
      <w:numPr>
        <w:numId w:val="6"/>
      </w:numPr>
      <w:spacing w:line="276" w:lineRule="auto"/>
      <w:jc w:val="both"/>
    </w:pPr>
    <w:rPr>
      <w:sz w:val="26"/>
      <w:szCs w:val="28"/>
    </w:rPr>
  </w:style>
  <w:style w:type="numbering" w:customStyle="1" w:styleId="a">
    <w:name w:val="Список с маркерами"/>
    <w:uiPriority w:val="99"/>
    <w:rsid w:val="0077400C"/>
    <w:pPr>
      <w:numPr>
        <w:numId w:val="6"/>
      </w:numPr>
    </w:pPr>
  </w:style>
  <w:style w:type="paragraph" w:customStyle="1" w:styleId="3">
    <w:name w:val="Большой список уровень 3"/>
    <w:basedOn w:val="a2"/>
    <w:qFormat/>
    <w:rsid w:val="0077400C"/>
    <w:pPr>
      <w:numPr>
        <w:ilvl w:val="2"/>
        <w:numId w:val="7"/>
      </w:numPr>
      <w:spacing w:line="276" w:lineRule="auto"/>
      <w:jc w:val="both"/>
    </w:pPr>
    <w:rPr>
      <w:rFonts w:eastAsiaTheme="minorHAnsi" w:cstheme="minorBidi"/>
      <w:sz w:val="26"/>
      <w:szCs w:val="28"/>
      <w:lang w:eastAsia="en-US"/>
    </w:rPr>
  </w:style>
  <w:style w:type="character" w:customStyle="1" w:styleId="afa">
    <w:name w:val="Слово Приложение"/>
    <w:basedOn w:val="a3"/>
    <w:uiPriority w:val="1"/>
    <w:qFormat/>
    <w:rsid w:val="00C92752"/>
    <w:rPr>
      <w:b w:val="0"/>
      <w:i w:val="0"/>
    </w:rPr>
  </w:style>
  <w:style w:type="character" w:customStyle="1" w:styleId="12">
    <w:name w:val="Заголовок 1 Знак"/>
    <w:basedOn w:val="a3"/>
    <w:link w:val="11"/>
    <w:uiPriority w:val="9"/>
    <w:rsid w:val="00B77507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styleId="afb">
    <w:name w:val="annotation reference"/>
    <w:basedOn w:val="a3"/>
    <w:uiPriority w:val="99"/>
    <w:unhideWhenUsed/>
    <w:rsid w:val="00B77507"/>
    <w:rPr>
      <w:sz w:val="16"/>
      <w:szCs w:val="16"/>
    </w:rPr>
  </w:style>
  <w:style w:type="paragraph" w:styleId="afc">
    <w:name w:val="annotation text"/>
    <w:basedOn w:val="a2"/>
    <w:link w:val="afd"/>
    <w:uiPriority w:val="99"/>
    <w:unhideWhenUsed/>
    <w:rsid w:val="00B77507"/>
    <w:pPr>
      <w:spacing w:line="276" w:lineRule="auto"/>
      <w:jc w:val="both"/>
    </w:pPr>
    <w:rPr>
      <w:sz w:val="20"/>
      <w:szCs w:val="20"/>
    </w:rPr>
  </w:style>
  <w:style w:type="character" w:customStyle="1" w:styleId="afd">
    <w:name w:val="Текст примечания Знак"/>
    <w:basedOn w:val="a3"/>
    <w:link w:val="afc"/>
    <w:uiPriority w:val="99"/>
    <w:rsid w:val="00B77507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4">
    <w:name w:val="Сетка таблицы1"/>
    <w:basedOn w:val="a4"/>
    <w:uiPriority w:val="59"/>
    <w:rsid w:val="00B77507"/>
    <w:pPr>
      <w:spacing w:after="0" w:line="240" w:lineRule="auto"/>
    </w:pPr>
    <w:rPr>
      <w:rFonts w:ascii="Times New Roman" w:eastAsia="Times New Roman" w:hAnsi="Times New Roman" w:cs="Times New Roman"/>
      <w:sz w:val="20"/>
      <w:szCs w:val="16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B77507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B7750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0">
    <w:name w:val="Утверждение документа"/>
    <w:basedOn w:val="a2"/>
    <w:link w:val="aff1"/>
    <w:qFormat/>
    <w:rsid w:val="00B77507"/>
    <w:pPr>
      <w:spacing w:line="276" w:lineRule="auto"/>
      <w:ind w:left="4536"/>
      <w:jc w:val="right"/>
    </w:pPr>
    <w:rPr>
      <w:sz w:val="26"/>
    </w:rPr>
  </w:style>
  <w:style w:type="numbering" w:customStyle="1" w:styleId="a1">
    <w:name w:val="Большой список"/>
    <w:uiPriority w:val="99"/>
    <w:rsid w:val="00B77507"/>
    <w:pPr>
      <w:numPr>
        <w:numId w:val="9"/>
      </w:numPr>
    </w:pPr>
  </w:style>
  <w:style w:type="table" w:customStyle="1" w:styleId="aff2">
    <w:name w:val="Название документа"/>
    <w:basedOn w:val="a4"/>
    <w:uiPriority w:val="99"/>
    <w:qFormat/>
    <w:rsid w:val="00B77507"/>
    <w:pPr>
      <w:spacing w:after="0" w:line="276" w:lineRule="auto"/>
      <w:jc w:val="both"/>
    </w:pPr>
    <w:rPr>
      <w:rFonts w:ascii="Times New Roman" w:eastAsia="Times New Roman" w:hAnsi="Times New Roman" w:cs="Times New Roman"/>
      <w:sz w:val="20"/>
      <w:szCs w:val="16"/>
      <w:lang w:eastAsia="ru-RU"/>
    </w:rPr>
    <w:tblPr/>
  </w:style>
  <w:style w:type="character" w:styleId="aff3">
    <w:name w:val="Strong"/>
    <w:basedOn w:val="a3"/>
    <w:uiPriority w:val="22"/>
    <w:qFormat/>
    <w:rsid w:val="00B77507"/>
    <w:rPr>
      <w:rFonts w:ascii="Times New Roman" w:hAnsi="Times New Roman"/>
      <w:b/>
      <w:bCs/>
      <w:sz w:val="28"/>
    </w:rPr>
  </w:style>
  <w:style w:type="character" w:customStyle="1" w:styleId="ac">
    <w:name w:val="Абзац списка Знак"/>
    <w:basedOn w:val="a3"/>
    <w:link w:val="ab"/>
    <w:uiPriority w:val="34"/>
    <w:rsid w:val="00B77507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00791">
    <w:name w:val="Стиль многоуровневый Слева:  0 см Выступ:  079 см1"/>
    <w:basedOn w:val="a5"/>
    <w:rsid w:val="00B77507"/>
    <w:pPr>
      <w:numPr>
        <w:numId w:val="11"/>
      </w:numPr>
    </w:pPr>
  </w:style>
  <w:style w:type="numbering" w:customStyle="1" w:styleId="10">
    <w:name w:val="Стиль1"/>
    <w:uiPriority w:val="99"/>
    <w:rsid w:val="00B77507"/>
    <w:pPr>
      <w:numPr>
        <w:numId w:val="12"/>
      </w:numPr>
    </w:pPr>
  </w:style>
  <w:style w:type="paragraph" w:customStyle="1" w:styleId="aff4">
    <w:name w:val="Отступ после тела приказа"/>
    <w:basedOn w:val="af4"/>
    <w:next w:val="af4"/>
    <w:qFormat/>
    <w:rsid w:val="00B77507"/>
    <w:pPr>
      <w:tabs>
        <w:tab w:val="clear" w:pos="993"/>
        <w:tab w:val="left" w:pos="0"/>
      </w:tabs>
      <w:spacing w:after="687"/>
      <w:ind w:left="1495" w:hanging="360"/>
    </w:pPr>
    <w:rPr>
      <w:rFonts w:eastAsia="Times New Roman" w:cs="Times New Roman CYR"/>
    </w:rPr>
  </w:style>
  <w:style w:type="paragraph" w:customStyle="1" w:styleId="aff5">
    <w:name w:val="Атрибуты приказа левый верх"/>
    <w:basedOn w:val="a2"/>
    <w:qFormat/>
    <w:rsid w:val="00B77507"/>
    <w:pPr>
      <w:spacing w:line="276" w:lineRule="auto"/>
    </w:pPr>
    <w:rPr>
      <w:b/>
      <w:sz w:val="26"/>
    </w:rPr>
  </w:style>
  <w:style w:type="character" w:customStyle="1" w:styleId="aff6">
    <w:name w:val="Слово утверждения документа"/>
    <w:basedOn w:val="a3"/>
    <w:uiPriority w:val="1"/>
    <w:qFormat/>
    <w:rsid w:val="00B77507"/>
    <w:rPr>
      <w:b w:val="0"/>
      <w:caps/>
    </w:rPr>
  </w:style>
  <w:style w:type="paragraph" w:customStyle="1" w:styleId="aff7">
    <w:name w:val="Атрибуты приказа средний верх"/>
    <w:basedOn w:val="a2"/>
    <w:qFormat/>
    <w:rsid w:val="00B77507"/>
    <w:pPr>
      <w:spacing w:line="276" w:lineRule="auto"/>
      <w:jc w:val="center"/>
    </w:pPr>
    <w:rPr>
      <w:b/>
      <w:sz w:val="26"/>
    </w:rPr>
  </w:style>
  <w:style w:type="paragraph" w:customStyle="1" w:styleId="aff8">
    <w:name w:val="Атрибуты приказа правый верх"/>
    <w:basedOn w:val="a2"/>
    <w:qFormat/>
    <w:rsid w:val="00B77507"/>
    <w:pPr>
      <w:spacing w:line="276" w:lineRule="auto"/>
      <w:jc w:val="right"/>
    </w:pPr>
    <w:rPr>
      <w:b/>
      <w:sz w:val="26"/>
    </w:rPr>
  </w:style>
  <w:style w:type="paragraph" w:customStyle="1" w:styleId="aff9">
    <w:name w:val="Атрибуты приказа левый низ"/>
    <w:basedOn w:val="a2"/>
    <w:qFormat/>
    <w:rsid w:val="00B77507"/>
    <w:pPr>
      <w:spacing w:line="276" w:lineRule="auto"/>
    </w:pPr>
    <w:rPr>
      <w:sz w:val="26"/>
    </w:rPr>
  </w:style>
  <w:style w:type="paragraph" w:customStyle="1" w:styleId="affa">
    <w:name w:val="Атрибуты приказа средний низ"/>
    <w:basedOn w:val="a2"/>
    <w:qFormat/>
    <w:rsid w:val="00B77507"/>
    <w:pPr>
      <w:spacing w:line="276" w:lineRule="auto"/>
      <w:jc w:val="center"/>
    </w:pPr>
    <w:rPr>
      <w:sz w:val="26"/>
    </w:rPr>
  </w:style>
  <w:style w:type="paragraph" w:customStyle="1" w:styleId="affb">
    <w:name w:val="Атрибуты приказа правый низ"/>
    <w:basedOn w:val="a2"/>
    <w:qFormat/>
    <w:rsid w:val="00B77507"/>
    <w:pPr>
      <w:spacing w:line="276" w:lineRule="auto"/>
      <w:jc w:val="right"/>
    </w:pPr>
    <w:rPr>
      <w:sz w:val="26"/>
    </w:rPr>
  </w:style>
  <w:style w:type="character" w:customStyle="1" w:styleId="aff1">
    <w:name w:val="Утверждение документа Знак"/>
    <w:basedOn w:val="a3"/>
    <w:link w:val="aff0"/>
    <w:rsid w:val="00B77507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ffc">
    <w:name w:val="Normal (Web)"/>
    <w:basedOn w:val="a2"/>
    <w:uiPriority w:val="99"/>
    <w:semiHidden/>
    <w:unhideWhenUsed/>
    <w:rsid w:val="00B77507"/>
    <w:pPr>
      <w:spacing w:before="100" w:beforeAutospacing="1" w:after="100" w:afterAutospacing="1"/>
    </w:pPr>
  </w:style>
  <w:style w:type="character" w:styleId="HTML">
    <w:name w:val="HTML Typewriter"/>
    <w:basedOn w:val="a3"/>
    <w:uiPriority w:val="99"/>
    <w:semiHidden/>
    <w:unhideWhenUsed/>
    <w:rsid w:val="00B77507"/>
    <w:rPr>
      <w:rFonts w:ascii="Courier New" w:eastAsia="Times New Roman" w:hAnsi="Courier New" w:cs="Courier New"/>
      <w:sz w:val="20"/>
      <w:szCs w:val="20"/>
    </w:rPr>
  </w:style>
  <w:style w:type="paragraph" w:customStyle="1" w:styleId="affd">
    <w:name w:val="Абзац названия документа"/>
    <w:basedOn w:val="a2"/>
    <w:link w:val="affe"/>
    <w:qFormat/>
    <w:rsid w:val="00B77507"/>
    <w:pPr>
      <w:spacing w:before="360" w:after="360" w:line="276" w:lineRule="auto"/>
    </w:pPr>
    <w:rPr>
      <w:sz w:val="26"/>
    </w:rPr>
  </w:style>
  <w:style w:type="character" w:customStyle="1" w:styleId="affe">
    <w:name w:val="Абзац названия документа Знак"/>
    <w:basedOn w:val="a3"/>
    <w:link w:val="affd"/>
    <w:rsid w:val="00B77507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ff">
    <w:name w:val="Написание заголовка"/>
    <w:basedOn w:val="a2"/>
    <w:next w:val="a2"/>
    <w:qFormat/>
    <w:rsid w:val="00B77507"/>
    <w:pPr>
      <w:spacing w:line="276" w:lineRule="auto"/>
      <w:jc w:val="center"/>
    </w:pPr>
    <w:rPr>
      <w:rFonts w:eastAsia="Calibri"/>
      <w:b/>
      <w:bCs/>
      <w:sz w:val="28"/>
      <w:szCs w:val="28"/>
    </w:rPr>
  </w:style>
  <w:style w:type="paragraph" w:customStyle="1" w:styleId="afff0">
    <w:name w:val="Название таблицы"/>
    <w:basedOn w:val="a2"/>
    <w:qFormat/>
    <w:rsid w:val="00B77507"/>
    <w:pPr>
      <w:spacing w:line="276" w:lineRule="auto"/>
      <w:jc w:val="center"/>
    </w:pPr>
    <w:rPr>
      <w:b/>
      <w:bCs/>
      <w:sz w:val="26"/>
      <w:szCs w:val="20"/>
      <w:lang w:eastAsia="en-US"/>
    </w:rPr>
  </w:style>
  <w:style w:type="paragraph" w:customStyle="1" w:styleId="afff1">
    <w:name w:val="Номер строки таблицы"/>
    <w:basedOn w:val="a2"/>
    <w:qFormat/>
    <w:rsid w:val="00B77507"/>
    <w:pPr>
      <w:widowControl w:val="0"/>
      <w:tabs>
        <w:tab w:val="left" w:pos="720"/>
      </w:tabs>
      <w:autoSpaceDE w:val="0"/>
      <w:autoSpaceDN w:val="0"/>
      <w:adjustRightInd w:val="0"/>
    </w:pPr>
    <w:rPr>
      <w:rFonts w:eastAsiaTheme="minorHAnsi" w:cstheme="minorBidi"/>
      <w:sz w:val="22"/>
      <w:szCs w:val="22"/>
      <w:lang w:eastAsia="en-US"/>
    </w:rPr>
  </w:style>
  <w:style w:type="paragraph" w:customStyle="1" w:styleId="afff2">
    <w:name w:val="Список маркированный в таблице"/>
    <w:basedOn w:val="a2"/>
    <w:qFormat/>
    <w:rsid w:val="00B77507"/>
    <w:pPr>
      <w:widowControl w:val="0"/>
      <w:autoSpaceDE w:val="0"/>
      <w:autoSpaceDN w:val="0"/>
      <w:adjustRightInd w:val="0"/>
    </w:pPr>
    <w:rPr>
      <w:rFonts w:eastAsiaTheme="minorHAnsi" w:cstheme="minorBidi"/>
      <w:sz w:val="22"/>
      <w:szCs w:val="22"/>
      <w:lang w:eastAsia="en-US"/>
    </w:rPr>
  </w:style>
  <w:style w:type="paragraph" w:customStyle="1" w:styleId="afff3">
    <w:name w:val="Тело утверждения документа"/>
    <w:basedOn w:val="aff0"/>
    <w:qFormat/>
    <w:rsid w:val="00B77507"/>
    <w:pPr>
      <w:ind w:left="10206"/>
    </w:pPr>
    <w:rPr>
      <w:szCs w:val="28"/>
    </w:rPr>
  </w:style>
  <w:style w:type="numbering" w:customStyle="1" w:styleId="20">
    <w:name w:val="Стиль2"/>
    <w:uiPriority w:val="99"/>
    <w:rsid w:val="00B77507"/>
    <w:pPr>
      <w:numPr>
        <w:numId w:val="14"/>
      </w:numPr>
    </w:pPr>
  </w:style>
  <w:style w:type="paragraph" w:customStyle="1" w:styleId="afff4">
    <w:name w:val="Заголовки приложений"/>
    <w:basedOn w:val="a2"/>
    <w:qFormat/>
    <w:rsid w:val="00B77507"/>
    <w:pPr>
      <w:spacing w:line="276" w:lineRule="auto"/>
      <w:jc w:val="center"/>
    </w:pPr>
    <w:rPr>
      <w:rFonts w:eastAsiaTheme="minorHAnsi" w:cstheme="minorBidi"/>
      <w:b/>
      <w:sz w:val="26"/>
      <w:szCs w:val="28"/>
      <w:lang w:eastAsia="en-US"/>
    </w:rPr>
  </w:style>
  <w:style w:type="paragraph" w:customStyle="1" w:styleId="afff5">
    <w:name w:val="Наименование компании"/>
    <w:basedOn w:val="a2"/>
    <w:link w:val="afff6"/>
    <w:qFormat/>
    <w:rsid w:val="00B77507"/>
    <w:pPr>
      <w:widowControl w:val="0"/>
      <w:spacing w:line="276" w:lineRule="auto"/>
      <w:ind w:firstLine="709"/>
      <w:jc w:val="both"/>
    </w:pPr>
    <w:rPr>
      <w:rFonts w:eastAsiaTheme="minorHAnsi" w:cstheme="minorBidi"/>
      <w:sz w:val="26"/>
      <w:szCs w:val="28"/>
      <w:lang w:eastAsia="en-US"/>
    </w:rPr>
  </w:style>
  <w:style w:type="character" w:customStyle="1" w:styleId="afff6">
    <w:name w:val="Наименование компании Знак"/>
    <w:basedOn w:val="a3"/>
    <w:link w:val="afff5"/>
    <w:rsid w:val="00B77507"/>
    <w:rPr>
      <w:rFonts w:ascii="Times New Roman" w:hAnsi="Times New Roman"/>
      <w:sz w:val="26"/>
      <w:szCs w:val="28"/>
    </w:rPr>
  </w:style>
  <w:style w:type="paragraph" w:customStyle="1" w:styleId="afff7">
    <w:name w:val="Тело специального слова"/>
    <w:basedOn w:val="a2"/>
    <w:link w:val="afff8"/>
    <w:qFormat/>
    <w:rsid w:val="00B77507"/>
    <w:pPr>
      <w:spacing w:line="276" w:lineRule="auto"/>
    </w:pPr>
    <w:rPr>
      <w:rFonts w:eastAsiaTheme="minorHAnsi" w:cstheme="minorBidi"/>
      <w:sz w:val="26"/>
      <w:szCs w:val="28"/>
      <w:lang w:eastAsia="en-US"/>
    </w:rPr>
  </w:style>
  <w:style w:type="character" w:customStyle="1" w:styleId="afff8">
    <w:name w:val="Тело специального слова Знак"/>
    <w:basedOn w:val="a3"/>
    <w:link w:val="afff7"/>
    <w:rsid w:val="00B77507"/>
    <w:rPr>
      <w:rFonts w:ascii="Times New Roman" w:hAnsi="Times New Roman"/>
      <w:sz w:val="26"/>
      <w:szCs w:val="28"/>
    </w:rPr>
  </w:style>
  <w:style w:type="paragraph" w:customStyle="1" w:styleId="afff9">
    <w:name w:val="Написание блока согласовано"/>
    <w:basedOn w:val="a2"/>
    <w:qFormat/>
    <w:rsid w:val="00B77507"/>
    <w:pPr>
      <w:spacing w:line="276" w:lineRule="auto"/>
      <w:jc w:val="both"/>
    </w:pPr>
    <w:rPr>
      <w:sz w:val="26"/>
    </w:rPr>
  </w:style>
  <w:style w:type="paragraph" w:customStyle="1" w:styleId="afffa">
    <w:name w:val="Написание блока подготовил"/>
    <w:basedOn w:val="a2"/>
    <w:qFormat/>
    <w:rsid w:val="00B77507"/>
    <w:pPr>
      <w:spacing w:line="276" w:lineRule="auto"/>
      <w:jc w:val="both"/>
    </w:pPr>
    <w:rPr>
      <w:b/>
      <w:sz w:val="26"/>
    </w:rPr>
  </w:style>
  <w:style w:type="paragraph" w:customStyle="1" w:styleId="afffb">
    <w:name w:val="Написание подписей согласующих"/>
    <w:basedOn w:val="a2"/>
    <w:qFormat/>
    <w:rsid w:val="00B77507"/>
    <w:pPr>
      <w:spacing w:line="276" w:lineRule="auto"/>
      <w:jc w:val="both"/>
    </w:pPr>
    <w:rPr>
      <w:rFonts w:eastAsia="Calibri"/>
      <w:sz w:val="26"/>
      <w:szCs w:val="28"/>
    </w:rPr>
  </w:style>
  <w:style w:type="paragraph" w:customStyle="1" w:styleId="afffc">
    <w:name w:val="Написание подписей подготовивших"/>
    <w:basedOn w:val="a2"/>
    <w:qFormat/>
    <w:rsid w:val="00B77507"/>
    <w:pPr>
      <w:spacing w:line="276" w:lineRule="auto"/>
      <w:jc w:val="both"/>
    </w:pPr>
    <w:rPr>
      <w:rFonts w:eastAsia="Calibri"/>
      <w:sz w:val="26"/>
      <w:szCs w:val="28"/>
    </w:rPr>
  </w:style>
  <w:style w:type="character" w:customStyle="1" w:styleId="afffd">
    <w:name w:val="Проекты Шапка таблицы Знак"/>
    <w:link w:val="afffe"/>
    <w:locked/>
    <w:rsid w:val="00B77507"/>
    <w:rPr>
      <w:rFonts w:eastAsia="Times New Roman" w:cs="Times New Roman"/>
      <w:b/>
      <w:sz w:val="26"/>
      <w:szCs w:val="26"/>
      <w:lang w:eastAsia="ru-RU"/>
    </w:rPr>
  </w:style>
  <w:style w:type="paragraph" w:customStyle="1" w:styleId="afffe">
    <w:name w:val="Проекты Шапка таблицы"/>
    <w:basedOn w:val="a2"/>
    <w:link w:val="afffd"/>
    <w:rsid w:val="00B77507"/>
    <w:pPr>
      <w:ind w:firstLine="567"/>
      <w:jc w:val="center"/>
    </w:pPr>
    <w:rPr>
      <w:rFonts w:asciiTheme="minorHAnsi" w:hAnsiTheme="minorHAnsi"/>
      <w:b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5.xml"/><Relationship Id="rId17" Type="http://schemas.openxmlformats.org/officeDocument/2006/relationships/header" Target="header10.xml"/><Relationship Id="rId2" Type="http://schemas.openxmlformats.org/officeDocument/2006/relationships/styles" Target="styles.xml"/><Relationship Id="rId16" Type="http://schemas.openxmlformats.org/officeDocument/2006/relationships/header" Target="header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header" Target="header8.xml"/><Relationship Id="rId10" Type="http://schemas.openxmlformats.org/officeDocument/2006/relationships/header" Target="header3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3859</Words>
  <Characters>29911</Characters>
  <Application>Microsoft Office Word</Application>
  <DocSecurity>0</DocSecurity>
  <Lines>1150</Lines>
  <Paragraphs>511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Олеговна Семёнова</dc:creator>
  <cp:keywords/>
  <dc:description/>
  <cp:lastModifiedBy>Иванова Наталья Николаевна</cp:lastModifiedBy>
  <cp:revision>2</cp:revision>
  <cp:lastPrinted>2025-04-29T08:12:00Z</cp:lastPrinted>
  <dcterms:created xsi:type="dcterms:W3CDTF">2025-05-14T12:33:00Z</dcterms:created>
  <dcterms:modified xsi:type="dcterms:W3CDTF">2025-05-14T12:33:00Z</dcterms:modified>
</cp:coreProperties>
</file>