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06E0" w14:textId="77777777" w:rsidR="00EE5F3D" w:rsidRPr="00960174" w:rsidRDefault="00EE5F3D" w:rsidP="00EE5F3D">
      <w:pPr>
        <w:jc w:val="center"/>
        <w:rPr>
          <w:sz w:val="25"/>
          <w:szCs w:val="25"/>
        </w:rPr>
      </w:pPr>
      <w:r w:rsidRPr="00960174">
        <w:rPr>
          <w:sz w:val="25"/>
          <w:szCs w:val="25"/>
        </w:rPr>
        <w:t xml:space="preserve">   </w:t>
      </w:r>
      <w:bookmarkStart w:id="0" w:name="_Hlk65677861"/>
      <w:r w:rsidRPr="00960174">
        <w:rPr>
          <w:b/>
          <w:noProof/>
          <w:sz w:val="26"/>
        </w:rPr>
        <w:drawing>
          <wp:inline distT="0" distB="0" distL="0" distR="0" wp14:anchorId="2E564153" wp14:editId="3E14DF80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0A37B" w14:textId="77777777" w:rsidR="00EE5F3D" w:rsidRPr="00960174" w:rsidRDefault="00EE5F3D" w:rsidP="00EE5F3D">
      <w:pPr>
        <w:jc w:val="center"/>
        <w:rPr>
          <w:b/>
          <w:sz w:val="16"/>
          <w:szCs w:val="16"/>
        </w:rPr>
      </w:pPr>
      <w:bookmarkStart w:id="1" w:name="_Hlk78880703"/>
    </w:p>
    <w:p w14:paraId="7B2C72EE" w14:textId="77777777" w:rsidR="00EE5F3D" w:rsidRPr="00960174" w:rsidRDefault="00EE5F3D" w:rsidP="00EE5F3D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14:paraId="73421F13" w14:textId="77777777" w:rsidR="00EE5F3D" w:rsidRPr="00960174" w:rsidRDefault="00EE5F3D" w:rsidP="00EE5F3D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«Вяземский район» смоленской области</w:t>
      </w:r>
    </w:p>
    <w:p w14:paraId="4AAF1D9A" w14:textId="77777777" w:rsidR="00EE5F3D" w:rsidRPr="00960174" w:rsidRDefault="00EE5F3D" w:rsidP="00EE5F3D">
      <w:pPr>
        <w:jc w:val="center"/>
        <w:rPr>
          <w:b/>
          <w:caps/>
          <w:sz w:val="28"/>
          <w:szCs w:val="28"/>
        </w:rPr>
      </w:pPr>
    </w:p>
    <w:p w14:paraId="3B0F86F8" w14:textId="77777777" w:rsidR="00EE5F3D" w:rsidRPr="00960174" w:rsidRDefault="00EE5F3D" w:rsidP="00EE5F3D">
      <w:pPr>
        <w:jc w:val="center"/>
      </w:pPr>
      <w:r w:rsidRPr="00960174">
        <w:rPr>
          <w:b/>
          <w:caps/>
          <w:sz w:val="32"/>
        </w:rPr>
        <w:t>распоряжение</w:t>
      </w:r>
    </w:p>
    <w:p w14:paraId="5DB9B2C1" w14:textId="77777777" w:rsidR="00EE5F3D" w:rsidRPr="00960174" w:rsidRDefault="00EE5F3D" w:rsidP="00EE5F3D"/>
    <w:p w14:paraId="380B8E13" w14:textId="133A5E68" w:rsidR="00EE5F3D" w:rsidRPr="00960174" w:rsidRDefault="00EE5F3D" w:rsidP="00EE5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12.2024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613</w:t>
      </w:r>
      <w:r w:rsidRPr="00960174">
        <w:rPr>
          <w:b/>
          <w:sz w:val="28"/>
          <w:szCs w:val="28"/>
        </w:rPr>
        <w:t>-р</w:t>
      </w:r>
    </w:p>
    <w:bookmarkEnd w:id="0"/>
    <w:bookmarkEnd w:id="1"/>
    <w:p w14:paraId="4872EA29" w14:textId="77777777" w:rsidR="00AC3FCE" w:rsidRPr="00AC3FCE" w:rsidRDefault="00AC3FCE">
      <w:pPr>
        <w:rPr>
          <w:sz w:val="28"/>
          <w:szCs w:val="28"/>
        </w:rPr>
      </w:pPr>
    </w:p>
    <w:tbl>
      <w:tblPr>
        <w:tblW w:w="8271" w:type="dxa"/>
        <w:tblLayout w:type="fixed"/>
        <w:tblLook w:val="04A0" w:firstRow="1" w:lastRow="0" w:firstColumn="1" w:lastColumn="0" w:noHBand="0" w:noVBand="1"/>
      </w:tblPr>
      <w:tblGrid>
        <w:gridCol w:w="4135"/>
        <w:gridCol w:w="4136"/>
      </w:tblGrid>
      <w:tr w:rsidR="00DD21D4" w14:paraId="476B71AD" w14:textId="77777777" w:rsidTr="00AC3FCE">
        <w:trPr>
          <w:trHeight w:val="619"/>
        </w:trPr>
        <w:tc>
          <w:tcPr>
            <w:tcW w:w="4135" w:type="dxa"/>
            <w:hideMark/>
          </w:tcPr>
          <w:p w14:paraId="65106148" w14:textId="13D9B0CB" w:rsidR="00DD21D4" w:rsidRPr="00DD21D4" w:rsidRDefault="00DD21D4">
            <w:pPr>
              <w:ind w:right="45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 проектной документации</w:t>
            </w:r>
          </w:p>
        </w:tc>
        <w:tc>
          <w:tcPr>
            <w:tcW w:w="4136" w:type="dxa"/>
          </w:tcPr>
          <w:p w14:paraId="4070EE1C" w14:textId="77777777" w:rsidR="00DD21D4" w:rsidRDefault="00DD21D4">
            <w:pPr>
              <w:snapToGrid w:val="0"/>
              <w:jc w:val="both"/>
              <w:rPr>
                <w:sz w:val="28"/>
              </w:rPr>
            </w:pPr>
          </w:p>
        </w:tc>
      </w:tr>
    </w:tbl>
    <w:p w14:paraId="7FF4DAF3" w14:textId="77777777" w:rsidR="00DD21D4" w:rsidRDefault="00DD21D4" w:rsidP="00DD21D4">
      <w:pPr>
        <w:jc w:val="both"/>
        <w:rPr>
          <w:sz w:val="28"/>
          <w:szCs w:val="28"/>
        </w:rPr>
      </w:pPr>
      <w:bookmarkStart w:id="2" w:name="_GoBack"/>
      <w:bookmarkEnd w:id="2"/>
    </w:p>
    <w:p w14:paraId="6F80AC10" w14:textId="71494E06" w:rsidR="00DD21D4" w:rsidRPr="005B69A7" w:rsidRDefault="00DD21D4" w:rsidP="00DD21D4">
      <w:pPr>
        <w:tabs>
          <w:tab w:val="left" w:pos="709"/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положительным заключением государственной экспертизы проверки достоверности определения сметной стоимости проектной документации объекта «Капитальный ремонт сетей теплоснабжения г. Вязьма Смоленской области </w:t>
      </w:r>
      <w:r w:rsidR="005B69A7" w:rsidRPr="005B69A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="005B69A7">
        <w:rPr>
          <w:sz w:val="28"/>
          <w:szCs w:val="28"/>
          <w:lang w:val="en-US"/>
        </w:rPr>
        <w:t>I</w:t>
      </w:r>
      <w:r w:rsidR="00022D94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="005B69A7" w:rsidRPr="005B69A7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AC3FCE">
        <w:rPr>
          <w:sz w:val="28"/>
          <w:szCs w:val="28"/>
        </w:rPr>
        <w:t xml:space="preserve"> </w:t>
      </w:r>
      <w:r w:rsidR="00022D94">
        <w:rPr>
          <w:sz w:val="28"/>
          <w:szCs w:val="28"/>
        </w:rPr>
        <w:t>№ 67-1-1-2-0</w:t>
      </w:r>
      <w:r w:rsidR="005B69A7" w:rsidRPr="005B69A7">
        <w:rPr>
          <w:sz w:val="28"/>
          <w:szCs w:val="28"/>
        </w:rPr>
        <w:t>67681</w:t>
      </w:r>
      <w:r w:rsidR="00022D94">
        <w:rPr>
          <w:sz w:val="28"/>
          <w:szCs w:val="28"/>
        </w:rPr>
        <w:t>-202</w:t>
      </w:r>
      <w:r w:rsidR="005B69A7" w:rsidRPr="005B69A7">
        <w:rPr>
          <w:sz w:val="28"/>
          <w:szCs w:val="28"/>
        </w:rPr>
        <w:t>4</w:t>
      </w:r>
      <w:r w:rsidR="00022D94">
        <w:rPr>
          <w:sz w:val="28"/>
          <w:szCs w:val="28"/>
        </w:rPr>
        <w:t xml:space="preserve"> от </w:t>
      </w:r>
      <w:r w:rsidR="005B69A7" w:rsidRPr="005B69A7">
        <w:rPr>
          <w:sz w:val="28"/>
          <w:szCs w:val="28"/>
        </w:rPr>
        <w:t>15</w:t>
      </w:r>
      <w:r w:rsidR="00022D94">
        <w:rPr>
          <w:sz w:val="28"/>
          <w:szCs w:val="28"/>
        </w:rPr>
        <w:t>.1</w:t>
      </w:r>
      <w:r w:rsidR="005B69A7" w:rsidRPr="005B69A7">
        <w:rPr>
          <w:sz w:val="28"/>
          <w:szCs w:val="28"/>
        </w:rPr>
        <w:t>1</w:t>
      </w:r>
      <w:r w:rsidR="00022D94">
        <w:rPr>
          <w:sz w:val="28"/>
          <w:szCs w:val="28"/>
        </w:rPr>
        <w:t>.202</w:t>
      </w:r>
      <w:r w:rsidR="005B69A7" w:rsidRPr="005B69A7">
        <w:rPr>
          <w:sz w:val="28"/>
          <w:szCs w:val="28"/>
        </w:rPr>
        <w:t>4</w:t>
      </w:r>
    </w:p>
    <w:p w14:paraId="3655D188" w14:textId="77777777" w:rsidR="00DD21D4" w:rsidRPr="00AC3FCE" w:rsidRDefault="00DD21D4" w:rsidP="00DD21D4">
      <w:pPr>
        <w:tabs>
          <w:tab w:val="left" w:pos="709"/>
          <w:tab w:val="left" w:pos="4185"/>
        </w:tabs>
        <w:jc w:val="both"/>
        <w:rPr>
          <w:sz w:val="32"/>
          <w:szCs w:val="32"/>
        </w:rPr>
      </w:pPr>
    </w:p>
    <w:p w14:paraId="2FC5BC62" w14:textId="4FD8D97D" w:rsidR="00DD21D4" w:rsidRPr="00DD21D4" w:rsidRDefault="00DD21D4" w:rsidP="00DD21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21D4">
        <w:rPr>
          <w:sz w:val="28"/>
          <w:szCs w:val="28"/>
        </w:rPr>
        <w:t>Утвердить проектную документацию со следующими показателями:</w:t>
      </w:r>
    </w:p>
    <w:p w14:paraId="17C9726F" w14:textId="77777777" w:rsidR="00DD21D4" w:rsidRPr="00AC3FCE" w:rsidRDefault="00DD21D4" w:rsidP="00B23690">
      <w:pPr>
        <w:pStyle w:val="a3"/>
        <w:ind w:left="1143"/>
        <w:jc w:val="both"/>
      </w:pPr>
      <w:r w:rsidRPr="00DD21D4"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753"/>
        <w:gridCol w:w="1236"/>
        <w:gridCol w:w="1487"/>
      </w:tblGrid>
      <w:tr w:rsidR="00300B59" w14:paraId="257C9B0F" w14:textId="77777777" w:rsidTr="00AC3FCE">
        <w:trPr>
          <w:trHeight w:val="641"/>
        </w:trPr>
        <w:tc>
          <w:tcPr>
            <w:tcW w:w="6753" w:type="dxa"/>
          </w:tcPr>
          <w:p w14:paraId="5A37E678" w14:textId="77777777" w:rsidR="0002210C" w:rsidRPr="0002210C" w:rsidRDefault="00022D94" w:rsidP="0002210C">
            <w:pPr>
              <w:jc w:val="center"/>
              <w:rPr>
                <w:b/>
                <w:bCs/>
                <w:sz w:val="28"/>
                <w:szCs w:val="28"/>
              </w:rPr>
            </w:pPr>
            <w:r w:rsidRPr="0002210C">
              <w:rPr>
                <w:b/>
                <w:bCs/>
                <w:sz w:val="28"/>
                <w:szCs w:val="28"/>
              </w:rPr>
              <w:t>Сметная стоимость в текущем уровне цен</w:t>
            </w:r>
            <w:r w:rsidR="0002210C" w:rsidRPr="0002210C">
              <w:rPr>
                <w:b/>
                <w:bCs/>
                <w:sz w:val="28"/>
                <w:szCs w:val="28"/>
              </w:rPr>
              <w:t xml:space="preserve"> (с НДС)</w:t>
            </w:r>
          </w:p>
          <w:p w14:paraId="4A80D1EB" w14:textId="0C8E8EFE" w:rsidR="0002210C" w:rsidRDefault="0002210C" w:rsidP="00022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4B01F764" w14:textId="514A7DB6" w:rsidR="00300B59" w:rsidRPr="0002210C" w:rsidRDefault="0002210C" w:rsidP="001448FD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2210C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02210C" w14:paraId="32876420" w14:textId="77777777" w:rsidTr="00AC3FCE">
        <w:trPr>
          <w:trHeight w:val="328"/>
        </w:trPr>
        <w:tc>
          <w:tcPr>
            <w:tcW w:w="6753" w:type="dxa"/>
          </w:tcPr>
          <w:p w14:paraId="7178B504" w14:textId="785EA2AD" w:rsidR="0002210C" w:rsidRDefault="0002210C" w:rsidP="003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23" w:type="dxa"/>
            <w:gridSpan w:val="2"/>
          </w:tcPr>
          <w:p w14:paraId="3EC54F7E" w14:textId="1EC3AEEE" w:rsidR="0002210C" w:rsidRPr="005B69A7" w:rsidRDefault="005B69A7" w:rsidP="001448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25 831</w:t>
            </w:r>
            <w:r>
              <w:rPr>
                <w:sz w:val="28"/>
                <w:szCs w:val="28"/>
              </w:rPr>
              <w:t>,68</w:t>
            </w:r>
          </w:p>
        </w:tc>
      </w:tr>
      <w:tr w:rsidR="0002210C" w14:paraId="30F724F7" w14:textId="77777777" w:rsidTr="00AC3FCE">
        <w:trPr>
          <w:trHeight w:val="314"/>
        </w:trPr>
        <w:tc>
          <w:tcPr>
            <w:tcW w:w="6753" w:type="dxa"/>
          </w:tcPr>
          <w:p w14:paraId="0C577794" w14:textId="6BA01102" w:rsidR="0002210C" w:rsidRDefault="0002210C" w:rsidP="003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723" w:type="dxa"/>
            <w:gridSpan w:val="2"/>
          </w:tcPr>
          <w:p w14:paraId="12931E1E" w14:textId="77777777" w:rsidR="0002210C" w:rsidRDefault="0002210C" w:rsidP="001448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2210C" w14:paraId="767A1472" w14:textId="77777777" w:rsidTr="00AC3FCE">
        <w:trPr>
          <w:trHeight w:val="328"/>
        </w:trPr>
        <w:tc>
          <w:tcPr>
            <w:tcW w:w="6753" w:type="dxa"/>
          </w:tcPr>
          <w:p w14:paraId="740C248D" w14:textId="5B1A8F41" w:rsidR="0002210C" w:rsidRDefault="0002210C" w:rsidP="003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строительно-монтажные работы (без НДС)</w:t>
            </w:r>
          </w:p>
        </w:tc>
        <w:tc>
          <w:tcPr>
            <w:tcW w:w="2723" w:type="dxa"/>
            <w:gridSpan w:val="2"/>
          </w:tcPr>
          <w:p w14:paraId="10E32E76" w14:textId="5B1558D6" w:rsidR="0002210C" w:rsidRDefault="005B69A7" w:rsidP="001448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E1B63">
              <w:rPr>
                <w:sz w:val="28"/>
                <w:szCs w:val="28"/>
              </w:rPr>
              <w:t> 075,38</w:t>
            </w:r>
          </w:p>
        </w:tc>
      </w:tr>
      <w:tr w:rsidR="0002210C" w14:paraId="237E9CBE" w14:textId="77777777" w:rsidTr="00AC3FCE">
        <w:trPr>
          <w:trHeight w:val="314"/>
        </w:trPr>
        <w:tc>
          <w:tcPr>
            <w:tcW w:w="6753" w:type="dxa"/>
          </w:tcPr>
          <w:p w14:paraId="280F1772" w14:textId="4AD51495" w:rsidR="0002210C" w:rsidRDefault="0002210C" w:rsidP="003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затраты (без НДС)</w:t>
            </w:r>
          </w:p>
        </w:tc>
        <w:tc>
          <w:tcPr>
            <w:tcW w:w="2723" w:type="dxa"/>
            <w:gridSpan w:val="2"/>
          </w:tcPr>
          <w:p w14:paraId="66033113" w14:textId="0F4AFE63" w:rsidR="0002210C" w:rsidRDefault="001E1B63" w:rsidP="001448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451,02</w:t>
            </w:r>
          </w:p>
        </w:tc>
      </w:tr>
      <w:tr w:rsidR="0002210C" w14:paraId="17A9DFAE" w14:textId="77777777" w:rsidTr="00AC3FCE">
        <w:trPr>
          <w:trHeight w:val="328"/>
        </w:trPr>
        <w:tc>
          <w:tcPr>
            <w:tcW w:w="6753" w:type="dxa"/>
          </w:tcPr>
          <w:p w14:paraId="7C7A94B6" w14:textId="3C810AA5" w:rsidR="0002210C" w:rsidRDefault="0002210C" w:rsidP="003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проектно-изыскательские работы</w:t>
            </w:r>
          </w:p>
        </w:tc>
        <w:tc>
          <w:tcPr>
            <w:tcW w:w="2723" w:type="dxa"/>
            <w:gridSpan w:val="2"/>
          </w:tcPr>
          <w:p w14:paraId="05A7F68B" w14:textId="13D7B1DB" w:rsidR="0002210C" w:rsidRDefault="0002210C" w:rsidP="001448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2210C" w14:paraId="4A338BEF" w14:textId="77777777" w:rsidTr="00AC3FCE">
        <w:trPr>
          <w:trHeight w:val="314"/>
        </w:trPr>
        <w:tc>
          <w:tcPr>
            <w:tcW w:w="6753" w:type="dxa"/>
          </w:tcPr>
          <w:p w14:paraId="63469C15" w14:textId="5B22635B" w:rsidR="0002210C" w:rsidRDefault="001448FD" w:rsidP="003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2210C">
              <w:rPr>
                <w:sz w:val="28"/>
                <w:szCs w:val="28"/>
              </w:rPr>
              <w:t>алог на добавленную стоимость</w:t>
            </w:r>
          </w:p>
        </w:tc>
        <w:tc>
          <w:tcPr>
            <w:tcW w:w="2723" w:type="dxa"/>
            <w:gridSpan w:val="2"/>
          </w:tcPr>
          <w:p w14:paraId="26DEBE34" w14:textId="5C2F9CFE" w:rsidR="0002210C" w:rsidRDefault="001E1B63" w:rsidP="001448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4 305,28</w:t>
            </w:r>
          </w:p>
        </w:tc>
      </w:tr>
      <w:tr w:rsidR="00580AC2" w14:paraId="296A129B" w14:textId="77777777" w:rsidTr="00AC3FCE">
        <w:trPr>
          <w:trHeight w:val="328"/>
        </w:trPr>
        <w:tc>
          <w:tcPr>
            <w:tcW w:w="6753" w:type="dxa"/>
          </w:tcPr>
          <w:p w14:paraId="42E51C4E" w14:textId="3C106C13" w:rsidR="00580AC2" w:rsidRDefault="00580AC2" w:rsidP="00300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6A7BC60F" w14:textId="77777777" w:rsidR="00580AC2" w:rsidRDefault="00580AC2" w:rsidP="001448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80AC2" w14:paraId="5BEB3825" w14:textId="258867FE" w:rsidTr="00AC3FCE">
        <w:trPr>
          <w:trHeight w:val="641"/>
        </w:trPr>
        <w:tc>
          <w:tcPr>
            <w:tcW w:w="6753" w:type="dxa"/>
          </w:tcPr>
          <w:p w14:paraId="5245DAFE" w14:textId="54978520" w:rsidR="00580AC2" w:rsidRPr="00580AC2" w:rsidRDefault="00580AC2" w:rsidP="00300B59">
            <w:pPr>
              <w:jc w:val="center"/>
              <w:rPr>
                <w:b/>
                <w:bCs/>
                <w:sz w:val="28"/>
                <w:szCs w:val="28"/>
              </w:rPr>
            </w:pPr>
            <w:r w:rsidRPr="00580AC2">
              <w:rPr>
                <w:b/>
                <w:bCs/>
                <w:sz w:val="28"/>
                <w:szCs w:val="28"/>
              </w:rPr>
              <w:t>Наименование технико-экономического показателя</w:t>
            </w:r>
          </w:p>
        </w:tc>
        <w:tc>
          <w:tcPr>
            <w:tcW w:w="1236" w:type="dxa"/>
          </w:tcPr>
          <w:p w14:paraId="5CEF1AFD" w14:textId="4815188B" w:rsidR="00580AC2" w:rsidRPr="00580AC2" w:rsidRDefault="00580AC2" w:rsidP="001448FD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</w:t>
            </w:r>
            <w:r w:rsidRPr="00580AC2">
              <w:rPr>
                <w:b/>
                <w:bCs/>
                <w:sz w:val="28"/>
                <w:szCs w:val="28"/>
              </w:rPr>
              <w:t>д. изм.</w:t>
            </w:r>
          </w:p>
        </w:tc>
        <w:tc>
          <w:tcPr>
            <w:tcW w:w="1486" w:type="dxa"/>
          </w:tcPr>
          <w:p w14:paraId="7D0A4F1D" w14:textId="40680B6D" w:rsidR="00580AC2" w:rsidRPr="00580AC2" w:rsidRDefault="00580AC2" w:rsidP="001448FD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80AC2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580AC2" w14:paraId="25DB217D" w14:textId="77777777" w:rsidTr="00AC3FCE">
        <w:trPr>
          <w:trHeight w:val="314"/>
        </w:trPr>
        <w:tc>
          <w:tcPr>
            <w:tcW w:w="6753" w:type="dxa"/>
          </w:tcPr>
          <w:p w14:paraId="7478C031" w14:textId="2C8D56BE" w:rsidR="00580AC2" w:rsidRDefault="00580AC2" w:rsidP="003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Протяжённость </w:t>
            </w:r>
            <w:r w:rsidR="001E1B63">
              <w:rPr>
                <w:sz w:val="28"/>
                <w:szCs w:val="28"/>
              </w:rPr>
              <w:t>сетей теплоснабжения</w:t>
            </w:r>
          </w:p>
        </w:tc>
        <w:tc>
          <w:tcPr>
            <w:tcW w:w="1236" w:type="dxa"/>
          </w:tcPr>
          <w:p w14:paraId="57721A2D" w14:textId="63D216F1" w:rsidR="00580AC2" w:rsidRDefault="00580AC2" w:rsidP="001448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E1B63">
              <w:rPr>
                <w:sz w:val="28"/>
                <w:szCs w:val="28"/>
              </w:rPr>
              <w:t>етр</w:t>
            </w:r>
          </w:p>
        </w:tc>
        <w:tc>
          <w:tcPr>
            <w:tcW w:w="1486" w:type="dxa"/>
          </w:tcPr>
          <w:p w14:paraId="4F630C49" w14:textId="3D2A6B9C" w:rsidR="00580AC2" w:rsidRDefault="001E1B63" w:rsidP="001448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2730,0</w:t>
            </w:r>
          </w:p>
        </w:tc>
      </w:tr>
    </w:tbl>
    <w:p w14:paraId="14F120F3" w14:textId="77777777" w:rsidR="00300B59" w:rsidRPr="00AC3FCE" w:rsidRDefault="00300B59" w:rsidP="00300B59">
      <w:pPr>
        <w:ind w:left="783"/>
        <w:jc w:val="both"/>
      </w:pPr>
    </w:p>
    <w:p w14:paraId="7DF4AAFC" w14:textId="03498721" w:rsidR="00DD21D4" w:rsidRDefault="00AC3FCE" w:rsidP="00DD21D4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DD21D4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DD21D4">
        <w:rPr>
          <w:rFonts w:ascii="Times New Roman CYR" w:hAnsi="Times New Roman CYR" w:cs="Times New Roman CYR"/>
          <w:sz w:val="28"/>
          <w:szCs w:val="28"/>
        </w:rPr>
        <w:t xml:space="preserve">азместить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распоряжение </w:t>
      </w:r>
      <w:r w:rsidR="00DD21D4">
        <w:rPr>
          <w:rFonts w:ascii="Times New Roman CYR" w:hAnsi="Times New Roman CYR" w:cs="Times New Roman CYR"/>
          <w:sz w:val="28"/>
          <w:szCs w:val="28"/>
        </w:rPr>
        <w:t xml:space="preserve">на сайте Администрации муниципального образования </w:t>
      </w:r>
      <w:r w:rsidR="00DD21D4">
        <w:rPr>
          <w:sz w:val="28"/>
          <w:szCs w:val="28"/>
        </w:rPr>
        <w:t>«</w:t>
      </w:r>
      <w:r w:rsidR="00DD21D4">
        <w:rPr>
          <w:rFonts w:ascii="Times New Roman CYR" w:hAnsi="Times New Roman CYR" w:cs="Times New Roman CYR"/>
          <w:sz w:val="28"/>
          <w:szCs w:val="28"/>
        </w:rPr>
        <w:t>Вяземский район</w:t>
      </w:r>
      <w:r w:rsidR="00DD21D4">
        <w:rPr>
          <w:sz w:val="28"/>
          <w:szCs w:val="28"/>
        </w:rPr>
        <w:t xml:space="preserve">» </w:t>
      </w:r>
      <w:r w:rsidR="00DD21D4">
        <w:rPr>
          <w:rFonts w:ascii="Times New Roman CYR" w:hAnsi="Times New Roman CYR" w:cs="Times New Roman CYR"/>
          <w:sz w:val="28"/>
          <w:szCs w:val="28"/>
        </w:rPr>
        <w:t>Смоленской области.</w:t>
      </w:r>
    </w:p>
    <w:p w14:paraId="607E7BA3" w14:textId="3ACA16E8" w:rsidR="00DD21D4" w:rsidRDefault="00AC3FCE" w:rsidP="00DD2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690">
        <w:rPr>
          <w:sz w:val="28"/>
          <w:szCs w:val="28"/>
        </w:rPr>
        <w:t>.</w:t>
      </w:r>
      <w:r w:rsidR="00DD21D4">
        <w:rPr>
          <w:sz w:val="28"/>
          <w:szCs w:val="28"/>
        </w:rPr>
        <w:t xml:space="preserve"> Контроль за исполнением настоящего распоряжения возложить </w:t>
      </w:r>
      <w:proofErr w:type="gramStart"/>
      <w:r w:rsidR="00DD21D4">
        <w:rPr>
          <w:sz w:val="28"/>
          <w:szCs w:val="28"/>
        </w:rPr>
        <w:t>на  заместителя</w:t>
      </w:r>
      <w:proofErr w:type="gramEnd"/>
      <w:r w:rsidR="001E1B63">
        <w:rPr>
          <w:sz w:val="28"/>
          <w:szCs w:val="28"/>
        </w:rPr>
        <w:t xml:space="preserve"> </w:t>
      </w:r>
      <w:r w:rsidR="00DD21D4">
        <w:rPr>
          <w:sz w:val="28"/>
          <w:szCs w:val="28"/>
        </w:rPr>
        <w:t xml:space="preserve">Главы муниципального образования «Вяземский район» Смоленской области </w:t>
      </w:r>
      <w:r>
        <w:rPr>
          <w:sz w:val="28"/>
          <w:szCs w:val="28"/>
        </w:rPr>
        <w:t>Прудникову</w:t>
      </w:r>
      <w:r w:rsidRPr="00AC3FCE">
        <w:rPr>
          <w:sz w:val="28"/>
          <w:szCs w:val="28"/>
        </w:rPr>
        <w:t xml:space="preserve"> </w:t>
      </w:r>
      <w:r>
        <w:rPr>
          <w:sz w:val="28"/>
          <w:szCs w:val="28"/>
        </w:rPr>
        <w:t>А.О.</w:t>
      </w:r>
    </w:p>
    <w:p w14:paraId="6F59F8AC" w14:textId="75DD844A" w:rsidR="00DD21D4" w:rsidRDefault="00DD21D4" w:rsidP="00DD21D4">
      <w:pPr>
        <w:jc w:val="both"/>
        <w:rPr>
          <w:sz w:val="28"/>
          <w:szCs w:val="28"/>
        </w:rPr>
      </w:pPr>
    </w:p>
    <w:p w14:paraId="4E290C0F" w14:textId="77777777" w:rsidR="00AC3FCE" w:rsidRDefault="00AC3FCE" w:rsidP="00DD21D4">
      <w:pPr>
        <w:jc w:val="both"/>
        <w:rPr>
          <w:sz w:val="28"/>
          <w:szCs w:val="28"/>
        </w:rPr>
      </w:pPr>
    </w:p>
    <w:p w14:paraId="69A5E43B" w14:textId="79ECD1D0" w:rsidR="00DD21D4" w:rsidRDefault="001E1B63" w:rsidP="00DD21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DD21D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D21D4">
        <w:rPr>
          <w:sz w:val="28"/>
          <w:szCs w:val="28"/>
        </w:rPr>
        <w:t xml:space="preserve"> муниципального образования</w:t>
      </w:r>
    </w:p>
    <w:p w14:paraId="1C318E1E" w14:textId="210BD0E7" w:rsidR="00DD21D4" w:rsidRDefault="00DD21D4" w:rsidP="00DD2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«Вяземский район» Смоленской области                                        </w:t>
      </w:r>
      <w:r w:rsidR="001E1B63" w:rsidRPr="001E1B63">
        <w:rPr>
          <w:b/>
          <w:bCs/>
          <w:sz w:val="28"/>
          <w:szCs w:val="28"/>
        </w:rPr>
        <w:t>О.М. Смоляков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tbl>
      <w:tblPr>
        <w:tblW w:w="13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  <w:gridCol w:w="2673"/>
      </w:tblGrid>
      <w:tr w:rsidR="00DD21D4" w14:paraId="39227DE5" w14:textId="77777777" w:rsidTr="00DD21D4"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14:paraId="3425D0D8" w14:textId="77777777" w:rsidR="00DD21D4" w:rsidRDefault="00DD21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9C9ADEF" w14:textId="77777777" w:rsidR="00DD21D4" w:rsidRDefault="00DD21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D21D4" w14:paraId="69E07E4E" w14:textId="77777777" w:rsidTr="00DD21D4"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14:paraId="7B448C62" w14:textId="77777777" w:rsidR="00DD21D4" w:rsidRDefault="00DD21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0FCA95C6" w14:textId="77777777" w:rsidR="00DD21D4" w:rsidRDefault="00DD21D4">
            <w:pPr>
              <w:ind w:right="45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2C82DCF" w14:textId="77777777" w:rsidR="00866387" w:rsidRDefault="00866387" w:rsidP="00EE5F3D"/>
    <w:sectPr w:rsidR="00866387" w:rsidSect="00AC3F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75E6"/>
    <w:multiLevelType w:val="hybridMultilevel"/>
    <w:tmpl w:val="2FF64D86"/>
    <w:lvl w:ilvl="0" w:tplc="3A5E9AC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D4"/>
    <w:rsid w:val="0002210C"/>
    <w:rsid w:val="00022D94"/>
    <w:rsid w:val="001448FD"/>
    <w:rsid w:val="001E1B63"/>
    <w:rsid w:val="00300B59"/>
    <w:rsid w:val="00580AC2"/>
    <w:rsid w:val="005B69A7"/>
    <w:rsid w:val="005C1C57"/>
    <w:rsid w:val="00866387"/>
    <w:rsid w:val="008E5CED"/>
    <w:rsid w:val="008E7282"/>
    <w:rsid w:val="00AC3FCE"/>
    <w:rsid w:val="00B23690"/>
    <w:rsid w:val="00BD1F9C"/>
    <w:rsid w:val="00BF0FBC"/>
    <w:rsid w:val="00C86B6B"/>
    <w:rsid w:val="00DD21D4"/>
    <w:rsid w:val="00E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7F5C"/>
  <w15:chartTrackingRefBased/>
  <w15:docId w15:val="{0E9B81E5-E5CE-41AC-8F96-842EF841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D4"/>
    <w:pPr>
      <w:ind w:left="720"/>
      <w:contextualSpacing/>
    </w:pPr>
  </w:style>
  <w:style w:type="table" w:styleId="a4">
    <w:name w:val="Table Grid"/>
    <w:basedOn w:val="a1"/>
    <w:uiPriority w:val="39"/>
    <w:rsid w:val="00DD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F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C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Фёдоровна Семёнова</dc:creator>
  <cp:keywords/>
  <dc:description/>
  <cp:lastModifiedBy>Марина Александровна Дрига</cp:lastModifiedBy>
  <cp:revision>6</cp:revision>
  <cp:lastPrinted>2024-12-16T13:59:00Z</cp:lastPrinted>
  <dcterms:created xsi:type="dcterms:W3CDTF">2024-12-12T06:09:00Z</dcterms:created>
  <dcterms:modified xsi:type="dcterms:W3CDTF">2024-12-19T11:04:00Z</dcterms:modified>
</cp:coreProperties>
</file>