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D7" w:rsidRDefault="00D732D7" w:rsidP="00D732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экономического развития информирует</w:t>
      </w:r>
    </w:p>
    <w:p w:rsidR="00D732D7" w:rsidRDefault="00D732D7" w:rsidP="00D732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2D7" w:rsidRPr="00D732D7" w:rsidRDefault="00D732D7" w:rsidP="00D7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D7">
        <w:rPr>
          <w:rFonts w:ascii="Times New Roman" w:hAnsi="Times New Roman" w:cs="Times New Roman"/>
          <w:sz w:val="28"/>
          <w:szCs w:val="28"/>
        </w:rPr>
        <w:t>Центр «Мой бизнес» поможет составить бизнес-план в Смоленске для заключения социального контракта. Для получения субсидии малоимущий гражданин должен заключить соглашение с </w:t>
      </w:r>
      <w:hyperlink r:id="rId4" w:history="1">
        <w:r w:rsidRPr="00D732D7">
          <w:rPr>
            <w:rStyle w:val="a4"/>
            <w:rFonts w:ascii="Times New Roman" w:hAnsi="Times New Roman" w:cs="Times New Roman"/>
            <w:sz w:val="28"/>
            <w:szCs w:val="28"/>
          </w:rPr>
          <w:t>Департаментом социального развития Смоленской области</w:t>
        </w:r>
      </w:hyperlink>
      <w:r w:rsidRPr="00D732D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D732D7">
        <w:rPr>
          <w:rFonts w:ascii="Times New Roman" w:hAnsi="Times New Roman" w:cs="Times New Roman"/>
          <w:sz w:val="28"/>
          <w:szCs w:val="28"/>
        </w:rPr>
        <w:t xml:space="preserve">Государство безвозмездно предоставляет денежную помощь, а гражданин открывает ИП или регистрируется в качестве </w:t>
      </w:r>
      <w:proofErr w:type="spellStart"/>
      <w:r w:rsidRPr="00D732D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D732D7">
        <w:rPr>
          <w:rFonts w:ascii="Times New Roman" w:hAnsi="Times New Roman" w:cs="Times New Roman"/>
          <w:sz w:val="28"/>
          <w:szCs w:val="28"/>
        </w:rPr>
        <w:t xml:space="preserve"> и запускает свое дело. Если ИП или </w:t>
      </w:r>
      <w:proofErr w:type="spellStart"/>
      <w:r w:rsidRPr="00D732D7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D732D7">
        <w:rPr>
          <w:rFonts w:ascii="Times New Roman" w:hAnsi="Times New Roman" w:cs="Times New Roman"/>
          <w:sz w:val="28"/>
          <w:szCs w:val="28"/>
        </w:rPr>
        <w:t xml:space="preserve"> уже зарегистрированы, деньги можно пустить на развитие бизнеса или открытие нового направления. Срок регистрации значения не имеет. Размер единовременной выплаты на эти цели может достигать 350 000 рублей.</w:t>
      </w:r>
    </w:p>
    <w:p w:rsidR="00D732D7" w:rsidRPr="00D732D7" w:rsidRDefault="00D732D7" w:rsidP="00D7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D7">
        <w:rPr>
          <w:rFonts w:ascii="Times New Roman" w:hAnsi="Times New Roman" w:cs="Times New Roman"/>
          <w:sz w:val="28"/>
          <w:szCs w:val="28"/>
        </w:rPr>
        <w:t>Полученные средства предприниматель сможет потратить:</w:t>
      </w:r>
    </w:p>
    <w:p w:rsidR="00D732D7" w:rsidRPr="00D732D7" w:rsidRDefault="00D732D7" w:rsidP="00D7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D7">
        <w:rPr>
          <w:rFonts w:ascii="Times New Roman" w:hAnsi="Times New Roman" w:cs="Times New Roman"/>
          <w:sz w:val="28"/>
          <w:szCs w:val="28"/>
        </w:rPr>
        <w:t>на приобретение основных средств (оборудования), материально-производственных запасов;</w:t>
      </w:r>
      <w:r w:rsidRPr="00D732D7">
        <w:rPr>
          <w:rFonts w:ascii="Times New Roman" w:hAnsi="Times New Roman" w:cs="Times New Roman"/>
          <w:sz w:val="28"/>
          <w:szCs w:val="28"/>
        </w:rPr>
        <w:br/>
        <w:t>на оплату аренды, но не более 15% назначенной выплаты.</w:t>
      </w:r>
    </w:p>
    <w:p w:rsidR="00D732D7" w:rsidRPr="00D732D7" w:rsidRDefault="00D732D7" w:rsidP="00D7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D7">
        <w:rPr>
          <w:rFonts w:ascii="Times New Roman" w:hAnsi="Times New Roman" w:cs="Times New Roman"/>
          <w:sz w:val="28"/>
          <w:szCs w:val="28"/>
        </w:rPr>
        <w:t>Как Центр «Мой бизнес» помогает предпринимателям в Смоленске при заключении социального контракта:</w:t>
      </w:r>
    </w:p>
    <w:p w:rsidR="00D732D7" w:rsidRPr="00D732D7" w:rsidRDefault="00D732D7" w:rsidP="00D7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D7">
        <w:rPr>
          <w:rFonts w:ascii="Times New Roman" w:hAnsi="Times New Roman" w:cs="Times New Roman"/>
          <w:sz w:val="28"/>
          <w:szCs w:val="28"/>
        </w:rPr>
        <w:t>- помощь в составлении бизнес-плана, выборе формы бизнеса и режима налогообложения;</w:t>
      </w:r>
      <w:r w:rsidRPr="00D732D7">
        <w:rPr>
          <w:rFonts w:ascii="Times New Roman" w:hAnsi="Times New Roman" w:cs="Times New Roman"/>
          <w:sz w:val="28"/>
          <w:szCs w:val="28"/>
        </w:rPr>
        <w:br/>
        <w:t>- </w:t>
      </w:r>
      <w:hyperlink r:id="rId5" w:anchor="5472465277" w:tgtFrame="_blank" w:history="1">
        <w:r w:rsidRPr="00D732D7">
          <w:rPr>
            <w:rStyle w:val="a4"/>
            <w:rFonts w:ascii="Times New Roman" w:hAnsi="Times New Roman" w:cs="Times New Roman"/>
            <w:sz w:val="28"/>
            <w:szCs w:val="28"/>
          </w:rPr>
          <w:t xml:space="preserve">чат-бот в </w:t>
        </w:r>
        <w:proofErr w:type="spellStart"/>
        <w:r w:rsidRPr="00D732D7">
          <w:rPr>
            <w:rStyle w:val="a4"/>
            <w:rFonts w:ascii="Times New Roman" w:hAnsi="Times New Roman" w:cs="Times New Roman"/>
            <w:sz w:val="28"/>
            <w:szCs w:val="28"/>
          </w:rPr>
          <w:t>Телеграм</w:t>
        </w:r>
        <w:proofErr w:type="spellEnd"/>
        <w:r w:rsidRPr="00D732D7">
          <w:rPr>
            <w:rStyle w:val="a4"/>
            <w:rFonts w:ascii="Times New Roman" w:hAnsi="Times New Roman" w:cs="Times New Roman"/>
            <w:sz w:val="28"/>
            <w:szCs w:val="28"/>
          </w:rPr>
          <w:t xml:space="preserve"> по заключению </w:t>
        </w:r>
        <w:proofErr w:type="spellStart"/>
        <w:r w:rsidRPr="00D732D7">
          <w:rPr>
            <w:rStyle w:val="a4"/>
            <w:rFonts w:ascii="Times New Roman" w:hAnsi="Times New Roman" w:cs="Times New Roman"/>
            <w:sz w:val="28"/>
            <w:szCs w:val="28"/>
          </w:rPr>
          <w:t>соцконтракта</w:t>
        </w:r>
        <w:proofErr w:type="spellEnd"/>
        <w:r w:rsidRPr="00D732D7">
          <w:rPr>
            <w:rStyle w:val="a4"/>
            <w:rFonts w:ascii="Times New Roman" w:hAnsi="Times New Roman" w:cs="Times New Roman"/>
            <w:sz w:val="28"/>
            <w:szCs w:val="28"/>
          </w:rPr>
          <w:t xml:space="preserve"> в Смоленской области;</w:t>
        </w:r>
      </w:hyperlink>
      <w:r w:rsidRPr="00D732D7">
        <w:rPr>
          <w:rFonts w:ascii="Times New Roman" w:hAnsi="Times New Roman" w:cs="Times New Roman"/>
          <w:sz w:val="28"/>
          <w:szCs w:val="28"/>
        </w:rPr>
        <w:br/>
        <w:t>- консультации в процессе реализации бизнес-проекта;</w:t>
      </w:r>
      <w:r w:rsidRPr="00D732D7">
        <w:rPr>
          <w:rFonts w:ascii="Times New Roman" w:hAnsi="Times New Roman" w:cs="Times New Roman"/>
          <w:sz w:val="28"/>
          <w:szCs w:val="28"/>
        </w:rPr>
        <w:br/>
        <w:t>- </w:t>
      </w:r>
      <w:hyperlink r:id="rId6" w:tgtFrame="_blank" w:history="1">
        <w:r w:rsidRPr="00D732D7">
          <w:rPr>
            <w:rStyle w:val="a4"/>
            <w:rFonts w:ascii="Times New Roman" w:hAnsi="Times New Roman" w:cs="Times New Roman"/>
            <w:sz w:val="28"/>
            <w:szCs w:val="28"/>
          </w:rPr>
          <w:t>еженедельное обучение основам составления бизнес-планов в очной форме и онлайн-формате;</w:t>
        </w:r>
      </w:hyperlink>
      <w:r w:rsidRPr="00D732D7">
        <w:rPr>
          <w:rFonts w:ascii="Times New Roman" w:hAnsi="Times New Roman" w:cs="Times New Roman"/>
          <w:sz w:val="28"/>
          <w:szCs w:val="28"/>
        </w:rPr>
        <w:br/>
        <w:t>- обучение основам ведения бизнеса.</w:t>
      </w:r>
    </w:p>
    <w:p w:rsidR="00D732D7" w:rsidRPr="00D732D7" w:rsidRDefault="00D732D7" w:rsidP="00D7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D7">
        <w:rPr>
          <w:rFonts w:ascii="Times New Roman" w:hAnsi="Times New Roman" w:cs="Times New Roman"/>
          <w:sz w:val="28"/>
          <w:szCs w:val="28"/>
        </w:rPr>
        <w:t>По вопросам составления бизнес-плана и обучения для заключения социального контракта в Смоленске обращайтесь по телефонам (4812) 63-80-38, доб.6 или 8-910-113-47-80.</w:t>
      </w:r>
    </w:p>
    <w:p w:rsidR="00806D4C" w:rsidRDefault="00D732D7"/>
    <w:sectPr w:rsidR="00806D4C" w:rsidSect="00D732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34"/>
    <w:rsid w:val="002D2CF8"/>
    <w:rsid w:val="00365F34"/>
    <w:rsid w:val="00CD2E44"/>
    <w:rsid w:val="00D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E90A"/>
  <w15:chartTrackingRefBased/>
  <w15:docId w15:val="{15D1F23D-40EE-4B16-891F-F9A99A64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3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p67.ru/seminary/obuchenie-po-sostavleniyu-biznes-planov-dlya-v-smolenske/" TargetMode="External"/><Relationship Id="rId5" Type="http://schemas.openxmlformats.org/officeDocument/2006/relationships/hyperlink" Target="https://web.telegram.org/z/" TargetMode="External"/><Relationship Id="rId4" Type="http://schemas.openxmlformats.org/officeDocument/2006/relationships/hyperlink" Target="https://www.socrazvitie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2</cp:revision>
  <dcterms:created xsi:type="dcterms:W3CDTF">2023-06-20T06:11:00Z</dcterms:created>
  <dcterms:modified xsi:type="dcterms:W3CDTF">2023-06-20T06:14:00Z</dcterms:modified>
</cp:coreProperties>
</file>