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D" w:rsidRPr="006C6E5A" w:rsidRDefault="0074459D" w:rsidP="00744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6E5A">
        <w:rPr>
          <w:rFonts w:ascii="Times New Roman" w:hAnsi="Times New Roman"/>
          <w:b/>
          <w:sz w:val="24"/>
          <w:szCs w:val="24"/>
        </w:rPr>
        <w:t>СВЕДЕНИЯ</w:t>
      </w:r>
    </w:p>
    <w:p w:rsidR="0074459D" w:rsidRPr="006C6E5A" w:rsidRDefault="0074459D" w:rsidP="0074459D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C6E5A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 культуры</w:t>
      </w:r>
    </w:p>
    <w:p w:rsidR="0074459D" w:rsidRPr="006C6E5A" w:rsidRDefault="0074459D" w:rsidP="0074459D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C6E5A">
        <w:rPr>
          <w:rFonts w:ascii="Times New Roman" w:hAnsi="Times New Roman"/>
          <w:b/>
          <w:sz w:val="24"/>
          <w:szCs w:val="24"/>
        </w:rPr>
        <w:t xml:space="preserve"> и дополнительного образования сферы культуры муниципального образования «Вяземский район» Смоленской области</w:t>
      </w:r>
    </w:p>
    <w:p w:rsidR="0074459D" w:rsidRPr="006C6E5A" w:rsidRDefault="0074459D" w:rsidP="0074459D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C6E5A">
        <w:rPr>
          <w:rFonts w:ascii="Times New Roman" w:hAnsi="Times New Roman"/>
          <w:b/>
          <w:sz w:val="24"/>
          <w:szCs w:val="24"/>
        </w:rPr>
        <w:t xml:space="preserve"> и членов их семей за период с 1 января по 31 декабря 202</w:t>
      </w:r>
      <w:r w:rsidR="00B26647" w:rsidRPr="006C6E5A">
        <w:rPr>
          <w:rFonts w:ascii="Times New Roman" w:hAnsi="Times New Roman"/>
          <w:b/>
          <w:sz w:val="24"/>
          <w:szCs w:val="24"/>
        </w:rPr>
        <w:t>2</w:t>
      </w:r>
      <w:r w:rsidRPr="006C6E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4459D" w:rsidRPr="0074459D" w:rsidRDefault="0074459D" w:rsidP="0074459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2"/>
        <w:gridCol w:w="1417"/>
        <w:gridCol w:w="2268"/>
        <w:gridCol w:w="1418"/>
        <w:gridCol w:w="1417"/>
        <w:gridCol w:w="1985"/>
        <w:gridCol w:w="141"/>
        <w:gridCol w:w="1418"/>
        <w:gridCol w:w="1276"/>
        <w:gridCol w:w="1559"/>
      </w:tblGrid>
      <w:tr w:rsidR="0074459D" w:rsidRPr="0074459D" w:rsidTr="00EB695A">
        <w:trPr>
          <w:trHeight w:val="61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</w:rPr>
            </w:pPr>
            <w:r w:rsidRPr="0074459D">
              <w:rPr>
                <w:rFonts w:ascii="Times New Roman" w:hAnsi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74459D">
              <w:rPr>
                <w:rFonts w:ascii="Times New Roman" w:hAnsi="Times New Roman"/>
              </w:rPr>
              <w:t>Декларирован-ный</w:t>
            </w:r>
            <w:proofErr w:type="spellEnd"/>
            <w:proofErr w:type="gramEnd"/>
            <w:r w:rsidRPr="0074459D">
              <w:rPr>
                <w:rFonts w:ascii="Times New Roman" w:hAnsi="Times New Roman"/>
              </w:rPr>
              <w:t xml:space="preserve"> годовой доход </w:t>
            </w:r>
          </w:p>
          <w:p w:rsidR="0074459D" w:rsidRPr="0074459D" w:rsidRDefault="0074459D" w:rsidP="006C6E5A">
            <w:pPr>
              <w:pStyle w:val="a3"/>
              <w:rPr>
                <w:rFonts w:ascii="Times New Roman" w:hAnsi="Times New Roman"/>
              </w:rPr>
            </w:pPr>
            <w:r w:rsidRPr="0074459D">
              <w:rPr>
                <w:rFonts w:ascii="Times New Roman" w:hAnsi="Times New Roman"/>
              </w:rPr>
              <w:t>за 202</w:t>
            </w:r>
            <w:r w:rsidR="006C6E5A">
              <w:rPr>
                <w:rFonts w:ascii="Times New Roman" w:hAnsi="Times New Roman"/>
              </w:rPr>
              <w:t>2</w:t>
            </w:r>
            <w:r w:rsidRPr="0074459D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</w:rPr>
            </w:pPr>
            <w:r w:rsidRPr="0074459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</w:rPr>
            </w:pPr>
            <w:r w:rsidRPr="0074459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4459D" w:rsidRPr="0074459D" w:rsidTr="00EB695A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7445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4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4459D"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7445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4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4459D" w:rsidRPr="0074459D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Вяземская централизованная библиотечная система</w:t>
            </w:r>
          </w:p>
        </w:tc>
      </w:tr>
      <w:tr w:rsidR="0074459D" w:rsidRPr="00B344C8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Краснова Галина Александровна, директор МБУК Вяземской централизованной 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603F6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4</w:t>
            </w:r>
            <w:r w:rsidR="00603F67">
              <w:rPr>
                <w:rFonts w:ascii="Times New Roman" w:hAnsi="Times New Roman"/>
                <w:sz w:val="24"/>
                <w:szCs w:val="24"/>
              </w:rPr>
              <w:t>9</w:t>
            </w:r>
            <w:r w:rsidR="00B344C8" w:rsidRPr="00B344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03F67">
              <w:rPr>
                <w:rFonts w:ascii="Times New Roman" w:hAnsi="Times New Roman"/>
                <w:sz w:val="24"/>
                <w:szCs w:val="24"/>
              </w:rPr>
              <w:t>874</w:t>
            </w:r>
            <w:r w:rsidRPr="00B344C8">
              <w:rPr>
                <w:rFonts w:ascii="Times New Roman" w:hAnsi="Times New Roman"/>
                <w:sz w:val="24"/>
                <w:szCs w:val="24"/>
              </w:rPr>
              <w:t>,</w:t>
            </w:r>
            <w:r w:rsidR="00603F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B344C8" w:rsidTr="00EB695A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603F67" w:rsidP="00603F6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  <w:r w:rsidR="00B344C8" w:rsidRPr="00B34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  <w:r w:rsidR="0074459D" w:rsidRPr="00B344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2</w:t>
            </w:r>
            <w:r w:rsidR="00603F67">
              <w:rPr>
                <w:rFonts w:ascii="Times New Roman" w:hAnsi="Times New Roman"/>
                <w:sz w:val="24"/>
                <w:szCs w:val="24"/>
              </w:rPr>
              <w:t>0</w:t>
            </w:r>
            <w:r w:rsidRPr="00B344C8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459D" w:rsidRPr="00B344C8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 xml:space="preserve">ФОРД МОНДЕО,2007 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344C8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459D" w:rsidRPr="00B344C8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  <w:lang w:val="en-US"/>
              </w:rPr>
              <w:t>FORDS-MAX</w:t>
            </w:r>
            <w:r w:rsidRPr="00B344C8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B344C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4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344C8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74459D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«Вяземский районный </w:t>
            </w:r>
            <w:proofErr w:type="spellStart"/>
            <w:r w:rsidRPr="0074459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459D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74459D" w:rsidRPr="0074459D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59D">
              <w:rPr>
                <w:rFonts w:ascii="Times New Roman" w:hAnsi="Times New Roman"/>
                <w:sz w:val="24"/>
                <w:szCs w:val="24"/>
              </w:rPr>
              <w:lastRenderedPageBreak/>
              <w:t>Стадникова</w:t>
            </w:r>
            <w:proofErr w:type="spellEnd"/>
            <w:r w:rsidRPr="0074459D">
              <w:rPr>
                <w:rFonts w:ascii="Times New Roman" w:hAnsi="Times New Roman"/>
                <w:sz w:val="24"/>
                <w:szCs w:val="24"/>
              </w:rPr>
              <w:t xml:space="preserve"> Татьяна Викторовна, директор МБУК «Вяземский </w:t>
            </w:r>
            <w:proofErr w:type="spellStart"/>
            <w:r w:rsidRPr="0074459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459D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6462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62">
              <w:rPr>
                <w:rFonts w:ascii="Times New Roman" w:hAnsi="Times New Roman"/>
                <w:sz w:val="24"/>
                <w:szCs w:val="24"/>
              </w:rPr>
              <w:t>591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,</w:t>
            </w:r>
            <w:r w:rsidR="004D64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(1/3 доля в общей долевой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59D" w:rsidRPr="007445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459D" w:rsidRPr="0074459D" w:rsidTr="00EB695A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1 224992,81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 xml:space="preserve">(1/3 доля в общей долевой собственности)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459D" w:rsidRPr="0074459D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  <w:lang w:val="en-US"/>
              </w:rPr>
              <w:t>NISSANX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4459D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2010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59D" w:rsidRPr="007445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459D" w:rsidRPr="0074459D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«Вяземский историко-краеведческий музей»</w:t>
            </w:r>
          </w:p>
        </w:tc>
      </w:tr>
      <w:tr w:rsidR="001212C7" w:rsidRPr="0074459D" w:rsidTr="002A3E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7" w:rsidRP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Александровна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, директор МБУК «Вяземский историко-краеведческий музей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469 182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7" w:rsidRPr="0074459D" w:rsidRDefault="001212C7" w:rsidP="002A3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74459D" w:rsidTr="00EB6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1212C7" w:rsidP="0012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60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809</w:t>
            </w:r>
            <w:r w:rsidR="0074459D" w:rsidRPr="007445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1212C7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1212C7" w:rsidP="0012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4459D" w:rsidRDefault="001212C7" w:rsidP="0012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7" w:rsidRP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  <w:p w:rsid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1212C7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>втомобиль легковой</w:t>
            </w:r>
          </w:p>
          <w:p w:rsidR="001212C7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12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12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459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1212C7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4459D" w:rsidRDefault="001212C7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Ява 350-634, 1980 г.</w:t>
            </w:r>
          </w:p>
          <w:p w:rsidR="0074459D" w:rsidRPr="0074459D" w:rsidRDefault="0074459D" w:rsidP="00121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4459D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520260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Вяземская детская школа искусств им. А.С. Даргомыжского</w:t>
            </w:r>
          </w:p>
        </w:tc>
      </w:tr>
      <w:tr w:rsidR="0074459D" w:rsidRPr="00520260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260">
              <w:rPr>
                <w:rFonts w:ascii="Times New Roman" w:hAnsi="Times New Roman"/>
                <w:sz w:val="24"/>
                <w:szCs w:val="24"/>
              </w:rPr>
              <w:t>Новичкова</w:t>
            </w:r>
            <w:proofErr w:type="spellEnd"/>
            <w:r w:rsidRPr="005202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директор МБУДО Вяземской  детской </w:t>
            </w:r>
            <w:r w:rsidRPr="00520260">
              <w:rPr>
                <w:rFonts w:ascii="Times New Roman" w:hAnsi="Times New Roman"/>
                <w:sz w:val="24"/>
                <w:szCs w:val="24"/>
              </w:rPr>
              <w:lastRenderedPageBreak/>
              <w:t>школы искусств                             им. А.С. Даргомыжского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9A59DA" w:rsidP="006C6E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C6E5A">
              <w:rPr>
                <w:rFonts w:ascii="Times New Roman" w:hAnsi="Times New Roman"/>
                <w:sz w:val="24"/>
                <w:szCs w:val="24"/>
              </w:rPr>
              <w:t>62 535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>,</w:t>
            </w:r>
            <w:r w:rsidR="006C6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C6E5A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6E5A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C6E5A" w:rsidRPr="00520260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lastRenderedPageBreak/>
              <w:t>861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144,7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 xml:space="preserve">втомобиль 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5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260">
              <w:rPr>
                <w:rFonts w:ascii="Times New Roman" w:hAnsi="Times New Roman"/>
                <w:sz w:val="24"/>
                <w:szCs w:val="24"/>
                <w:lang w:val="en-US"/>
              </w:rPr>
              <w:t>xtrail</w:t>
            </w:r>
            <w:proofErr w:type="spellEnd"/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2013 г</w:t>
            </w:r>
          </w:p>
          <w:p w:rsidR="0074459D" w:rsidRPr="00520260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>втомобиль</w:t>
            </w:r>
            <w:proofErr w:type="spellEnd"/>
            <w:r w:rsidR="0074459D" w:rsidRPr="005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26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5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260">
              <w:rPr>
                <w:rFonts w:ascii="Times New Roman" w:hAnsi="Times New Roman"/>
                <w:sz w:val="24"/>
                <w:szCs w:val="24"/>
                <w:lang w:val="en-US"/>
              </w:rPr>
              <w:t>terrano</w:t>
            </w:r>
            <w:proofErr w:type="spellEnd"/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Pr="0052026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  <w:r w:rsidRPr="005202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</w:tr>
      <w:tr w:rsidR="0074459D" w:rsidRPr="00520260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4D6462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073</w:t>
            </w:r>
            <w:r w:rsidR="0074459D" w:rsidRPr="00520260">
              <w:rPr>
                <w:rFonts w:ascii="Times New Roman" w:hAnsi="Times New Roman"/>
                <w:sz w:val="24"/>
                <w:szCs w:val="24"/>
              </w:rPr>
              <w:t>,</w:t>
            </w:r>
            <w:r w:rsidR="0074459D" w:rsidRPr="00520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144,7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520260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02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459D" w:rsidRPr="00B46596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Вяземская детская художественная школа искусств им. А.Г. Сергеева</w:t>
            </w:r>
          </w:p>
          <w:p w:rsidR="0074459D" w:rsidRPr="00B46596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B46596" w:rsidTr="00EB6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Недосекина Оксана Владимировна, директор МБУДО Вяземской детской художественной школы                им. А.Г. Сергеева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6C6E5A" w:rsidP="006C6E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1294151</w:t>
            </w:r>
            <w:r w:rsidR="0074459D" w:rsidRPr="00B465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46596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59D" w:rsidRPr="00B4659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1212C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 w:rsidR="006C6E5A">
              <w:rPr>
                <w:rFonts w:ascii="Times New Roman" w:hAnsi="Times New Roman"/>
                <w:sz w:val="24"/>
                <w:szCs w:val="24"/>
              </w:rPr>
              <w:t>2</w:t>
            </w:r>
            <w:r w:rsidRPr="00B46596">
              <w:rPr>
                <w:rFonts w:ascii="Times New Roman" w:hAnsi="Times New Roman"/>
                <w:sz w:val="24"/>
                <w:szCs w:val="24"/>
              </w:rPr>
              <w:t xml:space="preserve"> доля в общей долевой собственности)</w:t>
            </w:r>
          </w:p>
          <w:p w:rsidR="0074459D" w:rsidRPr="00B46596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59D" w:rsidRPr="00B46596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46596" w:rsidRDefault="006C6E5A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67,2</w:t>
            </w: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6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B46596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C911F7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C911F7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1F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культуры</w:t>
            </w:r>
            <w:r w:rsidR="00C911F7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  <w:r w:rsidRPr="00C911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F67" w:rsidRPr="00C911F7" w:rsidTr="002A3E1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Наталья Владимировна</w:t>
            </w:r>
            <w:r w:rsidRPr="00C911F7">
              <w:rPr>
                <w:rFonts w:ascii="Times New Roman" w:hAnsi="Times New Roman"/>
                <w:sz w:val="24"/>
                <w:szCs w:val="24"/>
              </w:rPr>
              <w:t>, начальник МКУ «Централизованная бухгалтерия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  <w:r w:rsidRPr="00C911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360 618</w:t>
            </w:r>
            <w:r w:rsidRPr="00C911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6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603F6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F67" w:rsidRPr="00516CEC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170С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>, 2004 г.</w:t>
            </w:r>
          </w:p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67" w:rsidRPr="00C911F7" w:rsidRDefault="00603F67" w:rsidP="002A3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459D" w:rsidRPr="00C911F7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603F6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603F67" w:rsidP="0060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C9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74459D" w:rsidRPr="00C911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C911F7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C911F7" w:rsidRDefault="0074459D" w:rsidP="00516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16CEC" w:rsidRPr="00516CEC" w:rsidRDefault="00603F6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C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51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6CEC">
              <w:rPr>
                <w:rFonts w:ascii="Times New Roman" w:hAnsi="Times New Roman"/>
                <w:sz w:val="24"/>
                <w:szCs w:val="24"/>
              </w:rPr>
              <w:t>, 2004 г.</w:t>
            </w:r>
          </w:p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C911F7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C911F7" w:rsidRDefault="00516CEC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459D" w:rsidRPr="00776D19" w:rsidTr="00EB695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4459D" w:rsidRPr="00776D19" w:rsidRDefault="0074459D" w:rsidP="00EB69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«Вяземский информационный центр» Смоленской области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59D" w:rsidRPr="00776D19" w:rsidTr="00EB695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Жукова Лариса Семеновна, директор МБУ «Вяземский информационный центр»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76D19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6462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62">
              <w:rPr>
                <w:rFonts w:ascii="Times New Roman" w:hAnsi="Times New Roman"/>
                <w:sz w:val="24"/>
                <w:szCs w:val="24"/>
              </w:rPr>
              <w:t>488</w:t>
            </w:r>
            <w:r w:rsidR="0074459D" w:rsidRPr="00776D19">
              <w:rPr>
                <w:rFonts w:ascii="Times New Roman" w:hAnsi="Times New Roman"/>
                <w:sz w:val="24"/>
                <w:szCs w:val="24"/>
              </w:rPr>
              <w:t>,</w:t>
            </w:r>
            <w:r w:rsidR="004D64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459D" w:rsidRPr="00776D19">
              <w:rPr>
                <w:rFonts w:ascii="Times New Roman" w:hAnsi="Times New Roman"/>
                <w:sz w:val="24"/>
                <w:szCs w:val="24"/>
              </w:rPr>
              <w:t>емельный участок для индивидуального жилищного строительства</w:t>
            </w: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59D" w:rsidRPr="00776D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(1/3 доля в общей долевой собственности)</w:t>
            </w: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6D19" w:rsidRP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76D19" w:rsidRPr="00776D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6D19" w:rsidRPr="00776D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212C7" w:rsidRP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6D19" w:rsidRP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76D19" w:rsidRPr="00776D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6D19" w:rsidRPr="00776D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212C7" w:rsidRPr="00776D19" w:rsidRDefault="001212C7" w:rsidP="0077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6462" w:rsidRPr="00776D19" w:rsidRDefault="001212C7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6462" w:rsidRPr="00776D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D6462" w:rsidRDefault="004D6462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D19">
              <w:rPr>
                <w:rFonts w:ascii="Times New Roman" w:hAnsi="Times New Roman"/>
                <w:sz w:val="24"/>
                <w:szCs w:val="24"/>
              </w:rPr>
              <w:t xml:space="preserve"> доля в общей долевой собственности)</w:t>
            </w:r>
          </w:p>
          <w:p w:rsidR="00573E21" w:rsidRPr="00776D19" w:rsidRDefault="00573E21" w:rsidP="004D6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573E21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4459D" w:rsidRPr="00776D19">
              <w:rPr>
                <w:rFonts w:ascii="Times New Roman" w:hAnsi="Times New Roman"/>
                <w:sz w:val="24"/>
                <w:szCs w:val="24"/>
              </w:rPr>
              <w:t>араж индивидуальный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776D19" w:rsidRDefault="00776D19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6D19" w:rsidRPr="00776D19" w:rsidRDefault="00776D19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3E21" w:rsidRPr="00776D19" w:rsidRDefault="00573E21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459D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Pr="00776D19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Default="00776D19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6D19" w:rsidRDefault="00776D19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12C7" w:rsidRDefault="001212C7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6D19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6462" w:rsidRDefault="004D6462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3E21" w:rsidRPr="00776D19" w:rsidRDefault="00573E21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9D" w:rsidRPr="00776D19" w:rsidRDefault="0074459D" w:rsidP="00EB69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7655D" w:rsidRPr="0074459D" w:rsidRDefault="0067655D">
      <w:pPr>
        <w:rPr>
          <w:color w:val="FF0000"/>
        </w:rPr>
      </w:pPr>
    </w:p>
    <w:sectPr w:rsidR="0067655D" w:rsidRPr="0074459D" w:rsidSect="00DD0956">
      <w:pgSz w:w="16840" w:h="11907" w:orient="landscape" w:code="9"/>
      <w:pgMar w:top="851" w:right="567" w:bottom="567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9D"/>
    <w:rsid w:val="0010482F"/>
    <w:rsid w:val="001212C7"/>
    <w:rsid w:val="00375CB6"/>
    <w:rsid w:val="003B03AA"/>
    <w:rsid w:val="004874E3"/>
    <w:rsid w:val="004D6462"/>
    <w:rsid w:val="00516CEC"/>
    <w:rsid w:val="00520260"/>
    <w:rsid w:val="00526D61"/>
    <w:rsid w:val="00573E21"/>
    <w:rsid w:val="00603F67"/>
    <w:rsid w:val="0067655D"/>
    <w:rsid w:val="006C6E5A"/>
    <w:rsid w:val="0074459D"/>
    <w:rsid w:val="00776D19"/>
    <w:rsid w:val="009A59DA"/>
    <w:rsid w:val="00B26647"/>
    <w:rsid w:val="00B344C8"/>
    <w:rsid w:val="00B46596"/>
    <w:rsid w:val="00BD4D10"/>
    <w:rsid w:val="00C31B97"/>
    <w:rsid w:val="00C9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146B-177C-4FB5-949F-ECBE807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2023-05-10T05:53:00Z</dcterms:created>
  <dcterms:modified xsi:type="dcterms:W3CDTF">2023-05-10T13:21:00Z</dcterms:modified>
</cp:coreProperties>
</file>