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2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06D4C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</w:p>
    <w:p w:rsidR="00B65250" w:rsidRDefault="00B65250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B65250" w:rsidRPr="00B65250" w:rsidTr="00D75F32">
        <w:trPr>
          <w:trHeight w:val="3595"/>
        </w:trPr>
        <w:tc>
          <w:tcPr>
            <w:tcW w:w="5328" w:type="dxa"/>
          </w:tcPr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5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250">
              <w:rPr>
                <w:rFonts w:ascii="Times New Roman" w:hAnsi="Times New Roman" w:cs="Times New Roman"/>
                <w:sz w:val="18"/>
              </w:rPr>
              <w:t xml:space="preserve">от </w:t>
            </w:r>
            <w:r w:rsidR="002B5AA2">
              <w:rPr>
                <w:rFonts w:ascii="Times New Roman" w:hAnsi="Times New Roman" w:cs="Times New Roman"/>
                <w:sz w:val="18"/>
              </w:rPr>
              <w:t>05</w:t>
            </w:r>
            <w:r w:rsidRPr="00B65250">
              <w:rPr>
                <w:rFonts w:ascii="Times New Roman" w:hAnsi="Times New Roman" w:cs="Times New Roman"/>
                <w:sz w:val="18"/>
              </w:rPr>
              <w:t>.0</w:t>
            </w:r>
            <w:r w:rsidR="002B5AA2">
              <w:rPr>
                <w:rFonts w:ascii="Times New Roman" w:hAnsi="Times New Roman" w:cs="Times New Roman"/>
                <w:sz w:val="18"/>
              </w:rPr>
              <w:t>9</w:t>
            </w:r>
            <w:r w:rsidRPr="00B65250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2B5AA2">
              <w:rPr>
                <w:rFonts w:ascii="Times New Roman" w:hAnsi="Times New Roman" w:cs="Times New Roman"/>
                <w:sz w:val="18"/>
              </w:rPr>
              <w:t>3</w:t>
            </w:r>
            <w:r w:rsidRPr="00B65250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D5474F">
              <w:rPr>
                <w:rFonts w:ascii="Times New Roman" w:hAnsi="Times New Roman" w:cs="Times New Roman"/>
                <w:sz w:val="18"/>
              </w:rPr>
              <w:t>3</w:t>
            </w:r>
            <w:r w:rsidR="002B5AA2">
              <w:rPr>
                <w:rFonts w:ascii="Times New Roman" w:hAnsi="Times New Roman" w:cs="Times New Roman"/>
                <w:sz w:val="18"/>
              </w:rPr>
              <w:t>68</w:t>
            </w:r>
            <w:r w:rsidRPr="00B65250">
              <w:rPr>
                <w:rFonts w:ascii="Times New Roman" w:hAnsi="Times New Roman" w:cs="Times New Roman"/>
                <w:sz w:val="18"/>
              </w:rPr>
              <w:t>/01-36</w:t>
            </w: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250">
              <w:rPr>
                <w:rFonts w:ascii="Times New Roman" w:hAnsi="Times New Roman" w:cs="Times New Roman"/>
                <w:sz w:val="18"/>
              </w:rPr>
              <w:t xml:space="preserve">на </w:t>
            </w:r>
            <w:r w:rsidR="00D5474F">
              <w:rPr>
                <w:rFonts w:ascii="Times New Roman" w:hAnsi="Times New Roman" w:cs="Times New Roman"/>
                <w:sz w:val="18"/>
              </w:rPr>
              <w:t>15</w:t>
            </w:r>
            <w:r w:rsidR="002B5AA2">
              <w:rPr>
                <w:rFonts w:ascii="Times New Roman" w:hAnsi="Times New Roman" w:cs="Times New Roman"/>
                <w:sz w:val="18"/>
              </w:rPr>
              <w:t>70</w:t>
            </w:r>
            <w:r w:rsidRPr="00B65250">
              <w:rPr>
                <w:rFonts w:ascii="Times New Roman" w:hAnsi="Times New Roman" w:cs="Times New Roman"/>
                <w:sz w:val="18"/>
              </w:rPr>
              <w:t>//0</w:t>
            </w:r>
            <w:r w:rsidR="00D5474F">
              <w:rPr>
                <w:rFonts w:ascii="Times New Roman" w:hAnsi="Times New Roman" w:cs="Times New Roman"/>
                <w:sz w:val="18"/>
              </w:rPr>
              <w:t>3</w:t>
            </w:r>
            <w:r w:rsidRPr="00B65250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2B5AA2">
              <w:rPr>
                <w:rFonts w:ascii="Times New Roman" w:hAnsi="Times New Roman" w:cs="Times New Roman"/>
                <w:sz w:val="18"/>
              </w:rPr>
              <w:t>21</w:t>
            </w:r>
            <w:r w:rsidRPr="00B65250">
              <w:rPr>
                <w:rFonts w:ascii="Times New Roman" w:hAnsi="Times New Roman" w:cs="Times New Roman"/>
                <w:sz w:val="18"/>
              </w:rPr>
              <w:t>.0</w:t>
            </w:r>
            <w:r w:rsidR="00D5474F">
              <w:rPr>
                <w:rFonts w:ascii="Times New Roman" w:hAnsi="Times New Roman" w:cs="Times New Roman"/>
                <w:sz w:val="18"/>
              </w:rPr>
              <w:t>8</w:t>
            </w:r>
            <w:r w:rsidRPr="00B65250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</w:p>
          <w:p w:rsidR="00B65250" w:rsidRPr="00B65250" w:rsidRDefault="00B65250" w:rsidP="00B65250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0" w:type="dxa"/>
          </w:tcPr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6B82" w:rsidRDefault="006A6B82" w:rsidP="006A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комитетом экономического развития Администрации муниципального образования «Вяземский район» Смоленской области (далее – комитет) по результатам проведения оценки регулирующего воздействия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AF6AED" w:rsidRDefault="00AF6AED" w:rsidP="006A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ED" w:rsidRDefault="00AF6AED" w:rsidP="00AF6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проекте муниципального нормативного правового акта</w:t>
      </w:r>
    </w:p>
    <w:p w:rsidR="00AF6AED" w:rsidRDefault="00AF6AED" w:rsidP="00AF6A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B5AA2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D5474F" w:rsidRPr="00D5474F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2B5AA2">
        <w:rPr>
          <w:rFonts w:ascii="Times New Roman" w:hAnsi="Times New Roman" w:cs="Times New Roman"/>
          <w:b w:val="0"/>
          <w:sz w:val="28"/>
          <w:szCs w:val="28"/>
        </w:rPr>
        <w:t>ый</w:t>
      </w:r>
      <w:r w:rsidR="00D5474F" w:rsidRPr="00D5474F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 «</w:t>
      </w:r>
      <w:r w:rsidR="002B5AA2" w:rsidRPr="002B5AA2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D5474F" w:rsidRPr="00D5474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проект). Проект разработан в </w:t>
      </w:r>
      <w:proofErr w:type="gramStart"/>
      <w:r w:rsidRPr="00AF6AE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50" w:rsidRPr="00B6525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 </w:t>
      </w:r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 разработки 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01.08.2019 № 1286, в соответствии с распоряжением Администрации Смоленской области   от 08.07.2021 № 1298-р/</w:t>
      </w:r>
      <w:proofErr w:type="spellStart"/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адм</w:t>
      </w:r>
      <w:proofErr w:type="spellEnd"/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0381" w:rsidRDefault="002B5AA2" w:rsidP="00AF6A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AA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изменениями, внесенными в Земельный кодекс Российской Федерации проектом постановления о внесении изменений в  постановление Администрации муниципального образования «Вяземский район» Смоленской области    от   14.02.2023    № 278, вносятся изменения в пункты: 2.8.2, 2.11, 3 Административного регламента</w:t>
      </w:r>
      <w:r w:rsidR="00B65250" w:rsidRPr="00B652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0381" w:rsidRPr="00700381" w:rsidRDefault="00700381" w:rsidP="0070038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381">
        <w:rPr>
          <w:rFonts w:ascii="Times New Roman" w:hAnsi="Times New Roman" w:cs="Times New Roman"/>
          <w:sz w:val="28"/>
          <w:szCs w:val="28"/>
        </w:rPr>
        <w:lastRenderedPageBreak/>
        <w:t>Разработчик проекта муниципального нормативного правового акта</w:t>
      </w:r>
    </w:p>
    <w:p w:rsidR="00700381" w:rsidRDefault="00B65250" w:rsidP="00700381">
      <w:pPr>
        <w:pStyle w:val="ConsTitle"/>
        <w:widowControl/>
        <w:ind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омитет </w:t>
      </w:r>
      <w:r w:rsidR="00D5474F">
        <w:rPr>
          <w:rFonts w:ascii="Times New Roman" w:hAnsi="Times New Roman" w:cs="Times New Roman"/>
          <w:b w:val="0"/>
          <w:sz w:val="28"/>
          <w:szCs w:val="28"/>
        </w:rPr>
        <w:t>имущественных отношений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Pr="00B6525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«Вяземский район» Смоленской области</w:t>
      </w:r>
      <w:r w:rsidR="007003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0381" w:rsidRPr="00700381" w:rsidRDefault="00700381" w:rsidP="00700381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81">
        <w:rPr>
          <w:rFonts w:ascii="Times New Roman" w:hAnsi="Times New Roman" w:cs="Times New Roman"/>
          <w:sz w:val="28"/>
          <w:szCs w:val="28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700381" w:rsidRDefault="00700381" w:rsidP="00251C6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проекте </w:t>
      </w:r>
      <w:r w:rsidR="000016D2">
        <w:rPr>
          <w:rFonts w:ascii="Times New Roman" w:hAnsi="Times New Roman" w:cs="Times New Roman"/>
          <w:b w:val="0"/>
          <w:sz w:val="28"/>
          <w:szCs w:val="28"/>
        </w:rPr>
        <w:t>отсутствуют положения, которые вводят</w:t>
      </w:r>
      <w:r w:rsidR="002A37D4">
        <w:rPr>
          <w:rFonts w:ascii="Times New Roman" w:hAnsi="Times New Roman" w:cs="Times New Roman"/>
          <w:b w:val="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способствуют их ведению. Положения проекта решения не способствуют возникновению необоснованных расходов субъектов предпринимательской деятельности, бюджета Вяземского района Смоленской области.</w:t>
      </w:r>
    </w:p>
    <w:p w:rsidR="00251C63" w:rsidRDefault="00251C63" w:rsidP="00251C6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публичных консультаций.</w:t>
      </w:r>
    </w:p>
    <w:p w:rsidR="00251C63" w:rsidRPr="002B5AA2" w:rsidRDefault="00251C63" w:rsidP="00251C63">
      <w:pPr>
        <w:pStyle w:val="Con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Публичные </w:t>
      </w:r>
      <w:r w:rsidRPr="002B5AA2">
        <w:rPr>
          <w:rFonts w:ascii="Times New Roman" w:hAnsi="Times New Roman" w:cs="Times New Roman"/>
          <w:b w:val="0"/>
          <w:sz w:val="28"/>
          <w:szCs w:val="28"/>
        </w:rPr>
        <w:t>консультации проводились</w:t>
      </w:r>
      <w:r w:rsidR="00D5474F" w:rsidRPr="002B5AA2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 проекта на портале для публичного обсуждения проектов и действующих нормативных правовых актов органов власти смоленской области по адресу </w:t>
      </w:r>
      <w:hyperlink r:id="rId5" w:anchor="npa=467" w:history="1">
        <w:r w:rsidR="002B5AA2" w:rsidRPr="002B5AA2">
          <w:rPr>
            <w:rStyle w:val="a4"/>
            <w:sz w:val="28"/>
            <w:szCs w:val="28"/>
          </w:rPr>
          <w:t>https://regulation.admin-smolensk.ru/projects#npa=467</w:t>
        </w:r>
      </w:hyperlink>
      <w:r w:rsidR="002B5AA2" w:rsidRPr="002B5AA2">
        <w:rPr>
          <w:sz w:val="28"/>
          <w:szCs w:val="28"/>
        </w:rPr>
        <w:t xml:space="preserve"> </w:t>
      </w:r>
      <w:r w:rsidRPr="002B5AA2">
        <w:rPr>
          <w:rFonts w:ascii="Times New Roman" w:hAnsi="Times New Roman" w:cs="Times New Roman"/>
          <w:b w:val="0"/>
          <w:sz w:val="28"/>
          <w:szCs w:val="28"/>
        </w:rPr>
        <w:t>.</w:t>
      </w:r>
      <w:r w:rsidR="00D5474F" w:rsidRPr="002B5AA2">
        <w:rPr>
          <w:rFonts w:ascii="Times New Roman" w:hAnsi="Times New Roman" w:cs="Times New Roman"/>
          <w:b w:val="0"/>
          <w:sz w:val="28"/>
          <w:szCs w:val="28"/>
        </w:rPr>
        <w:t xml:space="preserve"> Консультации проводились с 2</w:t>
      </w:r>
      <w:r w:rsidR="002B5AA2">
        <w:rPr>
          <w:rFonts w:ascii="Times New Roman" w:hAnsi="Times New Roman" w:cs="Times New Roman"/>
          <w:b w:val="0"/>
          <w:sz w:val="28"/>
          <w:szCs w:val="28"/>
        </w:rPr>
        <w:t>9</w:t>
      </w:r>
      <w:r w:rsidR="00D5474F" w:rsidRPr="002B5AA2">
        <w:rPr>
          <w:rFonts w:ascii="Times New Roman" w:hAnsi="Times New Roman" w:cs="Times New Roman"/>
          <w:b w:val="0"/>
          <w:sz w:val="28"/>
          <w:szCs w:val="28"/>
        </w:rPr>
        <w:t xml:space="preserve">.08.23 по </w:t>
      </w:r>
      <w:r w:rsidR="002B5AA2">
        <w:rPr>
          <w:rFonts w:ascii="Times New Roman" w:hAnsi="Times New Roman" w:cs="Times New Roman"/>
          <w:b w:val="0"/>
          <w:sz w:val="28"/>
          <w:szCs w:val="28"/>
        </w:rPr>
        <w:t>02</w:t>
      </w:r>
      <w:r w:rsidR="00D5474F" w:rsidRPr="002B5AA2">
        <w:rPr>
          <w:rFonts w:ascii="Times New Roman" w:hAnsi="Times New Roman" w:cs="Times New Roman"/>
          <w:b w:val="0"/>
          <w:sz w:val="28"/>
          <w:szCs w:val="28"/>
        </w:rPr>
        <w:t>.0</w:t>
      </w:r>
      <w:r w:rsidR="002B5AA2">
        <w:rPr>
          <w:rFonts w:ascii="Times New Roman" w:hAnsi="Times New Roman" w:cs="Times New Roman"/>
          <w:b w:val="0"/>
          <w:sz w:val="28"/>
          <w:szCs w:val="28"/>
        </w:rPr>
        <w:t>9</w:t>
      </w:r>
      <w:r w:rsidR="00D5474F" w:rsidRPr="002B5AA2">
        <w:rPr>
          <w:rFonts w:ascii="Times New Roman" w:hAnsi="Times New Roman" w:cs="Times New Roman"/>
          <w:b w:val="0"/>
          <w:sz w:val="28"/>
          <w:szCs w:val="28"/>
        </w:rPr>
        <w:t>.23. Замечаний и предложений по проекту не поступало.</w:t>
      </w:r>
    </w:p>
    <w:p w:rsidR="00251C63" w:rsidRPr="00251C63" w:rsidRDefault="00251C63" w:rsidP="00251C63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A2">
        <w:rPr>
          <w:rFonts w:ascii="Times New Roman" w:hAnsi="Times New Roman" w:cs="Times New Roman"/>
          <w:sz w:val="28"/>
          <w:szCs w:val="28"/>
        </w:rPr>
        <w:t>5. Позиции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деятельности, участвовавших в публичных консультациях.</w:t>
      </w:r>
    </w:p>
    <w:p w:rsidR="00700381" w:rsidRDefault="00251C63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Позиции представителей субъектов предпринимательской и инвестиционной деятельности отсутствуют.</w:t>
      </w:r>
    </w:p>
    <w:p w:rsidR="00251C63" w:rsidRDefault="00251C63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251C63" w:rsidRDefault="00B652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250">
        <w:rPr>
          <w:rFonts w:ascii="Times New Roman" w:hAnsi="Times New Roman" w:cs="Times New Roman"/>
          <w:b w:val="0"/>
          <w:sz w:val="28"/>
          <w:szCs w:val="28"/>
        </w:rPr>
        <w:t>Комитет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D45">
        <w:rPr>
          <w:rFonts w:ascii="Times New Roman" w:hAnsi="Times New Roman" w:cs="Times New Roman"/>
          <w:b w:val="0"/>
          <w:sz w:val="28"/>
          <w:szCs w:val="28"/>
        </w:rPr>
        <w:t>имущественных отношений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F81850">
        <w:rPr>
          <w:rFonts w:ascii="Times New Roman" w:hAnsi="Times New Roman" w:cs="Times New Roman"/>
          <w:b w:val="0"/>
          <w:sz w:val="28"/>
          <w:szCs w:val="28"/>
        </w:rPr>
        <w:t xml:space="preserve"> проведена предварительная оценка регулирующего воздействия проекта решения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F81850" w:rsidRDefault="00F818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правового акта или его отдельных положений.</w:t>
      </w:r>
    </w:p>
    <w:p w:rsidR="00F81850" w:rsidRPr="00F81850" w:rsidRDefault="00F818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проекта </w:t>
      </w:r>
      <w:r w:rsidR="00B65250"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proofErr w:type="gramEnd"/>
      <w:r w:rsidR="00B65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отмене, изменению положений проекта не имеется.</w:t>
      </w:r>
      <w:bookmarkStart w:id="0" w:name="_GoBack"/>
      <w:bookmarkEnd w:id="0"/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proofErr w:type="gramStart"/>
      <w:r w:rsidRPr="00B65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AF6AED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B65250">
        <w:rPr>
          <w:rFonts w:ascii="Times New Roman" w:hAnsi="Times New Roman" w:cs="Times New Roman"/>
          <w:b/>
          <w:sz w:val="28"/>
          <w:szCs w:val="28"/>
        </w:rPr>
        <w:t>А.О. Фирсов</w:t>
      </w:r>
    </w:p>
    <w:sectPr w:rsidR="00AF6AED" w:rsidRPr="00B65250" w:rsidSect="006A6B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5B"/>
    <w:multiLevelType w:val="hybridMultilevel"/>
    <w:tmpl w:val="5A0851A8"/>
    <w:lvl w:ilvl="0" w:tplc="2F1C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47"/>
    <w:rsid w:val="000016D2"/>
    <w:rsid w:val="00007D45"/>
    <w:rsid w:val="00251C63"/>
    <w:rsid w:val="002A37D4"/>
    <w:rsid w:val="002B5AA2"/>
    <w:rsid w:val="002D2CF8"/>
    <w:rsid w:val="003006D5"/>
    <w:rsid w:val="005673E9"/>
    <w:rsid w:val="0061351A"/>
    <w:rsid w:val="006A6B82"/>
    <w:rsid w:val="00700381"/>
    <w:rsid w:val="00780520"/>
    <w:rsid w:val="00841883"/>
    <w:rsid w:val="009B2C3F"/>
    <w:rsid w:val="00A52F47"/>
    <w:rsid w:val="00A8453D"/>
    <w:rsid w:val="00AF6AED"/>
    <w:rsid w:val="00B65250"/>
    <w:rsid w:val="00B83850"/>
    <w:rsid w:val="00CB548E"/>
    <w:rsid w:val="00CD2E44"/>
    <w:rsid w:val="00D5474F"/>
    <w:rsid w:val="00E46AC6"/>
    <w:rsid w:val="00F8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ED"/>
    <w:pPr>
      <w:ind w:left="720"/>
      <w:contextualSpacing/>
    </w:pPr>
  </w:style>
  <w:style w:type="paragraph" w:customStyle="1" w:styleId="ConsTitle">
    <w:name w:val="ConsTitle"/>
    <w:rsid w:val="00AF6AE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4">
    <w:name w:val="Hyperlink"/>
    <w:basedOn w:val="a0"/>
    <w:uiPriority w:val="99"/>
    <w:unhideWhenUsed/>
    <w:rsid w:val="00D547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in-smolensk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Игнашкина</dc:creator>
  <cp:lastModifiedBy>Firsov</cp:lastModifiedBy>
  <cp:revision>4</cp:revision>
  <dcterms:created xsi:type="dcterms:W3CDTF">2023-09-15T05:46:00Z</dcterms:created>
  <dcterms:modified xsi:type="dcterms:W3CDTF">2023-09-15T05:46:00Z</dcterms:modified>
</cp:coreProperties>
</file>