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06" w:rsidRDefault="001E6C06" w:rsidP="001E6C06">
      <w:pPr>
        <w:pStyle w:val="a6"/>
        <w:jc w:val="center"/>
        <w:rPr>
          <w:rFonts w:ascii="Times New Roman" w:eastAsia="Times New Roman" w:hAnsi="Times New Roman" w:cs="Times New Roman"/>
          <w:b/>
          <w:color w:val="000000" w:themeColor="text1"/>
          <w:sz w:val="27"/>
          <w:szCs w:val="27"/>
          <w:lang w:eastAsia="ru-RU"/>
        </w:rPr>
      </w:pPr>
      <w:r w:rsidRPr="001E6C06">
        <w:rPr>
          <w:rFonts w:ascii="Times New Roman" w:eastAsia="Times New Roman" w:hAnsi="Times New Roman" w:cs="Times New Roman"/>
          <w:b/>
          <w:color w:val="000000" w:themeColor="text1"/>
          <w:sz w:val="27"/>
          <w:szCs w:val="27"/>
          <w:lang w:eastAsia="ru-RU"/>
        </w:rPr>
        <w:t>Извещение о проведении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1E6C06" w:rsidRPr="001E6C06" w:rsidRDefault="001E6C06" w:rsidP="001E6C06">
      <w:pPr>
        <w:pStyle w:val="a6"/>
        <w:jc w:val="both"/>
        <w:rPr>
          <w:rFonts w:ascii="Times New Roman" w:eastAsia="Times New Roman" w:hAnsi="Times New Roman" w:cs="Times New Roman"/>
          <w:b/>
          <w:color w:val="000000" w:themeColor="text1"/>
          <w:sz w:val="27"/>
          <w:szCs w:val="27"/>
          <w:lang w:eastAsia="ru-RU"/>
        </w:rPr>
      </w:pPr>
    </w:p>
    <w:p w:rsidR="0042125D" w:rsidRPr="001522A3" w:rsidRDefault="00F32A03" w:rsidP="0042125D">
      <w:pPr>
        <w:pStyle w:val="a6"/>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
          <w:color w:val="000000" w:themeColor="text1"/>
          <w:sz w:val="26"/>
          <w:szCs w:val="26"/>
          <w:lang w:eastAsia="ru-RU"/>
        </w:rPr>
        <w:tab/>
      </w:r>
      <w:r w:rsidR="0042125D">
        <w:rPr>
          <w:rFonts w:ascii="Times New Roman" w:eastAsia="Times New Roman" w:hAnsi="Times New Roman" w:cs="Times New Roman"/>
          <w:b/>
          <w:color w:val="000000" w:themeColor="text1"/>
          <w:sz w:val="26"/>
          <w:szCs w:val="26"/>
          <w:lang w:eastAsia="ru-RU"/>
        </w:rPr>
        <w:t>М</w:t>
      </w:r>
      <w:r w:rsidR="0042125D" w:rsidRPr="00E948B8">
        <w:rPr>
          <w:rFonts w:ascii="Times New Roman" w:eastAsia="Times New Roman" w:hAnsi="Times New Roman" w:cs="Times New Roman"/>
          <w:b/>
          <w:color w:val="000000" w:themeColor="text1"/>
          <w:sz w:val="26"/>
          <w:szCs w:val="26"/>
          <w:lang w:eastAsia="ru-RU"/>
        </w:rPr>
        <w:t>униципальн</w:t>
      </w:r>
      <w:r w:rsidR="0042125D">
        <w:rPr>
          <w:rFonts w:ascii="Times New Roman" w:eastAsia="Times New Roman" w:hAnsi="Times New Roman" w:cs="Times New Roman"/>
          <w:b/>
          <w:color w:val="000000" w:themeColor="text1"/>
          <w:sz w:val="26"/>
          <w:szCs w:val="26"/>
          <w:lang w:eastAsia="ru-RU"/>
        </w:rPr>
        <w:t xml:space="preserve">ое </w:t>
      </w:r>
      <w:r w:rsidR="0042125D" w:rsidRPr="00E948B8">
        <w:rPr>
          <w:rFonts w:ascii="Times New Roman" w:eastAsia="Times New Roman" w:hAnsi="Times New Roman" w:cs="Times New Roman"/>
          <w:b/>
          <w:color w:val="000000" w:themeColor="text1"/>
          <w:sz w:val="26"/>
          <w:szCs w:val="26"/>
          <w:lang w:eastAsia="ru-RU"/>
        </w:rPr>
        <w:t xml:space="preserve"> </w:t>
      </w:r>
      <w:r w:rsidR="0042125D">
        <w:rPr>
          <w:rFonts w:ascii="Times New Roman" w:eastAsia="Times New Roman" w:hAnsi="Times New Roman" w:cs="Times New Roman"/>
          <w:b/>
          <w:color w:val="000000" w:themeColor="text1"/>
          <w:sz w:val="26"/>
          <w:szCs w:val="26"/>
          <w:lang w:eastAsia="ru-RU"/>
        </w:rPr>
        <w:t xml:space="preserve"> </w:t>
      </w:r>
      <w:r w:rsidR="0042125D" w:rsidRPr="00E948B8">
        <w:rPr>
          <w:rFonts w:ascii="Times New Roman" w:eastAsia="Times New Roman" w:hAnsi="Times New Roman" w:cs="Times New Roman"/>
          <w:b/>
          <w:color w:val="000000" w:themeColor="text1"/>
          <w:sz w:val="26"/>
          <w:szCs w:val="26"/>
          <w:lang w:eastAsia="ru-RU"/>
        </w:rPr>
        <w:t>казенн</w:t>
      </w:r>
      <w:r w:rsidR="0042125D">
        <w:rPr>
          <w:rFonts w:ascii="Times New Roman" w:eastAsia="Times New Roman" w:hAnsi="Times New Roman" w:cs="Times New Roman"/>
          <w:b/>
          <w:color w:val="000000" w:themeColor="text1"/>
          <w:sz w:val="26"/>
          <w:szCs w:val="26"/>
          <w:lang w:eastAsia="ru-RU"/>
        </w:rPr>
        <w:t xml:space="preserve">ое   учреждение </w:t>
      </w:r>
      <w:r w:rsidR="0042125D" w:rsidRPr="00E948B8">
        <w:rPr>
          <w:rFonts w:ascii="Times New Roman" w:eastAsia="Times New Roman" w:hAnsi="Times New Roman" w:cs="Times New Roman"/>
          <w:b/>
          <w:color w:val="000000" w:themeColor="text1"/>
          <w:sz w:val="26"/>
          <w:szCs w:val="26"/>
          <w:lang w:eastAsia="ru-RU"/>
        </w:rPr>
        <w:t xml:space="preserve"> </w:t>
      </w:r>
      <w:r w:rsidR="0042125D">
        <w:rPr>
          <w:rFonts w:ascii="Times New Roman" w:eastAsia="Times New Roman" w:hAnsi="Times New Roman" w:cs="Times New Roman"/>
          <w:b/>
          <w:color w:val="000000" w:themeColor="text1"/>
          <w:sz w:val="26"/>
          <w:szCs w:val="26"/>
          <w:lang w:eastAsia="ru-RU"/>
        </w:rPr>
        <w:t xml:space="preserve"> </w:t>
      </w:r>
      <w:r w:rsidR="0042125D" w:rsidRPr="00E948B8">
        <w:rPr>
          <w:rFonts w:ascii="Times New Roman" w:eastAsia="Times New Roman" w:hAnsi="Times New Roman" w:cs="Times New Roman"/>
          <w:b/>
          <w:color w:val="000000" w:themeColor="text1"/>
          <w:sz w:val="26"/>
          <w:szCs w:val="26"/>
          <w:lang w:eastAsia="ru-RU"/>
        </w:rPr>
        <w:t xml:space="preserve">«Автотранспортное </w:t>
      </w:r>
      <w:r w:rsidR="0042125D">
        <w:rPr>
          <w:rFonts w:ascii="Times New Roman" w:eastAsia="Times New Roman" w:hAnsi="Times New Roman" w:cs="Times New Roman"/>
          <w:b/>
          <w:color w:val="000000" w:themeColor="text1"/>
          <w:sz w:val="26"/>
          <w:szCs w:val="26"/>
          <w:lang w:eastAsia="ru-RU"/>
        </w:rPr>
        <w:t xml:space="preserve">  </w:t>
      </w:r>
      <w:r w:rsidR="0042125D" w:rsidRPr="00E948B8">
        <w:rPr>
          <w:rFonts w:ascii="Times New Roman" w:eastAsia="Times New Roman" w:hAnsi="Times New Roman" w:cs="Times New Roman"/>
          <w:b/>
          <w:color w:val="000000" w:themeColor="text1"/>
          <w:sz w:val="26"/>
          <w:szCs w:val="26"/>
          <w:lang w:eastAsia="ru-RU"/>
        </w:rPr>
        <w:t>предприятие» г. Вязьмы Смоленской области</w:t>
      </w:r>
      <w:r w:rsidR="0042125D">
        <w:rPr>
          <w:rFonts w:ascii="Times New Roman" w:eastAsia="Times New Roman" w:hAnsi="Times New Roman" w:cs="Times New Roman"/>
          <w:b/>
          <w:color w:val="000000" w:themeColor="text1"/>
          <w:sz w:val="26"/>
          <w:szCs w:val="26"/>
          <w:lang w:eastAsia="ru-RU"/>
        </w:rPr>
        <w:t xml:space="preserve"> (Продавец)</w:t>
      </w:r>
      <w:r w:rsidR="0042125D" w:rsidRPr="0078668D">
        <w:rPr>
          <w:rFonts w:ascii="Times New Roman" w:eastAsia="Times New Roman" w:hAnsi="Times New Roman" w:cs="Times New Roman"/>
          <w:b/>
          <w:color w:val="000000" w:themeColor="text1"/>
          <w:sz w:val="26"/>
          <w:szCs w:val="26"/>
          <w:lang w:eastAsia="ru-RU"/>
        </w:rPr>
        <w:t>,</w:t>
      </w:r>
      <w:r w:rsidR="0042125D">
        <w:rPr>
          <w:rFonts w:ascii="Times New Roman" w:eastAsia="Times New Roman" w:hAnsi="Times New Roman" w:cs="Times New Roman"/>
          <w:b/>
          <w:color w:val="000000" w:themeColor="text1"/>
          <w:sz w:val="26"/>
          <w:szCs w:val="26"/>
          <w:lang w:eastAsia="ru-RU"/>
        </w:rPr>
        <w:t xml:space="preserve"> </w:t>
      </w:r>
      <w:r w:rsidR="0042125D" w:rsidRPr="001522A3">
        <w:rPr>
          <w:rFonts w:ascii="Times New Roman" w:eastAsia="Times New Roman" w:hAnsi="Times New Roman" w:cs="Times New Roman"/>
          <w:sz w:val="26"/>
          <w:szCs w:val="26"/>
          <w:lang w:eastAsia="ru-RU"/>
        </w:rPr>
        <w:t>ИНН 6722026552, ОГРН 1116722001087,</w:t>
      </w:r>
      <w:r w:rsidR="0042125D" w:rsidRPr="00665343">
        <w:rPr>
          <w:rFonts w:ascii="Times New Roman" w:eastAsia="Times New Roman" w:hAnsi="Times New Roman" w:cs="Times New Roman"/>
          <w:sz w:val="26"/>
          <w:szCs w:val="26"/>
          <w:lang w:eastAsia="ru-RU"/>
        </w:rPr>
        <w:t xml:space="preserve"> адрес юридического лица: Смоленская область, г. Вязьма, проезд 25 Октября, д. </w:t>
      </w:r>
      <w:r w:rsidR="0042125D">
        <w:rPr>
          <w:rFonts w:ascii="Times New Roman" w:eastAsia="Times New Roman" w:hAnsi="Times New Roman" w:cs="Times New Roman"/>
          <w:sz w:val="26"/>
          <w:szCs w:val="26"/>
          <w:lang w:eastAsia="ru-RU"/>
        </w:rPr>
        <w:t>21</w:t>
      </w:r>
      <w:r w:rsidR="0042125D" w:rsidRPr="00665343">
        <w:rPr>
          <w:rFonts w:ascii="Times New Roman" w:eastAsia="Times New Roman" w:hAnsi="Times New Roman" w:cs="Times New Roman"/>
          <w:sz w:val="26"/>
          <w:szCs w:val="26"/>
          <w:lang w:eastAsia="ru-RU"/>
        </w:rPr>
        <w:t xml:space="preserve">, </w:t>
      </w:r>
      <w:r w:rsidR="0042125D" w:rsidRPr="0078668D">
        <w:rPr>
          <w:rFonts w:ascii="Times New Roman" w:eastAsia="Times New Roman" w:hAnsi="Times New Roman" w:cs="Times New Roman"/>
          <w:color w:val="000000" w:themeColor="text1"/>
          <w:sz w:val="26"/>
          <w:szCs w:val="26"/>
          <w:lang w:eastAsia="ru-RU"/>
        </w:rPr>
        <w:t>от имени которого на основании постановления Администрации</w:t>
      </w:r>
      <w:r w:rsidR="0042125D">
        <w:rPr>
          <w:rFonts w:ascii="Times New Roman" w:eastAsia="Times New Roman" w:hAnsi="Times New Roman" w:cs="Times New Roman"/>
          <w:color w:val="000000" w:themeColor="text1"/>
          <w:sz w:val="26"/>
          <w:szCs w:val="26"/>
          <w:lang w:eastAsia="ru-RU"/>
        </w:rPr>
        <w:t xml:space="preserve"> </w:t>
      </w:r>
      <w:r w:rsidR="0042125D" w:rsidRPr="0078668D">
        <w:rPr>
          <w:rFonts w:ascii="Times New Roman" w:eastAsia="Times New Roman" w:hAnsi="Times New Roman" w:cs="Times New Roman"/>
          <w:color w:val="000000" w:themeColor="text1"/>
          <w:sz w:val="26"/>
          <w:szCs w:val="26"/>
          <w:lang w:eastAsia="ru-RU"/>
        </w:rPr>
        <w:t xml:space="preserve">муниципального </w:t>
      </w:r>
      <w:r w:rsidR="0042125D" w:rsidRPr="00A936EF">
        <w:rPr>
          <w:rFonts w:ascii="Times New Roman" w:eastAsia="Times New Roman" w:hAnsi="Times New Roman" w:cs="Times New Roman"/>
          <w:color w:val="000000" w:themeColor="text1"/>
          <w:sz w:val="26"/>
          <w:szCs w:val="26"/>
          <w:lang w:eastAsia="ru-RU"/>
        </w:rPr>
        <w:t xml:space="preserve">образования    «Вяземский    район»     Смоленской  области   от    04.09.2024   №  </w:t>
      </w:r>
      <w:r w:rsidR="0042125D">
        <w:rPr>
          <w:rFonts w:ascii="Times New Roman" w:eastAsia="Times New Roman" w:hAnsi="Times New Roman" w:cs="Times New Roman"/>
          <w:color w:val="000000" w:themeColor="text1"/>
          <w:sz w:val="26"/>
          <w:szCs w:val="26"/>
          <w:lang w:eastAsia="ru-RU"/>
        </w:rPr>
        <w:t>1618 «</w:t>
      </w:r>
      <w:r w:rsidR="0042125D" w:rsidRPr="001522A3">
        <w:rPr>
          <w:rFonts w:ascii="Times New Roman" w:eastAsia="Times New Roman" w:hAnsi="Times New Roman" w:cs="Times New Roman"/>
          <w:color w:val="000000" w:themeColor="text1"/>
          <w:sz w:val="26"/>
          <w:szCs w:val="26"/>
          <w:lang w:eastAsia="ru-RU"/>
        </w:rPr>
        <w:t>Об организации торгов по продаже движимого имущества, закрепленного за муниципальным казенным учреждением «Автотранспортное предприятие» г. Вязьмы Смоленской области на праве оперативного управления»</w:t>
      </w:r>
      <w:r w:rsidR="0042125D">
        <w:rPr>
          <w:rFonts w:ascii="Times New Roman" w:eastAsia="Times New Roman" w:hAnsi="Times New Roman" w:cs="Times New Roman"/>
          <w:color w:val="000000" w:themeColor="text1"/>
          <w:sz w:val="26"/>
          <w:szCs w:val="26"/>
          <w:lang w:eastAsia="ru-RU"/>
        </w:rPr>
        <w:t xml:space="preserve"> </w:t>
      </w:r>
      <w:r w:rsidR="0042125D">
        <w:rPr>
          <w:rFonts w:ascii="Times New Roman" w:eastAsia="Times New Roman" w:hAnsi="Times New Roman" w:cs="Times New Roman"/>
          <w:sz w:val="26"/>
          <w:szCs w:val="26"/>
          <w:lang w:eastAsia="ru-RU"/>
        </w:rPr>
        <w:t xml:space="preserve">выступает </w:t>
      </w:r>
      <w:r w:rsidR="0042125D" w:rsidRPr="00DF3A26">
        <w:rPr>
          <w:rFonts w:ascii="Times New Roman" w:eastAsia="Times New Roman" w:hAnsi="Times New Roman" w:cs="Times New Roman"/>
          <w:b/>
          <w:color w:val="000000" w:themeColor="text1"/>
          <w:sz w:val="26"/>
          <w:szCs w:val="26"/>
          <w:lang w:eastAsia="ru-RU"/>
        </w:rPr>
        <w:t>комитет имущественных отношений Администрации муниципального образования «Вяземский район» Смоленской области</w:t>
      </w:r>
      <w:r w:rsidR="0042125D" w:rsidRPr="0078668D">
        <w:rPr>
          <w:rFonts w:ascii="Times New Roman" w:eastAsia="Times New Roman" w:hAnsi="Times New Roman" w:cs="Times New Roman"/>
          <w:color w:val="000000" w:themeColor="text1"/>
          <w:sz w:val="26"/>
          <w:szCs w:val="26"/>
          <w:lang w:eastAsia="ru-RU"/>
        </w:rPr>
        <w:t xml:space="preserve">, </w:t>
      </w:r>
      <w:r w:rsidR="0042125D" w:rsidRPr="00C12984">
        <w:rPr>
          <w:rFonts w:ascii="Times New Roman" w:hAnsi="Times New Roman" w:cs="Times New Roman"/>
          <w:sz w:val="26"/>
          <w:szCs w:val="26"/>
          <w:lang w:eastAsia="ru-RU"/>
        </w:rPr>
        <w:t>в соответствии с Федеральным законом от 21.12.2001  №  178 - ФЗ «О приватизации государственного и муниципального имущества», Федеральны</w:t>
      </w:r>
      <w:r w:rsidR="0042125D">
        <w:rPr>
          <w:rFonts w:ascii="Times New Roman" w:hAnsi="Times New Roman" w:cs="Times New Roman"/>
          <w:sz w:val="26"/>
          <w:szCs w:val="26"/>
          <w:lang w:eastAsia="ru-RU"/>
        </w:rPr>
        <w:t>м</w:t>
      </w:r>
      <w:r w:rsidR="0042125D" w:rsidRPr="00C12984">
        <w:rPr>
          <w:rFonts w:ascii="Times New Roman" w:hAnsi="Times New Roman" w:cs="Times New Roman"/>
          <w:sz w:val="26"/>
          <w:szCs w:val="26"/>
          <w:lang w:eastAsia="ru-RU"/>
        </w:rPr>
        <w:t xml:space="preserve"> закон</w:t>
      </w:r>
      <w:r w:rsidR="0042125D">
        <w:rPr>
          <w:rFonts w:ascii="Times New Roman" w:hAnsi="Times New Roman" w:cs="Times New Roman"/>
          <w:sz w:val="26"/>
          <w:szCs w:val="26"/>
          <w:lang w:eastAsia="ru-RU"/>
        </w:rPr>
        <w:t>ом</w:t>
      </w:r>
      <w:r w:rsidR="0042125D" w:rsidRPr="00C12984">
        <w:rPr>
          <w:rFonts w:ascii="Times New Roman" w:hAnsi="Times New Roman" w:cs="Times New Roman"/>
          <w:sz w:val="26"/>
          <w:szCs w:val="26"/>
          <w:lang w:eastAsia="ru-RU"/>
        </w:rPr>
        <w:t xml:space="preserve"> от 26.07.2006 № 135-ФЗ «О защите конкуренции», Постановлением </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 xml:space="preserve"> Правительства </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Российской</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 xml:space="preserve"> Федерации </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 xml:space="preserve">от </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27.08.2012</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 xml:space="preserve"> № </w:t>
      </w:r>
      <w:r w:rsidR="00083FF8">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860</w:t>
      </w:r>
      <w:r w:rsidR="0042125D">
        <w:rPr>
          <w:rFonts w:ascii="Times New Roman" w:hAnsi="Times New Roman" w:cs="Times New Roman"/>
          <w:sz w:val="26"/>
          <w:szCs w:val="26"/>
          <w:lang w:eastAsia="ru-RU"/>
        </w:rPr>
        <w:t xml:space="preserve"> </w:t>
      </w:r>
      <w:r w:rsidR="0042125D" w:rsidRPr="00C12984">
        <w:rPr>
          <w:rFonts w:ascii="Times New Roman" w:hAnsi="Times New Roman" w:cs="Times New Roman"/>
          <w:sz w:val="26"/>
          <w:szCs w:val="26"/>
          <w:lang w:eastAsia="ru-RU"/>
        </w:rPr>
        <w:t xml:space="preserve"> «Об организации и проведении продажи государственного или муниципального имущества в электронной форме»,  Постановлением    Правительства    Российской    Федерации от 10.09.2012 № 909 «Об определении официального сайта Российской Федерации в информационно –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42125D" w:rsidRPr="00A936EF">
        <w:rPr>
          <w:rFonts w:ascii="Times New Roman" w:hAnsi="Times New Roman" w:cs="Times New Roman"/>
          <w:sz w:val="26"/>
          <w:szCs w:val="26"/>
          <w:lang w:eastAsia="ru-RU"/>
        </w:rPr>
        <w:t>постановлением Администрации муниципального образования  «Вяземский  район»  Смоленской  области  от  04.09.2024   №  1618 «Об организации торгов по продаже движимого имущества, закрепленного за муниципальным казенным учреждением «Автотранспортное предприятие» г. Вязьмы Смоленской области</w:t>
      </w:r>
      <w:r w:rsidR="0042125D">
        <w:rPr>
          <w:rFonts w:ascii="Times New Roman" w:hAnsi="Times New Roman" w:cs="Times New Roman"/>
          <w:sz w:val="26"/>
          <w:szCs w:val="26"/>
          <w:lang w:eastAsia="ru-RU"/>
        </w:rPr>
        <w:t xml:space="preserve"> и</w:t>
      </w:r>
      <w:r w:rsidR="0042125D" w:rsidRPr="00792BD6">
        <w:rPr>
          <w:rFonts w:ascii="Times New Roman" w:eastAsia="Times New Roman" w:hAnsi="Times New Roman" w:cs="Times New Roman"/>
          <w:color w:val="000000" w:themeColor="text1"/>
          <w:sz w:val="28"/>
          <w:szCs w:val="28"/>
          <w:lang w:eastAsia="ru-RU"/>
        </w:rPr>
        <w:t xml:space="preserve"> </w:t>
      </w:r>
      <w:r w:rsidR="0042125D" w:rsidRPr="00792BD6">
        <w:rPr>
          <w:rFonts w:ascii="Times New Roman" w:hAnsi="Times New Roman" w:cs="Times New Roman"/>
          <w:sz w:val="26"/>
          <w:szCs w:val="26"/>
          <w:lang w:eastAsia="ru-RU"/>
        </w:rPr>
        <w:t xml:space="preserve">решением </w:t>
      </w:r>
      <w:r w:rsidR="0042125D" w:rsidRPr="00792BD6">
        <w:rPr>
          <w:rFonts w:ascii="Times New Roman" w:hAnsi="Times New Roman" w:cs="Times New Roman"/>
          <w:bCs/>
          <w:sz w:val="26"/>
          <w:szCs w:val="26"/>
          <w:lang w:eastAsia="ru-RU"/>
        </w:rPr>
        <w:t>комиссии по приватизации муниципального имущества муниципального</w:t>
      </w:r>
      <w:r w:rsidR="0042125D">
        <w:rPr>
          <w:rFonts w:ascii="Times New Roman" w:hAnsi="Times New Roman" w:cs="Times New Roman"/>
          <w:bCs/>
          <w:sz w:val="26"/>
          <w:szCs w:val="26"/>
          <w:lang w:eastAsia="ru-RU"/>
        </w:rPr>
        <w:t xml:space="preserve"> </w:t>
      </w:r>
      <w:r w:rsidR="0042125D" w:rsidRPr="00792BD6">
        <w:rPr>
          <w:rFonts w:ascii="Times New Roman" w:hAnsi="Times New Roman" w:cs="Times New Roman"/>
          <w:bCs/>
          <w:sz w:val="26"/>
          <w:szCs w:val="26"/>
          <w:lang w:eastAsia="ru-RU"/>
        </w:rPr>
        <w:t xml:space="preserve"> образования </w:t>
      </w:r>
      <w:r w:rsidR="0042125D">
        <w:rPr>
          <w:rFonts w:ascii="Times New Roman" w:hAnsi="Times New Roman" w:cs="Times New Roman"/>
          <w:bCs/>
          <w:sz w:val="26"/>
          <w:szCs w:val="26"/>
          <w:lang w:eastAsia="ru-RU"/>
        </w:rPr>
        <w:t xml:space="preserve"> </w:t>
      </w:r>
      <w:r w:rsidR="0042125D" w:rsidRPr="00792BD6">
        <w:rPr>
          <w:rFonts w:ascii="Times New Roman" w:hAnsi="Times New Roman" w:cs="Times New Roman"/>
          <w:bCs/>
          <w:sz w:val="26"/>
          <w:szCs w:val="26"/>
          <w:lang w:eastAsia="ru-RU"/>
        </w:rPr>
        <w:t xml:space="preserve">«Вяземский </w:t>
      </w:r>
      <w:r w:rsidR="0042125D">
        <w:rPr>
          <w:rFonts w:ascii="Times New Roman" w:hAnsi="Times New Roman" w:cs="Times New Roman"/>
          <w:bCs/>
          <w:sz w:val="26"/>
          <w:szCs w:val="26"/>
          <w:lang w:eastAsia="ru-RU"/>
        </w:rPr>
        <w:t xml:space="preserve"> </w:t>
      </w:r>
      <w:r w:rsidR="0042125D" w:rsidRPr="00792BD6">
        <w:rPr>
          <w:rFonts w:ascii="Times New Roman" w:hAnsi="Times New Roman" w:cs="Times New Roman"/>
          <w:bCs/>
          <w:sz w:val="26"/>
          <w:szCs w:val="26"/>
          <w:lang w:eastAsia="ru-RU"/>
        </w:rPr>
        <w:t xml:space="preserve">район» </w:t>
      </w:r>
      <w:r w:rsidR="0042125D">
        <w:rPr>
          <w:rFonts w:ascii="Times New Roman" w:hAnsi="Times New Roman" w:cs="Times New Roman"/>
          <w:bCs/>
          <w:sz w:val="26"/>
          <w:szCs w:val="26"/>
          <w:lang w:eastAsia="ru-RU"/>
        </w:rPr>
        <w:t xml:space="preserve"> </w:t>
      </w:r>
      <w:r w:rsidR="0042125D" w:rsidRPr="00792BD6">
        <w:rPr>
          <w:rFonts w:ascii="Times New Roman" w:hAnsi="Times New Roman" w:cs="Times New Roman"/>
          <w:bCs/>
          <w:sz w:val="26"/>
          <w:szCs w:val="26"/>
          <w:lang w:eastAsia="ru-RU"/>
        </w:rPr>
        <w:t>Смоленской</w:t>
      </w:r>
      <w:r w:rsidR="0042125D">
        <w:rPr>
          <w:rFonts w:ascii="Times New Roman" w:hAnsi="Times New Roman" w:cs="Times New Roman"/>
          <w:bCs/>
          <w:sz w:val="26"/>
          <w:szCs w:val="26"/>
          <w:lang w:eastAsia="ru-RU"/>
        </w:rPr>
        <w:t xml:space="preserve"> </w:t>
      </w:r>
      <w:r w:rsidR="0042125D" w:rsidRPr="00792BD6">
        <w:rPr>
          <w:rFonts w:ascii="Times New Roman" w:hAnsi="Times New Roman" w:cs="Times New Roman"/>
          <w:bCs/>
          <w:sz w:val="26"/>
          <w:szCs w:val="26"/>
          <w:lang w:eastAsia="ru-RU"/>
        </w:rPr>
        <w:t xml:space="preserve"> области</w:t>
      </w:r>
      <w:r w:rsidR="0042125D" w:rsidRPr="00792BD6">
        <w:rPr>
          <w:rFonts w:ascii="Times New Roman" w:hAnsi="Times New Roman" w:cs="Times New Roman"/>
          <w:sz w:val="26"/>
          <w:szCs w:val="26"/>
          <w:lang w:eastAsia="ru-RU"/>
        </w:rPr>
        <w:t xml:space="preserve"> </w:t>
      </w:r>
      <w:r w:rsidR="0042125D">
        <w:rPr>
          <w:rFonts w:ascii="Times New Roman" w:hAnsi="Times New Roman" w:cs="Times New Roman"/>
          <w:sz w:val="26"/>
          <w:szCs w:val="26"/>
          <w:lang w:eastAsia="ru-RU"/>
        </w:rPr>
        <w:t xml:space="preserve"> </w:t>
      </w:r>
      <w:r w:rsidR="0042125D" w:rsidRPr="00792BD6">
        <w:rPr>
          <w:rFonts w:ascii="Times New Roman" w:hAnsi="Times New Roman" w:cs="Times New Roman"/>
          <w:sz w:val="26"/>
          <w:szCs w:val="26"/>
          <w:lang w:eastAsia="ru-RU"/>
        </w:rPr>
        <w:t>от</w:t>
      </w:r>
      <w:r w:rsidR="0042125D">
        <w:rPr>
          <w:rFonts w:ascii="Times New Roman" w:hAnsi="Times New Roman" w:cs="Times New Roman"/>
          <w:sz w:val="26"/>
          <w:szCs w:val="26"/>
          <w:lang w:eastAsia="ru-RU"/>
        </w:rPr>
        <w:t xml:space="preserve"> </w:t>
      </w:r>
      <w:r w:rsidR="0042125D" w:rsidRPr="00792BD6">
        <w:rPr>
          <w:rFonts w:ascii="Times New Roman" w:hAnsi="Times New Roman" w:cs="Times New Roman"/>
          <w:sz w:val="26"/>
          <w:szCs w:val="26"/>
          <w:lang w:eastAsia="ru-RU"/>
        </w:rPr>
        <w:t xml:space="preserve"> </w:t>
      </w:r>
      <w:r w:rsidR="0042125D">
        <w:rPr>
          <w:rFonts w:ascii="Times New Roman" w:hAnsi="Times New Roman" w:cs="Times New Roman"/>
          <w:sz w:val="26"/>
          <w:szCs w:val="26"/>
          <w:lang w:eastAsia="ru-RU"/>
        </w:rPr>
        <w:t>25.12.</w:t>
      </w:r>
      <w:r w:rsidR="0042125D" w:rsidRPr="00792BD6">
        <w:rPr>
          <w:rFonts w:ascii="Times New Roman" w:hAnsi="Times New Roman" w:cs="Times New Roman"/>
          <w:sz w:val="26"/>
          <w:szCs w:val="26"/>
          <w:lang w:eastAsia="ru-RU"/>
        </w:rPr>
        <w:t xml:space="preserve">2024 № </w:t>
      </w:r>
      <w:r w:rsidR="0042125D">
        <w:rPr>
          <w:rFonts w:ascii="Times New Roman" w:hAnsi="Times New Roman" w:cs="Times New Roman"/>
          <w:sz w:val="26"/>
          <w:szCs w:val="26"/>
          <w:lang w:eastAsia="ru-RU"/>
        </w:rPr>
        <w:t>10</w:t>
      </w:r>
      <w:r w:rsidR="0042125D" w:rsidRPr="00A936EF">
        <w:rPr>
          <w:rFonts w:ascii="Times New Roman" w:hAnsi="Times New Roman" w:cs="Times New Roman"/>
          <w:sz w:val="26"/>
          <w:szCs w:val="26"/>
          <w:lang w:eastAsia="ru-RU"/>
        </w:rPr>
        <w:t>,</w:t>
      </w:r>
      <w:r w:rsidR="0042125D" w:rsidRPr="002C20EF">
        <w:rPr>
          <w:rFonts w:ascii="Times New Roman" w:hAnsi="Times New Roman" w:cs="Times New Roman"/>
          <w:sz w:val="26"/>
          <w:szCs w:val="26"/>
          <w:lang w:eastAsia="ru-RU"/>
        </w:rPr>
        <w:t xml:space="preserve"> </w:t>
      </w:r>
      <w:r w:rsidR="0042125D" w:rsidRPr="0078668D">
        <w:rPr>
          <w:rFonts w:ascii="Times New Roman" w:eastAsia="Times New Roman" w:hAnsi="Times New Roman" w:cs="Times New Roman"/>
          <w:color w:val="000000" w:themeColor="text1"/>
          <w:sz w:val="26"/>
          <w:szCs w:val="26"/>
          <w:lang w:eastAsia="ru-RU"/>
        </w:rPr>
        <w:t xml:space="preserve">сообщает </w:t>
      </w:r>
      <w:r w:rsidR="0042125D" w:rsidRPr="003C4848">
        <w:rPr>
          <w:rFonts w:ascii="Times New Roman" w:eastAsia="Times New Roman" w:hAnsi="Times New Roman" w:cs="Times New Roman"/>
          <w:b/>
          <w:color w:val="000000" w:themeColor="text1"/>
          <w:sz w:val="26"/>
          <w:szCs w:val="26"/>
          <w:lang w:eastAsia="ru-RU"/>
        </w:rPr>
        <w:t>о</w:t>
      </w:r>
      <w:r w:rsidR="0042125D">
        <w:rPr>
          <w:rFonts w:ascii="Times New Roman" w:eastAsia="Times New Roman" w:hAnsi="Times New Roman" w:cs="Times New Roman"/>
          <w:b/>
          <w:color w:val="000000" w:themeColor="text1"/>
          <w:sz w:val="26"/>
          <w:szCs w:val="26"/>
          <w:lang w:eastAsia="ru-RU"/>
        </w:rPr>
        <w:t>б</w:t>
      </w:r>
      <w:r w:rsidR="0042125D" w:rsidRPr="003C4848">
        <w:rPr>
          <w:rFonts w:ascii="Times New Roman" w:eastAsia="Times New Roman" w:hAnsi="Times New Roman" w:cs="Times New Roman"/>
          <w:b/>
          <w:color w:val="000000" w:themeColor="text1"/>
          <w:sz w:val="26"/>
          <w:szCs w:val="26"/>
          <w:lang w:eastAsia="ru-RU"/>
        </w:rPr>
        <w:t xml:space="preserve"> </w:t>
      </w:r>
      <w:r w:rsidR="0042125D">
        <w:rPr>
          <w:rFonts w:ascii="Times New Roman" w:eastAsia="Times New Roman" w:hAnsi="Times New Roman" w:cs="Times New Roman"/>
          <w:b/>
          <w:color w:val="000000" w:themeColor="text1"/>
          <w:sz w:val="26"/>
          <w:szCs w:val="26"/>
          <w:lang w:eastAsia="ru-RU"/>
        </w:rPr>
        <w:t>организац</w:t>
      </w:r>
      <w:r w:rsidR="0042125D" w:rsidRPr="003C4848">
        <w:rPr>
          <w:rFonts w:ascii="Times New Roman" w:eastAsia="Times New Roman" w:hAnsi="Times New Roman" w:cs="Times New Roman"/>
          <w:b/>
          <w:color w:val="000000" w:themeColor="text1"/>
          <w:sz w:val="26"/>
          <w:szCs w:val="26"/>
          <w:lang w:eastAsia="ru-RU"/>
        </w:rPr>
        <w:t>ии</w:t>
      </w:r>
      <w:r w:rsidR="0042125D" w:rsidRPr="003C4848">
        <w:rPr>
          <w:rFonts w:ascii="Times New Roman" w:eastAsia="Times New Roman" w:hAnsi="Times New Roman" w:cs="Times New Roman"/>
          <w:color w:val="000000" w:themeColor="text1"/>
          <w:sz w:val="26"/>
          <w:szCs w:val="26"/>
          <w:lang w:eastAsia="ru-RU"/>
        </w:rPr>
        <w:t xml:space="preserve"> </w:t>
      </w:r>
      <w:r w:rsidR="0042125D" w:rsidRPr="004F5C4D">
        <w:rPr>
          <w:rFonts w:ascii="Times New Roman" w:eastAsia="Times New Roman" w:hAnsi="Times New Roman" w:cs="Times New Roman"/>
          <w:color w:val="000000" w:themeColor="text1"/>
          <w:sz w:val="26"/>
          <w:szCs w:val="26"/>
          <w:lang w:eastAsia="ru-RU"/>
        </w:rPr>
        <w:t xml:space="preserve">и </w:t>
      </w:r>
      <w:r w:rsidR="0042125D" w:rsidRPr="004F5C4D">
        <w:rPr>
          <w:rFonts w:ascii="Times New Roman" w:eastAsia="Times New Roman" w:hAnsi="Times New Roman" w:cs="Times New Roman"/>
          <w:b/>
          <w:color w:val="000000" w:themeColor="text1"/>
          <w:sz w:val="26"/>
          <w:szCs w:val="26"/>
          <w:lang w:eastAsia="ru-RU"/>
        </w:rPr>
        <w:t>проведении</w:t>
      </w:r>
      <w:r w:rsidR="0042125D" w:rsidRPr="004F5C4D">
        <w:rPr>
          <w:rFonts w:ascii="Times New Roman" w:eastAsia="Times New Roman" w:hAnsi="Times New Roman" w:cs="Times New Roman"/>
          <w:color w:val="000000" w:themeColor="text1"/>
          <w:sz w:val="26"/>
          <w:szCs w:val="26"/>
          <w:lang w:eastAsia="ru-RU"/>
        </w:rPr>
        <w:t xml:space="preserve"> «</w:t>
      </w:r>
      <w:r w:rsidR="0042125D">
        <w:rPr>
          <w:rFonts w:ascii="Times New Roman" w:eastAsia="Times New Roman" w:hAnsi="Times New Roman" w:cs="Times New Roman"/>
          <w:b/>
          <w:sz w:val="26"/>
          <w:szCs w:val="26"/>
          <w:lang w:eastAsia="ru-RU"/>
        </w:rPr>
        <w:t>24</w:t>
      </w:r>
      <w:r w:rsidR="0042125D" w:rsidRPr="004F5C4D">
        <w:rPr>
          <w:rFonts w:ascii="Times New Roman" w:eastAsia="Times New Roman" w:hAnsi="Times New Roman" w:cs="Times New Roman"/>
          <w:b/>
          <w:sz w:val="26"/>
          <w:szCs w:val="26"/>
          <w:lang w:eastAsia="ru-RU"/>
        </w:rPr>
        <w:t xml:space="preserve">» </w:t>
      </w:r>
      <w:r w:rsidR="0042125D">
        <w:rPr>
          <w:rFonts w:ascii="Times New Roman" w:eastAsia="Times New Roman" w:hAnsi="Times New Roman" w:cs="Times New Roman"/>
          <w:b/>
          <w:sz w:val="26"/>
          <w:szCs w:val="26"/>
          <w:lang w:eastAsia="ru-RU"/>
        </w:rPr>
        <w:t>января</w:t>
      </w:r>
      <w:r w:rsidR="0042125D" w:rsidRPr="004F5C4D">
        <w:rPr>
          <w:rFonts w:ascii="Times New Roman" w:eastAsia="Times New Roman" w:hAnsi="Times New Roman" w:cs="Times New Roman"/>
          <w:b/>
          <w:sz w:val="26"/>
          <w:szCs w:val="26"/>
          <w:lang w:eastAsia="ru-RU"/>
        </w:rPr>
        <w:t xml:space="preserve"> 202</w:t>
      </w:r>
      <w:r w:rsidR="0042125D">
        <w:rPr>
          <w:rFonts w:ascii="Times New Roman" w:eastAsia="Times New Roman" w:hAnsi="Times New Roman" w:cs="Times New Roman"/>
          <w:b/>
          <w:sz w:val="26"/>
          <w:szCs w:val="26"/>
          <w:lang w:eastAsia="ru-RU"/>
        </w:rPr>
        <w:t>5</w:t>
      </w:r>
      <w:r w:rsidR="0042125D" w:rsidRPr="004F5C4D">
        <w:rPr>
          <w:rFonts w:ascii="Times New Roman" w:eastAsia="Times New Roman" w:hAnsi="Times New Roman" w:cs="Times New Roman"/>
          <w:b/>
          <w:sz w:val="26"/>
          <w:szCs w:val="26"/>
          <w:lang w:eastAsia="ru-RU"/>
        </w:rPr>
        <w:t xml:space="preserve"> года </w:t>
      </w:r>
      <w:r w:rsidR="0042125D" w:rsidRPr="004F5C4D">
        <w:rPr>
          <w:rFonts w:ascii="Times New Roman" w:eastAsia="Times New Roman" w:hAnsi="Times New Roman" w:cs="Times New Roman"/>
          <w:b/>
          <w:color w:val="000000" w:themeColor="text1"/>
          <w:sz w:val="26"/>
          <w:szCs w:val="26"/>
          <w:lang w:eastAsia="ru-RU"/>
        </w:rPr>
        <w:t>в 10</w:t>
      </w:r>
      <w:r w:rsidR="0042125D" w:rsidRPr="0078668D">
        <w:rPr>
          <w:rFonts w:ascii="Times New Roman" w:eastAsia="Times New Roman" w:hAnsi="Times New Roman" w:cs="Times New Roman"/>
          <w:b/>
          <w:color w:val="000000" w:themeColor="text1"/>
          <w:sz w:val="26"/>
          <w:szCs w:val="26"/>
          <w:lang w:eastAsia="ru-RU"/>
        </w:rPr>
        <w:t xml:space="preserve"> часов 00 минут</w:t>
      </w:r>
      <w:r w:rsidR="0042125D" w:rsidRPr="0078668D">
        <w:rPr>
          <w:rFonts w:ascii="Times New Roman" w:eastAsia="Times New Roman" w:hAnsi="Times New Roman" w:cs="Times New Roman"/>
          <w:color w:val="000000" w:themeColor="text1"/>
          <w:sz w:val="26"/>
          <w:szCs w:val="26"/>
          <w:lang w:eastAsia="ru-RU"/>
        </w:rPr>
        <w:t xml:space="preserve"> по московскому времени </w:t>
      </w:r>
      <w:r w:rsidR="0042125D" w:rsidRPr="0078668D">
        <w:rPr>
          <w:rFonts w:ascii="Times New Roman" w:eastAsia="Times New Roman" w:hAnsi="Times New Roman" w:cs="Times New Roman"/>
          <w:b/>
          <w:color w:val="000000" w:themeColor="text1"/>
          <w:sz w:val="26"/>
          <w:szCs w:val="26"/>
          <w:lang w:eastAsia="ru-RU"/>
        </w:rPr>
        <w:t xml:space="preserve">аукциона </w:t>
      </w:r>
      <w:r w:rsidR="0042125D" w:rsidRPr="0078668D">
        <w:rPr>
          <w:rFonts w:ascii="Times New Roman" w:eastAsia="Times New Roman" w:hAnsi="Times New Roman" w:cs="Times New Roman"/>
          <w:color w:val="000000" w:themeColor="text1"/>
          <w:sz w:val="26"/>
          <w:szCs w:val="26"/>
          <w:lang w:eastAsia="ru-RU"/>
        </w:rPr>
        <w:t>в сети</w:t>
      </w:r>
      <w:r w:rsidR="0042125D" w:rsidRPr="0078668D">
        <w:rPr>
          <w:rFonts w:ascii="Times New Roman" w:eastAsia="Times New Roman" w:hAnsi="Times New Roman" w:cs="Times New Roman"/>
          <w:b/>
          <w:color w:val="000000" w:themeColor="text1"/>
          <w:sz w:val="26"/>
          <w:szCs w:val="26"/>
          <w:lang w:eastAsia="ru-RU"/>
        </w:rPr>
        <w:t xml:space="preserve"> </w:t>
      </w:r>
      <w:r w:rsidR="0042125D" w:rsidRPr="0078668D">
        <w:rPr>
          <w:rFonts w:ascii="Times New Roman" w:eastAsia="Times New Roman" w:hAnsi="Times New Roman" w:cs="Times New Roman"/>
          <w:color w:val="000000" w:themeColor="text1"/>
          <w:sz w:val="26"/>
          <w:szCs w:val="26"/>
          <w:lang w:eastAsia="ru-RU"/>
        </w:rPr>
        <w:t xml:space="preserve">«Интернет» на сайте </w:t>
      </w:r>
      <w:hyperlink r:id="rId8" w:history="1">
        <w:r w:rsidR="0042125D" w:rsidRPr="0078668D">
          <w:rPr>
            <w:rFonts w:ascii="Times New Roman" w:eastAsia="Times New Roman" w:hAnsi="Times New Roman" w:cs="Times New Roman"/>
            <w:color w:val="000000" w:themeColor="text1"/>
            <w:sz w:val="26"/>
            <w:szCs w:val="26"/>
            <w:u w:val="single"/>
            <w:lang w:eastAsia="ru-RU"/>
          </w:rPr>
          <w:t>http://utp.sberbank-ast.ru</w:t>
        </w:r>
      </w:hyperlink>
      <w:r w:rsidR="0042125D" w:rsidRPr="0078668D">
        <w:rPr>
          <w:rFonts w:ascii="Times New Roman" w:eastAsia="Times New Roman" w:hAnsi="Times New Roman" w:cs="Times New Roman"/>
          <w:color w:val="000000" w:themeColor="text1"/>
          <w:sz w:val="26"/>
          <w:szCs w:val="26"/>
          <w:lang w:eastAsia="ru-RU"/>
        </w:rPr>
        <w:t xml:space="preserve"> (далее – электронная платформа) (торговая секция «Приватизация, аренда и продажа прав»)</w:t>
      </w:r>
      <w:r w:rsidR="0042125D">
        <w:rPr>
          <w:rFonts w:ascii="Times New Roman" w:eastAsia="Times New Roman" w:hAnsi="Times New Roman" w:cs="Times New Roman"/>
          <w:color w:val="000000" w:themeColor="text1"/>
          <w:sz w:val="26"/>
          <w:szCs w:val="26"/>
          <w:lang w:eastAsia="ru-RU"/>
        </w:rPr>
        <w:t>.</w:t>
      </w:r>
      <w:r w:rsidR="0042125D" w:rsidRPr="0078668D">
        <w:rPr>
          <w:rFonts w:ascii="Times New Roman" w:eastAsia="Times New Roman" w:hAnsi="Times New Roman" w:cs="Times New Roman"/>
          <w:color w:val="000000" w:themeColor="text1"/>
          <w:sz w:val="26"/>
          <w:szCs w:val="26"/>
          <w:lang w:eastAsia="ru-RU"/>
        </w:rPr>
        <w:t xml:space="preserve"> </w:t>
      </w:r>
    </w:p>
    <w:p w:rsidR="0042125D" w:rsidRPr="00FF5C80"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Продавец: </w:t>
      </w:r>
      <w:r w:rsidRPr="00FF5C80">
        <w:rPr>
          <w:rFonts w:ascii="Times New Roman" w:eastAsia="Times New Roman" w:hAnsi="Times New Roman" w:cs="Times New Roman"/>
          <w:color w:val="000000" w:themeColor="text1"/>
          <w:sz w:val="26"/>
          <w:szCs w:val="26"/>
          <w:lang w:eastAsia="ru-RU"/>
        </w:rPr>
        <w:t>муниципальное</w:t>
      </w:r>
      <w:r>
        <w:rPr>
          <w:rFonts w:ascii="Times New Roman" w:eastAsia="Times New Roman" w:hAnsi="Times New Roman" w:cs="Times New Roman"/>
          <w:color w:val="000000" w:themeColor="text1"/>
          <w:sz w:val="26"/>
          <w:szCs w:val="26"/>
          <w:lang w:eastAsia="ru-RU"/>
        </w:rPr>
        <w:t xml:space="preserve"> </w:t>
      </w:r>
      <w:r w:rsidRPr="00FF5C80">
        <w:rPr>
          <w:rFonts w:ascii="Times New Roman" w:eastAsia="Times New Roman" w:hAnsi="Times New Roman" w:cs="Times New Roman"/>
          <w:color w:val="000000" w:themeColor="text1"/>
          <w:sz w:val="26"/>
          <w:szCs w:val="26"/>
          <w:lang w:eastAsia="ru-RU"/>
        </w:rPr>
        <w:t>казенное</w:t>
      </w:r>
      <w:r>
        <w:rPr>
          <w:rFonts w:ascii="Times New Roman" w:eastAsia="Times New Roman" w:hAnsi="Times New Roman" w:cs="Times New Roman"/>
          <w:color w:val="000000" w:themeColor="text1"/>
          <w:sz w:val="26"/>
          <w:szCs w:val="26"/>
          <w:lang w:eastAsia="ru-RU"/>
        </w:rPr>
        <w:t xml:space="preserve"> </w:t>
      </w:r>
      <w:r w:rsidRPr="00FF5C80">
        <w:rPr>
          <w:rFonts w:ascii="Times New Roman" w:eastAsia="Times New Roman" w:hAnsi="Times New Roman" w:cs="Times New Roman"/>
          <w:color w:val="000000" w:themeColor="text1"/>
          <w:sz w:val="26"/>
          <w:szCs w:val="26"/>
          <w:lang w:eastAsia="ru-RU"/>
        </w:rPr>
        <w:t>учреждение</w:t>
      </w:r>
      <w:r>
        <w:rPr>
          <w:rFonts w:ascii="Times New Roman" w:eastAsia="Times New Roman" w:hAnsi="Times New Roman" w:cs="Times New Roman"/>
          <w:color w:val="000000" w:themeColor="text1"/>
          <w:sz w:val="26"/>
          <w:szCs w:val="26"/>
          <w:lang w:eastAsia="ru-RU"/>
        </w:rPr>
        <w:t xml:space="preserve"> </w:t>
      </w:r>
      <w:r w:rsidRPr="00FF5C80">
        <w:rPr>
          <w:rFonts w:ascii="Times New Roman" w:eastAsia="Times New Roman" w:hAnsi="Times New Roman" w:cs="Times New Roman"/>
          <w:color w:val="000000" w:themeColor="text1"/>
          <w:sz w:val="26"/>
          <w:szCs w:val="26"/>
          <w:lang w:eastAsia="ru-RU"/>
        </w:rPr>
        <w:t>«Автотранспортное   предприятие» г. Вязьмы Смоленской области.</w:t>
      </w:r>
    </w:p>
    <w:p w:rsidR="0042125D"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78668D">
        <w:rPr>
          <w:rFonts w:ascii="Times New Roman" w:eastAsia="Times New Roman" w:hAnsi="Times New Roman" w:cs="Times New Roman"/>
          <w:sz w:val="26"/>
          <w:szCs w:val="26"/>
          <w:lang w:eastAsia="ru-RU"/>
        </w:rPr>
        <w:t>Организатор торгов: комитет имущественных отношений Администрации муниципального образования «Вязе</w:t>
      </w:r>
      <w:r>
        <w:rPr>
          <w:rFonts w:ascii="Times New Roman" w:eastAsia="Times New Roman" w:hAnsi="Times New Roman" w:cs="Times New Roman"/>
          <w:sz w:val="26"/>
          <w:szCs w:val="26"/>
          <w:lang w:eastAsia="ru-RU"/>
        </w:rPr>
        <w:t>мский район» Смоленской области.</w:t>
      </w:r>
    </w:p>
    <w:p w:rsidR="0042125D" w:rsidRPr="00CC5684"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CC5684">
        <w:rPr>
          <w:rFonts w:ascii="Times New Roman" w:eastAsia="Times New Roman" w:hAnsi="Times New Roman" w:cs="Times New Roman"/>
          <w:sz w:val="26"/>
          <w:szCs w:val="26"/>
          <w:lang w:eastAsia="ru-RU"/>
        </w:rPr>
        <w:t>Имущество, которое является предметом</w:t>
      </w:r>
      <w:r w:rsidRPr="00CC5684">
        <w:rPr>
          <w:rFonts w:ascii="Times New Roman" w:eastAsia="Times New Roman" w:hAnsi="Times New Roman" w:cs="Times New Roman"/>
          <w:b/>
          <w:sz w:val="26"/>
          <w:szCs w:val="26"/>
          <w:lang w:eastAsia="ru-RU"/>
        </w:rPr>
        <w:t xml:space="preserve"> </w:t>
      </w:r>
      <w:r w:rsidRPr="00CC5684">
        <w:rPr>
          <w:rFonts w:ascii="Times New Roman" w:eastAsia="Times New Roman" w:hAnsi="Times New Roman" w:cs="Times New Roman"/>
          <w:sz w:val="26"/>
          <w:szCs w:val="26"/>
          <w:lang w:eastAsia="ru-RU"/>
        </w:rPr>
        <w:t xml:space="preserve">электронного аукциона, является муниципальной собственностью </w:t>
      </w:r>
      <w:r w:rsidRPr="00FF5C80">
        <w:rPr>
          <w:rFonts w:ascii="Times New Roman" w:eastAsia="Times New Roman" w:hAnsi="Times New Roman" w:cs="Times New Roman"/>
          <w:sz w:val="26"/>
          <w:szCs w:val="26"/>
          <w:lang w:eastAsia="ru-RU"/>
        </w:rPr>
        <w:t>муниципального образования «Вяземский район» Смоленской области</w:t>
      </w:r>
      <w:r w:rsidRPr="00CC5684">
        <w:rPr>
          <w:rFonts w:ascii="Times New Roman" w:eastAsia="Times New Roman" w:hAnsi="Times New Roman" w:cs="Times New Roman"/>
          <w:sz w:val="26"/>
          <w:szCs w:val="26"/>
          <w:lang w:eastAsia="ru-RU"/>
        </w:rPr>
        <w:t xml:space="preserve"> и находится на праве оперативного управления у </w:t>
      </w:r>
      <w:r w:rsidRPr="00FF5C80">
        <w:rPr>
          <w:rFonts w:ascii="Times New Roman" w:eastAsia="Times New Roman" w:hAnsi="Times New Roman" w:cs="Times New Roman"/>
          <w:sz w:val="26"/>
          <w:szCs w:val="26"/>
          <w:lang w:eastAsia="ru-RU"/>
        </w:rPr>
        <w:t>муниципально</w:t>
      </w:r>
      <w:r>
        <w:rPr>
          <w:rFonts w:ascii="Times New Roman" w:eastAsia="Times New Roman" w:hAnsi="Times New Roman" w:cs="Times New Roman"/>
          <w:sz w:val="26"/>
          <w:szCs w:val="26"/>
          <w:lang w:eastAsia="ru-RU"/>
        </w:rPr>
        <w:t>го</w:t>
      </w:r>
      <w:r w:rsidRPr="00FF5C80">
        <w:rPr>
          <w:rFonts w:ascii="Times New Roman" w:eastAsia="Times New Roman" w:hAnsi="Times New Roman" w:cs="Times New Roman"/>
          <w:sz w:val="26"/>
          <w:szCs w:val="26"/>
          <w:lang w:eastAsia="ru-RU"/>
        </w:rPr>
        <w:t xml:space="preserve"> казенно</w:t>
      </w:r>
      <w:r>
        <w:rPr>
          <w:rFonts w:ascii="Times New Roman" w:eastAsia="Times New Roman" w:hAnsi="Times New Roman" w:cs="Times New Roman"/>
          <w:sz w:val="26"/>
          <w:szCs w:val="26"/>
          <w:lang w:eastAsia="ru-RU"/>
        </w:rPr>
        <w:t>го</w:t>
      </w:r>
      <w:r w:rsidRPr="00FF5C80">
        <w:rPr>
          <w:rFonts w:ascii="Times New Roman" w:eastAsia="Times New Roman" w:hAnsi="Times New Roman" w:cs="Times New Roman"/>
          <w:sz w:val="26"/>
          <w:szCs w:val="26"/>
          <w:lang w:eastAsia="ru-RU"/>
        </w:rPr>
        <w:t xml:space="preserve"> учреждени</w:t>
      </w:r>
      <w:r>
        <w:rPr>
          <w:rFonts w:ascii="Times New Roman" w:eastAsia="Times New Roman" w:hAnsi="Times New Roman" w:cs="Times New Roman"/>
          <w:sz w:val="26"/>
          <w:szCs w:val="26"/>
          <w:lang w:eastAsia="ru-RU"/>
        </w:rPr>
        <w:t>я</w:t>
      </w:r>
      <w:r w:rsidRPr="00FF5C80">
        <w:rPr>
          <w:rFonts w:ascii="Times New Roman" w:eastAsia="Times New Roman" w:hAnsi="Times New Roman" w:cs="Times New Roman"/>
          <w:sz w:val="26"/>
          <w:szCs w:val="26"/>
          <w:lang w:eastAsia="ru-RU"/>
        </w:rPr>
        <w:t xml:space="preserve"> «Автотранспортное   предприятие» г. Вязьмы Смоленской области.</w:t>
      </w:r>
    </w:p>
    <w:p w:rsidR="0042125D"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E10B1E">
        <w:rPr>
          <w:rFonts w:ascii="Times New Roman" w:eastAsia="Times New Roman" w:hAnsi="Times New Roman" w:cs="Times New Roman"/>
          <w:sz w:val="26"/>
          <w:szCs w:val="26"/>
          <w:lang w:eastAsia="ru-RU"/>
        </w:rPr>
        <w:t>Официальные</w:t>
      </w:r>
      <w:r>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сайты</w:t>
      </w:r>
      <w:r>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организатора</w:t>
      </w:r>
      <w:r>
        <w:rPr>
          <w:rFonts w:ascii="Times New Roman" w:eastAsia="Times New Roman" w:hAnsi="Times New Roman" w:cs="Times New Roman"/>
          <w:sz w:val="26"/>
          <w:szCs w:val="26"/>
          <w:lang w:eastAsia="ru-RU"/>
        </w:rPr>
        <w:t xml:space="preserve"> </w:t>
      </w:r>
      <w:r w:rsidRPr="00E10B1E">
        <w:rPr>
          <w:rFonts w:ascii="Times New Roman" w:eastAsia="Times New Roman" w:hAnsi="Times New Roman" w:cs="Times New Roman"/>
          <w:sz w:val="26"/>
          <w:szCs w:val="26"/>
          <w:lang w:eastAsia="ru-RU"/>
        </w:rPr>
        <w:t>торгов:</w:t>
      </w:r>
      <w:r>
        <w:rPr>
          <w:rFonts w:ascii="Times New Roman" w:eastAsia="Times New Roman" w:hAnsi="Times New Roman" w:cs="Times New Roman"/>
          <w:sz w:val="26"/>
          <w:szCs w:val="26"/>
          <w:lang w:eastAsia="ru-RU"/>
        </w:rPr>
        <w:t xml:space="preserve"> </w:t>
      </w:r>
      <w:r w:rsidRPr="00FB3298">
        <w:rPr>
          <w:rFonts w:ascii="Times New Roman" w:eastAsia="Times New Roman" w:hAnsi="Times New Roman" w:cs="Times New Roman"/>
          <w:sz w:val="26"/>
          <w:szCs w:val="26"/>
          <w:u w:val="single"/>
          <w:lang w:eastAsia="ru-RU"/>
        </w:rPr>
        <w:t>vyazma.admin-smolensk.ru</w:t>
      </w:r>
      <w:r>
        <w:rPr>
          <w:rFonts w:ascii="Times New Roman" w:eastAsia="Times New Roman" w:hAnsi="Times New Roman" w:cs="Times New Roman"/>
          <w:bCs/>
          <w:sz w:val="26"/>
          <w:szCs w:val="26"/>
          <w:lang w:eastAsia="ru-RU"/>
        </w:rPr>
        <w:t>.</w:t>
      </w:r>
    </w:p>
    <w:p w:rsidR="0042125D" w:rsidRPr="0078668D"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Адрес электронной почты: </w:t>
      </w:r>
      <w:r w:rsidRPr="00FF5C80">
        <w:rPr>
          <w:rFonts w:ascii="Times New Roman" w:eastAsia="Times New Roman" w:hAnsi="Times New Roman" w:cs="Times New Roman"/>
          <w:color w:val="000000" w:themeColor="text1"/>
          <w:sz w:val="26"/>
          <w:szCs w:val="26"/>
          <w:u w:val="single"/>
          <w:lang w:eastAsia="ru-RU"/>
        </w:rPr>
        <w:t>kio@vyazma.ru</w:t>
      </w:r>
      <w:r w:rsidRPr="0078668D">
        <w:rPr>
          <w:rFonts w:ascii="Times New Roman" w:eastAsia="Times New Roman" w:hAnsi="Times New Roman" w:cs="Times New Roman"/>
          <w:color w:val="000000" w:themeColor="text1"/>
          <w:sz w:val="26"/>
          <w:szCs w:val="26"/>
          <w:lang w:eastAsia="ru-RU"/>
        </w:rPr>
        <w:t>.</w:t>
      </w:r>
    </w:p>
    <w:p w:rsidR="0042125D" w:rsidRPr="0078668D"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Оператор электронной платформы: АО «Сбербанк-АСТ». </w:t>
      </w:r>
    </w:p>
    <w:p w:rsidR="0042125D" w:rsidRPr="0078668D"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Контактная информация по Оператору: </w:t>
      </w:r>
    </w:p>
    <w:p w:rsidR="0042125D" w:rsidRPr="0078668D"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адрес местонахождения: 119180, г. Москва, ул. Большая Якиманка, д. 23 </w:t>
      </w:r>
    </w:p>
    <w:p w:rsidR="0042125D" w:rsidRPr="0078668D"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контактный телефон: 7 (495) 787-29-97, 7 (495) 787-29-99 </w:t>
      </w:r>
    </w:p>
    <w:p w:rsidR="0042125D" w:rsidRPr="0078668D"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lastRenderedPageBreak/>
        <w:t xml:space="preserve">адрес электронной почты: </w:t>
      </w:r>
      <w:hyperlink r:id="rId9" w:history="1">
        <w:r w:rsidRPr="0078668D">
          <w:rPr>
            <w:rFonts w:ascii="Times New Roman" w:eastAsia="Times New Roman" w:hAnsi="Times New Roman" w:cs="Times New Roman"/>
            <w:color w:val="000000" w:themeColor="text1"/>
            <w:sz w:val="26"/>
            <w:szCs w:val="26"/>
            <w:u w:val="single"/>
            <w:lang w:eastAsia="ru-RU"/>
          </w:rPr>
          <w:t>property@sberbank-ast.ru</w:t>
        </w:r>
      </w:hyperlink>
      <w:r w:rsidRPr="0078668D">
        <w:rPr>
          <w:rFonts w:ascii="Times New Roman" w:eastAsia="Times New Roman" w:hAnsi="Times New Roman" w:cs="Times New Roman"/>
          <w:color w:val="000000" w:themeColor="text1"/>
          <w:sz w:val="26"/>
          <w:szCs w:val="26"/>
          <w:lang w:eastAsia="ru-RU"/>
        </w:rPr>
        <w:t xml:space="preserve">, </w:t>
      </w:r>
      <w:hyperlink r:id="rId10" w:history="1">
        <w:r w:rsidRPr="0078668D">
          <w:rPr>
            <w:rFonts w:ascii="Times New Roman" w:eastAsia="Times New Roman" w:hAnsi="Times New Roman" w:cs="Times New Roman"/>
            <w:color w:val="000000" w:themeColor="text1"/>
            <w:sz w:val="26"/>
            <w:szCs w:val="26"/>
            <w:u w:val="single"/>
            <w:lang w:eastAsia="ru-RU"/>
          </w:rPr>
          <w:t>company@sberbank-ast.ru</w:t>
        </w:r>
      </w:hyperlink>
      <w:r w:rsidRPr="0078668D">
        <w:rPr>
          <w:rFonts w:ascii="Times New Roman" w:eastAsia="Times New Roman" w:hAnsi="Times New Roman" w:cs="Times New Roman"/>
          <w:color w:val="000000" w:themeColor="text1"/>
          <w:sz w:val="26"/>
          <w:szCs w:val="26"/>
          <w:lang w:eastAsia="ru-RU"/>
        </w:rPr>
        <w:t xml:space="preserve"> </w:t>
      </w:r>
    </w:p>
    <w:p w:rsidR="0042125D" w:rsidRPr="008E21DF" w:rsidRDefault="0042125D" w:rsidP="008E21D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 xml:space="preserve">Инструкция по работе в торговой секции «Приватизация, аренда </w:t>
      </w:r>
      <w:r w:rsidRPr="0078668D">
        <w:rPr>
          <w:rFonts w:ascii="Times New Roman" w:eastAsia="Times New Roman" w:hAnsi="Times New Roman" w:cs="Times New Roman"/>
          <w:color w:val="000000" w:themeColor="text1"/>
          <w:sz w:val="26"/>
          <w:szCs w:val="26"/>
          <w:lang w:eastAsia="ru-RU"/>
        </w:rPr>
        <w:br/>
        <w:t xml:space="preserve">и продажа прав») электронной платформы  </w:t>
      </w:r>
      <w:hyperlink r:id="rId11" w:history="1">
        <w:r w:rsidRPr="0078668D">
          <w:rPr>
            <w:rFonts w:ascii="Times New Roman" w:eastAsia="Times New Roman" w:hAnsi="Times New Roman" w:cs="Times New Roman"/>
            <w:color w:val="000000" w:themeColor="text1"/>
            <w:sz w:val="26"/>
            <w:szCs w:val="26"/>
            <w:u w:val="single"/>
            <w:lang w:eastAsia="ru-RU"/>
          </w:rPr>
          <w:t>http://utp.sberbank-ast.ru</w:t>
        </w:r>
      </w:hyperlink>
      <w:r w:rsidRPr="0078668D">
        <w:rPr>
          <w:rFonts w:ascii="Times New Roman" w:eastAsia="Times New Roman" w:hAnsi="Times New Roman" w:cs="Times New Roman"/>
          <w:color w:val="000000" w:themeColor="text1"/>
          <w:sz w:val="26"/>
          <w:szCs w:val="26"/>
          <w:lang w:eastAsia="ru-RU"/>
        </w:rPr>
        <w:t xml:space="preserve">  размещена по адресу:  </w:t>
      </w:r>
      <w:hyperlink r:id="rId12" w:history="1">
        <w:r w:rsidRPr="0078668D">
          <w:rPr>
            <w:rFonts w:ascii="Times New Roman" w:eastAsia="Times New Roman" w:hAnsi="Times New Roman" w:cs="Times New Roman"/>
            <w:color w:val="000000" w:themeColor="text1"/>
            <w:sz w:val="26"/>
            <w:szCs w:val="26"/>
            <w:u w:val="single"/>
            <w:lang w:eastAsia="ru-RU"/>
          </w:rPr>
          <w:t>http://utp.sberbank-ast.ru/AP/Notice/652/Instructions</w:t>
        </w:r>
      </w:hyperlink>
      <w:r w:rsidRPr="0078668D">
        <w:rPr>
          <w:rFonts w:ascii="Times New Roman" w:eastAsia="Times New Roman" w:hAnsi="Times New Roman" w:cs="Times New Roman"/>
          <w:color w:val="000000" w:themeColor="text1"/>
          <w:sz w:val="26"/>
          <w:szCs w:val="26"/>
          <w:lang w:eastAsia="ru-RU"/>
        </w:rPr>
        <w:t xml:space="preserve">. </w:t>
      </w:r>
    </w:p>
    <w:p w:rsidR="0042125D" w:rsidRPr="0078668D" w:rsidRDefault="0042125D" w:rsidP="008E21DF">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78668D">
        <w:rPr>
          <w:rFonts w:ascii="Times New Roman" w:eastAsia="Times New Roman" w:hAnsi="Times New Roman" w:cs="Times New Roman"/>
          <w:b/>
          <w:color w:val="000000" w:themeColor="text1"/>
          <w:sz w:val="26"/>
          <w:szCs w:val="26"/>
          <w:lang w:eastAsia="ru-RU"/>
        </w:rPr>
        <w:t>ЛОТ № 1</w:t>
      </w:r>
    </w:p>
    <w:p w:rsidR="0042125D" w:rsidRPr="0078668D" w:rsidRDefault="0042125D" w:rsidP="0042125D">
      <w:pPr>
        <w:spacing w:after="0" w:line="240" w:lineRule="auto"/>
        <w:ind w:firstLine="709"/>
        <w:jc w:val="center"/>
        <w:rPr>
          <w:rFonts w:ascii="Times New Roman" w:eastAsia="Times New Roman" w:hAnsi="Times New Roman" w:cs="Times New Roman"/>
          <w:b/>
          <w:color w:val="000000" w:themeColor="text1"/>
          <w:sz w:val="6"/>
          <w:szCs w:val="6"/>
          <w:lang w:eastAsia="ru-RU"/>
        </w:rPr>
      </w:pPr>
    </w:p>
    <w:p w:rsidR="0042125D" w:rsidRPr="0078668D" w:rsidRDefault="0042125D" w:rsidP="0042125D">
      <w:pPr>
        <w:spacing w:after="0" w:line="240" w:lineRule="auto"/>
        <w:ind w:firstLine="709"/>
        <w:rPr>
          <w:rFonts w:ascii="Times New Roman" w:eastAsia="Times New Roman" w:hAnsi="Times New Roman" w:cs="Times New Roman"/>
          <w:b/>
          <w:color w:val="000000" w:themeColor="text1"/>
          <w:sz w:val="26"/>
          <w:szCs w:val="26"/>
          <w:lang w:eastAsia="ru-RU"/>
        </w:rPr>
      </w:pPr>
      <w:r w:rsidRPr="0078668D">
        <w:rPr>
          <w:rFonts w:ascii="Times New Roman" w:eastAsia="Times New Roman" w:hAnsi="Times New Roman" w:cs="Times New Roman"/>
          <w:color w:val="000000" w:themeColor="text1"/>
          <w:sz w:val="26"/>
          <w:szCs w:val="26"/>
          <w:lang w:eastAsia="ru-RU"/>
        </w:rPr>
        <w:t>Сведения об объекте продажи на аукционе:</w:t>
      </w:r>
    </w:p>
    <w:p w:rsidR="0042125D" w:rsidRPr="00FF5C80"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1.1. Наименование имущества – автомобиля, марки </w:t>
      </w:r>
      <w:r w:rsidRPr="00FF5C80">
        <w:rPr>
          <w:rFonts w:ascii="Times New Roman" w:eastAsia="Times New Roman" w:hAnsi="Times New Roman" w:cs="Times New Roman"/>
          <w:sz w:val="26"/>
          <w:szCs w:val="26"/>
          <w:lang w:val="en-US" w:eastAsia="ru-RU"/>
        </w:rPr>
        <w:t>NISSAN</w:t>
      </w:r>
      <w:r w:rsidRPr="00FF5C80">
        <w:rPr>
          <w:rFonts w:ascii="Times New Roman" w:eastAsia="Times New Roman" w:hAnsi="Times New Roman" w:cs="Times New Roman"/>
          <w:sz w:val="26"/>
          <w:szCs w:val="26"/>
          <w:lang w:eastAsia="ru-RU"/>
        </w:rPr>
        <w:t xml:space="preserve"> </w:t>
      </w:r>
      <w:r w:rsidRPr="00FF5C80">
        <w:rPr>
          <w:rFonts w:ascii="Times New Roman" w:eastAsia="Times New Roman" w:hAnsi="Times New Roman" w:cs="Times New Roman"/>
          <w:sz w:val="26"/>
          <w:szCs w:val="26"/>
          <w:lang w:val="en-US" w:eastAsia="ru-RU"/>
        </w:rPr>
        <w:t>TEANA</w:t>
      </w:r>
      <w:r w:rsidRPr="00FF5C80">
        <w:rPr>
          <w:rFonts w:ascii="Times New Roman" w:eastAsia="Times New Roman" w:hAnsi="Times New Roman" w:cs="Times New Roman"/>
          <w:sz w:val="26"/>
          <w:szCs w:val="26"/>
          <w:lang w:eastAsia="ru-RU"/>
        </w:rPr>
        <w:t>, 2013 года выпуска, инвентарный номер 135153410010067, идентификационный   номер</w:t>
      </w:r>
      <w:proofErr w:type="gramStart"/>
      <w:r w:rsidRPr="00FF5C80">
        <w:rPr>
          <w:rFonts w:ascii="Times New Roman" w:eastAsia="Times New Roman" w:hAnsi="Times New Roman" w:cs="Times New Roman"/>
          <w:sz w:val="26"/>
          <w:szCs w:val="26"/>
          <w:lang w:eastAsia="ru-RU"/>
        </w:rPr>
        <w:t xml:space="preserve">   (</w:t>
      </w:r>
      <w:proofErr w:type="gramEnd"/>
      <w:r w:rsidRPr="00FF5C80">
        <w:rPr>
          <w:rFonts w:ascii="Times New Roman" w:eastAsia="Times New Roman" w:hAnsi="Times New Roman" w:cs="Times New Roman"/>
          <w:sz w:val="26"/>
          <w:szCs w:val="26"/>
          <w:lang w:eastAsia="ru-RU"/>
        </w:rPr>
        <w:t xml:space="preserve">VIN)  </w:t>
      </w:r>
      <w:r w:rsidRPr="00FF5C80">
        <w:rPr>
          <w:rFonts w:ascii="Times New Roman" w:eastAsia="Times New Roman" w:hAnsi="Times New Roman" w:cs="Times New Roman"/>
          <w:sz w:val="26"/>
          <w:szCs w:val="26"/>
          <w:lang w:val="en-US" w:eastAsia="ru-RU"/>
        </w:rPr>
        <w:t>Z</w:t>
      </w:r>
      <w:r w:rsidRPr="00FF5C80">
        <w:rPr>
          <w:rFonts w:ascii="Times New Roman" w:eastAsia="Times New Roman" w:hAnsi="Times New Roman" w:cs="Times New Roman"/>
          <w:sz w:val="26"/>
          <w:szCs w:val="26"/>
          <w:lang w:eastAsia="ru-RU"/>
        </w:rPr>
        <w:t>8</w:t>
      </w:r>
      <w:r w:rsidRPr="00FF5C80">
        <w:rPr>
          <w:rFonts w:ascii="Times New Roman" w:eastAsia="Times New Roman" w:hAnsi="Times New Roman" w:cs="Times New Roman"/>
          <w:sz w:val="26"/>
          <w:szCs w:val="26"/>
          <w:lang w:val="en-US" w:eastAsia="ru-RU"/>
        </w:rPr>
        <w:t>NBBUJ</w:t>
      </w:r>
      <w:r w:rsidRPr="00FF5C80">
        <w:rPr>
          <w:rFonts w:ascii="Times New Roman" w:eastAsia="Times New Roman" w:hAnsi="Times New Roman" w:cs="Times New Roman"/>
          <w:sz w:val="26"/>
          <w:szCs w:val="26"/>
          <w:lang w:eastAsia="ru-RU"/>
        </w:rPr>
        <w:t>32</w:t>
      </w:r>
      <w:r w:rsidRPr="00FF5C80">
        <w:rPr>
          <w:rFonts w:ascii="Times New Roman" w:eastAsia="Times New Roman" w:hAnsi="Times New Roman" w:cs="Times New Roman"/>
          <w:sz w:val="26"/>
          <w:szCs w:val="26"/>
          <w:lang w:val="en-US" w:eastAsia="ru-RU"/>
        </w:rPr>
        <w:t>DS</w:t>
      </w:r>
      <w:r w:rsidRPr="00FF5C80">
        <w:rPr>
          <w:rFonts w:ascii="Times New Roman" w:eastAsia="Times New Roman" w:hAnsi="Times New Roman" w:cs="Times New Roman"/>
          <w:sz w:val="26"/>
          <w:szCs w:val="26"/>
          <w:lang w:eastAsia="ru-RU"/>
        </w:rPr>
        <w:t xml:space="preserve">042035,   модель,   №   двигателя   </w:t>
      </w:r>
      <w:r w:rsidRPr="00FF5C80">
        <w:rPr>
          <w:rFonts w:ascii="Times New Roman" w:eastAsia="Times New Roman" w:hAnsi="Times New Roman" w:cs="Times New Roman"/>
          <w:sz w:val="26"/>
          <w:szCs w:val="26"/>
          <w:lang w:val="en-US" w:eastAsia="ru-RU"/>
        </w:rPr>
        <w:t>VQ</w:t>
      </w:r>
      <w:r w:rsidRPr="00FF5C80">
        <w:rPr>
          <w:rFonts w:ascii="Times New Roman" w:eastAsia="Times New Roman" w:hAnsi="Times New Roman" w:cs="Times New Roman"/>
          <w:sz w:val="26"/>
          <w:szCs w:val="26"/>
          <w:lang w:eastAsia="ru-RU"/>
        </w:rPr>
        <w:t>25, 843695</w:t>
      </w:r>
      <w:r w:rsidRPr="00FF5C80">
        <w:rPr>
          <w:rFonts w:ascii="Times New Roman" w:eastAsia="Times New Roman" w:hAnsi="Times New Roman" w:cs="Times New Roman"/>
          <w:sz w:val="26"/>
          <w:szCs w:val="26"/>
          <w:lang w:val="en-US" w:eastAsia="ru-RU"/>
        </w:rPr>
        <w:t>A</w:t>
      </w:r>
      <w:r w:rsidRPr="00FF5C80">
        <w:rPr>
          <w:rFonts w:ascii="Times New Roman" w:eastAsia="Times New Roman" w:hAnsi="Times New Roman" w:cs="Times New Roman"/>
          <w:sz w:val="26"/>
          <w:szCs w:val="26"/>
          <w:lang w:eastAsia="ru-RU"/>
        </w:rPr>
        <w:t>,   шасси   (рама)  № - отсутствует, кузов (кабина, прицеп) № – Z8NBBUJ32DS042035, цвет кузова (кабины,  прицепа)  –  черный,   ПТС   78   НТ   505569,   государственный  регистрационный  знак А 080 АА 67 RUS</w:t>
      </w:r>
      <w:r w:rsidRPr="00FF5C80">
        <w:rPr>
          <w:rFonts w:ascii="Times New Roman" w:eastAsia="Times New Roman" w:hAnsi="Times New Roman" w:cs="Times New Roman"/>
          <w:color w:val="000000"/>
          <w:sz w:val="26"/>
          <w:szCs w:val="26"/>
          <w:lang w:eastAsia="ru-RU"/>
        </w:rPr>
        <w:t>.</w:t>
      </w:r>
    </w:p>
    <w:p w:rsidR="0042125D" w:rsidRPr="00FF5C80" w:rsidRDefault="0042125D" w:rsidP="0042125D">
      <w:pPr>
        <w:spacing w:after="0" w:line="240" w:lineRule="auto"/>
        <w:ind w:firstLine="720"/>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sz w:val="26"/>
          <w:szCs w:val="26"/>
          <w:lang w:eastAsia="ru-RU"/>
        </w:rPr>
        <w:t xml:space="preserve">1.2.  Местонахождение: </w:t>
      </w:r>
      <w:r w:rsidRPr="00FF5C80">
        <w:rPr>
          <w:rFonts w:ascii="Times New Roman" w:eastAsia="Times New Roman" w:hAnsi="Times New Roman" w:cs="Times New Roman"/>
          <w:color w:val="000000"/>
          <w:sz w:val="26"/>
          <w:szCs w:val="26"/>
          <w:lang w:eastAsia="ru-RU"/>
        </w:rPr>
        <w:t>Смоленская область, г. Вязьма, ул. 25 Октября, д. 21.</w:t>
      </w:r>
    </w:p>
    <w:p w:rsidR="0042125D" w:rsidRPr="00FF5C80"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1.3.  Собственность: муниципальная.</w:t>
      </w:r>
    </w:p>
    <w:p w:rsidR="0042125D" w:rsidRPr="00FF5C80"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1.4.  Рыночная стоимость объекта имущества – </w:t>
      </w:r>
      <w:r>
        <w:rPr>
          <w:rFonts w:ascii="Times New Roman" w:eastAsia="Times New Roman" w:hAnsi="Times New Roman" w:cs="Times New Roman"/>
          <w:sz w:val="26"/>
          <w:szCs w:val="26"/>
          <w:lang w:eastAsia="ru-RU"/>
        </w:rPr>
        <w:t>789</w:t>
      </w:r>
      <w:r w:rsidRPr="00FF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600</w:t>
      </w:r>
      <w:r w:rsidRPr="00FF5C80">
        <w:rPr>
          <w:rFonts w:ascii="Times New Roman" w:eastAsia="Times New Roman" w:hAnsi="Times New Roman" w:cs="Times New Roman"/>
          <w:sz w:val="26"/>
          <w:szCs w:val="26"/>
          <w:lang w:eastAsia="ru-RU"/>
        </w:rPr>
        <w:t xml:space="preserve">,00 </w:t>
      </w:r>
      <w:proofErr w:type="spellStart"/>
      <w:r w:rsidRPr="00FF5C80">
        <w:rPr>
          <w:rFonts w:ascii="Times New Roman" w:eastAsia="Times New Roman" w:hAnsi="Times New Roman" w:cs="Times New Roman"/>
          <w:sz w:val="26"/>
          <w:szCs w:val="26"/>
          <w:lang w:eastAsia="ru-RU"/>
        </w:rPr>
        <w:t>руб</w:t>
      </w:r>
      <w:proofErr w:type="spellEnd"/>
      <w:r w:rsidRPr="00FF5C80">
        <w:rPr>
          <w:rFonts w:ascii="Times New Roman" w:eastAsia="Times New Roman" w:hAnsi="Times New Roman" w:cs="Times New Roman"/>
          <w:sz w:val="26"/>
          <w:szCs w:val="26"/>
          <w:lang w:eastAsia="ru-RU"/>
        </w:rPr>
        <w:t>, с учетом НДС 20 %.</w:t>
      </w:r>
    </w:p>
    <w:p w:rsidR="0042125D" w:rsidRPr="00FF5C80"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 xml:space="preserve">1.5. Способ приватизации – </w:t>
      </w:r>
      <w:r w:rsidRPr="00792BD6">
        <w:rPr>
          <w:rFonts w:ascii="Times New Roman" w:eastAsia="Times New Roman" w:hAnsi="Times New Roman" w:cs="Times New Roman"/>
          <w:sz w:val="26"/>
          <w:szCs w:val="26"/>
          <w:lang w:eastAsia="ru-RU"/>
        </w:rPr>
        <w:t>аукцион в электронной форме, открытый по составу участников и по форме подачи предложений о цене.</w:t>
      </w:r>
    </w:p>
    <w:p w:rsidR="0042125D" w:rsidRPr="00FF5C80" w:rsidRDefault="0042125D" w:rsidP="0042125D">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1.6.  Начальная цена объекта недвижимости (с учетом НДС 20%, с учетом затрат на проведение оценки) – </w:t>
      </w:r>
      <w:r>
        <w:rPr>
          <w:rFonts w:ascii="Times New Roman" w:eastAsia="Times New Roman" w:hAnsi="Times New Roman" w:cs="Times New Roman"/>
          <w:color w:val="000000"/>
          <w:sz w:val="26"/>
          <w:szCs w:val="26"/>
          <w:lang w:eastAsia="ru-RU"/>
        </w:rPr>
        <w:t>799</w:t>
      </w:r>
      <w:r w:rsidRPr="00FF5C8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600</w:t>
      </w:r>
      <w:r w:rsidRPr="00FF5C80">
        <w:rPr>
          <w:rFonts w:ascii="Times New Roman" w:eastAsia="Times New Roman" w:hAnsi="Times New Roman" w:cs="Times New Roman"/>
          <w:color w:val="000000"/>
          <w:sz w:val="26"/>
          <w:szCs w:val="26"/>
          <w:lang w:eastAsia="ru-RU"/>
        </w:rPr>
        <w:t xml:space="preserve">,00 руб. </w:t>
      </w:r>
    </w:p>
    <w:p w:rsidR="0042125D" w:rsidRPr="00FF5C80" w:rsidRDefault="0042125D" w:rsidP="0042125D">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1.7.  Шаг аукциона – 5 % от начальной цены (величина повышения начальной цены) – составляет </w:t>
      </w:r>
      <w:r>
        <w:rPr>
          <w:rFonts w:ascii="Times New Roman" w:eastAsia="Times New Roman" w:hAnsi="Times New Roman" w:cs="Times New Roman"/>
          <w:color w:val="000000"/>
          <w:sz w:val="26"/>
          <w:szCs w:val="26"/>
          <w:lang w:eastAsia="ru-RU"/>
        </w:rPr>
        <w:t>39</w:t>
      </w:r>
      <w:r w:rsidRPr="00FF5C80">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980</w:t>
      </w:r>
      <w:r w:rsidRPr="00FF5C80">
        <w:rPr>
          <w:rFonts w:ascii="Times New Roman" w:eastAsia="Times New Roman" w:hAnsi="Times New Roman" w:cs="Times New Roman"/>
          <w:color w:val="000000"/>
          <w:sz w:val="26"/>
          <w:szCs w:val="26"/>
          <w:lang w:eastAsia="ru-RU"/>
        </w:rPr>
        <w:t>,00 руб.</w:t>
      </w:r>
    </w:p>
    <w:p w:rsidR="0042125D" w:rsidRPr="00FF5C80" w:rsidRDefault="0042125D" w:rsidP="0042125D">
      <w:pPr>
        <w:spacing w:after="0" w:line="240" w:lineRule="auto"/>
        <w:ind w:firstLine="709"/>
        <w:jc w:val="both"/>
        <w:rPr>
          <w:rFonts w:ascii="Times New Roman" w:eastAsia="Times New Roman" w:hAnsi="Times New Roman" w:cs="Times New Roman"/>
          <w:color w:val="000000"/>
          <w:sz w:val="26"/>
          <w:szCs w:val="26"/>
          <w:lang w:eastAsia="ru-RU"/>
        </w:rPr>
      </w:pPr>
      <w:r w:rsidRPr="00FF5C80">
        <w:rPr>
          <w:rFonts w:ascii="Times New Roman" w:eastAsia="Times New Roman" w:hAnsi="Times New Roman" w:cs="Times New Roman"/>
          <w:color w:val="000000"/>
          <w:sz w:val="26"/>
          <w:szCs w:val="26"/>
          <w:lang w:eastAsia="ru-RU"/>
        </w:rPr>
        <w:t xml:space="preserve">1.8.  Сумма задатка – 10 % от начальной цены – </w:t>
      </w:r>
      <w:r>
        <w:rPr>
          <w:rFonts w:ascii="Times New Roman" w:eastAsia="Times New Roman" w:hAnsi="Times New Roman" w:cs="Times New Roman"/>
          <w:sz w:val="26"/>
          <w:szCs w:val="26"/>
          <w:lang w:eastAsia="ru-RU"/>
        </w:rPr>
        <w:t>79</w:t>
      </w:r>
      <w:r w:rsidRPr="00FF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960</w:t>
      </w:r>
      <w:r w:rsidRPr="00FF5C80">
        <w:rPr>
          <w:rFonts w:ascii="Times New Roman" w:eastAsia="Times New Roman" w:hAnsi="Times New Roman" w:cs="Times New Roman"/>
          <w:color w:val="000000"/>
          <w:sz w:val="26"/>
          <w:szCs w:val="26"/>
          <w:lang w:eastAsia="ru-RU"/>
        </w:rPr>
        <w:t xml:space="preserve">,00 руб. </w:t>
      </w:r>
    </w:p>
    <w:p w:rsidR="0042125D" w:rsidRPr="00FF5C80" w:rsidRDefault="0042125D" w:rsidP="0042125D">
      <w:pPr>
        <w:spacing w:after="0" w:line="240" w:lineRule="auto"/>
        <w:ind w:firstLine="709"/>
        <w:jc w:val="both"/>
        <w:rPr>
          <w:rFonts w:ascii="Times New Roman" w:eastAsia="Times New Roman" w:hAnsi="Times New Roman" w:cs="Times New Roman"/>
          <w:sz w:val="26"/>
          <w:szCs w:val="26"/>
          <w:lang w:eastAsia="ru-RU"/>
        </w:rPr>
      </w:pPr>
      <w:r w:rsidRPr="00FF5C80">
        <w:rPr>
          <w:rFonts w:ascii="Times New Roman" w:eastAsia="Times New Roman" w:hAnsi="Times New Roman" w:cs="Times New Roman"/>
          <w:sz w:val="26"/>
          <w:szCs w:val="26"/>
          <w:lang w:eastAsia="ru-RU"/>
        </w:rPr>
        <w:t>1.9.  Форма платежа – единовременная.</w:t>
      </w:r>
    </w:p>
    <w:p w:rsidR="0042125D" w:rsidRPr="00FF5C80" w:rsidRDefault="0042125D" w:rsidP="0042125D">
      <w:pPr>
        <w:spacing w:after="0" w:line="240" w:lineRule="auto"/>
        <w:ind w:firstLine="709"/>
        <w:jc w:val="both"/>
        <w:rPr>
          <w:rFonts w:ascii="Times New Roman" w:eastAsia="Times New Roman" w:hAnsi="Times New Roman" w:cs="Times New Roman"/>
          <w:color w:val="2E74B5" w:themeColor="accent1" w:themeShade="BF"/>
          <w:sz w:val="26"/>
          <w:szCs w:val="26"/>
          <w:lang w:eastAsia="ru-RU"/>
        </w:rPr>
      </w:pPr>
      <w:r w:rsidRPr="00FF5C80">
        <w:rPr>
          <w:rFonts w:ascii="Times New Roman" w:eastAsia="Times New Roman" w:hAnsi="Times New Roman" w:cs="Times New Roman"/>
          <w:sz w:val="26"/>
          <w:szCs w:val="26"/>
          <w:lang w:eastAsia="ru-RU"/>
        </w:rPr>
        <w:t xml:space="preserve">1.10. Аукцион по данному объекту проводится </w:t>
      </w:r>
      <w:r>
        <w:rPr>
          <w:rFonts w:ascii="Times New Roman" w:eastAsia="Times New Roman" w:hAnsi="Times New Roman" w:cs="Times New Roman"/>
          <w:sz w:val="26"/>
          <w:szCs w:val="26"/>
          <w:lang w:eastAsia="ru-RU"/>
        </w:rPr>
        <w:t>повторно</w:t>
      </w:r>
      <w:r w:rsidRPr="00FF5C80">
        <w:rPr>
          <w:rFonts w:ascii="Times New Roman" w:eastAsia="Times New Roman" w:hAnsi="Times New Roman" w:cs="Times New Roman"/>
          <w:sz w:val="26"/>
          <w:szCs w:val="26"/>
          <w:lang w:eastAsia="ru-RU"/>
        </w:rPr>
        <w:t>.</w:t>
      </w:r>
    </w:p>
    <w:p w:rsidR="0042125D" w:rsidRPr="008E21DF" w:rsidRDefault="0042125D" w:rsidP="008E21D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F5C80">
        <w:rPr>
          <w:rFonts w:ascii="Times New Roman" w:eastAsia="Times New Roman" w:hAnsi="Times New Roman" w:cs="Times New Roman"/>
          <w:color w:val="0D0D0D" w:themeColor="text1" w:themeTint="F2"/>
          <w:sz w:val="28"/>
          <w:szCs w:val="28"/>
          <w:lang w:eastAsia="ru-RU"/>
        </w:rPr>
        <w:t>1.11. Победителем аукциона признается участник, предложивший наиболее высокую цену за продаваемое имущество либо лицо, признанное единственным участником аукциона.</w:t>
      </w:r>
    </w:p>
    <w:p w:rsidR="0042125D" w:rsidRPr="008E21DF" w:rsidRDefault="0042125D" w:rsidP="008E21DF">
      <w:pPr>
        <w:spacing w:after="0" w:line="240" w:lineRule="auto"/>
        <w:ind w:left="720"/>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Сведения о порядке участия в аукционе, проводимом в электронной форме и подведении итогов</w:t>
      </w:r>
    </w:p>
    <w:p w:rsidR="0042125D" w:rsidRPr="003E0DCD" w:rsidRDefault="0042125D" w:rsidP="0042125D">
      <w:pPr>
        <w:spacing w:after="0" w:line="240" w:lineRule="auto"/>
        <w:ind w:firstLine="709"/>
        <w:jc w:val="both"/>
        <w:rPr>
          <w:rFonts w:ascii="Times New Roman" w:eastAsia="Times New Roman" w:hAnsi="Times New Roman" w:cs="Times New Roman"/>
          <w:b/>
          <w:sz w:val="27"/>
          <w:szCs w:val="27"/>
          <w:lang w:eastAsia="ru-RU"/>
        </w:rPr>
      </w:pPr>
      <w:r w:rsidRPr="00025158">
        <w:rPr>
          <w:rFonts w:ascii="Times New Roman" w:eastAsia="Times New Roman" w:hAnsi="Times New Roman" w:cs="Times New Roman"/>
          <w:color w:val="000000" w:themeColor="text1"/>
          <w:sz w:val="27"/>
          <w:szCs w:val="27"/>
          <w:lang w:eastAsia="ru-RU"/>
        </w:rPr>
        <w:t>Дата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и</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время</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начала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приёма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заявок</w:t>
      </w:r>
      <w:r>
        <w:rPr>
          <w:rFonts w:ascii="Times New Roman" w:eastAsia="Times New Roman" w:hAnsi="Times New Roman" w:cs="Times New Roman"/>
          <w:color w:val="000000" w:themeColor="text1"/>
          <w:sz w:val="27"/>
          <w:szCs w:val="27"/>
          <w:lang w:eastAsia="ru-RU"/>
        </w:rPr>
        <w:t xml:space="preserve"> </w:t>
      </w:r>
      <w:proofErr w:type="gramStart"/>
      <w:r w:rsidRPr="00025158">
        <w:rPr>
          <w:rFonts w:ascii="Times New Roman" w:eastAsia="Times New Roman" w:hAnsi="Times New Roman" w:cs="Times New Roman"/>
          <w:color w:val="000000" w:themeColor="text1"/>
          <w:sz w:val="27"/>
          <w:szCs w:val="27"/>
          <w:lang w:eastAsia="ru-RU"/>
        </w:rPr>
        <w:t>на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участие</w:t>
      </w:r>
      <w:proofErr w:type="gramEnd"/>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в</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аукционе – </w:t>
      </w:r>
      <w:r>
        <w:rPr>
          <w:rFonts w:ascii="Times New Roman" w:eastAsia="Times New Roman" w:hAnsi="Times New Roman" w:cs="Times New Roman"/>
          <w:color w:val="000000" w:themeColor="text1"/>
          <w:sz w:val="27"/>
          <w:szCs w:val="27"/>
          <w:lang w:eastAsia="ru-RU"/>
        </w:rPr>
        <w:t xml:space="preserve">                                                       «</w:t>
      </w:r>
      <w:r>
        <w:rPr>
          <w:rFonts w:ascii="Times New Roman" w:eastAsia="Times New Roman" w:hAnsi="Times New Roman" w:cs="Times New Roman"/>
          <w:b/>
          <w:sz w:val="27"/>
          <w:szCs w:val="27"/>
          <w:lang w:eastAsia="ru-RU"/>
        </w:rPr>
        <w:t>28</w:t>
      </w:r>
      <w:r w:rsidRPr="00AB6E7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декабря</w:t>
      </w:r>
      <w:r w:rsidRPr="00AB6E7B">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4</w:t>
      </w:r>
      <w:r w:rsidRPr="00AB6E7B">
        <w:rPr>
          <w:rFonts w:ascii="Times New Roman" w:eastAsia="Times New Roman" w:hAnsi="Times New Roman" w:cs="Times New Roman"/>
          <w:b/>
          <w:sz w:val="27"/>
          <w:szCs w:val="27"/>
          <w:lang w:eastAsia="ru-RU"/>
        </w:rPr>
        <w:t xml:space="preserve"> г.</w:t>
      </w:r>
      <w:r>
        <w:rPr>
          <w:rFonts w:ascii="Times New Roman" w:eastAsia="Times New Roman" w:hAnsi="Times New Roman" w:cs="Times New Roman"/>
          <w:b/>
          <w:sz w:val="27"/>
          <w:szCs w:val="27"/>
          <w:lang w:eastAsia="ru-RU"/>
        </w:rPr>
        <w:t xml:space="preserve"> </w:t>
      </w:r>
      <w:r w:rsidRPr="003E0DCD">
        <w:rPr>
          <w:rFonts w:ascii="Times New Roman" w:eastAsia="Times New Roman" w:hAnsi="Times New Roman" w:cs="Times New Roman"/>
          <w:b/>
          <w:sz w:val="27"/>
          <w:szCs w:val="27"/>
          <w:lang w:eastAsia="ru-RU"/>
        </w:rPr>
        <w:t>08:00</w:t>
      </w:r>
    </w:p>
    <w:p w:rsidR="0042125D" w:rsidRPr="003E0DCD" w:rsidRDefault="0042125D" w:rsidP="0042125D">
      <w:pPr>
        <w:spacing w:after="0" w:line="240" w:lineRule="auto"/>
        <w:ind w:firstLine="709"/>
        <w:jc w:val="both"/>
        <w:rPr>
          <w:rFonts w:ascii="Times New Roman" w:eastAsia="Times New Roman" w:hAnsi="Times New Roman" w:cs="Times New Roman"/>
          <w:b/>
          <w:sz w:val="27"/>
          <w:szCs w:val="27"/>
          <w:lang w:eastAsia="ru-RU"/>
        </w:rPr>
      </w:pPr>
      <w:r w:rsidRPr="003E0DCD">
        <w:rPr>
          <w:rFonts w:ascii="Times New Roman" w:eastAsia="Times New Roman" w:hAnsi="Times New Roman" w:cs="Times New Roman"/>
          <w:sz w:val="27"/>
          <w:szCs w:val="27"/>
          <w:lang w:eastAsia="ru-RU"/>
        </w:rPr>
        <w:t xml:space="preserve">Дата окончания приёма заявок на участие в аукционе – </w:t>
      </w:r>
      <w:r>
        <w:rPr>
          <w:rFonts w:ascii="Times New Roman" w:eastAsia="Times New Roman" w:hAnsi="Times New Roman" w:cs="Times New Roman"/>
          <w:sz w:val="27"/>
          <w:szCs w:val="27"/>
          <w:lang w:eastAsia="ru-RU"/>
        </w:rPr>
        <w:t>«</w:t>
      </w:r>
      <w:r>
        <w:rPr>
          <w:rFonts w:ascii="Times New Roman" w:eastAsia="Times New Roman" w:hAnsi="Times New Roman" w:cs="Times New Roman"/>
          <w:b/>
          <w:sz w:val="27"/>
          <w:szCs w:val="27"/>
          <w:lang w:eastAsia="ru-RU"/>
        </w:rPr>
        <w:t>22</w:t>
      </w:r>
      <w:r w:rsidRPr="00AB6E7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января</w:t>
      </w:r>
      <w:r w:rsidRPr="00AB6E7B">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5</w:t>
      </w:r>
      <w:r w:rsidRPr="00F430E8">
        <w:rPr>
          <w:rFonts w:ascii="Times New Roman" w:eastAsia="Times New Roman" w:hAnsi="Times New Roman" w:cs="Times New Roman"/>
          <w:b/>
          <w:color w:val="FF0000"/>
          <w:sz w:val="27"/>
          <w:szCs w:val="27"/>
          <w:lang w:eastAsia="ru-RU"/>
        </w:rPr>
        <w:t xml:space="preserve"> </w:t>
      </w:r>
      <w:r w:rsidRPr="00F430E8">
        <w:rPr>
          <w:rFonts w:ascii="Times New Roman" w:eastAsia="Times New Roman" w:hAnsi="Times New Roman" w:cs="Times New Roman"/>
          <w:b/>
          <w:sz w:val="27"/>
          <w:szCs w:val="27"/>
          <w:lang w:eastAsia="ru-RU"/>
        </w:rPr>
        <w:t>г.</w:t>
      </w:r>
      <w:r w:rsidRPr="003E0DCD">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             23</w:t>
      </w:r>
      <w:r w:rsidRPr="003E0DCD">
        <w:rPr>
          <w:rFonts w:ascii="Times New Roman" w:eastAsia="Times New Roman" w:hAnsi="Times New Roman" w:cs="Times New Roman"/>
          <w:b/>
          <w:sz w:val="27"/>
          <w:szCs w:val="27"/>
          <w:lang w:eastAsia="ru-RU"/>
        </w:rPr>
        <w:t>:</w:t>
      </w:r>
      <w:r>
        <w:rPr>
          <w:rFonts w:ascii="Times New Roman" w:eastAsia="Times New Roman" w:hAnsi="Times New Roman" w:cs="Times New Roman"/>
          <w:b/>
          <w:sz w:val="27"/>
          <w:szCs w:val="27"/>
          <w:lang w:eastAsia="ru-RU"/>
        </w:rPr>
        <w:t>59</w:t>
      </w:r>
    </w:p>
    <w:p w:rsidR="0042125D" w:rsidRPr="00025158" w:rsidRDefault="0042125D" w:rsidP="0042125D">
      <w:pPr>
        <w:spacing w:after="0" w:line="240" w:lineRule="auto"/>
        <w:ind w:firstLine="709"/>
        <w:jc w:val="both"/>
        <w:rPr>
          <w:rFonts w:ascii="Times New Roman" w:eastAsia="Times New Roman" w:hAnsi="Times New Roman" w:cs="Times New Roman"/>
          <w:b/>
          <w:color w:val="000000" w:themeColor="text1"/>
          <w:sz w:val="27"/>
          <w:szCs w:val="27"/>
          <w:lang w:eastAsia="ru-RU"/>
        </w:rPr>
      </w:pPr>
      <w:r w:rsidRPr="003E0DCD">
        <w:rPr>
          <w:rFonts w:ascii="Times New Roman" w:eastAsia="Times New Roman" w:hAnsi="Times New Roman" w:cs="Times New Roman"/>
          <w:sz w:val="27"/>
          <w:szCs w:val="27"/>
          <w:lang w:eastAsia="ru-RU"/>
        </w:rPr>
        <w:t xml:space="preserve">Дата рассмотрения заявок и определения участников – </w:t>
      </w:r>
      <w:r>
        <w:rPr>
          <w:rFonts w:ascii="Times New Roman" w:eastAsia="Times New Roman" w:hAnsi="Times New Roman" w:cs="Times New Roman"/>
          <w:b/>
          <w:sz w:val="27"/>
          <w:szCs w:val="27"/>
          <w:lang w:eastAsia="ru-RU"/>
        </w:rPr>
        <w:t>«23</w:t>
      </w:r>
      <w:r w:rsidRPr="00AB6E7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января</w:t>
      </w:r>
      <w:r w:rsidRPr="00F430E8">
        <w:rPr>
          <w:rFonts w:ascii="Times New Roman" w:eastAsia="Times New Roman" w:hAnsi="Times New Roman" w:cs="Times New Roman"/>
          <w:b/>
          <w:sz w:val="27"/>
          <w:szCs w:val="27"/>
          <w:lang w:eastAsia="ru-RU"/>
        </w:rPr>
        <w:t xml:space="preserve"> 202</w:t>
      </w:r>
      <w:r>
        <w:rPr>
          <w:rFonts w:ascii="Times New Roman" w:eastAsia="Times New Roman" w:hAnsi="Times New Roman" w:cs="Times New Roman"/>
          <w:b/>
          <w:sz w:val="27"/>
          <w:szCs w:val="27"/>
          <w:lang w:eastAsia="ru-RU"/>
        </w:rPr>
        <w:t>5</w:t>
      </w:r>
      <w:r w:rsidRPr="00F430E8">
        <w:rPr>
          <w:rFonts w:ascii="Times New Roman" w:eastAsia="Times New Roman" w:hAnsi="Times New Roman" w:cs="Times New Roman"/>
          <w:b/>
          <w:sz w:val="27"/>
          <w:szCs w:val="27"/>
          <w:lang w:eastAsia="ru-RU"/>
        </w:rPr>
        <w:t xml:space="preserve"> </w:t>
      </w:r>
      <w:r w:rsidRPr="00F430E8">
        <w:rPr>
          <w:rFonts w:ascii="Times New Roman" w:eastAsia="Times New Roman" w:hAnsi="Times New Roman" w:cs="Times New Roman"/>
          <w:b/>
          <w:color w:val="000000" w:themeColor="text1"/>
          <w:sz w:val="27"/>
          <w:szCs w:val="27"/>
          <w:lang w:eastAsia="ru-RU"/>
        </w:rPr>
        <w:t>г.</w:t>
      </w:r>
      <w:r w:rsidRPr="00025158">
        <w:rPr>
          <w:rFonts w:ascii="Times New Roman" w:eastAsia="Times New Roman" w:hAnsi="Times New Roman" w:cs="Times New Roman"/>
          <w:b/>
          <w:color w:val="000000" w:themeColor="text1"/>
          <w:sz w:val="27"/>
          <w:szCs w:val="27"/>
          <w:lang w:eastAsia="ru-RU"/>
        </w:rPr>
        <w:t xml:space="preserve"> </w:t>
      </w:r>
    </w:p>
    <w:p w:rsidR="0042125D" w:rsidRPr="00F63FFC" w:rsidRDefault="0042125D" w:rsidP="0042125D">
      <w:pPr>
        <w:pStyle w:val="LO-Normal"/>
        <w:widowControl w:val="0"/>
        <w:ind w:firstLine="709"/>
        <w:jc w:val="both"/>
        <w:rPr>
          <w:color w:val="000000" w:themeColor="text1"/>
          <w:sz w:val="27"/>
          <w:szCs w:val="27"/>
        </w:rPr>
      </w:pPr>
      <w:r w:rsidRPr="00025158">
        <w:rPr>
          <w:color w:val="000000" w:themeColor="text1"/>
          <w:sz w:val="27"/>
          <w:szCs w:val="27"/>
        </w:rPr>
        <w:t xml:space="preserve">Срок внесения задатка, т.е. поступления суммы задатка на счет </w:t>
      </w:r>
      <w:r w:rsidRPr="00025158">
        <w:rPr>
          <w:rFonts w:eastAsia="Calibri"/>
          <w:color w:val="000000" w:themeColor="text1"/>
          <w:sz w:val="27"/>
          <w:szCs w:val="27"/>
        </w:rPr>
        <w:t>Оператора</w:t>
      </w:r>
      <w:r w:rsidRPr="00025158">
        <w:rPr>
          <w:color w:val="000000" w:themeColor="text1"/>
          <w:sz w:val="27"/>
          <w:szCs w:val="27"/>
        </w:rPr>
        <w:t xml:space="preserve">: до </w:t>
      </w:r>
      <w:r w:rsidRPr="00535C41">
        <w:rPr>
          <w:color w:val="000000" w:themeColor="text1"/>
          <w:sz w:val="27"/>
          <w:szCs w:val="27"/>
        </w:rPr>
        <w:t xml:space="preserve">23:59 </w:t>
      </w:r>
      <w:r w:rsidRPr="00025158">
        <w:rPr>
          <w:color w:val="000000" w:themeColor="text1"/>
          <w:sz w:val="27"/>
          <w:szCs w:val="27"/>
        </w:rPr>
        <w:t xml:space="preserve">(Мск) </w:t>
      </w:r>
      <w:r>
        <w:rPr>
          <w:sz w:val="27"/>
          <w:szCs w:val="27"/>
        </w:rPr>
        <w:t>22</w:t>
      </w:r>
      <w:r w:rsidRPr="00AB6E7B">
        <w:rPr>
          <w:sz w:val="27"/>
          <w:szCs w:val="27"/>
        </w:rPr>
        <w:t>.</w:t>
      </w:r>
      <w:r>
        <w:rPr>
          <w:sz w:val="27"/>
          <w:szCs w:val="27"/>
        </w:rPr>
        <w:t>01</w:t>
      </w:r>
      <w:r w:rsidRPr="00AB6E7B">
        <w:rPr>
          <w:sz w:val="27"/>
          <w:szCs w:val="27"/>
        </w:rPr>
        <w:t>.202</w:t>
      </w:r>
      <w:r>
        <w:rPr>
          <w:sz w:val="27"/>
          <w:szCs w:val="27"/>
        </w:rPr>
        <w:t>5</w:t>
      </w:r>
      <w:r w:rsidRPr="00AB6E7B">
        <w:rPr>
          <w:sz w:val="27"/>
          <w:szCs w:val="27"/>
        </w:rPr>
        <w:t>.</w:t>
      </w:r>
      <w:r w:rsidRPr="00F63FFC">
        <w:rPr>
          <w:sz w:val="27"/>
          <w:szCs w:val="27"/>
        </w:rPr>
        <w:t xml:space="preserve"> </w:t>
      </w:r>
    </w:p>
    <w:p w:rsidR="0042125D" w:rsidRPr="00220C56" w:rsidRDefault="0042125D" w:rsidP="0042125D">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42125D" w:rsidRPr="00025158" w:rsidRDefault="0042125D" w:rsidP="0042125D">
      <w:pPr>
        <w:spacing w:after="0" w:line="240" w:lineRule="auto"/>
        <w:ind w:firstLine="709"/>
        <w:jc w:val="both"/>
        <w:rPr>
          <w:rFonts w:ascii="Times New Roman" w:eastAsia="Calibri" w:hAnsi="Times New Roman" w:cs="Times New Roman"/>
          <w:bCs/>
          <w:color w:val="000000" w:themeColor="text1"/>
          <w:kern w:val="1"/>
          <w:sz w:val="27"/>
          <w:szCs w:val="27"/>
          <w:lang w:eastAsia="zh-CN" w:bidi="hi-IN"/>
        </w:rPr>
      </w:pPr>
      <w:r w:rsidRPr="00025158">
        <w:rPr>
          <w:rFonts w:ascii="Times New Roman" w:eastAsia="Times New Roman" w:hAnsi="Times New Roman" w:cs="Times New Roman"/>
          <w:color w:val="000000" w:themeColor="text1"/>
          <w:sz w:val="27"/>
          <w:szCs w:val="27"/>
          <w:lang w:eastAsia="ru-RU"/>
        </w:rPr>
        <w:t xml:space="preserve">Для участия в аукционе Претенденты перечисляют задаток в размере </w:t>
      </w:r>
      <w:r>
        <w:rPr>
          <w:rFonts w:ascii="Times New Roman" w:eastAsia="Times New Roman" w:hAnsi="Times New Roman" w:cs="Times New Roman"/>
          <w:color w:val="000000" w:themeColor="text1"/>
          <w:sz w:val="27"/>
          <w:szCs w:val="27"/>
          <w:lang w:eastAsia="ru-RU"/>
        </w:rPr>
        <w:t>1</w:t>
      </w:r>
      <w:r w:rsidRPr="00025158">
        <w:rPr>
          <w:rFonts w:ascii="Times New Roman" w:eastAsia="Times New Roman" w:hAnsi="Times New Roman" w:cs="Times New Roman"/>
          <w:color w:val="000000" w:themeColor="text1"/>
          <w:sz w:val="27"/>
          <w:szCs w:val="27"/>
          <w:lang w:eastAsia="ru-RU"/>
        </w:rPr>
        <w:t xml:space="preserve">0 % (процентов) начальной цены продажи имущества, указанной в информационном сообщении. </w:t>
      </w:r>
      <w:r w:rsidRPr="00025158">
        <w:rPr>
          <w:rFonts w:ascii="Times New Roman" w:eastAsia="Calibri" w:hAnsi="Times New Roman" w:cs="Times New Roman"/>
          <w:bCs/>
          <w:color w:val="000000" w:themeColor="text1"/>
          <w:kern w:val="1"/>
          <w:sz w:val="27"/>
          <w:szCs w:val="27"/>
          <w:lang w:eastAsia="zh-CN" w:bidi="hi-IN"/>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 - продажи. </w:t>
      </w:r>
    </w:p>
    <w:p w:rsidR="0042125D" w:rsidRPr="00025158" w:rsidRDefault="0042125D" w:rsidP="0042125D">
      <w:pPr>
        <w:widowControl w:val="0"/>
        <w:suppressAutoHyphens/>
        <w:autoSpaceDE w:val="0"/>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Calibri" w:hAnsi="Times New Roman" w:cs="Times New Roman"/>
          <w:color w:val="000000" w:themeColor="text1"/>
          <w:kern w:val="1"/>
          <w:sz w:val="27"/>
          <w:szCs w:val="27"/>
          <w:lang w:val="x-none" w:eastAsia="zh-CN" w:bidi="hi-IN"/>
        </w:rPr>
        <w:t>Оператор электронной пл</w:t>
      </w:r>
      <w:r w:rsidRPr="00025158">
        <w:rPr>
          <w:rFonts w:ascii="Times New Roman" w:eastAsia="Calibri" w:hAnsi="Times New Roman" w:cs="Times New Roman"/>
          <w:color w:val="000000" w:themeColor="text1"/>
          <w:kern w:val="1"/>
          <w:sz w:val="27"/>
          <w:szCs w:val="27"/>
          <w:lang w:eastAsia="zh-CN" w:bidi="hi-IN"/>
        </w:rPr>
        <w:t>атформы</w:t>
      </w:r>
      <w:r w:rsidRPr="00025158">
        <w:rPr>
          <w:rFonts w:ascii="Times New Roman" w:eastAsia="Calibri" w:hAnsi="Times New Roman" w:cs="Times New Roman"/>
          <w:bCs/>
          <w:color w:val="000000" w:themeColor="text1"/>
          <w:kern w:val="1"/>
          <w:sz w:val="27"/>
          <w:szCs w:val="27"/>
          <w:lang w:eastAsia="zh-CN" w:bidi="hi-IN"/>
        </w:rPr>
        <w:t xml:space="preserve"> проверяет наличие достаточной суммы в </w:t>
      </w:r>
      <w:r w:rsidRPr="00025158">
        <w:rPr>
          <w:rFonts w:ascii="Times New Roman" w:eastAsia="Calibri" w:hAnsi="Times New Roman" w:cs="Times New Roman"/>
          <w:bCs/>
          <w:color w:val="000000" w:themeColor="text1"/>
          <w:kern w:val="1"/>
          <w:sz w:val="27"/>
          <w:szCs w:val="27"/>
          <w:lang w:eastAsia="zh-CN" w:bidi="hi-IN"/>
        </w:rPr>
        <w:lastRenderedPageBreak/>
        <w:t xml:space="preserve">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42125D" w:rsidRPr="00025158" w:rsidRDefault="0042125D" w:rsidP="0042125D">
      <w:pPr>
        <w:widowControl w:val="0"/>
        <w:suppressAutoHyphens/>
        <w:spacing w:after="0" w:line="240" w:lineRule="auto"/>
        <w:ind w:firstLine="709"/>
        <w:jc w:val="both"/>
        <w:rPr>
          <w:rFonts w:ascii="Times New Roman" w:eastAsia="Arial Unicode MS" w:hAnsi="Times New Roman" w:cs="Times New Roman"/>
          <w:bCs/>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3" w:history="1">
        <w:r w:rsidRPr="00025158">
          <w:rPr>
            <w:rFonts w:ascii="Times New Roman" w:eastAsia="Times New Roman" w:hAnsi="Times New Roman" w:cs="Times New Roman"/>
            <w:color w:val="000000" w:themeColor="text1"/>
            <w:sz w:val="27"/>
            <w:szCs w:val="27"/>
            <w:u w:val="single"/>
            <w:lang w:eastAsia="ru-RU"/>
          </w:rPr>
          <w:t>http://utp.sberbank-ast.ru</w:t>
        </w:r>
      </w:hyperlink>
      <w:r w:rsidRPr="00025158">
        <w:rPr>
          <w:rFonts w:ascii="Times New Roman" w:eastAsia="Times New Roman" w:hAnsi="Times New Roman" w:cs="Times New Roman"/>
          <w:color w:val="000000" w:themeColor="text1"/>
          <w:sz w:val="27"/>
          <w:szCs w:val="27"/>
          <w:lang w:eastAsia="ru-RU"/>
        </w:rPr>
        <w:t xml:space="preserve">.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Задаток перечисляется на реквизиты оператора электронной платформы </w:t>
      </w:r>
      <w:r w:rsidRPr="00025158">
        <w:rPr>
          <w:rFonts w:ascii="Times New Roman" w:eastAsia="Times New Roman" w:hAnsi="Times New Roman" w:cs="Times New Roman"/>
          <w:color w:val="000000" w:themeColor="text1"/>
          <w:sz w:val="27"/>
          <w:szCs w:val="27"/>
          <w:u w:val="single"/>
          <w:lang w:eastAsia="ru-RU"/>
        </w:rPr>
        <w:t>http://utp.sberbank-ast.ru/AP/Notice/653/Requisites)</w:t>
      </w:r>
      <w:r w:rsidRPr="00025158">
        <w:rPr>
          <w:rFonts w:ascii="Times New Roman" w:eastAsia="Times New Roman" w:hAnsi="Times New Roman" w:cs="Times New Roman"/>
          <w:color w:val="000000" w:themeColor="text1"/>
          <w:sz w:val="27"/>
          <w:szCs w:val="27"/>
          <w:lang w:eastAsia="ru-RU"/>
        </w:rPr>
        <w:t xml:space="preserve">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Получатель: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Наименование: АО «Сбербанк-АСТ»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ИНН 7707308480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КПП 770401001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Расчетный счет: 40702810300020038047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Банк Получателя: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ПАО «СБЕРБАНК РОССИИ» Г.МОСКВА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r w:rsidRPr="00764DC2">
        <w:rPr>
          <w:rFonts w:ascii="Times New Roman" w:eastAsia="Times New Roman" w:hAnsi="Times New Roman" w:cs="Times New Roman"/>
          <w:sz w:val="27"/>
          <w:szCs w:val="27"/>
          <w:lang w:eastAsia="ru-RU"/>
        </w:rPr>
        <w:t xml:space="preserve">БИК: 044525225 </w:t>
      </w:r>
    </w:p>
    <w:p w:rsidR="0042125D" w:rsidRPr="00764DC2" w:rsidRDefault="0042125D" w:rsidP="0042125D">
      <w:pPr>
        <w:spacing w:after="0" w:line="240" w:lineRule="auto"/>
        <w:ind w:firstLine="709"/>
        <w:jc w:val="both"/>
        <w:rPr>
          <w:rFonts w:ascii="Times New Roman" w:eastAsia="Times New Roman" w:hAnsi="Times New Roman" w:cs="Times New Roman"/>
          <w:sz w:val="27"/>
          <w:szCs w:val="27"/>
          <w:lang w:eastAsia="ru-RU"/>
        </w:rPr>
      </w:pPr>
      <w:proofErr w:type="spellStart"/>
      <w:r w:rsidRPr="00764DC2">
        <w:rPr>
          <w:rFonts w:ascii="Times New Roman" w:eastAsia="Times New Roman" w:hAnsi="Times New Roman" w:cs="Times New Roman"/>
          <w:sz w:val="27"/>
          <w:szCs w:val="27"/>
          <w:lang w:eastAsia="ru-RU"/>
        </w:rPr>
        <w:t>Кор.счет</w:t>
      </w:r>
      <w:proofErr w:type="spellEnd"/>
      <w:r w:rsidRPr="00764DC2">
        <w:rPr>
          <w:rFonts w:ascii="Times New Roman" w:eastAsia="Times New Roman" w:hAnsi="Times New Roman" w:cs="Times New Roman"/>
          <w:sz w:val="27"/>
          <w:szCs w:val="27"/>
          <w:lang w:eastAsia="ru-RU"/>
        </w:rPr>
        <w:t xml:space="preserve">: 30101810400000000225 </w:t>
      </w:r>
    </w:p>
    <w:p w:rsidR="0042125D" w:rsidRPr="00FC10EF" w:rsidRDefault="0042125D" w:rsidP="0042125D">
      <w:pPr>
        <w:spacing w:after="0" w:line="240" w:lineRule="auto"/>
        <w:ind w:firstLine="709"/>
        <w:jc w:val="both"/>
        <w:rPr>
          <w:rFonts w:ascii="Times New Roman" w:eastAsia="Times New Roman" w:hAnsi="Times New Roman" w:cs="Times New Roman"/>
          <w:color w:val="FF0000"/>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Назначение платежа – </w:t>
      </w:r>
      <w:r w:rsidRPr="00535C41">
        <w:rPr>
          <w:rFonts w:ascii="Times New Roman" w:eastAsia="Times New Roman" w:hAnsi="Times New Roman" w:cs="Times New Roman"/>
          <w:color w:val="000000" w:themeColor="text1"/>
          <w:sz w:val="27"/>
          <w:szCs w:val="27"/>
          <w:lang w:eastAsia="ru-RU"/>
        </w:rPr>
        <w:t>перечисление денежных средств в качестве задатка (депозита) (ИНН плательщика), НДС не облагается.</w:t>
      </w:r>
      <w:r w:rsidRPr="003213A9">
        <w:rPr>
          <w:rFonts w:ascii="Times New Roman" w:eastAsia="Times New Roman" w:hAnsi="Times New Roman" w:cs="Times New Roman"/>
          <w:sz w:val="27"/>
          <w:szCs w:val="27"/>
          <w:lang w:eastAsia="ru-RU"/>
        </w:rPr>
        <w:t xml:space="preserve"> </w:t>
      </w:r>
    </w:p>
    <w:p w:rsidR="0042125D" w:rsidRPr="008E21DF" w:rsidRDefault="0042125D" w:rsidP="008E21DF">
      <w:pPr>
        <w:pStyle w:val="LO-Normal"/>
        <w:widowControl w:val="0"/>
        <w:ind w:firstLine="709"/>
        <w:jc w:val="both"/>
        <w:rPr>
          <w:sz w:val="27"/>
          <w:szCs w:val="27"/>
        </w:rPr>
      </w:pPr>
      <w:r w:rsidRPr="00025158">
        <w:rPr>
          <w:color w:val="000000" w:themeColor="text1"/>
          <w:sz w:val="27"/>
          <w:szCs w:val="27"/>
        </w:rPr>
        <w:t xml:space="preserve">Срок внесения задатка, т.е. поступления суммы задатка на счет </w:t>
      </w:r>
      <w:r w:rsidRPr="00025158">
        <w:rPr>
          <w:rFonts w:eastAsia="Calibri"/>
          <w:color w:val="000000" w:themeColor="text1"/>
          <w:sz w:val="27"/>
          <w:szCs w:val="27"/>
        </w:rPr>
        <w:t>Оператора</w:t>
      </w:r>
      <w:r w:rsidRPr="00025158">
        <w:rPr>
          <w:color w:val="000000" w:themeColor="text1"/>
          <w:sz w:val="27"/>
          <w:szCs w:val="27"/>
        </w:rPr>
        <w:t>: с 08:00 (</w:t>
      </w:r>
      <w:r w:rsidRPr="00011C65">
        <w:rPr>
          <w:sz w:val="27"/>
          <w:szCs w:val="27"/>
        </w:rPr>
        <w:t xml:space="preserve">Мск) </w:t>
      </w:r>
      <w:r>
        <w:rPr>
          <w:sz w:val="27"/>
          <w:szCs w:val="27"/>
        </w:rPr>
        <w:t>28</w:t>
      </w:r>
      <w:r w:rsidRPr="00AB6E7B">
        <w:rPr>
          <w:sz w:val="27"/>
          <w:szCs w:val="27"/>
        </w:rPr>
        <w:t>.</w:t>
      </w:r>
      <w:r>
        <w:rPr>
          <w:sz w:val="27"/>
          <w:szCs w:val="27"/>
        </w:rPr>
        <w:t>12</w:t>
      </w:r>
      <w:r w:rsidRPr="00AB6E7B">
        <w:rPr>
          <w:sz w:val="27"/>
          <w:szCs w:val="27"/>
        </w:rPr>
        <w:t xml:space="preserve">.2024 по </w:t>
      </w:r>
      <w:r w:rsidRPr="00AB6E7B">
        <w:rPr>
          <w:sz w:val="27"/>
          <w:szCs w:val="27"/>
          <w:lang w:eastAsia="ru-RU"/>
        </w:rPr>
        <w:t xml:space="preserve">23:59 (Мск) </w:t>
      </w:r>
      <w:r>
        <w:rPr>
          <w:sz w:val="27"/>
          <w:szCs w:val="27"/>
          <w:lang w:eastAsia="ru-RU"/>
        </w:rPr>
        <w:t>21</w:t>
      </w:r>
      <w:r w:rsidRPr="00AB6E7B">
        <w:rPr>
          <w:sz w:val="27"/>
          <w:szCs w:val="27"/>
          <w:lang w:eastAsia="ru-RU"/>
        </w:rPr>
        <w:t>.</w:t>
      </w:r>
      <w:r>
        <w:rPr>
          <w:sz w:val="27"/>
          <w:szCs w:val="27"/>
          <w:lang w:eastAsia="ru-RU"/>
        </w:rPr>
        <w:t>01</w:t>
      </w:r>
      <w:r w:rsidRPr="00AB6E7B">
        <w:rPr>
          <w:sz w:val="27"/>
          <w:szCs w:val="27"/>
          <w:lang w:eastAsia="ru-RU"/>
        </w:rPr>
        <w:t>.202</w:t>
      </w:r>
      <w:r>
        <w:rPr>
          <w:sz w:val="27"/>
          <w:szCs w:val="27"/>
          <w:lang w:eastAsia="ru-RU"/>
        </w:rPr>
        <w:t>5</w:t>
      </w:r>
      <w:r w:rsidRPr="00AB6E7B">
        <w:rPr>
          <w:sz w:val="27"/>
          <w:szCs w:val="27"/>
        </w:rPr>
        <w:t>.</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Порядок возврата задатка: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Лицам, перечислившим задаток для участия в аукционе, денежные средства возвращаются в следующем порядке: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участникам аукциона, за исключением его победителя, в течение 5 (пяти) календарных дней со дня подведения итогов аукциона;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Задаток, перечисленный </w:t>
      </w:r>
      <w:r>
        <w:rPr>
          <w:rFonts w:ascii="Times New Roman" w:eastAsia="Times New Roman" w:hAnsi="Times New Roman" w:cs="Times New Roman"/>
          <w:color w:val="000000" w:themeColor="text1"/>
          <w:sz w:val="27"/>
          <w:szCs w:val="27"/>
          <w:lang w:eastAsia="ru-RU"/>
        </w:rPr>
        <w:t>Победителем аукциона</w:t>
      </w:r>
      <w:r w:rsidRPr="00025158">
        <w:rPr>
          <w:rFonts w:ascii="Times New Roman" w:eastAsia="Times New Roman" w:hAnsi="Times New Roman" w:cs="Times New Roman"/>
          <w:color w:val="000000" w:themeColor="text1"/>
          <w:sz w:val="27"/>
          <w:szCs w:val="27"/>
          <w:lang w:eastAsia="ru-RU"/>
        </w:rPr>
        <w:t xml:space="preserve"> </w:t>
      </w:r>
      <w:r w:rsidRPr="00535C41">
        <w:rPr>
          <w:rFonts w:ascii="Times New Roman" w:eastAsia="Times New Roman" w:hAnsi="Times New Roman" w:cs="Times New Roman"/>
          <w:color w:val="000000" w:themeColor="text1"/>
          <w:sz w:val="27"/>
          <w:szCs w:val="27"/>
          <w:lang w:eastAsia="ru-RU"/>
        </w:rPr>
        <w:t>либо лицом, признанным единственным участником аукциона,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засчитывается в счет оплаты приобретаемого имущества (в сумму платежа по договору купли - продажи) и подлежит перечислению в установленном порядке в бюджет соответствующего уровня бюджетной системы в </w:t>
      </w:r>
      <w:r w:rsidRPr="00025158">
        <w:rPr>
          <w:rFonts w:ascii="Times New Roman" w:eastAsia="Times New Roman" w:hAnsi="Times New Roman" w:cs="Times New Roman"/>
          <w:color w:val="000000" w:themeColor="text1"/>
          <w:sz w:val="27"/>
          <w:szCs w:val="27"/>
          <w:lang w:eastAsia="ru-RU"/>
        </w:rPr>
        <w:lastRenderedPageBreak/>
        <w:t>течение 5 (пяти) календарных дней со дня истечения срока, установленного для заключения договора купли - продажи.</w:t>
      </w:r>
    </w:p>
    <w:p w:rsidR="0042125D" w:rsidRPr="008E21DF" w:rsidRDefault="0042125D" w:rsidP="008E21DF">
      <w:pPr>
        <w:spacing w:after="0" w:line="240" w:lineRule="auto"/>
        <w:ind w:firstLine="709"/>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При уклонении или отказе П</w:t>
      </w:r>
      <w:r w:rsidRPr="00025158">
        <w:rPr>
          <w:rFonts w:ascii="Times New Roman" w:eastAsia="Times New Roman" w:hAnsi="Times New Roman" w:cs="Times New Roman"/>
          <w:color w:val="000000" w:themeColor="text1"/>
          <w:sz w:val="27"/>
          <w:szCs w:val="27"/>
          <w:lang w:eastAsia="ru-RU"/>
        </w:rPr>
        <w:t xml:space="preserve">обедителя аукциона </w:t>
      </w:r>
      <w:r w:rsidRPr="00535C41">
        <w:rPr>
          <w:rFonts w:ascii="Times New Roman" w:eastAsia="Times New Roman" w:hAnsi="Times New Roman" w:cs="Times New Roman"/>
          <w:color w:val="000000" w:themeColor="text1"/>
          <w:sz w:val="27"/>
          <w:szCs w:val="27"/>
          <w:lang w:eastAsia="ru-RU"/>
        </w:rPr>
        <w:t>либо лицом, признанным единственным участником аукциона,</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от заключения в установленный срок договора купли – продажи имущества задаток ему не возвращается, и он утрачивает право на заключение указанного договора. </w:t>
      </w:r>
    </w:p>
    <w:p w:rsidR="0042125D" w:rsidRPr="008E21DF" w:rsidRDefault="0042125D" w:rsidP="008E21DF">
      <w:pPr>
        <w:spacing w:after="0" w:line="240" w:lineRule="auto"/>
        <w:ind w:left="720" w:hanging="720"/>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Требования, предъявляемые к претендентам на участие в аукционе</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 – 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Pr>
          <w:rFonts w:ascii="Times New Roman" w:eastAsia="Times New Roman" w:hAnsi="Times New Roman" w:cs="Times New Roman"/>
          <w:color w:val="000000" w:themeColor="text1"/>
          <w:sz w:val="27"/>
          <w:szCs w:val="27"/>
          <w:lang w:eastAsia="ru-RU"/>
        </w:rPr>
        <w:t xml:space="preserve"> </w:t>
      </w:r>
      <w:r w:rsidRPr="00025158">
        <w:rPr>
          <w:rFonts w:ascii="Times New Roman" w:eastAsia="Times New Roman" w:hAnsi="Times New Roman" w:cs="Times New Roman"/>
          <w:color w:val="000000" w:themeColor="text1"/>
          <w:sz w:val="27"/>
          <w:szCs w:val="27"/>
          <w:lang w:eastAsia="ru-RU"/>
        </w:rPr>
        <w:t xml:space="preserve">  Правительства  Российской  Федерации  от  27 августа  2012  года № 860</w:t>
      </w:r>
      <w:r>
        <w:rPr>
          <w:rFonts w:ascii="Times New Roman" w:eastAsia="Times New Roman" w:hAnsi="Times New Roman" w:cs="Times New Roman"/>
          <w:color w:val="000000" w:themeColor="text1"/>
          <w:sz w:val="27"/>
          <w:szCs w:val="27"/>
          <w:lang w:eastAsia="ru-RU"/>
        </w:rPr>
        <w:t xml:space="preserve"> </w:t>
      </w:r>
      <w:r w:rsidRPr="00535C41">
        <w:rPr>
          <w:rFonts w:ascii="Times New Roman" w:eastAsia="Times New Roman" w:hAnsi="Times New Roman" w:cs="Times New Roman"/>
          <w:color w:val="000000" w:themeColor="text1"/>
          <w:sz w:val="27"/>
          <w:szCs w:val="27"/>
          <w:lang w:eastAsia="ru-RU"/>
        </w:rPr>
        <w:t>«Об организации и проведении продажи государственного или муниципального имущества в электронной форме»</w:t>
      </w:r>
      <w:r w:rsidRPr="00025158">
        <w:rPr>
          <w:rFonts w:ascii="Times New Roman" w:eastAsia="Times New Roman" w:hAnsi="Times New Roman" w:cs="Times New Roman"/>
          <w:color w:val="000000" w:themeColor="text1"/>
          <w:sz w:val="27"/>
          <w:szCs w:val="27"/>
          <w:lang w:eastAsia="ru-RU"/>
        </w:rPr>
        <w:t xml:space="preserve">,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rsidR="0042125D" w:rsidRDefault="0042125D" w:rsidP="0042125D">
      <w:pPr>
        <w:spacing w:after="0" w:line="240" w:lineRule="auto"/>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ab/>
        <w:t>Обязанность доказать своё право на участие в аукционе возлагается на Претендента.</w:t>
      </w:r>
    </w:p>
    <w:p w:rsidR="0042125D" w:rsidRPr="00025158" w:rsidRDefault="0042125D" w:rsidP="0042125D">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
          <w:color w:val="000000" w:themeColor="text1"/>
          <w:kern w:val="1"/>
          <w:sz w:val="27"/>
          <w:szCs w:val="27"/>
          <w:lang w:eastAsia="zh-CN" w:bidi="hi-IN"/>
        </w:rPr>
        <w:t>Вниманию претендентов</w:t>
      </w:r>
      <w:r w:rsidRPr="00025158">
        <w:rPr>
          <w:rFonts w:ascii="Times New Roman" w:eastAsia="Arial Unicode MS" w:hAnsi="Times New Roman" w:cs="Times New Roman"/>
          <w:color w:val="000000" w:themeColor="text1"/>
          <w:kern w:val="1"/>
          <w:sz w:val="27"/>
          <w:szCs w:val="27"/>
          <w:lang w:eastAsia="zh-CN" w:bidi="hi-IN"/>
        </w:rPr>
        <w:t>:</w:t>
      </w:r>
    </w:p>
    <w:p w:rsidR="0042125D" w:rsidRPr="00025158" w:rsidRDefault="0042125D" w:rsidP="0042125D">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42125D" w:rsidRPr="00025158" w:rsidRDefault="0042125D" w:rsidP="0042125D">
      <w:pPr>
        <w:widowControl w:val="0"/>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bCs/>
          <w:color w:val="000000" w:themeColor="text1"/>
          <w:kern w:val="1"/>
          <w:sz w:val="27"/>
          <w:szCs w:val="27"/>
          <w:lang w:eastAsia="zh-CN" w:bidi="hi-IN"/>
        </w:rPr>
        <w:t>Регистрация на электронной платформе проводится в соответствии с Регламентом электронной платформы.</w:t>
      </w:r>
    </w:p>
    <w:p w:rsidR="0042125D" w:rsidRPr="00745D21" w:rsidRDefault="0042125D" w:rsidP="0042125D">
      <w:pPr>
        <w:widowControl w:val="0"/>
        <w:suppressAutoHyphens/>
        <w:spacing w:after="0" w:line="240" w:lineRule="auto"/>
        <w:ind w:firstLine="709"/>
        <w:jc w:val="both"/>
        <w:rPr>
          <w:rFonts w:ascii="Times New Roman" w:hAnsi="Times New Roman" w:cs="Times New Roman"/>
          <w:color w:val="0D0D0D" w:themeColor="text1" w:themeTint="F2"/>
          <w:sz w:val="27"/>
          <w:szCs w:val="27"/>
        </w:rPr>
      </w:pPr>
      <w:r w:rsidRPr="00025158">
        <w:rPr>
          <w:rFonts w:ascii="Times New Roman" w:eastAsia="Arial Unicode MS" w:hAnsi="Times New Roman" w:cs="Times New Roman"/>
          <w:bCs/>
          <w:color w:val="000000" w:themeColor="text1"/>
          <w:kern w:val="1"/>
          <w:sz w:val="27"/>
          <w:szCs w:val="27"/>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025158">
        <w:rPr>
          <w:rFonts w:ascii="Times New Roman" w:eastAsia="Arial Unicode MS" w:hAnsi="Times New Roman" w:cs="Times New Roman"/>
          <w:color w:val="000000" w:themeColor="text1"/>
          <w:kern w:val="1"/>
          <w:sz w:val="27"/>
          <w:szCs w:val="27"/>
          <w:lang w:eastAsia="zh-CN" w:bidi="hi-IN"/>
        </w:rPr>
        <w:t>Приватизация, аренда и продажа прав</w:t>
      </w:r>
      <w:r w:rsidRPr="00025158">
        <w:rPr>
          <w:rFonts w:ascii="Times New Roman" w:eastAsia="Arial Unicode MS" w:hAnsi="Times New Roman" w:cs="Times New Roman"/>
          <w:bCs/>
          <w:color w:val="000000" w:themeColor="text1"/>
          <w:kern w:val="1"/>
          <w:sz w:val="27"/>
          <w:szCs w:val="27"/>
          <w:lang w:eastAsia="zh-CN" w:bidi="hi-IN"/>
        </w:rPr>
        <w:t xml:space="preserve">» из личного кабинета претендента </w:t>
      </w:r>
      <w:r w:rsidRPr="00025158">
        <w:rPr>
          <w:rFonts w:ascii="Times New Roman" w:eastAsia="Arial Unicode MS" w:hAnsi="Times New Roman" w:cs="Times New Roman"/>
          <w:color w:val="000000" w:themeColor="text1"/>
          <w:kern w:val="1"/>
          <w:sz w:val="27"/>
          <w:szCs w:val="27"/>
          <w:lang w:eastAsia="zh-CN" w:bidi="hi-IN"/>
        </w:rPr>
        <w:t>(образец заявки прикреплен на электронной торговой платформе</w:t>
      </w:r>
      <w:r>
        <w:rPr>
          <w:rFonts w:ascii="Times New Roman" w:eastAsia="Arial Unicode MS" w:hAnsi="Times New Roman" w:cs="Times New Roman"/>
          <w:color w:val="000000" w:themeColor="text1"/>
          <w:kern w:val="1"/>
          <w:sz w:val="27"/>
          <w:szCs w:val="27"/>
          <w:lang w:eastAsia="zh-CN" w:bidi="hi-IN"/>
        </w:rPr>
        <w:t xml:space="preserve"> и на сайтах организатора торгов: </w:t>
      </w:r>
      <w:r w:rsidRPr="000F1715">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rPr>
        <w:t xml:space="preserve"> </w:t>
      </w:r>
      <w:r w:rsidRPr="00025158">
        <w:rPr>
          <w:rFonts w:ascii="Times New Roman" w:eastAsia="Arial Unicode MS" w:hAnsi="Times New Roman" w:cs="Times New Roman"/>
          <w:color w:val="000000" w:themeColor="text1"/>
          <w:kern w:val="1"/>
          <w:sz w:val="27"/>
          <w:szCs w:val="27"/>
          <w:lang w:eastAsia="zh-CN" w:bidi="hi-IN"/>
        </w:rPr>
        <w:t>в разделе «Аукционы»</w:t>
      </w:r>
      <w:r w:rsidRPr="00025158">
        <w:rPr>
          <w:rFonts w:ascii="Times New Roman" w:eastAsia="Arial Unicode MS" w:hAnsi="Times New Roman" w:cs="Times New Roman"/>
          <w:bCs/>
          <w:color w:val="000000" w:themeColor="text1"/>
          <w:kern w:val="1"/>
          <w:sz w:val="27"/>
          <w:szCs w:val="27"/>
          <w:lang w:eastAsia="zh-CN" w:bidi="hi-IN"/>
        </w:rPr>
        <w:t>.</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lastRenderedPageBreak/>
        <w:t xml:space="preserve">Для организации электронного документооборота претендент должен получить электронную подпись. На электронной платформе </w:t>
      </w:r>
      <w:hyperlink r:id="rId14" w:history="1">
        <w:r w:rsidRPr="00025158">
          <w:rPr>
            <w:rFonts w:ascii="Times New Roman" w:eastAsia="Times New Roman" w:hAnsi="Times New Roman" w:cs="Times New Roman"/>
            <w:color w:val="000000" w:themeColor="text1"/>
            <w:sz w:val="27"/>
            <w:szCs w:val="27"/>
            <w:u w:val="single"/>
            <w:lang w:eastAsia="ru-RU"/>
          </w:rPr>
          <w:t>http://utp.sberbank-ast.ru</w:t>
        </w:r>
      </w:hyperlink>
      <w:r w:rsidRPr="00025158">
        <w:rPr>
          <w:rFonts w:ascii="Times New Roman" w:eastAsia="Times New Roman" w:hAnsi="Times New Roman" w:cs="Times New Roman"/>
          <w:color w:val="000000" w:themeColor="text1"/>
          <w:sz w:val="27"/>
          <w:szCs w:val="27"/>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42125D" w:rsidRPr="00C72C6B"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C72C6B">
        <w:rPr>
          <w:rFonts w:ascii="Times New Roman" w:eastAsia="Times New Roman" w:hAnsi="Times New Roman" w:cs="Times New Roman"/>
          <w:color w:val="0D0D0D" w:themeColor="text1" w:themeTint="F2"/>
          <w:sz w:val="27"/>
          <w:szCs w:val="27"/>
          <w:lang w:eastAsia="ru-RU"/>
        </w:rPr>
        <w:t xml:space="preserve">Аукцион проводится на электронной платформе «Сбербанк-АСТ», размещенной на сайте </w:t>
      </w:r>
      <w:hyperlink r:id="rId15" w:history="1">
        <w:r w:rsidRPr="00C72C6B">
          <w:rPr>
            <w:rFonts w:ascii="Times New Roman" w:eastAsia="Times New Roman" w:hAnsi="Times New Roman" w:cs="Times New Roman"/>
            <w:color w:val="0D0D0D" w:themeColor="text1" w:themeTint="F2"/>
            <w:sz w:val="27"/>
            <w:szCs w:val="27"/>
            <w:u w:val="single"/>
            <w:lang w:eastAsia="ru-RU"/>
          </w:rPr>
          <w:t>http://utp.sberbank-ast.ru</w:t>
        </w:r>
      </w:hyperlink>
      <w:r w:rsidRPr="00C72C6B">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регламентом торговой секции «Приватизация, аренда и продажа прав» универсальной торговой платформы АО «Сбербанк-АСТ», утвержденным 26.04.2024, регламентом универсальной торговой платформы АО «Сбербанк-АСТ» (далее – электронная платформа), в новой редакции (торговая секция «Приватизация, аренда</w:t>
      </w:r>
      <w:r w:rsidRPr="00C72C6B">
        <w:rPr>
          <w:rFonts w:ascii="Times New Roman" w:hAnsi="Times New Roman" w:cs="Times New Roman"/>
          <w:color w:val="0D0D0D" w:themeColor="text1" w:themeTint="F2"/>
          <w:sz w:val="27"/>
          <w:szCs w:val="27"/>
        </w:rPr>
        <w:t xml:space="preserve"> </w:t>
      </w:r>
      <w:r w:rsidRPr="00C72C6B">
        <w:rPr>
          <w:rFonts w:ascii="Times New Roman" w:eastAsia="Times New Roman" w:hAnsi="Times New Roman" w:cs="Times New Roman"/>
          <w:color w:val="0D0D0D" w:themeColor="text1" w:themeTint="F2"/>
          <w:sz w:val="27"/>
          <w:szCs w:val="27"/>
          <w:lang w:eastAsia="ru-RU"/>
        </w:rPr>
        <w:t xml:space="preserve">и продажа прав»). </w:t>
      </w:r>
    </w:p>
    <w:p w:rsidR="0042125D" w:rsidRPr="00025158" w:rsidRDefault="0042125D" w:rsidP="0042125D">
      <w:pPr>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w:t>
      </w:r>
      <w:r>
        <w:rPr>
          <w:rFonts w:ascii="Times New Roman" w:eastAsia="Times New Roman" w:hAnsi="Times New Roman" w:cs="Times New Roman"/>
          <w:color w:val="000000" w:themeColor="text1"/>
          <w:sz w:val="27"/>
          <w:szCs w:val="27"/>
          <w:lang w:eastAsia="ru-RU"/>
        </w:rPr>
        <w:t xml:space="preserve"> о приватизации и извещением</w:t>
      </w:r>
      <w:r w:rsidRPr="00025158">
        <w:rPr>
          <w:rFonts w:ascii="Times New Roman" w:eastAsia="Times New Roman" w:hAnsi="Times New Roman" w:cs="Times New Roman"/>
          <w:color w:val="000000" w:themeColor="text1"/>
          <w:sz w:val="27"/>
          <w:szCs w:val="27"/>
          <w:lang w:eastAsia="ru-RU"/>
        </w:rPr>
        <w:t xml:space="preserve">. </w:t>
      </w:r>
      <w:r w:rsidRPr="00025158">
        <w:rPr>
          <w:rFonts w:ascii="Times New Roman" w:hAnsi="Times New Roman" w:cs="Times New Roman"/>
          <w:bCs/>
          <w:color w:val="000000" w:themeColor="text1"/>
          <w:sz w:val="27"/>
          <w:szCs w:val="27"/>
        </w:rPr>
        <w:t xml:space="preserve">После заполнения формы подачи заявки заявку необходимо подписать электронной подписью.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w:t>
      </w:r>
      <w:r>
        <w:rPr>
          <w:rFonts w:ascii="Times New Roman" w:eastAsia="Times New Roman" w:hAnsi="Times New Roman" w:cs="Times New Roman"/>
          <w:color w:val="000000" w:themeColor="text1"/>
          <w:sz w:val="27"/>
          <w:szCs w:val="27"/>
          <w:lang w:eastAsia="ru-RU"/>
        </w:rPr>
        <w:t xml:space="preserve"> ГИС Торги и </w:t>
      </w:r>
      <w:r w:rsidRPr="00CD2BFA">
        <w:rPr>
          <w:rFonts w:ascii="Times New Roman" w:eastAsia="Times New Roman" w:hAnsi="Times New Roman" w:cs="Times New Roman"/>
          <w:color w:val="000000" w:themeColor="text1"/>
          <w:sz w:val="27"/>
          <w:szCs w:val="27"/>
          <w:lang w:eastAsia="ru-RU"/>
        </w:rPr>
        <w:t>АО «Сбербанк – АСТ»</w:t>
      </w:r>
      <w:r w:rsidRPr="00025158">
        <w:rPr>
          <w:rFonts w:ascii="Times New Roman" w:eastAsia="Times New Roman" w:hAnsi="Times New Roman" w:cs="Times New Roman"/>
          <w:color w:val="000000" w:themeColor="text1"/>
          <w:sz w:val="27"/>
          <w:szCs w:val="27"/>
          <w:lang w:eastAsia="ru-RU"/>
        </w:rPr>
        <w:t xml:space="preserve">.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6" w:history="1">
        <w:r w:rsidRPr="00025158">
          <w:rPr>
            <w:rStyle w:val="a3"/>
            <w:rFonts w:ascii="Times New Roman" w:eastAsia="Times New Roman" w:hAnsi="Times New Roman" w:cs="Times New Roman"/>
            <w:sz w:val="27"/>
            <w:szCs w:val="27"/>
            <w:lang w:eastAsia="ru-RU"/>
          </w:rPr>
          <w:t>http://utp.sberbank-ast.ru/AP/Notice/1027/Instructions</w:t>
        </w:r>
      </w:hyperlink>
      <w:r w:rsidRPr="00025158">
        <w:rPr>
          <w:rFonts w:ascii="Times New Roman" w:eastAsia="Times New Roman" w:hAnsi="Times New Roman" w:cs="Times New Roman"/>
          <w:color w:val="000000" w:themeColor="text1"/>
          <w:sz w:val="27"/>
          <w:szCs w:val="27"/>
          <w:lang w:eastAsia="ru-RU"/>
        </w:rPr>
        <w:t xml:space="preserve">. </w:t>
      </w:r>
    </w:p>
    <w:p w:rsidR="0042125D" w:rsidRPr="007D50B9" w:rsidRDefault="0042125D" w:rsidP="007D50B9">
      <w:pPr>
        <w:spacing w:after="0" w:line="240" w:lineRule="auto"/>
        <w:ind w:firstLine="709"/>
        <w:jc w:val="both"/>
        <w:rPr>
          <w:rFonts w:ascii="Times New Roman" w:eastAsia="Times New Roman" w:hAnsi="Times New Roman" w:cs="Times New Roman"/>
          <w:sz w:val="27"/>
          <w:szCs w:val="27"/>
          <w:lang w:eastAsia="ru-RU"/>
        </w:rPr>
      </w:pPr>
      <w:r w:rsidRPr="00025158">
        <w:rPr>
          <w:rFonts w:ascii="Times New Roman" w:eastAsia="Times New Roman" w:hAnsi="Times New Roman" w:cs="Times New Roman"/>
          <w:color w:val="000000" w:themeColor="text1"/>
          <w:sz w:val="27"/>
          <w:szCs w:val="27"/>
          <w:lang w:eastAsia="ru-RU"/>
        </w:rPr>
        <w:t>Дата и время регистрации претендентов на участие в аукционе на электронной платформе на сайте в сети «Интернет</w:t>
      </w:r>
      <w:r w:rsidRPr="00AB6E7B">
        <w:rPr>
          <w:rFonts w:ascii="Times New Roman" w:eastAsia="Times New Roman" w:hAnsi="Times New Roman" w:cs="Times New Roman"/>
          <w:color w:val="000000" w:themeColor="text1"/>
          <w:sz w:val="27"/>
          <w:szCs w:val="27"/>
          <w:lang w:eastAsia="ru-RU"/>
        </w:rPr>
        <w:t xml:space="preserve">»: </w:t>
      </w:r>
      <w:r w:rsidRPr="00AB6E7B">
        <w:rPr>
          <w:rFonts w:ascii="Times New Roman" w:eastAsia="Times New Roman" w:hAnsi="Times New Roman" w:cs="Times New Roman"/>
          <w:b/>
          <w:sz w:val="27"/>
          <w:szCs w:val="27"/>
          <w:lang w:eastAsia="ru-RU"/>
        </w:rPr>
        <w:t xml:space="preserve">c </w:t>
      </w:r>
      <w:r>
        <w:rPr>
          <w:rFonts w:ascii="Times New Roman" w:eastAsia="Times New Roman" w:hAnsi="Times New Roman" w:cs="Times New Roman"/>
          <w:b/>
          <w:sz w:val="27"/>
          <w:szCs w:val="27"/>
          <w:lang w:eastAsia="ru-RU"/>
        </w:rPr>
        <w:t>28</w:t>
      </w:r>
      <w:r w:rsidRPr="00AB6E7B">
        <w:rPr>
          <w:rFonts w:ascii="Times New Roman" w:eastAsia="Times New Roman" w:hAnsi="Times New Roman" w:cs="Times New Roman"/>
          <w:b/>
          <w:sz w:val="27"/>
          <w:szCs w:val="27"/>
          <w:lang w:eastAsia="ru-RU"/>
        </w:rPr>
        <w:t>.</w:t>
      </w:r>
      <w:r>
        <w:rPr>
          <w:rFonts w:ascii="Times New Roman" w:eastAsia="Times New Roman" w:hAnsi="Times New Roman" w:cs="Times New Roman"/>
          <w:b/>
          <w:sz w:val="27"/>
          <w:szCs w:val="27"/>
          <w:lang w:eastAsia="ru-RU"/>
        </w:rPr>
        <w:t>12</w:t>
      </w:r>
      <w:r w:rsidRPr="00AB6E7B">
        <w:rPr>
          <w:rFonts w:ascii="Times New Roman" w:eastAsia="Times New Roman" w:hAnsi="Times New Roman" w:cs="Times New Roman"/>
          <w:b/>
          <w:sz w:val="27"/>
          <w:szCs w:val="27"/>
          <w:lang w:eastAsia="ru-RU"/>
        </w:rPr>
        <w:t xml:space="preserve">.2024 по </w:t>
      </w:r>
      <w:r>
        <w:rPr>
          <w:rFonts w:ascii="Times New Roman" w:eastAsia="Times New Roman" w:hAnsi="Times New Roman" w:cs="Times New Roman"/>
          <w:b/>
          <w:sz w:val="27"/>
          <w:szCs w:val="27"/>
          <w:lang w:eastAsia="ru-RU"/>
        </w:rPr>
        <w:t>22</w:t>
      </w:r>
      <w:r w:rsidRPr="00AB6E7B">
        <w:rPr>
          <w:rFonts w:ascii="Times New Roman" w:eastAsia="Times New Roman" w:hAnsi="Times New Roman" w:cs="Times New Roman"/>
          <w:b/>
          <w:sz w:val="27"/>
          <w:szCs w:val="27"/>
          <w:lang w:eastAsia="ru-RU"/>
        </w:rPr>
        <w:t>.</w:t>
      </w:r>
      <w:r>
        <w:rPr>
          <w:rFonts w:ascii="Times New Roman" w:eastAsia="Times New Roman" w:hAnsi="Times New Roman" w:cs="Times New Roman"/>
          <w:b/>
          <w:sz w:val="27"/>
          <w:szCs w:val="27"/>
          <w:lang w:eastAsia="ru-RU"/>
        </w:rPr>
        <w:t>01</w:t>
      </w:r>
      <w:r w:rsidRPr="00AB6E7B">
        <w:rPr>
          <w:rFonts w:ascii="Times New Roman" w:eastAsia="Times New Roman" w:hAnsi="Times New Roman" w:cs="Times New Roman"/>
          <w:b/>
          <w:sz w:val="27"/>
          <w:szCs w:val="27"/>
          <w:lang w:eastAsia="ru-RU"/>
        </w:rPr>
        <w:t>.202</w:t>
      </w:r>
      <w:r>
        <w:rPr>
          <w:rFonts w:ascii="Times New Roman" w:eastAsia="Times New Roman" w:hAnsi="Times New Roman" w:cs="Times New Roman"/>
          <w:b/>
          <w:sz w:val="27"/>
          <w:szCs w:val="27"/>
          <w:lang w:eastAsia="ru-RU"/>
        </w:rPr>
        <w:t>5</w:t>
      </w:r>
      <w:r w:rsidRPr="00AB6E7B">
        <w:rPr>
          <w:rFonts w:ascii="Times New Roman" w:eastAsia="Times New Roman" w:hAnsi="Times New Roman" w:cs="Times New Roman"/>
          <w:b/>
          <w:sz w:val="27"/>
          <w:szCs w:val="27"/>
          <w:lang w:eastAsia="ru-RU"/>
        </w:rPr>
        <w:t>.</w:t>
      </w:r>
    </w:p>
    <w:p w:rsidR="0042125D" w:rsidRPr="007D50B9" w:rsidRDefault="007D50B9" w:rsidP="007D50B9">
      <w:pPr>
        <w:spacing w:after="0" w:line="240" w:lineRule="auto"/>
        <w:ind w:firstLine="709"/>
        <w:rPr>
          <w:rFonts w:ascii="Times New Roman" w:eastAsia="Times New Roman" w:hAnsi="Times New Roman" w:cs="Times New Roman"/>
          <w:b/>
          <w:color w:val="000000" w:themeColor="text1"/>
          <w:sz w:val="27"/>
          <w:szCs w:val="27"/>
          <w:lang w:eastAsia="ru-RU"/>
        </w:rPr>
      </w:pPr>
      <w:r>
        <w:rPr>
          <w:rFonts w:ascii="Times New Roman" w:eastAsia="Times New Roman" w:hAnsi="Times New Roman" w:cs="Times New Roman"/>
          <w:b/>
          <w:color w:val="000000" w:themeColor="text1"/>
          <w:sz w:val="27"/>
          <w:szCs w:val="27"/>
          <w:lang w:eastAsia="ru-RU"/>
        </w:rPr>
        <w:t xml:space="preserve">                    </w:t>
      </w:r>
      <w:r w:rsidR="0042125D" w:rsidRPr="00025158">
        <w:rPr>
          <w:rFonts w:ascii="Times New Roman" w:eastAsia="Times New Roman" w:hAnsi="Times New Roman" w:cs="Times New Roman"/>
          <w:b/>
          <w:color w:val="000000" w:themeColor="text1"/>
          <w:sz w:val="27"/>
          <w:szCs w:val="27"/>
          <w:lang w:eastAsia="ru-RU"/>
        </w:rPr>
        <w:t>Порядок подачи заявки на участие в аукционе</w:t>
      </w:r>
    </w:p>
    <w:p w:rsidR="0042125D" w:rsidRPr="00CD2BFA" w:rsidRDefault="0042125D" w:rsidP="0042125D">
      <w:pPr>
        <w:spacing w:after="0" w:line="240" w:lineRule="auto"/>
        <w:ind w:firstLine="709"/>
        <w:jc w:val="both"/>
        <w:rPr>
          <w:rFonts w:ascii="Times New Roman" w:eastAsia="Times New Roman" w:hAnsi="Times New Roman" w:cs="Times New Roman"/>
          <w:color w:val="000000" w:themeColor="text1"/>
          <w:kern w:val="1"/>
          <w:sz w:val="27"/>
          <w:szCs w:val="27"/>
          <w:lang w:eastAsia="ru-RU" w:bidi="hi-IN"/>
        </w:rPr>
      </w:pPr>
      <w:r w:rsidRPr="00CD2BFA">
        <w:rPr>
          <w:rFonts w:ascii="Times New Roman" w:eastAsia="Times New Roman" w:hAnsi="Times New Roman" w:cs="Times New Roman"/>
          <w:color w:val="000000" w:themeColor="text1"/>
          <w:kern w:val="1"/>
          <w:sz w:val="27"/>
          <w:szCs w:val="27"/>
          <w:lang w:eastAsia="ru-RU" w:bidi="hi-IN"/>
        </w:rPr>
        <w:t>Претенденты подают заявку, путем заполнения ее электронной формы с приложением электронных образов необходимых документов, предусмотренных документацией о торгах, подписанных электронной подписью Претендента либо лица, имеющего право действовать от имени Претендента.</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При приеме заявок от претендентов Оператор электронной платформы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rsidR="0042125D" w:rsidRPr="00025158" w:rsidRDefault="0042125D" w:rsidP="0042125D">
      <w:pPr>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Одновременно с заявкой претенденты представляют следующие документы:</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Физические лица: </w:t>
      </w:r>
    </w:p>
    <w:p w:rsidR="0042125D" w:rsidRPr="00432894" w:rsidRDefault="0042125D" w:rsidP="0042125D">
      <w:pPr>
        <w:autoSpaceDE w:val="0"/>
        <w:autoSpaceDN w:val="0"/>
        <w:adjustRightInd w:val="0"/>
        <w:spacing w:after="0" w:line="240" w:lineRule="auto"/>
        <w:ind w:left="709"/>
        <w:jc w:val="both"/>
        <w:rPr>
          <w:rFonts w:ascii="Times New Roman" w:eastAsia="Times New Roman" w:hAnsi="Times New Roman" w:cs="Times New Roman"/>
          <w:color w:val="000000" w:themeColor="text1"/>
          <w:sz w:val="27"/>
          <w:szCs w:val="27"/>
          <w:lang w:eastAsia="ru-RU"/>
        </w:rPr>
      </w:pPr>
      <w:r w:rsidRPr="00432894">
        <w:rPr>
          <w:rFonts w:ascii="Times New Roman" w:eastAsia="Times New Roman" w:hAnsi="Times New Roman" w:cs="Times New Roman"/>
          <w:color w:val="000000" w:themeColor="text1"/>
          <w:sz w:val="27"/>
          <w:szCs w:val="27"/>
          <w:lang w:eastAsia="ru-RU"/>
        </w:rPr>
        <w:t>- документ, удостоверяющий личность, или представляют копии всех листов документа, удостоверяющего личность;</w:t>
      </w:r>
    </w:p>
    <w:p w:rsidR="0042125D" w:rsidRPr="00025158" w:rsidRDefault="0042125D" w:rsidP="0042125D">
      <w:pPr>
        <w:autoSpaceDE w:val="0"/>
        <w:autoSpaceDN w:val="0"/>
        <w:adjustRightInd w:val="0"/>
        <w:spacing w:after="0" w:line="240" w:lineRule="auto"/>
        <w:ind w:left="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Юридические лица:</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заверенные копии учредительных документов;</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eastAsia="Times New Roman" w:hAnsi="Times New Roman" w:cs="Times New Roman"/>
          <w:color w:val="000000" w:themeColor="text1"/>
          <w:sz w:val="27"/>
          <w:szCs w:val="27"/>
          <w:lang w:eastAsia="ru-RU"/>
        </w:rPr>
        <w:t xml:space="preserve">В случае, если от имени претендента действует его представитель по доверенности, </w:t>
      </w:r>
      <w:r w:rsidRPr="00025158">
        <w:rPr>
          <w:rFonts w:ascii="Times New Roman" w:hAnsi="Times New Roman" w:cs="Times New Roman"/>
          <w:color w:val="000000" w:themeColor="text1"/>
          <w:sz w:val="27"/>
          <w:szCs w:val="27"/>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2125D" w:rsidRPr="007841A4" w:rsidRDefault="0042125D" w:rsidP="0042125D">
      <w:pPr>
        <w:spacing w:after="0" w:line="240" w:lineRule="auto"/>
        <w:ind w:firstLine="709"/>
        <w:jc w:val="both"/>
        <w:rPr>
          <w:rFonts w:ascii="Times New Roman" w:eastAsia="Arial Unicode MS" w:hAnsi="Times New Roman" w:cs="Times New Roman"/>
          <w:kern w:val="1"/>
          <w:sz w:val="27"/>
          <w:szCs w:val="27"/>
          <w:lang w:eastAsia="zh-CN" w:bidi="hi-IN"/>
        </w:rPr>
      </w:pPr>
      <w:r w:rsidRPr="007841A4">
        <w:rPr>
          <w:rFonts w:ascii="Times New Roman" w:eastAsia="Arial Unicode MS" w:hAnsi="Times New Roman" w:cs="Times New Roman"/>
          <w:kern w:val="1"/>
          <w:sz w:val="27"/>
          <w:szCs w:val="27"/>
          <w:lang w:eastAsia="zh-CN" w:bidi="hi-IN"/>
        </w:rPr>
        <w:t xml:space="preserve">К заявке и документам прилагается опись. </w:t>
      </w:r>
    </w:p>
    <w:p w:rsidR="0042125D" w:rsidRPr="00D02B7D" w:rsidRDefault="0042125D" w:rsidP="0042125D">
      <w:pPr>
        <w:spacing w:after="0" w:line="240" w:lineRule="auto"/>
        <w:jc w:val="both"/>
        <w:rPr>
          <w:rFonts w:ascii="Times New Roman" w:eastAsia="Arial Unicode MS" w:hAnsi="Times New Roman" w:cs="Times New Roman"/>
          <w:kern w:val="1"/>
          <w:sz w:val="27"/>
          <w:szCs w:val="27"/>
          <w:lang w:eastAsia="zh-CN" w:bidi="hi-IN"/>
        </w:rPr>
      </w:pPr>
      <w:r>
        <w:rPr>
          <w:rFonts w:ascii="Times New Roman" w:eastAsia="Arial Unicode MS" w:hAnsi="Times New Roman" w:cs="Times New Roman"/>
          <w:kern w:val="1"/>
          <w:sz w:val="27"/>
          <w:szCs w:val="27"/>
          <w:lang w:eastAsia="zh-CN" w:bidi="hi-IN"/>
        </w:rPr>
        <w:tab/>
        <w:t>Наличие электронной подписи означает, что документы и сведения, поданные в форме электронных документов направлены от имени Претендента. Отправитель несет ответственность за подлинность и достоверность таких документов и сведений.</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Одно лицо имеет право подать только одну заявку на один объект приватизации. Подача заявки осуществляется только посредством интерфейса универсальной торговой платформы </w:t>
      </w:r>
      <w:hyperlink r:id="rId17" w:history="1">
        <w:r w:rsidRPr="007841A4">
          <w:rPr>
            <w:rStyle w:val="a3"/>
            <w:rFonts w:ascii="Times New Roman" w:eastAsia="Arial Unicode MS" w:hAnsi="Times New Roman" w:cs="Times New Roman"/>
            <w:bCs/>
            <w:kern w:val="1"/>
            <w:sz w:val="27"/>
            <w:szCs w:val="27"/>
            <w:lang w:bidi="hi-IN"/>
          </w:rPr>
          <w:t>http://utp.sberbank-ast.ru</w:t>
        </w:r>
      </w:hyperlink>
      <w:r w:rsidRPr="007841A4">
        <w:rPr>
          <w:rFonts w:ascii="Times New Roman" w:eastAsia="Arial Unicode MS" w:hAnsi="Times New Roman" w:cs="Times New Roman"/>
          <w:bCs/>
          <w:color w:val="000000" w:themeColor="text1"/>
          <w:kern w:val="1"/>
          <w:sz w:val="27"/>
          <w:szCs w:val="27"/>
          <w:lang w:bidi="hi-IN"/>
        </w:rPr>
        <w:t xml:space="preserve"> (торговая секция «Приватизация, аренда и продажа прав») из личного кабинета Претендента.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val="x-none" w:bidi="hi-IN"/>
        </w:rPr>
      </w:pPr>
      <w:r w:rsidRPr="007841A4">
        <w:rPr>
          <w:rFonts w:ascii="Times New Roman" w:eastAsia="Arial Unicode MS" w:hAnsi="Times New Roman" w:cs="Times New Roman"/>
          <w:bCs/>
          <w:color w:val="000000" w:themeColor="text1"/>
          <w:kern w:val="1"/>
          <w:sz w:val="27"/>
          <w:szCs w:val="27"/>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7841A4">
        <w:rPr>
          <w:rFonts w:ascii="Times New Roman" w:eastAsia="Arial Unicode MS" w:hAnsi="Times New Roman" w:cs="Times New Roman"/>
          <w:bCs/>
          <w:color w:val="000000" w:themeColor="text1"/>
          <w:kern w:val="1"/>
          <w:sz w:val="27"/>
          <w:szCs w:val="27"/>
          <w:lang w:val="x-none" w:bidi="hi-IN"/>
        </w:rPr>
        <w:t xml:space="preserve">При приеме заявок от Претендентов Оператор электронной </w:t>
      </w:r>
      <w:r w:rsidRPr="007841A4">
        <w:rPr>
          <w:rFonts w:ascii="Times New Roman" w:eastAsia="Arial Unicode MS" w:hAnsi="Times New Roman" w:cs="Times New Roman"/>
          <w:bCs/>
          <w:color w:val="000000" w:themeColor="text1"/>
          <w:kern w:val="1"/>
          <w:sz w:val="27"/>
          <w:szCs w:val="27"/>
          <w:lang w:bidi="hi-IN"/>
        </w:rPr>
        <w:t>платформы</w:t>
      </w:r>
      <w:r w:rsidRPr="007841A4">
        <w:rPr>
          <w:rFonts w:ascii="Times New Roman" w:eastAsia="Arial Unicode MS" w:hAnsi="Times New Roman" w:cs="Times New Roman"/>
          <w:bCs/>
          <w:color w:val="000000" w:themeColor="text1"/>
          <w:kern w:val="1"/>
          <w:sz w:val="27"/>
          <w:szCs w:val="27"/>
          <w:lang w:val="x-none" w:bidi="hi-IN"/>
        </w:rPr>
        <w:t xml:space="preserve"> обеспечивает конфиденциальность данных о </w:t>
      </w:r>
      <w:r w:rsidRPr="007841A4">
        <w:rPr>
          <w:rFonts w:ascii="Times New Roman" w:eastAsia="Arial Unicode MS" w:hAnsi="Times New Roman" w:cs="Times New Roman"/>
          <w:bCs/>
          <w:color w:val="000000" w:themeColor="text1"/>
          <w:kern w:val="1"/>
          <w:sz w:val="27"/>
          <w:szCs w:val="27"/>
          <w:lang w:bidi="hi-IN"/>
        </w:rPr>
        <w:t>П</w:t>
      </w:r>
      <w:proofErr w:type="spellStart"/>
      <w:r w:rsidRPr="007841A4">
        <w:rPr>
          <w:rFonts w:ascii="Times New Roman" w:eastAsia="Arial Unicode MS" w:hAnsi="Times New Roman" w:cs="Times New Roman"/>
          <w:bCs/>
          <w:color w:val="000000" w:themeColor="text1"/>
          <w:kern w:val="1"/>
          <w:sz w:val="27"/>
          <w:szCs w:val="27"/>
          <w:lang w:val="x-none" w:bidi="hi-IN"/>
        </w:rPr>
        <w:t>ретендентах</w:t>
      </w:r>
      <w:proofErr w:type="spellEnd"/>
      <w:r w:rsidRPr="007841A4">
        <w:rPr>
          <w:rFonts w:ascii="Times New Roman" w:eastAsia="Arial Unicode MS" w:hAnsi="Times New Roman" w:cs="Times New Roman"/>
          <w:bCs/>
          <w:color w:val="000000" w:themeColor="text1"/>
          <w:kern w:val="1"/>
          <w:sz w:val="27"/>
          <w:szCs w:val="27"/>
          <w:lang w:val="x-none" w:bidi="hi-IN"/>
        </w:rPr>
        <w:t xml:space="preserve"> и </w:t>
      </w:r>
      <w:r w:rsidRPr="007841A4">
        <w:rPr>
          <w:rFonts w:ascii="Times New Roman" w:eastAsia="Arial Unicode MS" w:hAnsi="Times New Roman" w:cs="Times New Roman"/>
          <w:bCs/>
          <w:color w:val="000000" w:themeColor="text1"/>
          <w:kern w:val="1"/>
          <w:sz w:val="27"/>
          <w:szCs w:val="27"/>
          <w:lang w:bidi="hi-IN"/>
        </w:rPr>
        <w:t>у</w:t>
      </w:r>
      <w:r w:rsidRPr="007841A4">
        <w:rPr>
          <w:rFonts w:ascii="Times New Roman" w:eastAsia="Arial Unicode MS" w:hAnsi="Times New Roman" w:cs="Times New Roman"/>
          <w:bCs/>
          <w:color w:val="000000" w:themeColor="text1"/>
          <w:kern w:val="1"/>
          <w:sz w:val="27"/>
          <w:szCs w:val="27"/>
          <w:lang w:val="x-none" w:bidi="hi-IN"/>
        </w:rPr>
        <w:t xml:space="preserve">частниках.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7841A4">
        <w:rPr>
          <w:rFonts w:ascii="Times New Roman" w:eastAsia="Arial Unicode MS" w:hAnsi="Times New Roman" w:cs="Times New Roman"/>
          <w:bCs/>
          <w:color w:val="000000" w:themeColor="text1"/>
          <w:kern w:val="1"/>
          <w:sz w:val="27"/>
          <w:szCs w:val="27"/>
          <w:lang w:bidi="hi-IN"/>
        </w:rPr>
        <w:t>платформу</w:t>
      </w:r>
      <w:r w:rsidRPr="007841A4">
        <w:rPr>
          <w:rFonts w:ascii="Times New Roman" w:eastAsia="Arial Unicode MS" w:hAnsi="Times New Roman" w:cs="Times New Roman"/>
          <w:bCs/>
          <w:color w:val="000000" w:themeColor="text1"/>
          <w:kern w:val="1"/>
          <w:sz w:val="27"/>
          <w:szCs w:val="27"/>
          <w:lang w:val="x-none" w:bidi="hi-IN"/>
        </w:rPr>
        <w:t>.</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Не позднее следующего рабочего дня после дня подписания протокола о</w:t>
      </w:r>
      <w:r>
        <w:rPr>
          <w:rFonts w:ascii="Times New Roman" w:eastAsia="Arial Unicode MS" w:hAnsi="Times New Roman" w:cs="Times New Roman"/>
          <w:bCs/>
          <w:color w:val="000000" w:themeColor="text1"/>
          <w:kern w:val="1"/>
          <w:sz w:val="27"/>
          <w:szCs w:val="27"/>
          <w:lang w:bidi="hi-IN"/>
        </w:rPr>
        <w:t>б</w:t>
      </w:r>
      <w:r w:rsidRPr="007841A4">
        <w:rPr>
          <w:rFonts w:ascii="Times New Roman" w:eastAsia="Arial Unicode MS" w:hAnsi="Times New Roman" w:cs="Times New Roman"/>
          <w:bCs/>
          <w:color w:val="000000" w:themeColor="text1"/>
          <w:kern w:val="1"/>
          <w:sz w:val="27"/>
          <w:szCs w:val="27"/>
          <w:lang w:bidi="hi-IN"/>
        </w:rPr>
        <w:t xml:space="preserve"> </w:t>
      </w:r>
      <w:r>
        <w:rPr>
          <w:rFonts w:ascii="Times New Roman" w:eastAsia="Arial Unicode MS" w:hAnsi="Times New Roman" w:cs="Times New Roman"/>
          <w:bCs/>
          <w:color w:val="000000" w:themeColor="text1"/>
          <w:kern w:val="1"/>
          <w:sz w:val="27"/>
          <w:szCs w:val="27"/>
          <w:lang w:bidi="hi-IN"/>
        </w:rPr>
        <w:t xml:space="preserve">определении участников аукциона, </w:t>
      </w:r>
      <w:r w:rsidRPr="007841A4">
        <w:rPr>
          <w:rFonts w:ascii="Times New Roman" w:eastAsia="Arial Unicode MS" w:hAnsi="Times New Roman" w:cs="Times New Roman"/>
          <w:bCs/>
          <w:color w:val="000000" w:themeColor="text1"/>
          <w:kern w:val="1"/>
          <w:sz w:val="27"/>
          <w:szCs w:val="27"/>
          <w:lang w:bidi="hi-IN"/>
        </w:rPr>
        <w:t xml:space="preserve">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val="x-none" w:bidi="hi-IN"/>
        </w:rPr>
        <w:t xml:space="preserve">Информация о Претендентах, не допущенных к участию в аукционе, размещается в открытой части электронной </w:t>
      </w:r>
      <w:r w:rsidRPr="007841A4">
        <w:rPr>
          <w:rFonts w:ascii="Times New Roman" w:eastAsia="Arial Unicode MS" w:hAnsi="Times New Roman" w:cs="Times New Roman"/>
          <w:bCs/>
          <w:color w:val="000000" w:themeColor="text1"/>
          <w:kern w:val="1"/>
          <w:sz w:val="27"/>
          <w:szCs w:val="27"/>
          <w:lang w:bidi="hi-IN"/>
        </w:rPr>
        <w:t>платформы</w:t>
      </w:r>
      <w:r w:rsidRPr="007841A4">
        <w:rPr>
          <w:rFonts w:ascii="Times New Roman" w:eastAsia="Arial Unicode MS" w:hAnsi="Times New Roman" w:cs="Times New Roman"/>
          <w:bCs/>
          <w:color w:val="000000" w:themeColor="text1"/>
          <w:kern w:val="1"/>
          <w:sz w:val="27"/>
          <w:szCs w:val="27"/>
          <w:lang w:val="x-none" w:bidi="hi-IN"/>
        </w:rPr>
        <w:t xml:space="preserve">, на официальном сайте Российской Федерации для размещения информации о проведении торгов </w:t>
      </w:r>
      <w:hyperlink r:id="rId18" w:history="1">
        <w:r w:rsidRPr="007841A4">
          <w:rPr>
            <w:rStyle w:val="a3"/>
            <w:rFonts w:ascii="Times New Roman" w:eastAsia="Arial Unicode MS" w:hAnsi="Times New Roman" w:cs="Times New Roman"/>
            <w:bCs/>
            <w:kern w:val="1"/>
            <w:sz w:val="27"/>
            <w:szCs w:val="27"/>
            <w:lang w:val="en-US" w:bidi="hi-IN"/>
          </w:rPr>
          <w:t>www</w:t>
        </w:r>
        <w:r w:rsidRPr="007841A4">
          <w:rPr>
            <w:rStyle w:val="a3"/>
            <w:rFonts w:ascii="Times New Roman" w:eastAsia="Arial Unicode MS" w:hAnsi="Times New Roman" w:cs="Times New Roman"/>
            <w:bCs/>
            <w:kern w:val="1"/>
            <w:sz w:val="27"/>
            <w:szCs w:val="27"/>
            <w:lang w:bidi="hi-IN"/>
          </w:rPr>
          <w:t>.</w:t>
        </w:r>
        <w:r w:rsidRPr="007841A4">
          <w:rPr>
            <w:rStyle w:val="a3"/>
            <w:rFonts w:ascii="Times New Roman" w:eastAsia="Arial Unicode MS" w:hAnsi="Times New Roman" w:cs="Times New Roman"/>
            <w:bCs/>
            <w:kern w:val="1"/>
            <w:sz w:val="27"/>
            <w:szCs w:val="27"/>
            <w:lang w:val="en-US" w:bidi="hi-IN"/>
          </w:rPr>
          <w:t>torgi</w:t>
        </w:r>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gov</w:t>
        </w:r>
        <w:proofErr w:type="spellEnd"/>
        <w:r w:rsidRPr="007841A4">
          <w:rPr>
            <w:rStyle w:val="a3"/>
            <w:rFonts w:ascii="Times New Roman" w:eastAsia="Arial Unicode MS" w:hAnsi="Times New Roman" w:cs="Times New Roman"/>
            <w:bCs/>
            <w:kern w:val="1"/>
            <w:sz w:val="27"/>
            <w:szCs w:val="27"/>
            <w:lang w:bidi="hi-IN"/>
          </w:rPr>
          <w:t>.</w:t>
        </w:r>
        <w:proofErr w:type="spellStart"/>
        <w:r w:rsidRPr="007841A4">
          <w:rPr>
            <w:rStyle w:val="a3"/>
            <w:rFonts w:ascii="Times New Roman" w:eastAsia="Arial Unicode MS" w:hAnsi="Times New Roman" w:cs="Times New Roman"/>
            <w:bCs/>
            <w:kern w:val="1"/>
            <w:sz w:val="27"/>
            <w:szCs w:val="27"/>
            <w:lang w:val="en-US" w:bidi="hi-IN"/>
          </w:rPr>
          <w:t>ru</w:t>
        </w:r>
        <w:proofErr w:type="spellEnd"/>
      </w:hyperlink>
      <w:r w:rsidRPr="007841A4">
        <w:rPr>
          <w:rFonts w:ascii="Times New Roman" w:eastAsia="Arial Unicode MS" w:hAnsi="Times New Roman" w:cs="Times New Roman"/>
          <w:bCs/>
          <w:color w:val="000000" w:themeColor="text1"/>
          <w:kern w:val="1"/>
          <w:sz w:val="27"/>
          <w:szCs w:val="27"/>
          <w:lang w:val="x-none" w:bidi="hi-IN"/>
        </w:rPr>
        <w:t xml:space="preserve"> и на официальном сайте Продавца </w:t>
      </w:r>
      <w:r w:rsidRPr="007841A4">
        <w:rPr>
          <w:rFonts w:ascii="Times New Roman" w:eastAsia="Arial Unicode MS" w:hAnsi="Times New Roman" w:cs="Times New Roman"/>
          <w:bCs/>
          <w:color w:val="000000" w:themeColor="text1"/>
          <w:kern w:val="1"/>
          <w:sz w:val="27"/>
          <w:szCs w:val="27"/>
          <w:u w:val="single"/>
          <w:lang w:bidi="hi-IN"/>
        </w:rPr>
        <w:t>vyazma.admin-smolensk.ru</w:t>
      </w:r>
      <w:r w:rsidRPr="007841A4">
        <w:rPr>
          <w:rFonts w:ascii="Times New Roman" w:eastAsia="Arial Unicode MS" w:hAnsi="Times New Roman" w:cs="Times New Roman"/>
          <w:bCs/>
          <w:color w:val="000000" w:themeColor="text1"/>
          <w:kern w:val="1"/>
          <w:sz w:val="27"/>
          <w:szCs w:val="27"/>
          <w:lang w:bidi="hi-IN"/>
        </w:rPr>
        <w:t>.</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p>
    <w:p w:rsidR="0042125D" w:rsidRPr="007841A4" w:rsidRDefault="0042125D" w:rsidP="007D50B9">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 от которого поступил запрос.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Продавец вправе: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rsidR="0042125D" w:rsidRPr="007841A4" w:rsidRDefault="0042125D" w:rsidP="0042125D">
      <w:pPr>
        <w:spacing w:after="0" w:line="240" w:lineRule="auto"/>
        <w:ind w:firstLine="709"/>
        <w:jc w:val="both"/>
        <w:rPr>
          <w:rFonts w:ascii="Times New Roman" w:eastAsia="Arial Unicode MS" w:hAnsi="Times New Roman" w:cs="Times New Roman"/>
          <w:bCs/>
          <w:color w:val="000000" w:themeColor="text1"/>
          <w:kern w:val="1"/>
          <w:sz w:val="27"/>
          <w:szCs w:val="27"/>
          <w:lang w:bidi="hi-IN"/>
        </w:rPr>
      </w:pPr>
      <w:r w:rsidRPr="007841A4">
        <w:rPr>
          <w:rFonts w:ascii="Times New Roman" w:eastAsia="Arial Unicode MS" w:hAnsi="Times New Roman" w:cs="Times New Roman"/>
          <w:bCs/>
          <w:color w:val="000000" w:themeColor="text1"/>
          <w:kern w:val="1"/>
          <w:sz w:val="27"/>
          <w:szCs w:val="27"/>
          <w:lang w:bidi="hi-IN"/>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rsidR="0042125D" w:rsidRPr="00220C56"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14"/>
          <w:szCs w:val="14"/>
        </w:rPr>
      </w:pPr>
    </w:p>
    <w:p w:rsidR="0042125D" w:rsidRPr="007D50B9" w:rsidRDefault="0042125D" w:rsidP="007D50B9">
      <w:pPr>
        <w:autoSpaceDE w:val="0"/>
        <w:autoSpaceDN w:val="0"/>
        <w:adjustRightInd w:val="0"/>
        <w:spacing w:after="0" w:line="240" w:lineRule="auto"/>
        <w:ind w:firstLine="709"/>
        <w:jc w:val="center"/>
        <w:rPr>
          <w:rFonts w:ascii="Times New Roman" w:hAnsi="Times New Roman" w:cs="Times New Roman"/>
          <w:b/>
          <w:color w:val="000000" w:themeColor="text1"/>
          <w:sz w:val="27"/>
          <w:szCs w:val="27"/>
        </w:rPr>
      </w:pPr>
      <w:r w:rsidRPr="00025158">
        <w:rPr>
          <w:rFonts w:ascii="Times New Roman" w:hAnsi="Times New Roman" w:cs="Times New Roman"/>
          <w:b/>
          <w:color w:val="000000" w:themeColor="text1"/>
          <w:sz w:val="27"/>
          <w:szCs w:val="27"/>
        </w:rPr>
        <w:t>Порядок ознакомления с документацией</w:t>
      </w:r>
    </w:p>
    <w:p w:rsidR="0042125D" w:rsidRPr="000F1715"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Извещение</w:t>
      </w:r>
      <w:r w:rsidRPr="000F1715">
        <w:rPr>
          <w:rFonts w:ascii="Times New Roman" w:eastAsia="Times New Roman" w:hAnsi="Times New Roman" w:cs="Times New Roman"/>
          <w:color w:val="0D0D0D" w:themeColor="text1" w:themeTint="F2"/>
          <w:sz w:val="27"/>
          <w:szCs w:val="27"/>
          <w:lang w:eastAsia="ru-RU"/>
        </w:rPr>
        <w:t xml:space="preserve"> о проведении аукциона размещается на официальном сайте Российской Федерации для размещения информации о проведении торгов </w:t>
      </w:r>
      <w:hyperlink r:id="rId19"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w:t>
      </w:r>
      <w:hyperlink r:id="rId20"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u w:val="single"/>
          <w:lang w:eastAsia="ru-RU"/>
        </w:rPr>
        <w:t>,</w:t>
      </w:r>
      <w:r w:rsidRPr="000F1715">
        <w:rPr>
          <w:rFonts w:ascii="Times New Roman" w:eastAsia="Times New Roman" w:hAnsi="Times New Roman" w:cs="Times New Roman"/>
          <w:color w:val="0D0D0D" w:themeColor="text1" w:themeTint="F2"/>
          <w:sz w:val="27"/>
          <w:szCs w:val="27"/>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7"/>
          <w:szCs w:val="27"/>
          <w:u w:val="single"/>
        </w:rPr>
        <w:t>vyazma.admin-smolensk.ru</w:t>
      </w:r>
      <w:r w:rsidRPr="000F1715">
        <w:rPr>
          <w:rStyle w:val="a3"/>
          <w:rFonts w:ascii="Times New Roman" w:eastAsia="Times New Roman" w:hAnsi="Times New Roman" w:cs="Times New Roman"/>
          <w:color w:val="0D0D0D" w:themeColor="text1" w:themeTint="F2"/>
          <w:sz w:val="27"/>
          <w:szCs w:val="27"/>
          <w:u w:val="none"/>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Любое лицо независимо от регистрации на электронной платформе со дня начала приема заявок вправе осмотреть выставленный на продажу объект движимо</w:t>
      </w:r>
      <w:r>
        <w:rPr>
          <w:rFonts w:ascii="Times New Roman" w:eastAsia="Times New Roman" w:hAnsi="Times New Roman" w:cs="Times New Roman"/>
          <w:color w:val="000000" w:themeColor="text1"/>
          <w:sz w:val="27"/>
          <w:szCs w:val="27"/>
          <w:lang w:eastAsia="ru-RU"/>
        </w:rPr>
        <w:t>го имущества</w:t>
      </w:r>
      <w:r w:rsidRPr="00025158">
        <w:rPr>
          <w:rFonts w:ascii="Times New Roman" w:eastAsia="Times New Roman" w:hAnsi="Times New Roman" w:cs="Times New Roman"/>
          <w:color w:val="000000" w:themeColor="text1"/>
          <w:sz w:val="27"/>
          <w:szCs w:val="27"/>
          <w:lang w:eastAsia="ru-RU"/>
        </w:rPr>
        <w:t xml:space="preserve">. </w:t>
      </w:r>
    </w:p>
    <w:p w:rsidR="0042125D" w:rsidRPr="00AC0FBC" w:rsidRDefault="0042125D" w:rsidP="0042125D">
      <w:pPr>
        <w:spacing w:after="0" w:line="240" w:lineRule="auto"/>
        <w:ind w:firstLine="709"/>
        <w:jc w:val="both"/>
        <w:rPr>
          <w:rFonts w:ascii="Times New Roman" w:eastAsia="Arial Unicode MS" w:hAnsi="Times New Roman" w:cs="Times New Roman"/>
          <w:b/>
          <w:bCs/>
          <w:color w:val="000000" w:themeColor="text1"/>
          <w:kern w:val="1"/>
          <w:sz w:val="27"/>
          <w:szCs w:val="27"/>
          <w:lang w:bidi="hi-IN"/>
        </w:rPr>
      </w:pPr>
      <w:r w:rsidRPr="00F87C7A">
        <w:rPr>
          <w:rFonts w:ascii="Times New Roman" w:eastAsia="Arial Unicode MS" w:hAnsi="Times New Roman" w:cs="Times New Roman"/>
          <w:b/>
          <w:bCs/>
          <w:color w:val="000000" w:themeColor="text1"/>
          <w:kern w:val="1"/>
          <w:sz w:val="27"/>
          <w:szCs w:val="27"/>
          <w:lang w:bidi="hi-IN"/>
        </w:rPr>
        <w:t>Ответственный представитель со стороны Продавца – Скориков Андрей Юрьевич.</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6005F5">
        <w:rPr>
          <w:rFonts w:ascii="Times New Roman" w:eastAsia="Times New Roman" w:hAnsi="Times New Roman" w:cs="Times New Roman"/>
          <w:color w:val="000000" w:themeColor="text1"/>
          <w:sz w:val="27"/>
          <w:szCs w:val="27"/>
          <w:lang w:eastAsia="ru-RU"/>
        </w:rPr>
        <w:t xml:space="preserve">Для осмотра имущества необходимо предварительно позвонить в </w:t>
      </w:r>
      <w:r w:rsidRPr="00AE0B8C">
        <w:rPr>
          <w:rFonts w:ascii="Times New Roman" w:eastAsia="Times New Roman" w:hAnsi="Times New Roman" w:cs="Times New Roman"/>
          <w:sz w:val="27"/>
          <w:szCs w:val="27"/>
          <w:lang w:eastAsia="ru-RU"/>
        </w:rPr>
        <w:t>муниципа</w:t>
      </w:r>
      <w:r>
        <w:rPr>
          <w:rFonts w:ascii="Times New Roman" w:eastAsia="Times New Roman" w:hAnsi="Times New Roman" w:cs="Times New Roman"/>
          <w:sz w:val="27"/>
          <w:szCs w:val="27"/>
          <w:lang w:eastAsia="ru-RU"/>
        </w:rPr>
        <w:t xml:space="preserve">льное   казенное   </w:t>
      </w:r>
      <w:proofErr w:type="gramStart"/>
      <w:r>
        <w:rPr>
          <w:rFonts w:ascii="Times New Roman" w:eastAsia="Times New Roman" w:hAnsi="Times New Roman" w:cs="Times New Roman"/>
          <w:sz w:val="27"/>
          <w:szCs w:val="27"/>
          <w:lang w:eastAsia="ru-RU"/>
        </w:rPr>
        <w:t xml:space="preserve">учреждение  </w:t>
      </w:r>
      <w:r w:rsidRPr="00AE0B8C">
        <w:rPr>
          <w:rFonts w:ascii="Times New Roman" w:eastAsia="Times New Roman" w:hAnsi="Times New Roman" w:cs="Times New Roman"/>
          <w:sz w:val="27"/>
          <w:szCs w:val="27"/>
          <w:lang w:eastAsia="ru-RU"/>
        </w:rPr>
        <w:t>«</w:t>
      </w:r>
      <w:proofErr w:type="gramEnd"/>
      <w:r w:rsidRPr="00AE0B8C">
        <w:rPr>
          <w:rFonts w:ascii="Times New Roman" w:eastAsia="Times New Roman" w:hAnsi="Times New Roman" w:cs="Times New Roman"/>
          <w:sz w:val="27"/>
          <w:szCs w:val="27"/>
          <w:lang w:eastAsia="ru-RU"/>
        </w:rPr>
        <w:t>Автотранспортное   предприятие» г. Вязьмы Смоленской области</w:t>
      </w:r>
      <w:r w:rsidRPr="00AE0B8C">
        <w:rPr>
          <w:rFonts w:ascii="Times New Roman" w:eastAsia="Times New Roman" w:hAnsi="Times New Roman" w:cs="Times New Roman"/>
          <w:color w:val="000000" w:themeColor="text1"/>
          <w:sz w:val="27"/>
          <w:szCs w:val="27"/>
          <w:lang w:eastAsia="ru-RU"/>
        </w:rPr>
        <w:t xml:space="preserve"> по телефону: </w:t>
      </w:r>
      <w:r w:rsidRPr="00AE0B8C">
        <w:rPr>
          <w:rFonts w:ascii="Times New Roman" w:eastAsia="Times New Roman" w:hAnsi="Times New Roman" w:cs="Times New Roman"/>
          <w:sz w:val="27"/>
          <w:szCs w:val="27"/>
          <w:lang w:eastAsia="ru-RU"/>
        </w:rPr>
        <w:t>8 (48131) 4-22-56.</w:t>
      </w:r>
      <w:r w:rsidRPr="009A73BC">
        <w:rPr>
          <w:rFonts w:ascii="Times New Roman" w:eastAsia="Times New Roman" w:hAnsi="Times New Roman" w:cs="Times New Roman"/>
          <w:sz w:val="27"/>
          <w:szCs w:val="27"/>
          <w:lang w:eastAsia="ru-RU"/>
        </w:rPr>
        <w:t xml:space="preserve"> </w:t>
      </w:r>
    </w:p>
    <w:p w:rsidR="0042125D" w:rsidRPr="00D83909" w:rsidRDefault="0042125D" w:rsidP="00D83909">
      <w:pPr>
        <w:spacing w:after="0" w:line="240" w:lineRule="auto"/>
        <w:ind w:firstLine="709"/>
        <w:jc w:val="both"/>
        <w:rPr>
          <w:rFonts w:ascii="Times New Roman" w:eastAsia="Times New Roman" w:hAnsi="Times New Roman" w:cs="Times New Roman"/>
          <w:sz w:val="27"/>
          <w:szCs w:val="27"/>
          <w:lang w:eastAsia="ru-RU"/>
        </w:rPr>
      </w:pPr>
      <w:r w:rsidRPr="006005F5">
        <w:rPr>
          <w:rFonts w:ascii="Times New Roman" w:eastAsia="Times New Roman" w:hAnsi="Times New Roman" w:cs="Times New Roman"/>
          <w:sz w:val="27"/>
          <w:szCs w:val="27"/>
          <w:lang w:eastAsia="ru-RU"/>
        </w:rPr>
        <w:lastRenderedPageBreak/>
        <w:t>Получить подробную информацию и ознакомиться с документами можно по рабочим дням с 08.00 до 13.00 с 14.00 до 17.00 по</w:t>
      </w:r>
      <w:r>
        <w:rPr>
          <w:rFonts w:ascii="Times New Roman" w:eastAsia="Times New Roman" w:hAnsi="Times New Roman" w:cs="Times New Roman"/>
          <w:sz w:val="27"/>
          <w:szCs w:val="27"/>
          <w:lang w:eastAsia="ru-RU"/>
        </w:rPr>
        <w:t xml:space="preserve"> московскому времени по </w:t>
      </w:r>
      <w:proofErr w:type="gramStart"/>
      <w:r>
        <w:rPr>
          <w:rFonts w:ascii="Times New Roman" w:eastAsia="Times New Roman" w:hAnsi="Times New Roman" w:cs="Times New Roman"/>
          <w:sz w:val="27"/>
          <w:szCs w:val="27"/>
          <w:lang w:eastAsia="ru-RU"/>
        </w:rPr>
        <w:t xml:space="preserve">адресу:   </w:t>
      </w:r>
      <w:proofErr w:type="gramEnd"/>
      <w:r w:rsidRPr="006005F5">
        <w:rPr>
          <w:rFonts w:ascii="Times New Roman" w:eastAsia="Times New Roman" w:hAnsi="Times New Roman" w:cs="Times New Roman"/>
          <w:sz w:val="27"/>
          <w:szCs w:val="27"/>
          <w:lang w:eastAsia="ru-RU"/>
        </w:rPr>
        <w:t xml:space="preserve">Смоленская область, г.  Вязьма, ул. 25 Октября, д. 11, телефоны для справок: 8 (48131) </w:t>
      </w:r>
      <w:r>
        <w:rPr>
          <w:rFonts w:ascii="Times New Roman" w:eastAsia="Times New Roman" w:hAnsi="Times New Roman" w:cs="Times New Roman"/>
          <w:sz w:val="27"/>
          <w:szCs w:val="27"/>
          <w:lang w:eastAsia="ru-RU"/>
        </w:rPr>
        <w:t xml:space="preserve">4-19-61, </w:t>
      </w:r>
      <w:r w:rsidRPr="006005F5">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37</w:t>
      </w:r>
      <w:r w:rsidRPr="006005F5">
        <w:rPr>
          <w:rFonts w:ascii="Times New Roman" w:eastAsia="Times New Roman" w:hAnsi="Times New Roman" w:cs="Times New Roman"/>
          <w:sz w:val="27"/>
          <w:szCs w:val="27"/>
          <w:lang w:eastAsia="ru-RU"/>
        </w:rPr>
        <w:t>-9</w:t>
      </w:r>
      <w:r>
        <w:rPr>
          <w:rFonts w:ascii="Times New Roman" w:eastAsia="Times New Roman" w:hAnsi="Times New Roman" w:cs="Times New Roman"/>
          <w:sz w:val="27"/>
          <w:szCs w:val="27"/>
          <w:lang w:eastAsia="ru-RU"/>
        </w:rPr>
        <w:t>1 или по адресу: Смоленская область, г. Вязьма, ул. 25 Октября, д. 21, телефон для справок: 8 (48131) 4-22-56.</w:t>
      </w:r>
    </w:p>
    <w:p w:rsidR="0042125D" w:rsidRPr="00D83909" w:rsidRDefault="0042125D" w:rsidP="00D83909">
      <w:pPr>
        <w:spacing w:after="0" w:line="240" w:lineRule="auto"/>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Условия допуска и отказа в допуске к участию в аукционе</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К участию в аукционе допускаются Претенденты, признанные </w:t>
      </w:r>
      <w:r>
        <w:rPr>
          <w:rFonts w:ascii="Times New Roman" w:eastAsia="Times New Roman" w:hAnsi="Times New Roman" w:cs="Times New Roman"/>
          <w:color w:val="000000" w:themeColor="text1"/>
          <w:sz w:val="27"/>
          <w:szCs w:val="27"/>
          <w:lang w:eastAsia="ru-RU"/>
        </w:rPr>
        <w:t>П</w:t>
      </w:r>
      <w:r w:rsidRPr="00025158">
        <w:rPr>
          <w:rFonts w:ascii="Times New Roman" w:eastAsia="Times New Roman" w:hAnsi="Times New Roman" w:cs="Times New Roman"/>
          <w:color w:val="000000" w:themeColor="text1"/>
          <w:sz w:val="27"/>
          <w:szCs w:val="27"/>
          <w:lang w:eastAsia="ru-RU"/>
        </w:rPr>
        <w:t xml:space="preserve">родавцом в соответствии с </w:t>
      </w:r>
      <w:r>
        <w:rPr>
          <w:rFonts w:ascii="Times New Roman" w:eastAsia="Times New Roman" w:hAnsi="Times New Roman" w:cs="Times New Roman"/>
          <w:color w:val="000000" w:themeColor="text1"/>
          <w:sz w:val="27"/>
          <w:szCs w:val="27"/>
          <w:lang w:eastAsia="ru-RU"/>
        </w:rPr>
        <w:t xml:space="preserve">Федеральным законом </w:t>
      </w:r>
      <w:r w:rsidRPr="00025158">
        <w:rPr>
          <w:rFonts w:ascii="Times New Roman" w:eastAsia="Times New Roman" w:hAnsi="Times New Roman" w:cs="Times New Roman"/>
          <w:color w:val="000000" w:themeColor="text1"/>
          <w:sz w:val="27"/>
          <w:szCs w:val="27"/>
          <w:lang w:eastAsia="ru-RU"/>
        </w:rPr>
        <w:t xml:space="preserve">о приватизации участниками.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42125D" w:rsidRPr="0002515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Претендент не допускается к участию в аукционе по следующим основаниям: </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представленные документы не подтверждают право претендента быть покупателем в соответствии с законодательством Российской Федерации;</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заявка подана лицом, не уполномоченным претендентом на осуществление таких действий;</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не подтверждено поступление в установленный срок задатка на счета, указанные в информационном сообщении.</w:t>
      </w:r>
    </w:p>
    <w:p w:rsidR="0042125D" w:rsidRPr="00025158" w:rsidRDefault="0042125D" w:rsidP="0042125D">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 xml:space="preserve">Перечень оснований отказа Претенденту в участии в аукционе является исчерпывающим. </w:t>
      </w:r>
    </w:p>
    <w:p w:rsidR="0042125D" w:rsidRPr="00025158" w:rsidRDefault="0042125D" w:rsidP="0042125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42125D" w:rsidRPr="000F1715" w:rsidRDefault="0042125D" w:rsidP="0042125D">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Не позднее следующего рабочего дня после дня подписания протокола о</w:t>
      </w:r>
      <w:r>
        <w:rPr>
          <w:rFonts w:ascii="Times New Roman" w:eastAsia="Calibri" w:hAnsi="Times New Roman" w:cs="Times New Roman"/>
          <w:color w:val="0D0D0D" w:themeColor="text1" w:themeTint="F2"/>
          <w:kern w:val="1"/>
          <w:sz w:val="27"/>
          <w:szCs w:val="27"/>
          <w:lang w:eastAsia="zh-CN" w:bidi="hi-IN"/>
        </w:rPr>
        <w:t>б определении</w:t>
      </w:r>
      <w:r w:rsidRPr="000F1715">
        <w:rPr>
          <w:rFonts w:ascii="Times New Roman" w:eastAsia="Calibri" w:hAnsi="Times New Roman" w:cs="Times New Roman"/>
          <w:color w:val="0D0D0D" w:themeColor="text1" w:themeTint="F2"/>
          <w:kern w:val="1"/>
          <w:sz w:val="27"/>
          <w:szCs w:val="27"/>
          <w:lang w:eastAsia="zh-CN" w:bidi="hi-IN"/>
        </w:rPr>
        <w:t xml:space="preserve"> </w:t>
      </w:r>
      <w:r>
        <w:rPr>
          <w:rFonts w:ascii="Times New Roman" w:eastAsia="Calibri" w:hAnsi="Times New Roman" w:cs="Times New Roman"/>
          <w:color w:val="0D0D0D" w:themeColor="text1" w:themeTint="F2"/>
          <w:kern w:val="1"/>
          <w:sz w:val="27"/>
          <w:szCs w:val="27"/>
          <w:lang w:eastAsia="zh-CN" w:bidi="hi-IN"/>
        </w:rPr>
        <w:t>участников аукциона,</w:t>
      </w:r>
      <w:r w:rsidRPr="000F1715">
        <w:rPr>
          <w:rFonts w:ascii="Times New Roman" w:eastAsia="Calibri" w:hAnsi="Times New Roman" w:cs="Times New Roman"/>
          <w:color w:val="0D0D0D" w:themeColor="text1" w:themeTint="F2"/>
          <w:kern w:val="1"/>
          <w:sz w:val="27"/>
          <w:szCs w:val="27"/>
          <w:lang w:eastAsia="zh-CN" w:bidi="hi-IN"/>
        </w:rPr>
        <w:t xml:space="preserve"> Претендентам,</w:t>
      </w:r>
      <w:r>
        <w:rPr>
          <w:rFonts w:ascii="Times New Roman" w:eastAsia="Calibri" w:hAnsi="Times New Roman" w:cs="Times New Roman"/>
          <w:color w:val="0D0D0D" w:themeColor="text1" w:themeTint="F2"/>
          <w:kern w:val="1"/>
          <w:sz w:val="27"/>
          <w:szCs w:val="27"/>
          <w:lang w:eastAsia="zh-CN" w:bidi="hi-IN"/>
        </w:rPr>
        <w:t xml:space="preserve"> </w:t>
      </w:r>
      <w:r w:rsidRPr="000F1715">
        <w:rPr>
          <w:rFonts w:ascii="Times New Roman" w:eastAsia="Calibri" w:hAnsi="Times New Roman" w:cs="Times New Roman"/>
          <w:color w:val="0D0D0D" w:themeColor="text1" w:themeTint="F2"/>
          <w:kern w:val="1"/>
          <w:sz w:val="27"/>
          <w:szCs w:val="27"/>
          <w:lang w:eastAsia="zh-CN" w:bidi="hi-IN"/>
        </w:rPr>
        <w:t xml:space="preserve">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2125D" w:rsidRPr="00D83909" w:rsidRDefault="0042125D" w:rsidP="00D83909">
      <w:pPr>
        <w:pStyle w:val="ConsPlusNormal"/>
        <w:ind w:firstLine="709"/>
        <w:jc w:val="both"/>
        <w:rPr>
          <w:rFonts w:ascii="Times New Roman" w:hAnsi="Times New Roman" w:cs="Times New Roman"/>
          <w:color w:val="000000" w:themeColor="text1"/>
          <w:sz w:val="27"/>
          <w:szCs w:val="27"/>
        </w:rPr>
      </w:pPr>
      <w:r w:rsidRPr="00025158">
        <w:rPr>
          <w:rFonts w:ascii="Times New Roman" w:hAnsi="Times New Roman" w:cs="Times New Roman"/>
          <w:color w:val="000000" w:themeColor="text1"/>
          <w:sz w:val="27"/>
          <w:szCs w:val="27"/>
        </w:rPr>
        <w:t>Информация о Претендентах, не допущенных к участию в аукционе, размещается в открытой части электронной платформы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продавца в сети «Интернет».</w:t>
      </w:r>
    </w:p>
    <w:p w:rsidR="0042125D" w:rsidRPr="00D83909" w:rsidRDefault="0042125D" w:rsidP="00D83909">
      <w:pPr>
        <w:spacing w:after="0" w:line="240" w:lineRule="auto"/>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Порядок проведения аукциона, определения его победителя и место подведения итогов продажи муниципального имущества</w:t>
      </w:r>
    </w:p>
    <w:p w:rsidR="0042125D" w:rsidRPr="00F55B50" w:rsidRDefault="0042125D" w:rsidP="0042125D">
      <w:pPr>
        <w:spacing w:after="0" w:line="240" w:lineRule="auto"/>
        <w:jc w:val="both"/>
        <w:rPr>
          <w:rFonts w:ascii="Times New Roman" w:eastAsia="Times New Roman" w:hAnsi="Times New Roman" w:cs="Times New Roman"/>
          <w:color w:val="000000" w:themeColor="text1"/>
          <w:sz w:val="28"/>
          <w:szCs w:val="28"/>
          <w:lang w:eastAsia="ru-RU"/>
        </w:rPr>
      </w:pPr>
      <w:r w:rsidRPr="00025158">
        <w:rPr>
          <w:rFonts w:ascii="Times New Roman" w:eastAsia="Times New Roman" w:hAnsi="Times New Roman" w:cs="Times New Roman"/>
          <w:color w:val="000000" w:themeColor="text1"/>
          <w:sz w:val="27"/>
          <w:szCs w:val="27"/>
          <w:lang w:eastAsia="ru-RU"/>
        </w:rPr>
        <w:tab/>
      </w:r>
      <w:r w:rsidRPr="00F55B50">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Pr="00F55B5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F55B50">
        <w:rPr>
          <w:rFonts w:ascii="Times New Roman" w:eastAsia="Times New Roman" w:hAnsi="Times New Roman" w:cs="Times New Roman"/>
          <w:color w:val="000000" w:themeColor="text1"/>
          <w:sz w:val="28"/>
          <w:szCs w:val="28"/>
          <w:lang w:eastAsia="ru-RU"/>
        </w:rPr>
        <w:t>укцион проводится в электронной форме на универсальной торговой пл</w:t>
      </w:r>
      <w:r>
        <w:rPr>
          <w:rFonts w:ascii="Times New Roman" w:eastAsia="Times New Roman" w:hAnsi="Times New Roman" w:cs="Times New Roman"/>
          <w:color w:val="000000" w:themeColor="text1"/>
          <w:sz w:val="28"/>
          <w:szCs w:val="28"/>
          <w:lang w:eastAsia="ru-RU"/>
        </w:rPr>
        <w:t>атформе</w:t>
      </w:r>
      <w:r w:rsidRPr="00F55B50">
        <w:rPr>
          <w:rFonts w:ascii="Times New Roman" w:eastAsia="Times New Roman" w:hAnsi="Times New Roman" w:cs="Times New Roman"/>
          <w:color w:val="000000" w:themeColor="text1"/>
          <w:sz w:val="28"/>
          <w:szCs w:val="28"/>
          <w:lang w:eastAsia="ru-RU"/>
        </w:rPr>
        <w:t xml:space="preserve"> в сети «Интернет» на сайте </w:t>
      </w:r>
      <w:hyperlink r:id="rId21" w:history="1">
        <w:r w:rsidRPr="00332D80">
          <w:rPr>
            <w:rFonts w:ascii="Times New Roman" w:eastAsia="Times New Roman" w:hAnsi="Times New Roman" w:cs="Times New Roman"/>
            <w:color w:val="000000" w:themeColor="text1"/>
            <w:sz w:val="28"/>
            <w:szCs w:val="28"/>
            <w:u w:val="single"/>
            <w:lang w:eastAsia="ru-RU"/>
          </w:rPr>
          <w:t>http://utp.sberbank-ast.ru</w:t>
        </w:r>
      </w:hyperlink>
      <w:r w:rsidRPr="00585AB6">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торговая секция «Приватизация, аренда и продажа прав»)</w:t>
      </w:r>
      <w:r w:rsidRPr="00F55B50">
        <w:rPr>
          <w:color w:val="000000" w:themeColor="text1"/>
        </w:rPr>
        <w:t xml:space="preserve"> </w:t>
      </w:r>
      <w:r w:rsidRPr="00F55B50">
        <w:rPr>
          <w:rFonts w:ascii="Times New Roman" w:eastAsia="Times New Roman" w:hAnsi="Times New Roman" w:cs="Times New Roman"/>
          <w:color w:val="000000" w:themeColor="text1"/>
          <w:sz w:val="28"/>
          <w:szCs w:val="28"/>
          <w:lang w:eastAsia="ru-RU"/>
        </w:rPr>
        <w:t xml:space="preserve">в указанные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день и час путем последовательного повышения </w:t>
      </w:r>
      <w:r w:rsidRPr="00F55B50">
        <w:rPr>
          <w:rFonts w:ascii="Times New Roman" w:eastAsia="Times New Roman" w:hAnsi="Times New Roman" w:cs="Times New Roman"/>
          <w:color w:val="000000" w:themeColor="text1"/>
          <w:sz w:val="28"/>
          <w:szCs w:val="28"/>
          <w:lang w:eastAsia="ru-RU"/>
        </w:rPr>
        <w:lastRenderedPageBreak/>
        <w:t xml:space="preserve">участниками начальной цены продажи на величину, равную либо кратную величине «шага аукциона». </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«Шаг аукциона» не изменяется в течении всего аукциона. Размер «шага аукциона» указан в настоящем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Форма подачи предложений о цене открытая. </w:t>
      </w:r>
    </w:p>
    <w:p w:rsidR="0042125D" w:rsidRPr="00F55B50" w:rsidRDefault="0042125D" w:rsidP="0042125D">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обеспечивает доступ участников к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и возможность представления им</w:t>
      </w:r>
      <w:r>
        <w:rPr>
          <w:rFonts w:ascii="Times New Roman" w:eastAsia="Times New Roman" w:hAnsi="Times New Roman" w:cs="Times New Roman"/>
          <w:color w:val="000000" w:themeColor="text1"/>
          <w:sz w:val="28"/>
          <w:szCs w:val="28"/>
          <w:lang w:eastAsia="ru-RU"/>
        </w:rPr>
        <w:t>и предложений о цене имущества</w:t>
      </w:r>
      <w:r w:rsidRPr="00C849F1">
        <w:rPr>
          <w:rFonts w:ascii="Times New Roman" w:eastAsia="Calibri" w:hAnsi="Times New Roman" w:cs="Times New Roman"/>
          <w:color w:val="000000" w:themeColor="text1"/>
          <w:sz w:val="28"/>
          <w:szCs w:val="28"/>
        </w:rPr>
        <w:t xml:space="preserve"> посредством штатного интерфейса торговой секции отдельно по каждому лоту.</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849F1">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ценовое предложение участника, увеличенное на величину, равную</w:t>
      </w:r>
      <w:r w:rsidRPr="00F55B50">
        <w:rPr>
          <w:rFonts w:ascii="Times New Roman" w:eastAsia="Calibri" w:hAnsi="Times New Roman" w:cs="Times New Roman"/>
          <w:color w:val="000000" w:themeColor="text1"/>
          <w:sz w:val="28"/>
          <w:szCs w:val="28"/>
        </w:rPr>
        <w:t xml:space="preserve"> или кратную «шагу аукциона» от начальной цены продажи имущества или от лучшего предложения о цене.</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Со времени начала проведения процедуры аукциона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ператором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размещается: </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информация о начале проведения процедуры аукциона с указанием наименования имущества, начальной цены и текущего «шага аукциона»; </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помимо информации, указанной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также предложения о цене имущества и время их поступления, величина повышения начальной цены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шаг аукциона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время, оставшееся до окончания приема предложений о цене имущества. </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rsidR="0042125D" w:rsidRPr="00F55B50"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 xml:space="preserve">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w:t>
      </w:r>
      <w:r>
        <w:rPr>
          <w:rFonts w:ascii="Times New Roman" w:eastAsia="Times New Roman" w:hAnsi="Times New Roman" w:cs="Times New Roman"/>
          <w:color w:val="000000" w:themeColor="text1"/>
          <w:sz w:val="28"/>
          <w:szCs w:val="28"/>
          <w:lang w:eastAsia="ru-RU"/>
        </w:rPr>
        <w:t xml:space="preserve"> (в том числе </w:t>
      </w:r>
      <w:r w:rsidRPr="00E20292">
        <w:rPr>
          <w:rFonts w:ascii="Times New Roman" w:eastAsia="Times New Roman" w:hAnsi="Times New Roman" w:cs="Times New Roman"/>
          <w:color w:val="000000" w:themeColor="text1"/>
          <w:sz w:val="28"/>
          <w:szCs w:val="28"/>
          <w:lang w:eastAsia="ru-RU"/>
        </w:rPr>
        <w:t>равно</w:t>
      </w:r>
      <w:r>
        <w:rPr>
          <w:rFonts w:ascii="Times New Roman" w:eastAsia="Times New Roman" w:hAnsi="Times New Roman" w:cs="Times New Roman"/>
          <w:color w:val="000000" w:themeColor="text1"/>
          <w:sz w:val="28"/>
          <w:szCs w:val="28"/>
          <w:lang w:eastAsia="ru-RU"/>
        </w:rPr>
        <w:t>го</w:t>
      </w:r>
      <w:r w:rsidRPr="00E20292">
        <w:rPr>
          <w:rFonts w:ascii="Times New Roman" w:eastAsia="Times New Roman" w:hAnsi="Times New Roman" w:cs="Times New Roman"/>
          <w:color w:val="000000" w:themeColor="text1"/>
          <w:sz w:val="28"/>
          <w:szCs w:val="28"/>
          <w:lang w:eastAsia="ru-RU"/>
        </w:rPr>
        <w:t xml:space="preserve"> начальной цене</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следующее предложение не поступило,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завершается;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пл</w:t>
      </w:r>
      <w:r>
        <w:rPr>
          <w:rFonts w:ascii="Times New Roman" w:eastAsia="Times New Roman" w:hAnsi="Times New Roman" w:cs="Times New Roman"/>
          <w:color w:val="000000" w:themeColor="text1"/>
          <w:sz w:val="28"/>
          <w:szCs w:val="28"/>
          <w:lang w:eastAsia="ru-RU"/>
        </w:rPr>
        <w:t>атформы завершается.</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lastRenderedPageBreak/>
        <w:t xml:space="preserve">- представленное Участником предложение о цене меньше ранее представленных предложений; </w:t>
      </w:r>
    </w:p>
    <w:p w:rsidR="0042125D" w:rsidRDefault="0042125D" w:rsidP="0042125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00000" w:themeColor="text1"/>
          <w:sz w:val="28"/>
          <w:szCs w:val="28"/>
          <w:lang w:eastAsia="ru-RU"/>
        </w:rPr>
        <w:tab/>
      </w:r>
      <w:r w:rsidRPr="000F1715">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2125D"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Ход проведения процедуры аукциона фиксируется </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ператором электронной платформы в электронном журнале, который направляется продавцу в течение одного часа со времени завершения </w:t>
      </w:r>
      <w:r>
        <w:rPr>
          <w:rFonts w:ascii="Times New Roman" w:eastAsia="Times New Roman" w:hAnsi="Times New Roman" w:cs="Times New Roman"/>
          <w:color w:val="0D0D0D" w:themeColor="text1" w:themeTint="F2"/>
          <w:sz w:val="27"/>
          <w:szCs w:val="27"/>
          <w:lang w:eastAsia="ru-RU"/>
        </w:rPr>
        <w:t>торговой сессии</w:t>
      </w:r>
      <w:r w:rsidRPr="000F1715">
        <w:rPr>
          <w:rFonts w:ascii="Times New Roman" w:eastAsia="Times New Roman" w:hAnsi="Times New Roman" w:cs="Times New Roman"/>
          <w:color w:val="0D0D0D" w:themeColor="text1" w:themeTint="F2"/>
          <w:sz w:val="27"/>
          <w:szCs w:val="27"/>
          <w:lang w:eastAsia="ru-RU"/>
        </w:rPr>
        <w:t xml:space="preserve"> для подведения итогов аукциона</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rsidR="0042125D"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Процедура аукциона считается завершенной со времени подписания продавцом протокола об итогах аукциона. </w:t>
      </w:r>
    </w:p>
    <w:p w:rsidR="0042125D"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42125D" w:rsidRPr="00D93959"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rsidR="0042125D"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rsidR="0042125D" w:rsidRPr="000F1715"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rsidR="0042125D" w:rsidRPr="000F1715"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не было подано ни одной заявки на участие либо ни один из Претендентов не признан участником; </w:t>
      </w:r>
    </w:p>
    <w:p w:rsidR="0042125D" w:rsidRPr="000F1715"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ни один из участников не сделал предложение о цене имущества; </w:t>
      </w:r>
    </w:p>
    <w:p w:rsidR="0042125D" w:rsidRPr="000F1715"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лицо, признанное единственным участником аукциона, отказалось от заключения договора купли – продажи.</w:t>
      </w:r>
    </w:p>
    <w:p w:rsidR="0042125D" w:rsidRPr="000F1715" w:rsidRDefault="0042125D" w:rsidP="0042125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rsidR="0042125D" w:rsidRPr="00C849F1" w:rsidRDefault="0042125D" w:rsidP="0042125D">
      <w:pPr>
        <w:spacing w:after="0" w:line="240" w:lineRule="auto"/>
        <w:jc w:val="both"/>
        <w:rPr>
          <w:rFonts w:ascii="Times New Roman" w:eastAsia="Times New Roman" w:hAnsi="Times New Roman" w:cs="Times New Roman"/>
          <w:sz w:val="27"/>
          <w:szCs w:val="27"/>
          <w:lang w:eastAsia="ru-RU"/>
        </w:rPr>
      </w:pPr>
      <w:r w:rsidRPr="000F1715">
        <w:rPr>
          <w:rFonts w:ascii="Times New Roman" w:eastAsia="Times New Roman" w:hAnsi="Times New Roman" w:cs="Times New Roman"/>
          <w:color w:val="0D0D0D" w:themeColor="text1" w:themeTint="F2"/>
          <w:sz w:val="27"/>
          <w:szCs w:val="27"/>
          <w:lang w:eastAsia="ru-RU"/>
        </w:rPr>
        <w:tab/>
      </w:r>
      <w:r w:rsidRPr="00C849F1">
        <w:rPr>
          <w:rFonts w:ascii="Times New Roman" w:eastAsia="Times New Roman" w:hAnsi="Times New Roman" w:cs="Times New Roman"/>
          <w:sz w:val="27"/>
          <w:szCs w:val="27"/>
          <w:lang w:eastAsia="ru-RU"/>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 (в случае, если извещением установлено перечисление задатка на реквизиты Оператора). </w:t>
      </w:r>
    </w:p>
    <w:p w:rsidR="0042125D" w:rsidRPr="00D83909" w:rsidRDefault="0042125D" w:rsidP="0042125D">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ab/>
      </w:r>
      <w:r w:rsidRPr="00C849F1">
        <w:rPr>
          <w:rFonts w:ascii="Times New Roman" w:eastAsia="Times New Roman" w:hAnsi="Times New Roman" w:cs="Times New Roman"/>
          <w:sz w:val="27"/>
          <w:szCs w:val="27"/>
          <w:lang w:eastAsia="ru-RU"/>
        </w:rPr>
        <w:t>Организатор процедуры (инициатор торгов) посредством штатного интерфейса ТС формирует поручение Оператору о перечислении задатка победителя или единственного участника на указанные в поручении банковские реквизиты.</w:t>
      </w:r>
    </w:p>
    <w:p w:rsidR="0042125D" w:rsidRPr="00D83909" w:rsidRDefault="0042125D" w:rsidP="00D83909">
      <w:pPr>
        <w:spacing w:after="0" w:line="240" w:lineRule="auto"/>
        <w:ind w:firstLine="709"/>
        <w:jc w:val="center"/>
        <w:rPr>
          <w:rFonts w:ascii="Times New Roman" w:eastAsia="Times New Roman" w:hAnsi="Times New Roman" w:cs="Times New Roman"/>
          <w:b/>
          <w:color w:val="000000" w:themeColor="text1"/>
          <w:sz w:val="27"/>
          <w:szCs w:val="27"/>
          <w:lang w:eastAsia="ru-RU"/>
        </w:rPr>
      </w:pPr>
      <w:r w:rsidRPr="00025158">
        <w:rPr>
          <w:rFonts w:ascii="Times New Roman" w:eastAsia="Times New Roman" w:hAnsi="Times New Roman" w:cs="Times New Roman"/>
          <w:b/>
          <w:color w:val="000000" w:themeColor="text1"/>
          <w:sz w:val="27"/>
          <w:szCs w:val="27"/>
          <w:lang w:eastAsia="ru-RU"/>
        </w:rPr>
        <w:t>Срок заключения договора купли – продажи, оплата приобретенного имущества</w:t>
      </w:r>
    </w:p>
    <w:p w:rsidR="0042125D" w:rsidRPr="00A6546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A65468">
        <w:rPr>
          <w:rFonts w:ascii="Times New Roman" w:eastAsia="Times New Roman" w:hAnsi="Times New Roman" w:cs="Times New Roman"/>
          <w:color w:val="000000" w:themeColor="text1"/>
          <w:sz w:val="27"/>
          <w:szCs w:val="27"/>
          <w:lang w:eastAsia="ru-RU"/>
        </w:rPr>
        <w:t xml:space="preserve">В течение 5 (пяти) рабочих дней с даты подведения итогов аукциона с Победителем аукциона либо лицом, признанным единственным участников аукциона, заключается договор купли – продажи имущества. </w:t>
      </w:r>
    </w:p>
    <w:p w:rsidR="0042125D" w:rsidRPr="009E568D" w:rsidRDefault="0042125D" w:rsidP="0042125D">
      <w:pPr>
        <w:widowControl w:val="0"/>
        <w:tabs>
          <w:tab w:val="left" w:pos="540"/>
        </w:tabs>
        <w:suppressAutoHyphens/>
        <w:spacing w:after="0" w:line="240" w:lineRule="auto"/>
        <w:ind w:firstLine="709"/>
        <w:jc w:val="both"/>
        <w:rPr>
          <w:rFonts w:ascii="Times New Roman" w:eastAsia="Times New Roman" w:hAnsi="Times New Roman" w:cs="Times New Roman"/>
          <w:color w:val="000000" w:themeColor="text1"/>
          <w:sz w:val="27"/>
          <w:szCs w:val="27"/>
          <w:lang w:eastAsia="ru-RU"/>
        </w:rPr>
      </w:pPr>
      <w:r w:rsidRPr="009E568D">
        <w:rPr>
          <w:rFonts w:ascii="Times New Roman" w:eastAsia="Times New Roman" w:hAnsi="Times New Roman" w:cs="Times New Roman"/>
          <w:color w:val="000000" w:themeColor="text1"/>
          <w:sz w:val="27"/>
          <w:szCs w:val="27"/>
          <w:lang w:eastAsia="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 – 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42125D" w:rsidRPr="00025158" w:rsidRDefault="0042125D" w:rsidP="0042125D">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7"/>
          <w:szCs w:val="27"/>
          <w:lang w:eastAsia="zh-CN" w:bidi="hi-IN"/>
        </w:rPr>
      </w:pPr>
      <w:r w:rsidRPr="00025158">
        <w:rPr>
          <w:rFonts w:ascii="Times New Roman" w:eastAsia="Arial Unicode MS" w:hAnsi="Times New Roman" w:cs="Times New Roman"/>
          <w:color w:val="000000" w:themeColor="text1"/>
          <w:kern w:val="1"/>
          <w:sz w:val="27"/>
          <w:szCs w:val="27"/>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rsidR="0042125D" w:rsidRPr="000257F7" w:rsidRDefault="0042125D" w:rsidP="0042125D">
      <w:pPr>
        <w:pStyle w:val="ConsPlusNormal"/>
        <w:ind w:firstLine="709"/>
        <w:jc w:val="both"/>
        <w:rPr>
          <w:rFonts w:ascii="Times New Roman" w:hAnsi="Times New Roman" w:cs="Times New Roman"/>
          <w:sz w:val="27"/>
          <w:szCs w:val="27"/>
        </w:rPr>
      </w:pPr>
      <w:r w:rsidRPr="000257F7">
        <w:rPr>
          <w:rFonts w:ascii="Times New Roman" w:hAnsi="Times New Roman" w:cs="Times New Roman"/>
          <w:sz w:val="27"/>
          <w:szCs w:val="27"/>
        </w:rPr>
        <w:t xml:space="preserve">Победитель аукциона либо лицо, признанное единственным участником аукциона (Покупатель) перечисляет денежные средства Продавцу по </w:t>
      </w:r>
      <w:r>
        <w:rPr>
          <w:rFonts w:ascii="Times New Roman" w:hAnsi="Times New Roman" w:cs="Times New Roman"/>
          <w:sz w:val="27"/>
          <w:szCs w:val="27"/>
        </w:rPr>
        <w:t xml:space="preserve">реквизитам, указанным в договоре купли-продажи, </w:t>
      </w:r>
      <w:r w:rsidRPr="000257F7">
        <w:rPr>
          <w:rFonts w:ascii="Times New Roman" w:eastAsia="Arial Unicode MS" w:hAnsi="Times New Roman" w:cs="Times New Roman"/>
          <w:kern w:val="1"/>
          <w:sz w:val="27"/>
          <w:szCs w:val="27"/>
          <w:lang w:eastAsia="zh-CN" w:bidi="hi-IN"/>
        </w:rPr>
        <w:t>в течение 10 рабочих дней с момента подписания Договора</w:t>
      </w:r>
      <w:r w:rsidRPr="00901A69">
        <w:rPr>
          <w:rFonts w:ascii="Times New Roman" w:eastAsia="Arial Unicode MS" w:hAnsi="Times New Roman" w:cs="Times New Roman"/>
          <w:kern w:val="1"/>
          <w:sz w:val="27"/>
          <w:szCs w:val="27"/>
          <w:lang w:eastAsia="zh-CN" w:bidi="hi-IN"/>
        </w:rPr>
        <w:t xml:space="preserve"> купли-продажи.</w:t>
      </w:r>
    </w:p>
    <w:p w:rsidR="0042125D" w:rsidRPr="00A50AD8" w:rsidRDefault="0042125D" w:rsidP="0042125D">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A50AD8">
        <w:rPr>
          <w:rFonts w:ascii="Times New Roman" w:eastAsia="Times New Roman" w:hAnsi="Times New Roman" w:cs="Times New Roman"/>
          <w:color w:val="000000" w:themeColor="text1"/>
          <w:sz w:val="27"/>
          <w:szCs w:val="27"/>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ПОКУПАТЕЛЬ становится собственником имущества после оформления договора купли – продажи, с последующей постановкой имущества на учет в любом подразделении Государственной инспекции безопасности дорожного движения, в течение 10 дней.</w:t>
      </w:r>
    </w:p>
    <w:p w:rsidR="0042125D" w:rsidRPr="00DB0E6F" w:rsidRDefault="0042125D" w:rsidP="00DB0E6F">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25158">
        <w:rPr>
          <w:rFonts w:ascii="Times New Roman" w:eastAsia="Times New Roman" w:hAnsi="Times New Roman" w:cs="Times New Roman"/>
          <w:color w:val="000000" w:themeColor="text1"/>
          <w:sz w:val="27"/>
          <w:szCs w:val="27"/>
          <w:lang w:eastAsia="ru-RU"/>
        </w:rPr>
        <w:t>Задаток, внесенный Победителем аукциона,</w:t>
      </w:r>
      <w:r w:rsidRPr="00C70F0C">
        <w:rPr>
          <w:rFonts w:ascii="Times New Roman" w:eastAsia="Times New Roman" w:hAnsi="Times New Roman" w:cs="Times New Roman"/>
          <w:color w:val="000000" w:themeColor="text1"/>
          <w:sz w:val="28"/>
          <w:szCs w:val="28"/>
          <w:lang w:eastAsia="ru-RU"/>
        </w:rPr>
        <w:t xml:space="preserve"> </w:t>
      </w:r>
      <w:r w:rsidRPr="00C70F0C">
        <w:rPr>
          <w:rFonts w:ascii="Times New Roman" w:eastAsia="Times New Roman" w:hAnsi="Times New Roman" w:cs="Times New Roman"/>
          <w:color w:val="000000" w:themeColor="text1"/>
          <w:sz w:val="27"/>
          <w:szCs w:val="27"/>
          <w:lang w:eastAsia="ru-RU"/>
        </w:rPr>
        <w:t>либо лиц</w:t>
      </w:r>
      <w:r>
        <w:rPr>
          <w:rFonts w:ascii="Times New Roman" w:eastAsia="Times New Roman" w:hAnsi="Times New Roman" w:cs="Times New Roman"/>
          <w:color w:val="000000" w:themeColor="text1"/>
          <w:sz w:val="27"/>
          <w:szCs w:val="27"/>
          <w:lang w:eastAsia="ru-RU"/>
        </w:rPr>
        <w:t>ом</w:t>
      </w:r>
      <w:r w:rsidRPr="00C70F0C">
        <w:rPr>
          <w:rFonts w:ascii="Times New Roman" w:eastAsia="Times New Roman" w:hAnsi="Times New Roman" w:cs="Times New Roman"/>
          <w:color w:val="000000" w:themeColor="text1"/>
          <w:sz w:val="27"/>
          <w:szCs w:val="27"/>
          <w:lang w:eastAsia="ru-RU"/>
        </w:rPr>
        <w:t>, признанн</w:t>
      </w:r>
      <w:r>
        <w:rPr>
          <w:rFonts w:ascii="Times New Roman" w:eastAsia="Times New Roman" w:hAnsi="Times New Roman" w:cs="Times New Roman"/>
          <w:color w:val="000000" w:themeColor="text1"/>
          <w:sz w:val="27"/>
          <w:szCs w:val="27"/>
          <w:lang w:eastAsia="ru-RU"/>
        </w:rPr>
        <w:t xml:space="preserve">ым </w:t>
      </w:r>
      <w:r w:rsidRPr="00C70F0C">
        <w:rPr>
          <w:rFonts w:ascii="Times New Roman" w:eastAsia="Times New Roman" w:hAnsi="Times New Roman" w:cs="Times New Roman"/>
          <w:color w:val="000000" w:themeColor="text1"/>
          <w:sz w:val="27"/>
          <w:szCs w:val="27"/>
          <w:lang w:eastAsia="ru-RU"/>
        </w:rPr>
        <w:t>единственным участником аукциона</w:t>
      </w:r>
      <w:r>
        <w:rPr>
          <w:rFonts w:ascii="Times New Roman" w:eastAsia="Times New Roman" w:hAnsi="Times New Roman" w:cs="Times New Roman"/>
          <w:color w:val="000000" w:themeColor="text1"/>
          <w:sz w:val="27"/>
          <w:szCs w:val="27"/>
          <w:lang w:eastAsia="ru-RU"/>
        </w:rPr>
        <w:t>,</w:t>
      </w:r>
      <w:r w:rsidRPr="00025158">
        <w:rPr>
          <w:rFonts w:ascii="Times New Roman" w:eastAsia="Times New Roman" w:hAnsi="Times New Roman" w:cs="Times New Roman"/>
          <w:color w:val="000000" w:themeColor="text1"/>
          <w:sz w:val="27"/>
          <w:szCs w:val="27"/>
          <w:lang w:eastAsia="ru-RU"/>
        </w:rPr>
        <w:t xml:space="preserve">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42125D" w:rsidRPr="00014C0C" w:rsidRDefault="0042125D" w:rsidP="0042125D">
      <w:pPr>
        <w:spacing w:after="0" w:line="240" w:lineRule="auto"/>
        <w:jc w:val="center"/>
        <w:rPr>
          <w:rFonts w:ascii="Times New Roman" w:eastAsia="Times New Roman" w:hAnsi="Times New Roman" w:cs="Times New Roman"/>
          <w:b/>
          <w:bCs/>
          <w:color w:val="000000" w:themeColor="text1"/>
          <w:sz w:val="26"/>
          <w:szCs w:val="26"/>
          <w:lang w:eastAsia="ru-RU"/>
        </w:rPr>
      </w:pPr>
      <w:r w:rsidRPr="00014C0C">
        <w:rPr>
          <w:rFonts w:ascii="Times New Roman" w:eastAsia="Times New Roman" w:hAnsi="Times New Roman" w:cs="Times New Roman"/>
          <w:b/>
          <w:bCs/>
          <w:color w:val="000000" w:themeColor="text1"/>
          <w:sz w:val="26"/>
          <w:szCs w:val="26"/>
          <w:lang w:eastAsia="ru-RU"/>
        </w:rPr>
        <w:t>З А Я В К А</w:t>
      </w:r>
    </w:p>
    <w:p w:rsidR="0042125D" w:rsidRPr="00014C0C" w:rsidRDefault="0042125D" w:rsidP="0042125D">
      <w:pPr>
        <w:jc w:val="center"/>
        <w:rPr>
          <w:rFonts w:ascii="Times New Roman" w:eastAsia="Times New Roman" w:hAnsi="Times New Roman" w:cs="Times New Roman"/>
          <w:b/>
          <w:bCs/>
          <w:color w:val="0D0D0D" w:themeColor="text1" w:themeTint="F2"/>
          <w:sz w:val="26"/>
          <w:szCs w:val="26"/>
          <w:lang w:eastAsia="ru-RU"/>
        </w:rPr>
      </w:pPr>
      <w:r w:rsidRPr="00014C0C">
        <w:rPr>
          <w:rFonts w:ascii="Times New Roman" w:eastAsia="Times New Roman" w:hAnsi="Times New Roman" w:cs="Times New Roman"/>
          <w:b/>
          <w:bCs/>
          <w:color w:val="0D0D0D" w:themeColor="text1" w:themeTint="F2"/>
          <w:sz w:val="26"/>
          <w:szCs w:val="26"/>
          <w:lang w:eastAsia="ru-RU"/>
        </w:rPr>
        <w:t>на участие в торгах,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42125D" w:rsidRPr="00F55B50" w:rsidRDefault="0042125D" w:rsidP="0042125D">
      <w:pPr>
        <w:spacing w:after="0" w:line="240" w:lineRule="auto"/>
        <w:jc w:val="center"/>
        <w:rPr>
          <w:rFonts w:ascii="Times New Roman" w:eastAsia="Times New Roman" w:hAnsi="Times New Roman" w:cs="Times New Roman"/>
          <w:b/>
          <w:bCs/>
          <w:color w:val="000000" w:themeColor="text1"/>
          <w:lang w:eastAsia="ru-RU"/>
        </w:rPr>
      </w:pPr>
    </w:p>
    <w:p w:rsidR="0042125D" w:rsidRPr="000F1715" w:rsidRDefault="0042125D" w:rsidP="0042125D">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rsidR="0042125D" w:rsidRPr="000F1715" w:rsidRDefault="0042125D" w:rsidP="0042125D">
      <w:pPr>
        <w:spacing w:after="0" w:line="240" w:lineRule="auto"/>
        <w:jc w:val="both"/>
        <w:rPr>
          <w:rFonts w:ascii="Times New Roman" w:eastAsia="Times New Roman" w:hAnsi="Times New Roman" w:cs="Times New Roman"/>
          <w:b/>
          <w:color w:val="0D0D0D" w:themeColor="text1" w:themeTint="F2"/>
          <w:sz w:val="16"/>
          <w:szCs w:val="16"/>
          <w:lang w:eastAsia="ru-RU"/>
        </w:rPr>
      </w:pP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rsidR="0042125D" w:rsidRDefault="0042125D" w:rsidP="0042125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Адрес</w:t>
      </w:r>
      <w:r>
        <w:rPr>
          <w:rFonts w:ascii="Times New Roman" w:eastAsia="Times New Roman" w:hAnsi="Times New Roman" w:cs="Times New Roman"/>
          <w:color w:val="0D0D0D" w:themeColor="text1" w:themeTint="F2"/>
          <w:sz w:val="24"/>
          <w:szCs w:val="24"/>
          <w:lang w:eastAsia="ru-RU"/>
        </w:rPr>
        <w:t xml:space="preserve"> регистрации по месту жительства</w:t>
      </w:r>
      <w:r w:rsidRPr="000F1715">
        <w:rPr>
          <w:rFonts w:ascii="Times New Roman" w:eastAsia="Times New Roman" w:hAnsi="Times New Roman" w:cs="Times New Roman"/>
          <w:color w:val="0D0D0D" w:themeColor="text1" w:themeTint="F2"/>
          <w:sz w:val="24"/>
          <w:szCs w:val="24"/>
          <w:lang w:eastAsia="ru-RU"/>
        </w:rPr>
        <w:t xml:space="preserve"> _____________________________________________</w:t>
      </w:r>
      <w:r>
        <w:rPr>
          <w:rFonts w:ascii="Times New Roman" w:eastAsia="Times New Roman" w:hAnsi="Times New Roman" w:cs="Times New Roman"/>
          <w:color w:val="0D0D0D" w:themeColor="text1" w:themeTint="F2"/>
          <w:sz w:val="24"/>
          <w:szCs w:val="24"/>
          <w:lang w:eastAsia="ru-RU"/>
        </w:rPr>
        <w:t>__</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w:t>
      </w:r>
      <w:r>
        <w:rPr>
          <w:rFonts w:ascii="Times New Roman" w:eastAsia="Times New Roman" w:hAnsi="Times New Roman" w:cs="Times New Roman"/>
          <w:color w:val="0D0D0D" w:themeColor="text1" w:themeTint="F2"/>
          <w:sz w:val="24"/>
          <w:szCs w:val="24"/>
          <w:lang w:eastAsia="ru-RU"/>
        </w:rPr>
        <w:t xml:space="preserve"> регистрации по месту пребывания</w:t>
      </w:r>
      <w:r w:rsidRPr="000F1715">
        <w:rPr>
          <w:rFonts w:ascii="Times New Roman" w:eastAsia="Times New Roman" w:hAnsi="Times New Roman" w:cs="Times New Roman"/>
          <w:color w:val="0D0D0D" w:themeColor="text1" w:themeTint="F2"/>
          <w:sz w:val="24"/>
          <w:szCs w:val="24"/>
          <w:lang w:eastAsia="ru-RU"/>
        </w:rPr>
        <w:t xml:space="preserve"> _____________________________________________</w:t>
      </w:r>
      <w:r>
        <w:rPr>
          <w:rFonts w:ascii="Times New Roman" w:eastAsia="Times New Roman" w:hAnsi="Times New Roman" w:cs="Times New Roman"/>
          <w:color w:val="0D0D0D" w:themeColor="text1" w:themeTint="F2"/>
          <w:sz w:val="24"/>
          <w:szCs w:val="24"/>
          <w:lang w:eastAsia="ru-RU"/>
        </w:rPr>
        <w:t>__</w:t>
      </w:r>
    </w:p>
    <w:p w:rsidR="0042125D" w:rsidRPr="000F1715" w:rsidRDefault="0042125D" w:rsidP="0042125D">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lastRenderedPageBreak/>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sidRPr="000F1715">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w:t>
      </w:r>
      <w:r>
        <w:rPr>
          <w:rFonts w:ascii="Times New Roman" w:eastAsia="Times New Roman" w:hAnsi="Times New Roman" w:cs="Times New Roman"/>
          <w:color w:val="0D0D0D" w:themeColor="text1" w:themeTint="F2"/>
          <w:sz w:val="24"/>
          <w:szCs w:val="24"/>
          <w:lang w:eastAsia="ru-RU"/>
        </w:rPr>
        <w:t xml:space="preserve"> </w:t>
      </w:r>
      <w:r w:rsidRPr="00081C33">
        <w:rPr>
          <w:rFonts w:ascii="Times New Roman" w:eastAsia="Times New Roman" w:hAnsi="Times New Roman" w:cs="Times New Roman"/>
          <w:color w:val="0D0D0D" w:themeColor="text1" w:themeTint="F2"/>
          <w:sz w:val="26"/>
          <w:szCs w:val="26"/>
          <w:lang w:eastAsia="ru-RU"/>
        </w:rPr>
        <w:t>контактный</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b/>
          <w:color w:val="0D0D0D" w:themeColor="text1" w:themeTint="F2"/>
          <w:sz w:val="24"/>
          <w:szCs w:val="24"/>
          <w:lang w:eastAsia="ru-RU"/>
        </w:rPr>
        <w:t>_______________________</w:t>
      </w:r>
      <w:r w:rsidRPr="000F1715">
        <w:rPr>
          <w:rFonts w:ascii="Times New Roman" w:eastAsia="Times New Roman" w:hAnsi="Times New Roman" w:cs="Times New Roman"/>
          <w:b/>
          <w:color w:val="0D0D0D" w:themeColor="text1" w:themeTint="F2"/>
          <w:sz w:val="24"/>
          <w:szCs w:val="24"/>
          <w:lang w:eastAsia="ru-RU"/>
        </w:rPr>
        <w:t xml:space="preserve">, </w:t>
      </w:r>
      <w:r w:rsidRPr="000F1715">
        <w:rPr>
          <w:rFonts w:ascii="Times New Roman" w:eastAsia="Times New Roman" w:hAnsi="Times New Roman" w:cs="Times New Roman"/>
          <w:color w:val="0D0D0D" w:themeColor="text1" w:themeTint="F2"/>
          <w:sz w:val="26"/>
          <w:szCs w:val="26"/>
          <w:lang w:eastAsia="ru-RU"/>
        </w:rPr>
        <w:t>факс</w:t>
      </w:r>
      <w:r>
        <w:rPr>
          <w:rFonts w:ascii="Times New Roman" w:eastAsia="Times New Roman" w:hAnsi="Times New Roman" w:cs="Times New Roman"/>
          <w:color w:val="0D0D0D" w:themeColor="text1" w:themeTint="F2"/>
          <w:sz w:val="24"/>
          <w:szCs w:val="24"/>
          <w:lang w:eastAsia="ru-RU"/>
        </w:rPr>
        <w:t xml:space="preserve"> ___________</w:t>
      </w:r>
      <w:proofErr w:type="gramStart"/>
      <w:r>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  </w:t>
      </w:r>
      <w:proofErr w:type="gramEnd"/>
      <w:r>
        <w:rPr>
          <w:rFonts w:ascii="Times New Roman" w:eastAsia="Times New Roman" w:hAnsi="Times New Roman" w:cs="Times New Roman"/>
          <w:color w:val="0D0D0D" w:themeColor="text1" w:themeTint="F2"/>
          <w:sz w:val="24"/>
          <w:szCs w:val="24"/>
          <w:lang w:eastAsia="ru-RU"/>
        </w:rPr>
        <w:t xml:space="preserve">                            </w:t>
      </w:r>
      <w:r w:rsidRPr="00081C33">
        <w:rPr>
          <w:rFonts w:ascii="Times New Roman" w:eastAsia="Times New Roman" w:hAnsi="Times New Roman" w:cs="Times New Roman"/>
          <w:color w:val="0D0D0D" w:themeColor="text1" w:themeTint="F2"/>
          <w:sz w:val="26"/>
          <w:szCs w:val="26"/>
          <w:lang w:eastAsia="ru-RU"/>
        </w:rPr>
        <w:t>адрес электронн</w:t>
      </w:r>
      <w:r>
        <w:rPr>
          <w:rFonts w:ascii="Times New Roman" w:eastAsia="Times New Roman" w:hAnsi="Times New Roman" w:cs="Times New Roman"/>
          <w:color w:val="0D0D0D" w:themeColor="text1" w:themeTint="F2"/>
          <w:sz w:val="26"/>
          <w:szCs w:val="26"/>
          <w:lang w:eastAsia="ru-RU"/>
        </w:rPr>
        <w:t xml:space="preserve">ой </w:t>
      </w:r>
      <w:r w:rsidRPr="00081C33">
        <w:rPr>
          <w:rFonts w:ascii="Times New Roman" w:eastAsia="Times New Roman" w:hAnsi="Times New Roman" w:cs="Times New Roman"/>
          <w:color w:val="0D0D0D" w:themeColor="text1" w:themeTint="F2"/>
          <w:sz w:val="26"/>
          <w:szCs w:val="26"/>
          <w:lang w:eastAsia="ru-RU"/>
        </w:rPr>
        <w:t>почт</w:t>
      </w:r>
      <w:r>
        <w:rPr>
          <w:rFonts w:ascii="Times New Roman" w:eastAsia="Times New Roman" w:hAnsi="Times New Roman" w:cs="Times New Roman"/>
          <w:color w:val="0D0D0D" w:themeColor="text1" w:themeTint="F2"/>
          <w:sz w:val="26"/>
          <w:szCs w:val="26"/>
          <w:lang w:eastAsia="ru-RU"/>
        </w:rPr>
        <w:t>ы</w:t>
      </w:r>
      <w:r w:rsidRPr="000F1715">
        <w:rPr>
          <w:rFonts w:ascii="Times New Roman" w:eastAsia="Times New Roman" w:hAnsi="Times New Roman" w:cs="Times New Roman"/>
          <w:color w:val="0D0D0D" w:themeColor="text1" w:themeTint="F2"/>
          <w:sz w:val="24"/>
          <w:szCs w:val="24"/>
          <w:lang w:eastAsia="ru-RU"/>
        </w:rPr>
        <w:t>_________________________________</w:t>
      </w:r>
      <w:r>
        <w:rPr>
          <w:rFonts w:ascii="Times New Roman" w:eastAsia="Times New Roman" w:hAnsi="Times New Roman" w:cs="Times New Roman"/>
          <w:color w:val="0D0D0D" w:themeColor="text1" w:themeTint="F2"/>
          <w:sz w:val="24"/>
          <w:szCs w:val="24"/>
          <w:lang w:eastAsia="ru-RU"/>
        </w:rPr>
        <w:t>_______________________</w:t>
      </w:r>
    </w:p>
    <w:p w:rsidR="0042125D" w:rsidRDefault="0042125D" w:rsidP="0042125D">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6"/>
          <w:szCs w:val="26"/>
          <w:lang w:eastAsia="ru-RU"/>
        </w:rPr>
      </w:pPr>
    </w:p>
    <w:p w:rsidR="0042125D" w:rsidRDefault="0042125D" w:rsidP="0042125D">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 xml:space="preserve">Ознакомившись с информационным сообщением о проведении </w:t>
      </w:r>
      <w:r w:rsidRPr="00AA04EE">
        <w:rPr>
          <w:rFonts w:ascii="Times New Roman" w:eastAsia="Times New Roman" w:hAnsi="Times New Roman" w:cs="Times New Roman"/>
          <w:b/>
          <w:bCs/>
          <w:color w:val="0D0D0D" w:themeColor="text1" w:themeTint="F2"/>
          <w:sz w:val="26"/>
          <w:szCs w:val="26"/>
          <w:lang w:eastAsia="ru-RU"/>
        </w:rPr>
        <w:t xml:space="preserve">аукциона в электронной форме, </w:t>
      </w:r>
      <w:r w:rsidRPr="001C64E0">
        <w:rPr>
          <w:rFonts w:ascii="Times New Roman" w:eastAsia="Times New Roman" w:hAnsi="Times New Roman" w:cs="Times New Roman"/>
          <w:b/>
          <w:bCs/>
          <w:color w:val="0D0D0D" w:themeColor="text1" w:themeTint="F2"/>
          <w:sz w:val="26"/>
          <w:szCs w:val="26"/>
          <w:lang w:eastAsia="ru-RU"/>
        </w:rPr>
        <w:t>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Pr>
          <w:rFonts w:ascii="Times New Roman" w:hAnsi="Times New Roman" w:cs="Times New Roman"/>
          <w:color w:val="0D0D0D" w:themeColor="text1" w:themeTint="F2"/>
          <w:sz w:val="24"/>
          <w:szCs w:val="24"/>
          <w:lang w:eastAsia="ru-RU"/>
        </w:rPr>
        <w:t>______________________________________________________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rsidR="0042125D" w:rsidRPr="00156644" w:rsidRDefault="0042125D" w:rsidP="0042125D">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rsidR="0042125D" w:rsidRPr="000F1715" w:rsidRDefault="0042125D" w:rsidP="0042125D">
      <w:pPr>
        <w:pStyle w:val="a6"/>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rsidR="0042125D" w:rsidRPr="000F1715" w:rsidRDefault="0042125D" w:rsidP="0042125D">
      <w:pPr>
        <w:pStyle w:val="a6"/>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rsidR="0042125D" w:rsidRPr="00FE111F" w:rsidRDefault="0042125D" w:rsidP="0042125D">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rsidR="0042125D" w:rsidRPr="000F1715" w:rsidRDefault="0042125D" w:rsidP="0042125D">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rsidR="0042125D" w:rsidRPr="00F17B6E" w:rsidRDefault="0042125D" w:rsidP="0042125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 соблюдать условия </w:t>
      </w:r>
      <w:r>
        <w:rPr>
          <w:rFonts w:ascii="Times New Roman" w:eastAsia="Times New Roman" w:hAnsi="Times New Roman" w:cs="Times New Roman"/>
          <w:color w:val="0D0D0D" w:themeColor="text1" w:themeTint="F2"/>
          <w:sz w:val="26"/>
          <w:szCs w:val="26"/>
          <w:lang w:eastAsia="ru-RU"/>
        </w:rPr>
        <w:t xml:space="preserve">и порядок </w:t>
      </w:r>
      <w:r w:rsidRPr="000F1715">
        <w:rPr>
          <w:rFonts w:ascii="Times New Roman" w:eastAsia="Times New Roman" w:hAnsi="Times New Roman" w:cs="Times New Roman"/>
          <w:color w:val="0D0D0D" w:themeColor="text1" w:themeTint="F2"/>
          <w:sz w:val="26"/>
          <w:szCs w:val="26"/>
          <w:lang w:eastAsia="ru-RU"/>
        </w:rPr>
        <w:t xml:space="preserve">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2"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6"/>
          <w:szCs w:val="26"/>
          <w:u w:val="single"/>
        </w:rPr>
        <w:t>vyazma.admin-smolensk.ru</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аукциона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установленный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Федеральным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законом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178-ФЗ</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 приватизации</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государственного</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муниципального</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имущества»,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Правительства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Федерации</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860</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электронной 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торговой секции «Приватизация, аренда и продажа прав» универсальной торговой платформы АО «Сбербанк-АСТ» </w:t>
      </w:r>
      <w:hyperlink r:id="rId23"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rsidR="0042125D" w:rsidRPr="004A6879" w:rsidRDefault="0042125D" w:rsidP="0042125D">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tab/>
      </w:r>
      <w:r w:rsidRPr="004A6879">
        <w:rPr>
          <w:rFonts w:ascii="Times New Roman" w:eastAsia="Times New Roman" w:hAnsi="Times New Roman" w:cs="Times New Roman"/>
          <w:color w:val="0D0D0D" w:themeColor="text1" w:themeTint="F2"/>
          <w:sz w:val="26"/>
          <w:szCs w:val="26"/>
          <w:lang w:eastAsia="ru-RU"/>
        </w:rPr>
        <w:t>- в случае признания Победителем аукциона либо лицом, признанным единственным участником аукциона, подписать протокол об итогах аукциона, договор купли-продажи с Продавцом заключить в течение 5-ти рабочих дней со дня подведения итогов аукциона.</w:t>
      </w:r>
    </w:p>
    <w:p w:rsidR="0042125D" w:rsidRPr="004A6879" w:rsidRDefault="0042125D" w:rsidP="0042125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D0D0D" w:themeColor="text1" w:themeTint="F2"/>
          <w:sz w:val="26"/>
          <w:szCs w:val="26"/>
          <w:lang w:eastAsia="ru-RU"/>
        </w:rPr>
        <w:t xml:space="preserve">Со сведениями и требованиями, опубликованными в извещении о проведении </w:t>
      </w:r>
      <w:r>
        <w:rPr>
          <w:rFonts w:ascii="Times New Roman" w:eastAsia="Times New Roman" w:hAnsi="Times New Roman" w:cs="Times New Roman"/>
          <w:color w:val="0D0D0D" w:themeColor="text1" w:themeTint="F2"/>
          <w:sz w:val="26"/>
          <w:szCs w:val="26"/>
          <w:lang w:eastAsia="ru-RU"/>
        </w:rPr>
        <w:t xml:space="preserve">аукциона Заявитель ознакомлен, </w:t>
      </w:r>
      <w:r w:rsidRPr="004A6879">
        <w:rPr>
          <w:rFonts w:ascii="Times New Roman" w:eastAsia="Times New Roman" w:hAnsi="Times New Roman" w:cs="Times New Roman"/>
          <w:color w:val="0D0D0D" w:themeColor="text1" w:themeTint="F2"/>
          <w:sz w:val="26"/>
          <w:szCs w:val="26"/>
          <w:lang w:eastAsia="ru-RU"/>
        </w:rPr>
        <w:t>согласен и не имеет претензий к ним.</w:t>
      </w:r>
    </w:p>
    <w:p w:rsidR="0042125D" w:rsidRPr="004A6879" w:rsidRDefault="0042125D" w:rsidP="0042125D">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D0D0D" w:themeColor="text1" w:themeTint="F2"/>
          <w:sz w:val="26"/>
          <w:szCs w:val="26"/>
          <w:lang w:eastAsia="ru-RU"/>
        </w:rPr>
        <w:t>К заявке прилагается перечень документов, указанный в извещении о проведении аукциона.</w:t>
      </w:r>
    </w:p>
    <w:p w:rsidR="0042125D" w:rsidRPr="004A6879" w:rsidRDefault="0042125D" w:rsidP="0042125D">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4A6879">
        <w:rPr>
          <w:rFonts w:ascii="Times New Roman" w:eastAsia="Times New Roman" w:hAnsi="Times New Roman" w:cs="Times New Roman"/>
          <w:color w:val="0D0D0D" w:themeColor="text1" w:themeTint="F2"/>
          <w:sz w:val="26"/>
          <w:szCs w:val="26"/>
          <w:lang w:eastAsia="ru-RU"/>
        </w:rPr>
        <w:tab/>
        <w:t>В соответствии с Федеральным законом от 27.07.2006 152-ФЗ «О персональных данных» подавая заявку Заявитель дает согласие на обработку персональных данных, указанных в предоставленных документах.</w:t>
      </w:r>
    </w:p>
    <w:p w:rsidR="0042125D" w:rsidRPr="004A6879"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 xml:space="preserve">Ответственность за достоверность </w:t>
      </w:r>
      <w:r>
        <w:rPr>
          <w:rFonts w:ascii="Times New Roman" w:eastAsia="Times New Roman" w:hAnsi="Times New Roman" w:cs="Times New Roman"/>
          <w:color w:val="000000" w:themeColor="text1"/>
          <w:sz w:val="26"/>
          <w:szCs w:val="26"/>
          <w:lang w:eastAsia="ru-RU"/>
        </w:rPr>
        <w:t>предоставленных</w:t>
      </w:r>
      <w:r w:rsidRPr="004A6879">
        <w:rPr>
          <w:rFonts w:ascii="Times New Roman" w:eastAsia="Times New Roman" w:hAnsi="Times New Roman" w:cs="Times New Roman"/>
          <w:color w:val="000000" w:themeColor="text1"/>
          <w:sz w:val="26"/>
          <w:szCs w:val="26"/>
          <w:lang w:eastAsia="ru-RU"/>
        </w:rPr>
        <w:t xml:space="preserve"> документов и информацию несет Заявитель.</w:t>
      </w:r>
    </w:p>
    <w:p w:rsidR="0042125D" w:rsidRPr="004A6879"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Заявитель подтверждает, что на дату подписания настоящей Заявки ознакомлен с порядком проведения аукциона, порядком внесения задатка, извещением, и они ему понятны.</w:t>
      </w:r>
    </w:p>
    <w:p w:rsidR="0042125D" w:rsidRPr="004A6879"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lastRenderedPageBreak/>
        <w:t xml:space="preserve">Заявитель подтверждает, что надлежащим образом ознакомился с реальным состоянием выставляемого на аукцион Лота аукциона в результате осмотра, который осуществляется по адресу места расположения объекта Лота аукциона. </w:t>
      </w:r>
    </w:p>
    <w:p w:rsidR="0042125D" w:rsidRPr="004A6879" w:rsidRDefault="0042125D" w:rsidP="0042125D">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879">
        <w:rPr>
          <w:rFonts w:ascii="Times New Roman" w:eastAsia="Times New Roman" w:hAnsi="Times New Roman" w:cs="Times New Roman"/>
          <w:color w:val="000000" w:themeColor="text1"/>
          <w:sz w:val="26"/>
          <w:szCs w:val="26"/>
          <w:lang w:eastAsia="ru-RU"/>
        </w:rPr>
        <w:t xml:space="preserve">Заявитель осведомлен и согласен с тем, что Организатор торгов не несет ответственности за ущерб, который может быть причинен Заявителю отменой аукциона, внесением изменений в Извещение о торгах или снятием с аукциона Объекта (Лота) аукциона, а также приостановлением организации проведения аукциона. </w:t>
      </w:r>
    </w:p>
    <w:p w:rsidR="0042125D" w:rsidRPr="004A6879" w:rsidRDefault="0042125D" w:rsidP="0042125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A6879">
        <w:rPr>
          <w:rFonts w:ascii="Times New Roman" w:eastAsia="Times New Roman" w:hAnsi="Times New Roman" w:cs="Times New Roman"/>
          <w:sz w:val="26"/>
          <w:szCs w:val="26"/>
          <w:lang w:eastAsia="ru-RU"/>
        </w:rPr>
        <w:t>___________________________________________</w:t>
      </w:r>
    </w:p>
    <w:p w:rsidR="0042125D" w:rsidRPr="004A6879" w:rsidRDefault="0042125D" w:rsidP="0042125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A6879">
        <w:rPr>
          <w:rFonts w:ascii="Times New Roman" w:eastAsia="Times New Roman" w:hAnsi="Times New Roman" w:cs="Times New Roman"/>
          <w:sz w:val="26"/>
          <w:szCs w:val="26"/>
          <w:lang w:eastAsia="ru-RU"/>
        </w:rPr>
        <w:t>ФИО и должность подписавшего заявку</w:t>
      </w:r>
    </w:p>
    <w:p w:rsidR="0042125D" w:rsidRPr="00FC62E4" w:rsidRDefault="0042125D" w:rsidP="0042125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125D" w:rsidRPr="00FC62E4" w:rsidRDefault="0042125D" w:rsidP="0042125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rsidR="0042125D" w:rsidRDefault="0042125D" w:rsidP="0042125D">
      <w:pPr>
        <w:autoSpaceDE w:val="0"/>
        <w:autoSpaceDN w:val="0"/>
        <w:adjustRightInd w:val="0"/>
        <w:spacing w:after="0" w:line="240" w:lineRule="auto"/>
        <w:jc w:val="both"/>
        <w:rPr>
          <w:rFonts w:ascii="Times New Roman" w:eastAsia="Times New Roman" w:hAnsi="Times New Roman" w:cs="Times New Roman"/>
          <w:lang w:eastAsia="ru-RU"/>
        </w:rPr>
      </w:pPr>
    </w:p>
    <w:p w:rsidR="0042125D" w:rsidRPr="007D076C" w:rsidRDefault="0042125D" w:rsidP="0042125D">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О П И С Ь</w:t>
      </w:r>
    </w:p>
    <w:p w:rsidR="0042125D" w:rsidRPr="004B3179" w:rsidRDefault="0042125D" w:rsidP="0042125D">
      <w:pPr>
        <w:spacing w:after="0" w:line="240" w:lineRule="auto"/>
        <w:jc w:val="center"/>
        <w:rPr>
          <w:rFonts w:ascii="Times New Roman" w:eastAsia="Times New Roman" w:hAnsi="Times New Roman" w:cs="Times New Roman"/>
          <w:b/>
          <w:color w:val="000000" w:themeColor="text1"/>
          <w:sz w:val="28"/>
          <w:szCs w:val="28"/>
          <w:lang w:eastAsia="ru-RU"/>
        </w:rPr>
      </w:pPr>
      <w:r w:rsidRPr="004B3179">
        <w:rPr>
          <w:rFonts w:ascii="Times New Roman" w:eastAsia="Times New Roman" w:hAnsi="Times New Roman" w:cs="Times New Roman"/>
          <w:b/>
          <w:color w:val="000000" w:themeColor="text1"/>
          <w:sz w:val="28"/>
          <w:szCs w:val="28"/>
          <w:lang w:eastAsia="ru-RU"/>
        </w:rPr>
        <w:t>документов, предоставленных для участия</w:t>
      </w:r>
      <w:r w:rsidRPr="004B3179">
        <w:rPr>
          <w:rFonts w:ascii="Times New Roman" w:eastAsia="Times New Roman" w:hAnsi="Times New Roman" w:cs="Times New Roman"/>
          <w:color w:val="000000" w:themeColor="text1"/>
          <w:sz w:val="28"/>
          <w:szCs w:val="28"/>
          <w:lang w:eastAsia="ru-RU"/>
        </w:rPr>
        <w:t xml:space="preserve"> </w:t>
      </w:r>
      <w:r w:rsidRPr="004B3179">
        <w:rPr>
          <w:rFonts w:ascii="Times New Roman" w:eastAsia="Times New Roman" w:hAnsi="Times New Roman" w:cs="Times New Roman"/>
          <w:b/>
          <w:bCs/>
          <w:color w:val="0D0D0D" w:themeColor="text1" w:themeTint="F2"/>
          <w:sz w:val="28"/>
          <w:szCs w:val="28"/>
          <w:lang w:eastAsia="ru-RU"/>
        </w:rPr>
        <w:t xml:space="preserve">в торгах, </w:t>
      </w:r>
      <w:r w:rsidRPr="001C64E0">
        <w:rPr>
          <w:rFonts w:ascii="Times New Roman" w:eastAsia="Times New Roman" w:hAnsi="Times New Roman" w:cs="Times New Roman"/>
          <w:b/>
          <w:bCs/>
          <w:color w:val="0D0D0D" w:themeColor="text1" w:themeTint="F2"/>
          <w:sz w:val="28"/>
          <w:szCs w:val="28"/>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4"/>
          <w:lang w:eastAsia="ru-RU"/>
        </w:rPr>
      </w:pP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4"/>
          <w:lang w:eastAsia="ru-RU"/>
        </w:rPr>
      </w:pPr>
    </w:p>
    <w:p w:rsidR="0042125D" w:rsidRPr="00F55B50" w:rsidRDefault="0042125D" w:rsidP="0042125D">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rsidR="0042125D" w:rsidRPr="00F55B50" w:rsidRDefault="0042125D" w:rsidP="0042125D">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4"/>
          <w:lang w:eastAsia="ru-RU"/>
        </w:rPr>
      </w:pP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u w:val="single"/>
          <w:lang w:eastAsia="ru-RU"/>
        </w:rPr>
      </w:pP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u w:val="single"/>
          <w:lang w:eastAsia="ru-RU"/>
        </w:rPr>
      </w:pP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p>
    <w:p w:rsidR="0042125D" w:rsidRPr="00F55B50" w:rsidRDefault="0042125D" w:rsidP="0042125D">
      <w:pPr>
        <w:spacing w:after="0" w:line="240" w:lineRule="auto"/>
        <w:rPr>
          <w:rFonts w:ascii="Times New Roman" w:eastAsia="Times New Roman" w:hAnsi="Times New Roman" w:cs="Times New Roman"/>
          <w:color w:val="000000" w:themeColor="text1"/>
          <w:sz w:val="28"/>
          <w:szCs w:val="28"/>
          <w:lang w:eastAsia="ru-RU"/>
        </w:rPr>
      </w:pPr>
    </w:p>
    <w:p w:rsidR="0042125D"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rsidR="0042125D" w:rsidRPr="00772E21"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rsidR="0042125D"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42125D" w:rsidRPr="00772E21"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rsidR="0042125D" w:rsidRDefault="0042125D" w:rsidP="00E759B5">
      <w:pPr>
        <w:widowControl w:val="0"/>
        <w:tabs>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6"/>
          <w:szCs w:val="26"/>
          <w:lang w:eastAsia="ru-RU"/>
        </w:rPr>
      </w:pPr>
    </w:p>
    <w:p w:rsidR="0042125D" w:rsidRPr="00F953E5" w:rsidRDefault="0042125D" w:rsidP="0042125D">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r>
        <w:rPr>
          <w:rFonts w:ascii="Times New Roman" w:eastAsia="Times New Roman" w:hAnsi="Times New Roman" w:cs="Times New Roman"/>
          <w:b/>
          <w:bCs/>
          <w:color w:val="000000" w:themeColor="text1"/>
          <w:sz w:val="26"/>
          <w:szCs w:val="26"/>
          <w:lang w:eastAsia="ru-RU"/>
        </w:rPr>
        <w:t xml:space="preserve"> </w:t>
      </w:r>
      <w:r w:rsidRPr="00F953E5">
        <w:rPr>
          <w:rFonts w:ascii="Times New Roman" w:eastAsia="Times New Roman" w:hAnsi="Times New Roman" w:cs="Times New Roman"/>
          <w:b/>
          <w:bCs/>
          <w:color w:val="000000" w:themeColor="text1"/>
          <w:sz w:val="26"/>
          <w:szCs w:val="26"/>
          <w:lang w:eastAsia="ru-RU"/>
        </w:rPr>
        <w:t>Проект</w:t>
      </w:r>
    </w:p>
    <w:p w:rsidR="0042125D" w:rsidRPr="00311CDB" w:rsidRDefault="0042125D" w:rsidP="0042125D">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rsidR="0042125D" w:rsidRPr="00311CDB" w:rsidRDefault="0042125D" w:rsidP="0042125D">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rsidR="0042125D" w:rsidRPr="00311CDB"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42125D" w:rsidRPr="00311CDB" w:rsidRDefault="0042125D" w:rsidP="0042125D">
      <w:pPr>
        <w:tabs>
          <w:tab w:val="left" w:pos="3600"/>
        </w:tabs>
        <w:spacing w:after="0" w:line="240" w:lineRule="auto"/>
        <w:rPr>
          <w:rFonts w:ascii="Times New Roman" w:eastAsia="Times New Roman" w:hAnsi="Times New Roman" w:cs="Times New Roman"/>
          <w:b/>
          <w:color w:val="000000" w:themeColor="text1"/>
          <w:sz w:val="26"/>
          <w:szCs w:val="26"/>
          <w:lang w:eastAsia="ru-RU"/>
        </w:rPr>
      </w:pPr>
      <w:r w:rsidRPr="00311CDB">
        <w:rPr>
          <w:rFonts w:ascii="Times New Roman" w:eastAsia="Times New Roman" w:hAnsi="Times New Roman" w:cs="Times New Roman"/>
          <w:b/>
          <w:color w:val="000000" w:themeColor="text1"/>
          <w:sz w:val="26"/>
          <w:szCs w:val="26"/>
          <w:lang w:eastAsia="ru-RU"/>
        </w:rPr>
        <w:t>город Вязьма, Смоленская область                                     ______________</w:t>
      </w:r>
      <w:r>
        <w:rPr>
          <w:rFonts w:ascii="Times New Roman" w:eastAsia="Times New Roman" w:hAnsi="Times New Roman" w:cs="Times New Roman"/>
          <w:b/>
          <w:color w:val="000000" w:themeColor="text1"/>
          <w:sz w:val="26"/>
          <w:szCs w:val="26"/>
          <w:lang w:eastAsia="ru-RU"/>
        </w:rPr>
        <w:t>__</w:t>
      </w:r>
      <w:r w:rsidRPr="00311CDB">
        <w:rPr>
          <w:rFonts w:ascii="Times New Roman" w:eastAsia="Times New Roman" w:hAnsi="Times New Roman" w:cs="Times New Roman"/>
          <w:b/>
          <w:color w:val="000000" w:themeColor="text1"/>
          <w:sz w:val="26"/>
          <w:szCs w:val="26"/>
          <w:lang w:eastAsia="ru-RU"/>
        </w:rPr>
        <w:t>_____ 202</w:t>
      </w:r>
      <w:r>
        <w:rPr>
          <w:rFonts w:ascii="Times New Roman" w:eastAsia="Times New Roman" w:hAnsi="Times New Roman" w:cs="Times New Roman"/>
          <w:b/>
          <w:color w:val="000000" w:themeColor="text1"/>
          <w:sz w:val="26"/>
          <w:szCs w:val="26"/>
          <w:lang w:eastAsia="ru-RU"/>
        </w:rPr>
        <w:t>5</w:t>
      </w:r>
    </w:p>
    <w:p w:rsidR="0042125D" w:rsidRPr="00311CDB" w:rsidRDefault="0042125D" w:rsidP="0042125D">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rsidR="0042125D" w:rsidRPr="00311CDB" w:rsidRDefault="0042125D" w:rsidP="0042125D">
      <w:pPr>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lastRenderedPageBreak/>
        <w:t xml:space="preserve">ПРОДАВЕЦ: </w:t>
      </w:r>
      <w:r w:rsidRPr="001C64E0">
        <w:rPr>
          <w:rFonts w:ascii="Times New Roman" w:eastAsia="Times New Roman" w:hAnsi="Times New Roman" w:cs="Times New Roman"/>
          <w:bCs/>
          <w:color w:val="000000" w:themeColor="text1"/>
          <w:sz w:val="26"/>
          <w:szCs w:val="26"/>
          <w:lang w:eastAsia="ru-RU"/>
        </w:rPr>
        <w:t>муниципальн</w:t>
      </w:r>
      <w:r>
        <w:rPr>
          <w:rFonts w:ascii="Times New Roman" w:eastAsia="Times New Roman" w:hAnsi="Times New Roman" w:cs="Times New Roman"/>
          <w:bCs/>
          <w:color w:val="000000" w:themeColor="text1"/>
          <w:sz w:val="26"/>
          <w:szCs w:val="26"/>
          <w:lang w:eastAsia="ru-RU"/>
        </w:rPr>
        <w:t>ое</w:t>
      </w:r>
      <w:r w:rsidRPr="001C64E0">
        <w:rPr>
          <w:rFonts w:ascii="Times New Roman" w:eastAsia="Times New Roman" w:hAnsi="Times New Roman" w:cs="Times New Roman"/>
          <w:bCs/>
          <w:color w:val="000000" w:themeColor="text1"/>
          <w:sz w:val="26"/>
          <w:szCs w:val="26"/>
          <w:lang w:eastAsia="ru-RU"/>
        </w:rPr>
        <w:t xml:space="preserve"> </w:t>
      </w:r>
      <w:proofErr w:type="gramStart"/>
      <w:r>
        <w:rPr>
          <w:rFonts w:ascii="Times New Roman" w:eastAsia="Times New Roman" w:hAnsi="Times New Roman" w:cs="Times New Roman"/>
          <w:bCs/>
          <w:color w:val="000000" w:themeColor="text1"/>
          <w:sz w:val="26"/>
          <w:szCs w:val="26"/>
          <w:lang w:eastAsia="ru-RU"/>
        </w:rPr>
        <w:t>казенное  учреждение</w:t>
      </w:r>
      <w:proofErr w:type="gramEnd"/>
      <w:r w:rsidRPr="001C64E0">
        <w:rPr>
          <w:rFonts w:ascii="Times New Roman" w:eastAsia="Times New Roman" w:hAnsi="Times New Roman" w:cs="Times New Roman"/>
          <w:bCs/>
          <w:color w:val="000000" w:themeColor="text1"/>
          <w:sz w:val="26"/>
          <w:szCs w:val="26"/>
          <w:lang w:eastAsia="ru-RU"/>
        </w:rPr>
        <w:t xml:space="preserve"> «Автотранспортное предприятие» г. Вязьмы Смоленской области</w:t>
      </w:r>
      <w:r w:rsidRPr="007B01CD">
        <w:rPr>
          <w:rFonts w:ascii="Times New Roman" w:eastAsia="Times New Roman" w:hAnsi="Times New Roman" w:cs="Times New Roman"/>
          <w:bCs/>
          <w:color w:val="000000" w:themeColor="text1"/>
          <w:sz w:val="26"/>
          <w:szCs w:val="26"/>
          <w:lang w:eastAsia="ru-RU"/>
        </w:rPr>
        <w:t>,</w:t>
      </w:r>
      <w:r w:rsidRPr="007B01CD">
        <w:rPr>
          <w:rFonts w:ascii="Times New Roman" w:eastAsia="Times New Roman" w:hAnsi="Times New Roman" w:cs="Times New Roman"/>
          <w:b/>
          <w:bCs/>
          <w:color w:val="000000" w:themeColor="text1"/>
          <w:sz w:val="26"/>
          <w:szCs w:val="26"/>
          <w:lang w:eastAsia="ru-RU"/>
        </w:rPr>
        <w:t xml:space="preserve"> </w:t>
      </w:r>
      <w:r w:rsidRPr="007B01CD">
        <w:rPr>
          <w:rFonts w:ascii="Times New Roman" w:eastAsia="Times New Roman" w:hAnsi="Times New Roman" w:cs="Times New Roman"/>
          <w:bCs/>
          <w:color w:val="000000" w:themeColor="text1"/>
          <w:sz w:val="26"/>
          <w:szCs w:val="26"/>
          <w:lang w:eastAsia="ru-RU"/>
        </w:rPr>
        <w:t>в лице директора</w:t>
      </w:r>
      <w:r w:rsidRPr="007B01CD">
        <w:rPr>
          <w:rFonts w:ascii="Times New Roman" w:eastAsia="Times New Roman" w:hAnsi="Times New Roman" w:cs="Times New Roman"/>
          <w:b/>
          <w:bCs/>
          <w:color w:val="000000" w:themeColor="text1"/>
          <w:sz w:val="26"/>
          <w:szCs w:val="26"/>
          <w:lang w:eastAsia="ru-RU"/>
        </w:rPr>
        <w:t xml:space="preserve"> </w:t>
      </w:r>
      <w:r w:rsidRPr="00311CDB">
        <w:rPr>
          <w:rFonts w:ascii="Times New Roman" w:eastAsia="Times New Roman" w:hAnsi="Times New Roman" w:cs="Times New Roman"/>
          <w:b/>
          <w:bCs/>
          <w:color w:val="000000" w:themeColor="text1"/>
          <w:sz w:val="26"/>
          <w:szCs w:val="26"/>
          <w:lang w:eastAsia="ru-RU"/>
        </w:rPr>
        <w:t>__</w:t>
      </w:r>
      <w:r>
        <w:rPr>
          <w:rFonts w:ascii="Times New Roman" w:eastAsia="Times New Roman" w:hAnsi="Times New Roman" w:cs="Times New Roman"/>
          <w:b/>
          <w:bCs/>
          <w:color w:val="000000" w:themeColor="text1"/>
          <w:sz w:val="26"/>
          <w:szCs w:val="26"/>
          <w:lang w:eastAsia="ru-RU"/>
        </w:rPr>
        <w:t>_____________________________________________________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p>
    <w:p w:rsidR="0042125D" w:rsidRPr="00311CDB" w:rsidRDefault="0042125D" w:rsidP="0042125D">
      <w:pPr>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ПОКУПАТЕЛЬ:</w:t>
      </w:r>
      <w:r>
        <w:rPr>
          <w:rFonts w:ascii="Times New Roman" w:eastAsia="Times New Roman" w:hAnsi="Times New Roman" w:cs="Times New Roman"/>
          <w:b/>
          <w:bCs/>
          <w:color w:val="000000"/>
          <w:sz w:val="26"/>
          <w:szCs w:val="26"/>
          <w:lang w:eastAsia="ru-RU"/>
        </w:rPr>
        <w:t xml:space="preserve"> </w:t>
      </w:r>
      <w:r w:rsidRPr="00D035BB">
        <w:rPr>
          <w:rFonts w:ascii="Times New Roman" w:eastAsia="Times New Roman" w:hAnsi="Times New Roman" w:cs="Times New Roman"/>
          <w:color w:val="000000"/>
          <w:sz w:val="26"/>
          <w:szCs w:val="26"/>
          <w:lang w:eastAsia="ru-RU"/>
        </w:rPr>
        <w:t xml:space="preserve">Победитель аукциона либо лицо, признанное единственным участником аукциона, по продаже </w:t>
      </w:r>
      <w:r w:rsidRPr="00700CE4">
        <w:rPr>
          <w:rFonts w:ascii="Times New Roman" w:eastAsia="Times New Roman" w:hAnsi="Times New Roman" w:cs="Times New Roman"/>
          <w:bCs/>
          <w:color w:val="0D0D0D" w:themeColor="text1" w:themeTint="F2"/>
          <w:sz w:val="28"/>
          <w:szCs w:val="28"/>
          <w:lang w:eastAsia="ru-RU"/>
        </w:rPr>
        <w:t>муниципального имущества 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Pr>
          <w:rFonts w:ascii="Times New Roman" w:eastAsia="Times New Roman" w:hAnsi="Times New Roman" w:cs="Times New Roman"/>
          <w:color w:val="000000"/>
          <w:sz w:val="26"/>
          <w:szCs w:val="26"/>
          <w:lang w:eastAsia="ru-RU"/>
        </w:rPr>
        <w:t>организованного и проведенного</w:t>
      </w:r>
      <w:r w:rsidRPr="00311CDB">
        <w:rPr>
          <w:rFonts w:ascii="Times New Roman" w:eastAsia="Times New Roman" w:hAnsi="Times New Roman" w:cs="Times New Roman"/>
          <w:color w:val="000000"/>
          <w:sz w:val="26"/>
          <w:szCs w:val="26"/>
          <w:lang w:eastAsia="ru-RU"/>
        </w:rPr>
        <w:t xml:space="preserve"> комитетом имущественных отношений Администрации муниципального образования «Вяземский район» Смоленской области,  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24"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rsidR="0042125D" w:rsidRPr="00311CDB" w:rsidRDefault="0042125D" w:rsidP="0042125D">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rsidR="0042125D" w:rsidRPr="00311CDB"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rsidR="0042125D" w:rsidRPr="00311CDB"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rsidR="0042125D" w:rsidRPr="00311CDB"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rsidR="0042125D" w:rsidRDefault="0042125D" w:rsidP="0042125D">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rsidR="0042125D" w:rsidRPr="000F1715" w:rsidRDefault="0042125D" w:rsidP="0042125D">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rsidR="0042125D" w:rsidRDefault="0042125D" w:rsidP="0042125D">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rsidR="0042125D" w:rsidRPr="000F1715" w:rsidRDefault="0042125D" w:rsidP="0042125D">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rsidR="0042125D" w:rsidRPr="000F1715" w:rsidRDefault="0042125D" w:rsidP="0042125D">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именуемое в дальнейшем «</w:t>
      </w:r>
      <w:r>
        <w:rPr>
          <w:rFonts w:ascii="Times New Roman" w:eastAsia="Times New Roman" w:hAnsi="Times New Roman" w:cs="Times New Roman"/>
          <w:color w:val="0D0D0D" w:themeColor="text1" w:themeTint="F2"/>
          <w:sz w:val="27"/>
          <w:szCs w:val="27"/>
          <w:lang w:eastAsia="ru-RU"/>
        </w:rPr>
        <w:t>движимое имущество</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в количестве ____________ шт.</w:t>
      </w:r>
      <w:r w:rsidRPr="000F1715">
        <w:rPr>
          <w:rFonts w:ascii="Times New Roman" w:eastAsia="Times New Roman" w:hAnsi="Times New Roman" w:cs="Times New Roman"/>
          <w:color w:val="0D0D0D" w:themeColor="text1" w:themeTint="F2"/>
          <w:sz w:val="27"/>
          <w:szCs w:val="27"/>
          <w:lang w:eastAsia="ru-RU"/>
        </w:rPr>
        <w:t>, расположенное по адресу: _________</w:t>
      </w:r>
      <w:r>
        <w:rPr>
          <w:rFonts w:ascii="Times New Roman" w:eastAsia="Times New Roman" w:hAnsi="Times New Roman" w:cs="Times New Roman"/>
          <w:color w:val="0D0D0D" w:themeColor="text1" w:themeTint="F2"/>
          <w:sz w:val="27"/>
          <w:szCs w:val="27"/>
          <w:lang w:eastAsia="ru-RU"/>
        </w:rPr>
        <w:t>__________________________</w:t>
      </w:r>
      <w:r w:rsidRPr="000F1715">
        <w:rPr>
          <w:rFonts w:ascii="Times New Roman" w:eastAsia="Times New Roman" w:hAnsi="Times New Roman" w:cs="Times New Roman"/>
          <w:color w:val="0D0D0D" w:themeColor="text1" w:themeTint="F2"/>
          <w:sz w:val="27"/>
          <w:szCs w:val="27"/>
          <w:lang w:eastAsia="ru-RU"/>
        </w:rPr>
        <w:t>_________, рыночной стоимостью ______________________________________________________</w:t>
      </w:r>
    </w:p>
    <w:p w:rsidR="0042125D" w:rsidRPr="000F1715" w:rsidRDefault="0042125D" w:rsidP="0042125D">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42125D" w:rsidRPr="000F1715" w:rsidRDefault="0042125D" w:rsidP="0042125D">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rsidR="0042125D" w:rsidRPr="000F1715" w:rsidRDefault="0042125D" w:rsidP="0042125D">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rsidR="0042125D" w:rsidRPr="000F1715" w:rsidRDefault="0042125D" w:rsidP="0042125D">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rsidR="0042125D" w:rsidRPr="000F1715" w:rsidRDefault="0042125D" w:rsidP="0042125D">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42125D" w:rsidRDefault="0042125D" w:rsidP="0042125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w:t>
      </w:r>
      <w:r w:rsidRPr="00A50AD8">
        <w:rPr>
          <w:rFonts w:ascii="Times New Roman" w:eastAsia="Times New Roman" w:hAnsi="Times New Roman" w:cs="Times New Roman"/>
          <w:color w:val="0D0D0D" w:themeColor="text1" w:themeTint="F2"/>
          <w:sz w:val="27"/>
          <w:szCs w:val="27"/>
          <w:lang w:eastAsia="ru-RU"/>
        </w:rPr>
        <w:t xml:space="preserve">Автомобиль марки </w:t>
      </w:r>
      <w:r>
        <w:rPr>
          <w:rFonts w:ascii="Times New Roman" w:eastAsia="Times New Roman" w:hAnsi="Times New Roman" w:cs="Times New Roman"/>
          <w:color w:val="0D0D0D" w:themeColor="text1" w:themeTint="F2"/>
          <w:sz w:val="27"/>
          <w:szCs w:val="27"/>
          <w:lang w:eastAsia="ru-RU"/>
        </w:rPr>
        <w:t>________________</w:t>
      </w:r>
      <w:r w:rsidRPr="00A50AD8">
        <w:rPr>
          <w:rFonts w:ascii="Times New Roman" w:eastAsia="Times New Roman" w:hAnsi="Times New Roman" w:cs="Times New Roman"/>
          <w:color w:val="0D0D0D" w:themeColor="text1" w:themeTint="F2"/>
          <w:sz w:val="27"/>
          <w:szCs w:val="27"/>
          <w:lang w:eastAsia="ru-RU"/>
        </w:rPr>
        <w:t xml:space="preserve"> принадлежит ПРОДАВЦУ на праве муниципальной собственности, на основании</w:t>
      </w:r>
      <w:r>
        <w:rPr>
          <w:rFonts w:ascii="Times New Roman" w:eastAsia="Times New Roman" w:hAnsi="Times New Roman" w:cs="Times New Roman"/>
          <w:color w:val="0D0D0D" w:themeColor="text1" w:themeTint="F2"/>
          <w:sz w:val="27"/>
          <w:szCs w:val="27"/>
          <w:lang w:eastAsia="ru-RU"/>
        </w:rPr>
        <w:t xml:space="preserve"> __________________________________.</w:t>
      </w:r>
    </w:p>
    <w:p w:rsidR="0042125D" w:rsidRDefault="0042125D" w:rsidP="0042125D">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Pr>
          <w:rFonts w:ascii="Times New Roman" w:eastAsia="Times New Roman" w:hAnsi="Times New Roman" w:cs="Times New Roman"/>
          <w:color w:val="0D0D0D" w:themeColor="text1" w:themeTint="F2"/>
          <w:sz w:val="27"/>
          <w:szCs w:val="27"/>
          <w:lang w:eastAsia="ru-RU"/>
        </w:rPr>
        <w:t xml:space="preserve">3. </w:t>
      </w:r>
      <w:r w:rsidRPr="000F1715">
        <w:rPr>
          <w:rFonts w:ascii="Times New Roman" w:eastAsia="Times New Roman" w:hAnsi="Times New Roman" w:cs="Times New Roman"/>
          <w:color w:val="0D0D0D" w:themeColor="text1" w:themeTint="F2"/>
          <w:sz w:val="27"/>
          <w:szCs w:val="27"/>
          <w:lang w:eastAsia="ru-RU"/>
        </w:rPr>
        <w:t>В соответствии с протоколом № __</w:t>
      </w:r>
      <w:r>
        <w:rPr>
          <w:rFonts w:ascii="Times New Roman" w:eastAsia="Times New Roman" w:hAnsi="Times New Roman" w:cs="Times New Roman"/>
          <w:color w:val="0D0D0D" w:themeColor="text1" w:themeTint="F2"/>
          <w:sz w:val="27"/>
          <w:szCs w:val="27"/>
          <w:lang w:eastAsia="ru-RU"/>
        </w:rPr>
        <w:t>__</w:t>
      </w:r>
      <w:r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Pr="00C13882">
        <w:rPr>
          <w:rFonts w:ascii="Times New Roman" w:eastAsia="Times New Roman" w:hAnsi="Times New Roman" w:cs="Times New Roman"/>
          <w:color w:val="0D0D0D" w:themeColor="text1" w:themeTint="F2"/>
          <w:sz w:val="27"/>
          <w:szCs w:val="27"/>
          <w:lang w:eastAsia="ru-RU"/>
        </w:rPr>
        <w:t xml:space="preserve">торгов, </w:t>
      </w:r>
      <w:r w:rsidRPr="001C64E0">
        <w:rPr>
          <w:rFonts w:ascii="Times New Roman" w:eastAsia="Times New Roman" w:hAnsi="Times New Roman" w:cs="Times New Roman"/>
          <w:color w:val="0D0D0D" w:themeColor="text1" w:themeTint="F2"/>
          <w:sz w:val="27"/>
          <w:szCs w:val="27"/>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Pr>
          <w:rFonts w:ascii="Times New Roman" w:eastAsia="Times New Roman" w:hAnsi="Times New Roman" w:cs="Times New Roman"/>
          <w:color w:val="0D0D0D" w:themeColor="text1" w:themeTint="F2"/>
          <w:sz w:val="27"/>
          <w:szCs w:val="27"/>
          <w:lang w:eastAsia="ru-RU"/>
        </w:rPr>
        <w:t xml:space="preserve"> Имущество продается</w:t>
      </w:r>
      <w:r w:rsidRPr="000F1715">
        <w:rPr>
          <w:rFonts w:ascii="Times New Roman" w:eastAsia="Times New Roman" w:hAnsi="Times New Roman" w:cs="Times New Roman"/>
          <w:color w:val="0D0D0D" w:themeColor="text1" w:themeTint="F2"/>
          <w:sz w:val="27"/>
          <w:szCs w:val="27"/>
          <w:lang w:eastAsia="ru-RU"/>
        </w:rPr>
        <w:t xml:space="preserve"> ПОКУПАТЕЛЮ за</w:t>
      </w:r>
      <w:r w:rsidRPr="000F1715">
        <w:rPr>
          <w:rFonts w:ascii="Times New Roman" w:eastAsia="Times New Roman" w:hAnsi="Times New Roman" w:cs="Times New Roman"/>
          <w:color w:val="0D0D0D" w:themeColor="text1" w:themeTint="F2"/>
          <w:sz w:val="24"/>
          <w:szCs w:val="24"/>
          <w:lang w:eastAsia="ru-RU"/>
        </w:rPr>
        <w:t xml:space="preserve"> ______</w:t>
      </w:r>
      <w:r>
        <w:rPr>
          <w:rFonts w:ascii="Times New Roman" w:eastAsia="Times New Roman" w:hAnsi="Times New Roman" w:cs="Times New Roman"/>
          <w:color w:val="0D0D0D" w:themeColor="text1" w:themeTint="F2"/>
          <w:sz w:val="24"/>
          <w:szCs w:val="24"/>
          <w:lang w:eastAsia="ru-RU"/>
        </w:rPr>
        <w:t>____________________________</w:t>
      </w:r>
      <w:r w:rsidRPr="000F1715">
        <w:rPr>
          <w:rFonts w:ascii="Times New Roman" w:eastAsia="Times New Roman" w:hAnsi="Times New Roman" w:cs="Times New Roman"/>
          <w:color w:val="0D0D0D" w:themeColor="text1" w:themeTint="F2"/>
          <w:sz w:val="24"/>
          <w:szCs w:val="24"/>
          <w:lang w:eastAsia="ru-RU"/>
        </w:rPr>
        <w:t>______________</w:t>
      </w:r>
      <w:r>
        <w:rPr>
          <w:rFonts w:ascii="Times New Roman" w:eastAsia="Times New Roman" w:hAnsi="Times New Roman" w:cs="Times New Roman"/>
          <w:color w:val="0D0D0D" w:themeColor="text1" w:themeTint="F2"/>
          <w:sz w:val="24"/>
          <w:szCs w:val="24"/>
          <w:lang w:eastAsia="ru-RU"/>
        </w:rPr>
        <w:t>_________________________________</w:t>
      </w:r>
      <w:r w:rsidRPr="000F1715">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(цифрами и прописью)</w:t>
      </w:r>
    </w:p>
    <w:p w:rsidR="0042125D" w:rsidRPr="000F1715" w:rsidRDefault="0042125D" w:rsidP="0042125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4</w:t>
      </w:r>
      <w:r w:rsidRPr="000F1715">
        <w:rPr>
          <w:rFonts w:ascii="Times New Roman" w:eastAsia="Times New Roman" w:hAnsi="Times New Roman" w:cs="Times New Roman"/>
          <w:color w:val="0D0D0D" w:themeColor="text1" w:themeTint="F2"/>
          <w:sz w:val="27"/>
          <w:szCs w:val="27"/>
          <w:lang w:eastAsia="ru-RU"/>
        </w:rPr>
        <w:t>. Сумма внесенного ПОКУПАТЕЛЕМ задатка в размере _________________________________________________________________________</w:t>
      </w:r>
    </w:p>
    <w:p w:rsidR="0042125D" w:rsidRPr="000F1715" w:rsidRDefault="0042125D" w:rsidP="0042125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42125D" w:rsidRPr="000F1715" w:rsidRDefault="0042125D" w:rsidP="0042125D">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w:t>
      </w:r>
    </w:p>
    <w:p w:rsidR="0042125D" w:rsidRPr="000F1715" w:rsidRDefault="0042125D" w:rsidP="0042125D">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5</w:t>
      </w:r>
      <w:r w:rsidRPr="000F1715">
        <w:rPr>
          <w:rFonts w:ascii="Times New Roman" w:eastAsia="Times New Roman" w:hAnsi="Times New Roman" w:cs="Times New Roman"/>
          <w:color w:val="0D0D0D" w:themeColor="text1" w:themeTint="F2"/>
          <w:sz w:val="27"/>
          <w:szCs w:val="27"/>
          <w:lang w:eastAsia="ru-RU"/>
        </w:rPr>
        <w:t>. Оплата в размере ___________________________________________________</w:t>
      </w:r>
    </w:p>
    <w:p w:rsidR="0042125D" w:rsidRPr="000F1715" w:rsidRDefault="0042125D" w:rsidP="0042125D">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lastRenderedPageBreak/>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42125D" w:rsidRPr="000F1715" w:rsidRDefault="0042125D" w:rsidP="0042125D">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D86E33">
        <w:rPr>
          <w:rFonts w:ascii="Times New Roman" w:eastAsia="Times New Roman" w:hAnsi="Times New Roman" w:cs="Times New Roman"/>
          <w:color w:val="0D0D0D" w:themeColor="text1" w:themeTint="F2"/>
          <w:sz w:val="27"/>
          <w:szCs w:val="27"/>
          <w:lang w:eastAsia="ru-RU"/>
        </w:rPr>
        <w:t xml:space="preserve">цены приобретенного Имущества производится ПОКУПАТЕЛЕМ на счет Продавца </w:t>
      </w:r>
      <w:r w:rsidRPr="000257F7">
        <w:rPr>
          <w:rFonts w:ascii="Times New Roman" w:eastAsia="Arial Unicode MS" w:hAnsi="Times New Roman" w:cs="Times New Roman"/>
          <w:kern w:val="1"/>
          <w:sz w:val="27"/>
          <w:szCs w:val="27"/>
          <w:lang w:eastAsia="zh-CN" w:bidi="hi-IN"/>
        </w:rPr>
        <w:t xml:space="preserve">в течение 10 </w:t>
      </w:r>
      <w:r>
        <w:rPr>
          <w:rFonts w:ascii="Times New Roman" w:eastAsia="Arial Unicode MS" w:hAnsi="Times New Roman" w:cs="Times New Roman"/>
          <w:kern w:val="1"/>
          <w:sz w:val="27"/>
          <w:szCs w:val="27"/>
          <w:lang w:eastAsia="zh-CN" w:bidi="hi-IN"/>
        </w:rPr>
        <w:t xml:space="preserve">(десяти) </w:t>
      </w:r>
      <w:r w:rsidRPr="000257F7">
        <w:rPr>
          <w:rFonts w:ascii="Times New Roman" w:eastAsia="Arial Unicode MS" w:hAnsi="Times New Roman" w:cs="Times New Roman"/>
          <w:kern w:val="1"/>
          <w:sz w:val="27"/>
          <w:szCs w:val="27"/>
          <w:lang w:eastAsia="zh-CN" w:bidi="hi-IN"/>
        </w:rPr>
        <w:t>рабочих дней с момента подписания Договора</w:t>
      </w:r>
      <w:r w:rsidRPr="00901A69">
        <w:rPr>
          <w:rFonts w:ascii="Times New Roman" w:eastAsia="Arial Unicode MS" w:hAnsi="Times New Roman" w:cs="Times New Roman"/>
          <w:kern w:val="1"/>
          <w:sz w:val="27"/>
          <w:szCs w:val="27"/>
          <w:lang w:eastAsia="zh-CN" w:bidi="hi-IN"/>
        </w:rPr>
        <w:t xml:space="preserve"> купли-продажи</w:t>
      </w:r>
      <w:r>
        <w:rPr>
          <w:rFonts w:ascii="Times New Roman" w:eastAsia="Arial Unicode MS" w:hAnsi="Times New Roman" w:cs="Times New Roman"/>
          <w:kern w:val="1"/>
          <w:sz w:val="27"/>
          <w:szCs w:val="27"/>
          <w:lang w:eastAsia="zh-CN" w:bidi="hi-IN"/>
        </w:rPr>
        <w:t>.</w:t>
      </w:r>
      <w:r w:rsidRPr="000F1715">
        <w:rPr>
          <w:rFonts w:ascii="Times New Roman" w:hAnsi="Times New Roman" w:cs="Times New Roman"/>
          <w:color w:val="0D0D0D" w:themeColor="text1" w:themeTint="F2"/>
          <w:sz w:val="27"/>
          <w:szCs w:val="27"/>
        </w:rPr>
        <w:tab/>
      </w:r>
      <w:r>
        <w:rPr>
          <w:rFonts w:ascii="Times New Roman" w:eastAsia="Times New Roman" w:hAnsi="Times New Roman" w:cs="Times New Roman"/>
          <w:color w:val="0D0D0D" w:themeColor="text1" w:themeTint="F2"/>
          <w:sz w:val="27"/>
          <w:szCs w:val="27"/>
          <w:lang w:eastAsia="ru-RU"/>
        </w:rPr>
        <w:t>6</w:t>
      </w:r>
      <w:r w:rsidRPr="000F1715">
        <w:rPr>
          <w:rFonts w:ascii="Times New Roman" w:eastAsia="Times New Roman" w:hAnsi="Times New Roman" w:cs="Times New Roman"/>
          <w:color w:val="0D0D0D" w:themeColor="text1" w:themeTint="F2"/>
          <w:sz w:val="27"/>
          <w:szCs w:val="27"/>
          <w:lang w:eastAsia="ru-RU"/>
        </w:rPr>
        <w:t>. ПРОДАВЕЦ в соответствии со ст. 469 ГК РФ гарантирует, что отчуждаем</w:t>
      </w:r>
      <w:r>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имущество</w:t>
      </w:r>
      <w:r w:rsidRPr="000F1715">
        <w:rPr>
          <w:rFonts w:ascii="Times New Roman" w:eastAsia="Times New Roman" w:hAnsi="Times New Roman" w:cs="Times New Roman"/>
          <w:color w:val="0D0D0D" w:themeColor="text1" w:themeTint="F2"/>
          <w:sz w:val="27"/>
          <w:szCs w:val="27"/>
          <w:lang w:eastAsia="ru-RU"/>
        </w:rPr>
        <w:t xml:space="preserve"> соответству</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т предъявляемым к н</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м</w:t>
      </w:r>
      <w:r>
        <w:rPr>
          <w:rFonts w:ascii="Times New Roman" w:eastAsia="Times New Roman" w:hAnsi="Times New Roman" w:cs="Times New Roman"/>
          <w:color w:val="0D0D0D" w:themeColor="text1" w:themeTint="F2"/>
          <w:sz w:val="27"/>
          <w:szCs w:val="27"/>
          <w:lang w:eastAsia="ru-RU"/>
        </w:rPr>
        <w:t>у</w:t>
      </w:r>
      <w:r w:rsidRPr="000F1715">
        <w:rPr>
          <w:rFonts w:ascii="Times New Roman" w:eastAsia="Times New Roman" w:hAnsi="Times New Roman" w:cs="Times New Roman"/>
          <w:color w:val="0D0D0D" w:themeColor="text1" w:themeTint="F2"/>
          <w:sz w:val="27"/>
          <w:szCs w:val="27"/>
          <w:lang w:eastAsia="ru-RU"/>
        </w:rPr>
        <w:t xml:space="preserve"> требованиям, а покупатель ознакомлен с приобретаем</w:t>
      </w:r>
      <w:r>
        <w:rPr>
          <w:rFonts w:ascii="Times New Roman" w:eastAsia="Times New Roman" w:hAnsi="Times New Roman" w:cs="Times New Roman"/>
          <w:color w:val="0D0D0D" w:themeColor="text1" w:themeTint="F2"/>
          <w:sz w:val="27"/>
          <w:szCs w:val="27"/>
          <w:lang w:eastAsia="ru-RU"/>
        </w:rPr>
        <w:t>ым</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имуществом </w:t>
      </w:r>
      <w:r w:rsidRPr="000F1715">
        <w:rPr>
          <w:rFonts w:ascii="Times New Roman" w:eastAsia="Times New Roman" w:hAnsi="Times New Roman" w:cs="Times New Roman"/>
          <w:color w:val="0D0D0D" w:themeColor="text1" w:themeTint="F2"/>
          <w:sz w:val="27"/>
          <w:szCs w:val="27"/>
          <w:lang w:eastAsia="ru-RU"/>
        </w:rPr>
        <w:t>путем осмотра, произведенного до заключения настоящего договора, и удовлетворен его качественным состоянием.</w:t>
      </w:r>
    </w:p>
    <w:p w:rsidR="0042125D" w:rsidRPr="000F1715" w:rsidRDefault="0042125D" w:rsidP="0042125D">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7</w:t>
      </w:r>
      <w:r w:rsidRPr="000F1715">
        <w:rPr>
          <w:rFonts w:ascii="Times New Roman" w:eastAsia="Times New Roman" w:hAnsi="Times New Roman" w:cs="Times New Roman"/>
          <w:color w:val="0D0D0D" w:themeColor="text1" w:themeTint="F2"/>
          <w:sz w:val="27"/>
          <w:szCs w:val="27"/>
          <w:lang w:eastAsia="ru-RU"/>
        </w:rPr>
        <w:t>. ПРОДАВЦУ неизвестны какие-либо недостатки отчуждаем</w:t>
      </w:r>
      <w:r>
        <w:rPr>
          <w:rFonts w:ascii="Times New Roman" w:eastAsia="Times New Roman" w:hAnsi="Times New Roman" w:cs="Times New Roman"/>
          <w:color w:val="0D0D0D" w:themeColor="text1" w:themeTint="F2"/>
          <w:sz w:val="27"/>
          <w:szCs w:val="27"/>
          <w:lang w:eastAsia="ru-RU"/>
        </w:rPr>
        <w:t>ого</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 о которых он обязан сообщить ПОКУПАТЕЛЮ.</w:t>
      </w:r>
    </w:p>
    <w:p w:rsidR="0042125D" w:rsidRPr="000F1715" w:rsidRDefault="0042125D" w:rsidP="0042125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8</w:t>
      </w:r>
      <w:r w:rsidRPr="000F1715">
        <w:rPr>
          <w:rFonts w:ascii="Times New Roman" w:eastAsia="Times New Roman" w:hAnsi="Times New Roman" w:cs="Times New Roman"/>
          <w:color w:val="0D0D0D" w:themeColor="text1" w:themeTint="F2"/>
          <w:sz w:val="27"/>
          <w:szCs w:val="27"/>
          <w:lang w:eastAsia="ru-RU"/>
        </w:rPr>
        <w:t xml:space="preserve">.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42125D" w:rsidRPr="000F1715" w:rsidRDefault="0042125D" w:rsidP="0042125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9</w:t>
      </w:r>
      <w:r w:rsidRPr="000F1715">
        <w:rPr>
          <w:rFonts w:ascii="Times New Roman" w:eastAsia="Times New Roman" w:hAnsi="Times New Roman" w:cs="Times New Roman"/>
          <w:color w:val="0D0D0D" w:themeColor="text1" w:themeTint="F2"/>
          <w:sz w:val="27"/>
          <w:szCs w:val="27"/>
          <w:lang w:eastAsia="ru-RU"/>
        </w:rPr>
        <w:t xml:space="preserve">.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42125D" w:rsidRPr="000F1715" w:rsidRDefault="0042125D" w:rsidP="0042125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10</w:t>
      </w:r>
      <w:r w:rsidRPr="000F1715">
        <w:rPr>
          <w:rFonts w:ascii="Times New Roman" w:eastAsia="Times New Roman" w:hAnsi="Times New Roman" w:cs="Times New Roman"/>
          <w:color w:val="0D0D0D" w:themeColor="text1" w:themeTint="F2"/>
          <w:sz w:val="27"/>
          <w:szCs w:val="27"/>
          <w:lang w:eastAsia="ru-RU"/>
        </w:rPr>
        <w:t>. ПРОДАВЕЦ гарантирует, что до подписания настоящего договора продаваем</w:t>
      </w:r>
      <w:r>
        <w:rPr>
          <w:rFonts w:ascii="Times New Roman" w:eastAsia="Times New Roman" w:hAnsi="Times New Roman" w:cs="Times New Roman"/>
          <w:color w:val="0D0D0D" w:themeColor="text1" w:themeTint="F2"/>
          <w:sz w:val="27"/>
          <w:szCs w:val="27"/>
          <w:lang w:eastAsia="ru-RU"/>
        </w:rPr>
        <w:t>ое</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имущество</w:t>
      </w:r>
      <w:r w:rsidRPr="000F1715">
        <w:rPr>
          <w:rFonts w:ascii="Times New Roman" w:eastAsia="Times New Roman" w:hAnsi="Times New Roman" w:cs="Times New Roman"/>
          <w:color w:val="0D0D0D" w:themeColor="text1" w:themeTint="F2"/>
          <w:sz w:val="27"/>
          <w:szCs w:val="27"/>
          <w:lang w:eastAsia="ru-RU"/>
        </w:rPr>
        <w:t xml:space="preserve"> никому другому не отчуждал</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ит</w:t>
      </w:r>
      <w:r w:rsidRPr="000F1715">
        <w:rPr>
          <w:rFonts w:ascii="Times New Roman" w:eastAsia="Times New Roman" w:hAnsi="Times New Roman" w:cs="Times New Roman"/>
          <w:color w:val="0D0D0D" w:themeColor="text1" w:themeTint="F2"/>
          <w:sz w:val="27"/>
          <w:szCs w:val="27"/>
          <w:lang w:eastAsia="ru-RU"/>
        </w:rPr>
        <w:t>.</w:t>
      </w:r>
    </w:p>
    <w:p w:rsidR="0042125D" w:rsidRPr="000F1715" w:rsidRDefault="0042125D" w:rsidP="0042125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 xml:space="preserve">.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w:t>
      </w:r>
      <w:r w:rsidRPr="00CE1CF7">
        <w:rPr>
          <w:rFonts w:ascii="Times New Roman" w:eastAsia="Times New Roman" w:hAnsi="Times New Roman" w:cs="Times New Roman"/>
          <w:color w:val="0D0D0D" w:themeColor="text1" w:themeTint="F2"/>
          <w:sz w:val="27"/>
          <w:szCs w:val="27"/>
          <w:lang w:eastAsia="ru-RU"/>
        </w:rPr>
        <w:t>либо лиц</w:t>
      </w:r>
      <w:r>
        <w:rPr>
          <w:rFonts w:ascii="Times New Roman" w:eastAsia="Times New Roman" w:hAnsi="Times New Roman" w:cs="Times New Roman"/>
          <w:color w:val="0D0D0D" w:themeColor="text1" w:themeTint="F2"/>
          <w:sz w:val="27"/>
          <w:szCs w:val="27"/>
          <w:lang w:eastAsia="ru-RU"/>
        </w:rPr>
        <w:t>а</w:t>
      </w:r>
      <w:r w:rsidRPr="00CE1CF7">
        <w:rPr>
          <w:rFonts w:ascii="Times New Roman" w:eastAsia="Times New Roman" w:hAnsi="Times New Roman" w:cs="Times New Roman"/>
          <w:color w:val="0D0D0D" w:themeColor="text1" w:themeTint="F2"/>
          <w:sz w:val="27"/>
          <w:szCs w:val="27"/>
          <w:lang w:eastAsia="ru-RU"/>
        </w:rPr>
        <w:t>, признанно</w:t>
      </w:r>
      <w:r>
        <w:rPr>
          <w:rFonts w:ascii="Times New Roman" w:eastAsia="Times New Roman" w:hAnsi="Times New Roman" w:cs="Times New Roman"/>
          <w:color w:val="0D0D0D" w:themeColor="text1" w:themeTint="F2"/>
          <w:sz w:val="27"/>
          <w:szCs w:val="27"/>
          <w:lang w:eastAsia="ru-RU"/>
        </w:rPr>
        <w:t>го</w:t>
      </w:r>
      <w:r w:rsidRPr="00CE1CF7">
        <w:rPr>
          <w:rFonts w:ascii="Times New Roman" w:eastAsia="Times New Roman" w:hAnsi="Times New Roman" w:cs="Times New Roman"/>
          <w:color w:val="0D0D0D" w:themeColor="text1" w:themeTint="F2"/>
          <w:sz w:val="27"/>
          <w:szCs w:val="27"/>
          <w:lang w:eastAsia="ru-RU"/>
        </w:rPr>
        <w:t xml:space="preserve"> е</w:t>
      </w:r>
      <w:r>
        <w:rPr>
          <w:rFonts w:ascii="Times New Roman" w:eastAsia="Times New Roman" w:hAnsi="Times New Roman" w:cs="Times New Roman"/>
          <w:color w:val="0D0D0D" w:themeColor="text1" w:themeTint="F2"/>
          <w:sz w:val="27"/>
          <w:szCs w:val="27"/>
          <w:lang w:eastAsia="ru-RU"/>
        </w:rPr>
        <w:t xml:space="preserve">динственным участником аукциона, </w:t>
      </w:r>
      <w:r w:rsidRPr="000F1715">
        <w:rPr>
          <w:rFonts w:ascii="Times New Roman" w:eastAsia="Times New Roman" w:hAnsi="Times New Roman" w:cs="Times New Roman"/>
          <w:color w:val="0D0D0D" w:themeColor="text1" w:themeTint="F2"/>
          <w:sz w:val="27"/>
          <w:szCs w:val="27"/>
          <w:lang w:eastAsia="ru-RU"/>
        </w:rPr>
        <w:t>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42125D" w:rsidRPr="000F1715" w:rsidRDefault="0042125D" w:rsidP="0042125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2</w:t>
      </w:r>
      <w:r w:rsidRPr="000F1715">
        <w:rPr>
          <w:rFonts w:ascii="Times New Roman" w:eastAsia="Times New Roman" w:hAnsi="Times New Roman" w:cs="Times New Roman"/>
          <w:color w:val="0D0D0D" w:themeColor="text1" w:themeTint="F2"/>
          <w:sz w:val="27"/>
          <w:szCs w:val="27"/>
          <w:lang w:eastAsia="ru-RU"/>
        </w:rPr>
        <w:t xml:space="preserve">.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42125D" w:rsidRPr="000F1715" w:rsidRDefault="0042125D" w:rsidP="0042125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3</w:t>
      </w:r>
      <w:r w:rsidRPr="000F1715">
        <w:rPr>
          <w:rFonts w:ascii="Times New Roman" w:eastAsia="Times New Roman" w:hAnsi="Times New Roman" w:cs="Times New Roman"/>
          <w:color w:val="0D0D0D" w:themeColor="text1" w:themeTint="F2"/>
          <w:sz w:val="27"/>
          <w:szCs w:val="27"/>
          <w:lang w:eastAsia="ru-RU"/>
        </w:rPr>
        <w:t>. В соответствии со ст. 556 Гражданского Кодекса Российской Федерации 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имущества</w:t>
      </w:r>
      <w:r w:rsidRPr="000F1715">
        <w:rPr>
          <w:rFonts w:ascii="Times New Roman" w:eastAsia="Times New Roman" w:hAnsi="Times New Roman" w:cs="Times New Roman"/>
          <w:color w:val="0D0D0D" w:themeColor="text1" w:themeTint="F2"/>
          <w:sz w:val="27"/>
          <w:szCs w:val="27"/>
          <w:lang w:eastAsia="ru-RU"/>
        </w:rPr>
        <w:t xml:space="preserve">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rsidR="0042125D" w:rsidRPr="000F1715" w:rsidRDefault="0042125D" w:rsidP="0042125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4</w:t>
      </w:r>
      <w:r w:rsidRPr="000F1715">
        <w:rPr>
          <w:rFonts w:ascii="Times New Roman" w:eastAsia="Times New Roman" w:hAnsi="Times New Roman" w:cs="Times New Roman"/>
          <w:color w:val="0D0D0D" w:themeColor="text1" w:themeTint="F2"/>
          <w:sz w:val="27"/>
          <w:szCs w:val="27"/>
          <w:lang w:eastAsia="ru-RU"/>
        </w:rPr>
        <w:t>.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42125D" w:rsidRPr="000F1715" w:rsidRDefault="0042125D" w:rsidP="0042125D">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w:t>
      </w:r>
      <w:r>
        <w:rPr>
          <w:rFonts w:ascii="Times New Roman" w:eastAsia="Times New Roman" w:hAnsi="Times New Roman" w:cs="Times New Roman"/>
          <w:color w:val="0D0D0D" w:themeColor="text1" w:themeTint="F2"/>
          <w:sz w:val="27"/>
          <w:szCs w:val="27"/>
          <w:lang w:eastAsia="ru-RU"/>
        </w:rPr>
        <w:t>5</w:t>
      </w:r>
      <w:r w:rsidRPr="000F1715">
        <w:rPr>
          <w:rFonts w:ascii="Times New Roman" w:eastAsia="Times New Roman" w:hAnsi="Times New Roman" w:cs="Times New Roman"/>
          <w:color w:val="0D0D0D" w:themeColor="text1" w:themeTint="F2"/>
          <w:sz w:val="27"/>
          <w:szCs w:val="27"/>
          <w:lang w:eastAsia="ru-RU"/>
        </w:rPr>
        <w:t xml:space="preserve">. </w:t>
      </w:r>
      <w:r w:rsidRPr="0021663F">
        <w:rPr>
          <w:rFonts w:ascii="Times New Roman" w:eastAsia="Times New Roman" w:hAnsi="Times New Roman" w:cs="Times New Roman"/>
          <w:color w:val="0D0D0D" w:themeColor="text1" w:themeTint="F2"/>
          <w:sz w:val="27"/>
          <w:szCs w:val="27"/>
          <w:lang w:eastAsia="ru-RU"/>
        </w:rPr>
        <w:t>Настоящий договор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42125D" w:rsidRPr="000F1715" w:rsidRDefault="0042125D" w:rsidP="0042125D">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7"/>
          <w:szCs w:val="27"/>
          <w:lang w:eastAsia="ru-RU"/>
        </w:rPr>
      </w:pPr>
    </w:p>
    <w:p w:rsidR="0042125D" w:rsidRPr="000F1715" w:rsidRDefault="0042125D" w:rsidP="0042125D">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lastRenderedPageBreak/>
        <w:t>ПРОДАВЕЦ:</w:t>
      </w:r>
    </w:p>
    <w:p w:rsidR="0042125D" w:rsidRDefault="0042125D" w:rsidP="0042125D">
      <w:pPr>
        <w:spacing w:after="120" w:line="240" w:lineRule="auto"/>
        <w:rPr>
          <w:rFonts w:ascii="Times New Roman" w:eastAsia="Times New Roman" w:hAnsi="Times New Roman" w:cs="Times New Roman"/>
          <w:bCs/>
          <w:color w:val="0D0D0D" w:themeColor="text1" w:themeTint="F2"/>
          <w:sz w:val="27"/>
          <w:szCs w:val="27"/>
          <w:lang w:eastAsia="ru-RU"/>
        </w:rPr>
      </w:pPr>
      <w:r>
        <w:rPr>
          <w:rFonts w:ascii="Times New Roman" w:eastAsia="Times New Roman" w:hAnsi="Times New Roman" w:cs="Times New Roman"/>
          <w:bCs/>
          <w:color w:val="0D0D0D" w:themeColor="text1" w:themeTint="F2"/>
          <w:sz w:val="27"/>
          <w:szCs w:val="27"/>
          <w:lang w:eastAsia="ru-RU"/>
        </w:rPr>
        <w:t>М</w:t>
      </w:r>
      <w:r w:rsidRPr="00CF3327">
        <w:rPr>
          <w:rFonts w:ascii="Times New Roman" w:eastAsia="Times New Roman" w:hAnsi="Times New Roman" w:cs="Times New Roman"/>
          <w:bCs/>
          <w:color w:val="0D0D0D" w:themeColor="text1" w:themeTint="F2"/>
          <w:sz w:val="27"/>
          <w:szCs w:val="27"/>
          <w:lang w:eastAsia="ru-RU"/>
        </w:rPr>
        <w:t xml:space="preserve">униципальное казенное учреждение «Автотранспортное предприятие» </w:t>
      </w:r>
    </w:p>
    <w:p w:rsidR="0042125D" w:rsidRPr="00E759B5" w:rsidRDefault="0042125D" w:rsidP="0042125D">
      <w:pPr>
        <w:spacing w:after="120" w:line="240" w:lineRule="auto"/>
        <w:rPr>
          <w:rFonts w:ascii="Times New Roman" w:eastAsia="Times New Roman" w:hAnsi="Times New Roman" w:cs="Times New Roman"/>
          <w:bCs/>
          <w:color w:val="0D0D0D" w:themeColor="text1" w:themeTint="F2"/>
          <w:sz w:val="27"/>
          <w:szCs w:val="27"/>
          <w:lang w:eastAsia="ru-RU"/>
        </w:rPr>
      </w:pPr>
      <w:r w:rsidRPr="00CF3327">
        <w:rPr>
          <w:rFonts w:ascii="Times New Roman" w:eastAsia="Times New Roman" w:hAnsi="Times New Roman" w:cs="Times New Roman"/>
          <w:bCs/>
          <w:color w:val="0D0D0D" w:themeColor="text1" w:themeTint="F2"/>
          <w:sz w:val="27"/>
          <w:szCs w:val="27"/>
          <w:lang w:eastAsia="ru-RU"/>
        </w:rPr>
        <w:t>г. Вязьмы Смоленской области</w:t>
      </w:r>
    </w:p>
    <w:p w:rsidR="0042125D" w:rsidRPr="000F1715" w:rsidRDefault="0042125D" w:rsidP="0042125D">
      <w:pPr>
        <w:pStyle w:val="a6"/>
        <w:rPr>
          <w:rFonts w:ascii="Times New Roman" w:hAnsi="Times New Roman" w:cs="Times New Roman"/>
          <w:color w:val="0D0D0D" w:themeColor="text1" w:themeTint="F2"/>
          <w:sz w:val="27"/>
          <w:szCs w:val="27"/>
          <w:lang w:eastAsia="ru-RU"/>
        </w:rPr>
      </w:pPr>
      <w:r>
        <w:rPr>
          <w:rFonts w:ascii="Times New Roman" w:hAnsi="Times New Roman" w:cs="Times New Roman"/>
          <w:color w:val="0D0D0D" w:themeColor="text1" w:themeTint="F2"/>
          <w:sz w:val="27"/>
          <w:szCs w:val="27"/>
          <w:lang w:eastAsia="ru-RU"/>
        </w:rPr>
        <w:t>Директор</w:t>
      </w:r>
      <w:proofErr w:type="gramStart"/>
      <w:r w:rsidRPr="000F1715">
        <w:rPr>
          <w:rFonts w:ascii="Times New Roman" w:hAnsi="Times New Roman" w:cs="Times New Roman"/>
          <w:color w:val="0D0D0D" w:themeColor="text1" w:themeTint="F2"/>
          <w:sz w:val="27"/>
          <w:szCs w:val="27"/>
          <w:lang w:eastAsia="ru-RU"/>
        </w:rPr>
        <w:tab/>
        <w:t xml:space="preserve">  </w:t>
      </w:r>
      <w:r w:rsidRPr="000F1715">
        <w:rPr>
          <w:rFonts w:ascii="Times New Roman" w:hAnsi="Times New Roman" w:cs="Times New Roman"/>
          <w:color w:val="0D0D0D" w:themeColor="text1" w:themeTint="F2"/>
          <w:sz w:val="27"/>
          <w:szCs w:val="27"/>
          <w:lang w:eastAsia="ru-RU"/>
        </w:rPr>
        <w:tab/>
      </w:r>
      <w:proofErr w:type="gramEnd"/>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Pr>
          <w:rFonts w:ascii="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Фамилия и инициалы</w:t>
      </w:r>
    </w:p>
    <w:p w:rsidR="0042125D" w:rsidRPr="000F1715" w:rsidRDefault="0042125D" w:rsidP="0042125D">
      <w:pPr>
        <w:pStyle w:val="a6"/>
        <w:rPr>
          <w:rFonts w:ascii="Times New Roman" w:hAnsi="Times New Roman" w:cs="Times New Roman"/>
          <w:color w:val="0D0D0D" w:themeColor="text1" w:themeTint="F2"/>
          <w:sz w:val="27"/>
          <w:szCs w:val="27"/>
          <w:lang w:eastAsia="ru-RU"/>
        </w:rPr>
      </w:pPr>
    </w:p>
    <w:p w:rsidR="0042125D" w:rsidRPr="000F1715" w:rsidRDefault="0042125D" w:rsidP="0042125D">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ПОКУПАТЕЛЬ:</w:t>
      </w:r>
    </w:p>
    <w:p w:rsidR="0042125D" w:rsidRPr="000F1715" w:rsidRDefault="0042125D" w:rsidP="0042125D">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42125D" w:rsidRPr="000F1715" w:rsidRDefault="0042125D" w:rsidP="0042125D">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rsidR="0042125D" w:rsidRPr="00392886" w:rsidRDefault="0042125D" w:rsidP="0042125D">
      <w:pPr>
        <w:spacing w:after="0" w:line="240" w:lineRule="auto"/>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(Ф. И. О. физического лица, наименование юридического лица)</w:t>
      </w:r>
    </w:p>
    <w:p w:rsidR="0042125D" w:rsidRDefault="0042125D" w:rsidP="00E759B5">
      <w:pPr>
        <w:spacing w:after="0" w:line="240" w:lineRule="auto"/>
        <w:rPr>
          <w:rFonts w:ascii="Times New Roman" w:eastAsia="Times New Roman" w:hAnsi="Times New Roman" w:cs="Times New Roman"/>
          <w:b/>
          <w:bCs/>
          <w:iCs/>
          <w:color w:val="000000"/>
          <w:sz w:val="26"/>
          <w:szCs w:val="26"/>
          <w:lang w:eastAsia="ru-RU"/>
        </w:rPr>
      </w:pPr>
      <w:bookmarkStart w:id="0" w:name="_GoBack"/>
      <w:bookmarkEnd w:id="0"/>
    </w:p>
    <w:p w:rsidR="0042125D" w:rsidRPr="0001266E" w:rsidRDefault="0042125D" w:rsidP="0042125D">
      <w:pPr>
        <w:spacing w:after="0" w:line="240" w:lineRule="auto"/>
        <w:jc w:val="right"/>
        <w:rPr>
          <w:rFonts w:ascii="Times New Roman" w:eastAsia="Times New Roman" w:hAnsi="Times New Roman" w:cs="Times New Roman"/>
          <w:b/>
          <w:bCs/>
          <w:iCs/>
          <w:color w:val="000000"/>
          <w:sz w:val="26"/>
          <w:szCs w:val="26"/>
          <w:lang w:eastAsia="ru-RU"/>
        </w:rPr>
      </w:pPr>
      <w:r w:rsidRPr="0001266E">
        <w:rPr>
          <w:rFonts w:ascii="Times New Roman" w:eastAsia="Times New Roman" w:hAnsi="Times New Roman" w:cs="Times New Roman"/>
          <w:b/>
          <w:bCs/>
          <w:iCs/>
          <w:color w:val="000000"/>
          <w:sz w:val="26"/>
          <w:szCs w:val="26"/>
          <w:lang w:eastAsia="ru-RU"/>
        </w:rPr>
        <w:t>Проект</w:t>
      </w:r>
    </w:p>
    <w:p w:rsidR="0042125D" w:rsidRPr="00886F30" w:rsidRDefault="0042125D" w:rsidP="0042125D">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rsidR="0042125D" w:rsidRPr="00886F30" w:rsidRDefault="0042125D" w:rsidP="0042125D">
      <w:pPr>
        <w:spacing w:after="0" w:line="240" w:lineRule="auto"/>
        <w:rPr>
          <w:rFonts w:ascii="Times New Roman" w:eastAsia="Times New Roman" w:hAnsi="Times New Roman" w:cs="Times New Roman"/>
          <w:color w:val="000000"/>
          <w:sz w:val="26"/>
          <w:szCs w:val="26"/>
          <w:lang w:eastAsia="ru-RU"/>
        </w:rPr>
      </w:pPr>
    </w:p>
    <w:p w:rsidR="0042125D" w:rsidRPr="00886F30" w:rsidRDefault="0042125D" w:rsidP="0042125D">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г</w:t>
      </w:r>
      <w:r w:rsidRPr="00886F30">
        <w:rPr>
          <w:rFonts w:ascii="Times New Roman" w:eastAsia="Times New Roman" w:hAnsi="Times New Roman" w:cs="Times New Roman"/>
          <w:b/>
          <w:color w:val="000000"/>
          <w:sz w:val="26"/>
          <w:szCs w:val="26"/>
          <w:lang w:eastAsia="ru-RU"/>
        </w:rPr>
        <w:t>ород</w:t>
      </w:r>
      <w:r w:rsidRPr="00DF19BA">
        <w:rPr>
          <w:rFonts w:ascii="Times New Roman" w:eastAsia="Times New Roman" w:hAnsi="Times New Roman" w:cs="Times New Roman"/>
          <w:b/>
          <w:color w:val="000000"/>
          <w:sz w:val="26"/>
          <w:szCs w:val="26"/>
          <w:lang w:eastAsia="ru-RU"/>
        </w:rPr>
        <w:t xml:space="preserve"> </w:t>
      </w:r>
      <w:r w:rsidRPr="00886F30">
        <w:rPr>
          <w:rFonts w:ascii="Times New Roman" w:eastAsia="Times New Roman" w:hAnsi="Times New Roman" w:cs="Times New Roman"/>
          <w:b/>
          <w:color w:val="000000"/>
          <w:sz w:val="26"/>
          <w:szCs w:val="26"/>
          <w:lang w:eastAsia="ru-RU"/>
        </w:rPr>
        <w:t xml:space="preserve">Вязьма, Смоленская область         </w:t>
      </w:r>
      <w:r>
        <w:rPr>
          <w:rFonts w:ascii="Times New Roman" w:eastAsia="Times New Roman" w:hAnsi="Times New Roman" w:cs="Times New Roman"/>
          <w:b/>
          <w:color w:val="000000"/>
          <w:sz w:val="26"/>
          <w:szCs w:val="26"/>
          <w:lang w:eastAsia="ru-RU"/>
        </w:rPr>
        <w:tab/>
        <w:t xml:space="preserve">      </w:t>
      </w:r>
      <w:r w:rsidRPr="00886F30">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ab/>
        <w:t xml:space="preserve">      </w:t>
      </w:r>
      <w:r w:rsidRPr="00886F30">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ab/>
        <w:t xml:space="preserve">     ____________________ 2025</w:t>
      </w:r>
    </w:p>
    <w:p w:rsidR="0042125D" w:rsidRPr="00886F30" w:rsidRDefault="0042125D" w:rsidP="0042125D">
      <w:pPr>
        <w:spacing w:after="0" w:line="240" w:lineRule="auto"/>
        <w:ind w:firstLine="708"/>
        <w:jc w:val="both"/>
        <w:rPr>
          <w:rFonts w:ascii="Times New Roman" w:eastAsia="Times New Roman" w:hAnsi="Times New Roman" w:cs="Times New Roman"/>
          <w:color w:val="000000"/>
          <w:sz w:val="26"/>
          <w:szCs w:val="26"/>
          <w:lang w:eastAsia="ru-RU"/>
        </w:rPr>
      </w:pPr>
    </w:p>
    <w:p w:rsidR="0042125D" w:rsidRPr="00886F30" w:rsidRDefault="0042125D" w:rsidP="0042125D">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rsidR="0042125D" w:rsidRPr="00CE57F5" w:rsidRDefault="0042125D" w:rsidP="0042125D">
      <w:pPr>
        <w:spacing w:after="120" w:line="240" w:lineRule="auto"/>
        <w:jc w:val="both"/>
        <w:rPr>
          <w:rFonts w:ascii="Times New Roman" w:eastAsia="Times New Roman" w:hAnsi="Times New Roman" w:cs="Times New Roman"/>
          <w:bCs/>
          <w:color w:val="0D0D0D" w:themeColor="text1" w:themeTint="F2"/>
          <w:sz w:val="27"/>
          <w:szCs w:val="27"/>
          <w:lang w:eastAsia="ru-RU"/>
        </w:rPr>
      </w:pPr>
      <w:r w:rsidRPr="00886F30">
        <w:rPr>
          <w:rFonts w:ascii="Times New Roman" w:eastAsia="Times New Roman" w:hAnsi="Times New Roman" w:cs="Times New Roman"/>
          <w:b/>
          <w:bCs/>
          <w:color w:val="000000"/>
          <w:sz w:val="26"/>
          <w:szCs w:val="26"/>
          <w:lang w:eastAsia="ru-RU"/>
        </w:rPr>
        <w:t xml:space="preserve">ПРОДАВЕЦ: </w:t>
      </w:r>
      <w:r w:rsidRPr="00A37BF4">
        <w:rPr>
          <w:rFonts w:ascii="Times New Roman" w:eastAsia="Times New Roman" w:hAnsi="Times New Roman" w:cs="Times New Roman"/>
          <w:bCs/>
          <w:color w:val="0D0D0D" w:themeColor="text1" w:themeTint="F2"/>
          <w:sz w:val="27"/>
          <w:szCs w:val="27"/>
          <w:lang w:eastAsia="ru-RU"/>
        </w:rPr>
        <w:t>муниципальное</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казенное</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учреждение «Автотранспортное предприятие» г.</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Вязьмы</w:t>
      </w:r>
      <w:r>
        <w:rPr>
          <w:rFonts w:ascii="Times New Roman" w:eastAsia="Times New Roman" w:hAnsi="Times New Roman" w:cs="Times New Roman"/>
          <w:bCs/>
          <w:color w:val="0D0D0D" w:themeColor="text1" w:themeTint="F2"/>
          <w:sz w:val="27"/>
          <w:szCs w:val="27"/>
          <w:lang w:eastAsia="ru-RU"/>
        </w:rPr>
        <w:t xml:space="preserve"> </w:t>
      </w:r>
      <w:r w:rsidRPr="00A37BF4">
        <w:rPr>
          <w:rFonts w:ascii="Times New Roman" w:eastAsia="Times New Roman" w:hAnsi="Times New Roman" w:cs="Times New Roman"/>
          <w:bCs/>
          <w:color w:val="0D0D0D" w:themeColor="text1" w:themeTint="F2"/>
          <w:sz w:val="27"/>
          <w:szCs w:val="27"/>
          <w:lang w:eastAsia="ru-RU"/>
        </w:rPr>
        <w:t>Смоленской области</w:t>
      </w:r>
      <w:r>
        <w:rPr>
          <w:rFonts w:ascii="Times New Roman" w:eastAsia="Times New Roman" w:hAnsi="Times New Roman" w:cs="Times New Roman"/>
          <w:bCs/>
          <w:color w:val="0D0D0D" w:themeColor="text1" w:themeTint="F2"/>
          <w:sz w:val="27"/>
          <w:szCs w:val="27"/>
          <w:lang w:eastAsia="ru-RU"/>
        </w:rPr>
        <w:t xml:space="preserve">, </w:t>
      </w:r>
      <w:r w:rsidRPr="007B01CD">
        <w:rPr>
          <w:rFonts w:ascii="Times New Roman" w:eastAsia="Times New Roman" w:hAnsi="Times New Roman" w:cs="Times New Roman"/>
          <w:bCs/>
          <w:color w:val="000000" w:themeColor="text1"/>
          <w:sz w:val="26"/>
          <w:szCs w:val="26"/>
          <w:lang w:eastAsia="ru-RU"/>
        </w:rPr>
        <w:t>в лице директора</w:t>
      </w:r>
      <w:r w:rsidRPr="007B01CD">
        <w:rPr>
          <w:rFonts w:ascii="Times New Roman" w:eastAsia="Times New Roman" w:hAnsi="Times New Roman" w:cs="Times New Roman"/>
          <w:b/>
          <w:bCs/>
          <w:color w:val="000000" w:themeColor="text1"/>
          <w:sz w:val="26"/>
          <w:szCs w:val="26"/>
          <w:lang w:eastAsia="ru-RU"/>
        </w:rPr>
        <w:t xml:space="preserve"> </w:t>
      </w:r>
      <w:r w:rsidRPr="00311CDB">
        <w:rPr>
          <w:rFonts w:ascii="Times New Roman" w:eastAsia="Times New Roman" w:hAnsi="Times New Roman" w:cs="Times New Roman"/>
          <w:b/>
          <w:bCs/>
          <w:color w:val="000000" w:themeColor="text1"/>
          <w:sz w:val="26"/>
          <w:szCs w:val="26"/>
          <w:lang w:eastAsia="ru-RU"/>
        </w:rPr>
        <w:t>__</w:t>
      </w:r>
      <w:r>
        <w:rPr>
          <w:rFonts w:ascii="Times New Roman" w:eastAsia="Times New Roman" w:hAnsi="Times New Roman" w:cs="Times New Roman"/>
          <w:b/>
          <w:bCs/>
          <w:color w:val="000000" w:themeColor="text1"/>
          <w:sz w:val="26"/>
          <w:szCs w:val="26"/>
          <w:lang w:eastAsia="ru-RU"/>
        </w:rPr>
        <w:t>_________________________________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r w:rsidRPr="00193032">
        <w:rPr>
          <w:rFonts w:ascii="Times New Roman" w:eastAsia="Times New Roman" w:hAnsi="Times New Roman" w:cs="Times New Roman"/>
          <w:bCs/>
          <w:color w:val="000000" w:themeColor="text1"/>
          <w:sz w:val="26"/>
          <w:szCs w:val="26"/>
          <w:lang w:eastAsia="ru-RU"/>
        </w:rPr>
        <w:t xml:space="preserve"> </w:t>
      </w:r>
      <w:r w:rsidRPr="00A70EC4">
        <w:rPr>
          <w:rFonts w:ascii="Times New Roman" w:eastAsia="Times New Roman" w:hAnsi="Times New Roman" w:cs="Times New Roman"/>
          <w:b/>
          <w:color w:val="000000"/>
          <w:sz w:val="24"/>
          <w:szCs w:val="24"/>
          <w:lang w:eastAsia="ru-RU"/>
        </w:rPr>
        <w:t>_________________________________</w:t>
      </w:r>
      <w:r>
        <w:rPr>
          <w:rFonts w:ascii="Times New Roman" w:eastAsia="Times New Roman" w:hAnsi="Times New Roman" w:cs="Times New Roman"/>
          <w:b/>
          <w:color w:val="000000"/>
          <w:sz w:val="24"/>
          <w:szCs w:val="24"/>
          <w:lang w:eastAsia="ru-RU"/>
        </w:rPr>
        <w:t>___________________</w:t>
      </w:r>
      <w:r w:rsidRPr="00A70EC4">
        <w:rPr>
          <w:rFonts w:ascii="Times New Roman" w:eastAsia="Times New Roman" w:hAnsi="Times New Roman" w:cs="Times New Roman"/>
          <w:b/>
          <w:color w:val="000000"/>
          <w:sz w:val="24"/>
          <w:szCs w:val="24"/>
          <w:lang w:eastAsia="ru-RU"/>
        </w:rPr>
        <w:t>___</w:t>
      </w:r>
      <w:r w:rsidRPr="00886F30">
        <w:rPr>
          <w:rFonts w:ascii="Times New Roman" w:eastAsia="Times New Roman" w:hAnsi="Times New Roman" w:cs="Times New Roman"/>
          <w:color w:val="000000"/>
          <w:sz w:val="26"/>
          <w:szCs w:val="26"/>
          <w:lang w:eastAsia="ru-RU"/>
        </w:rPr>
        <w:t>, с одной стороны, и</w:t>
      </w:r>
    </w:p>
    <w:p w:rsidR="0042125D" w:rsidRPr="00886F30" w:rsidRDefault="0042125D" w:rsidP="0042125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Pr="00886F30">
        <w:rPr>
          <w:rFonts w:ascii="Times New Roman" w:eastAsia="Times New Roman" w:hAnsi="Times New Roman" w:cs="Times New Roman"/>
          <w:b/>
          <w:bCs/>
          <w:color w:val="000000"/>
          <w:sz w:val="26"/>
          <w:szCs w:val="26"/>
          <w:lang w:eastAsia="ru-RU"/>
        </w:rPr>
        <w:t>ПОКУПАТЕЛЬ:</w:t>
      </w:r>
      <w:r w:rsidRPr="00886F30">
        <w:rPr>
          <w:rFonts w:ascii="Times New Roman" w:eastAsia="Times New Roman" w:hAnsi="Times New Roman" w:cs="Times New Roman"/>
          <w:color w:val="000000"/>
          <w:sz w:val="26"/>
          <w:szCs w:val="26"/>
          <w:lang w:eastAsia="ru-RU"/>
        </w:rPr>
        <w:t xml:space="preserve"> Победитель аукциона </w:t>
      </w:r>
      <w:r w:rsidRPr="00411E66">
        <w:rPr>
          <w:rFonts w:ascii="Times New Roman" w:eastAsia="Times New Roman" w:hAnsi="Times New Roman" w:cs="Times New Roman"/>
          <w:color w:val="000000"/>
          <w:sz w:val="26"/>
          <w:szCs w:val="26"/>
          <w:lang w:eastAsia="ru-RU"/>
        </w:rPr>
        <w:t>либо лицо, признанное е</w:t>
      </w:r>
      <w:r>
        <w:rPr>
          <w:rFonts w:ascii="Times New Roman" w:eastAsia="Times New Roman" w:hAnsi="Times New Roman" w:cs="Times New Roman"/>
          <w:color w:val="000000"/>
          <w:sz w:val="26"/>
          <w:szCs w:val="26"/>
          <w:lang w:eastAsia="ru-RU"/>
        </w:rPr>
        <w:t xml:space="preserve">динственным участником </w:t>
      </w:r>
      <w:r w:rsidRPr="00A37BF4">
        <w:rPr>
          <w:rFonts w:ascii="Times New Roman" w:eastAsia="Times New Roman" w:hAnsi="Times New Roman" w:cs="Times New Roman"/>
          <w:bCs/>
          <w:sz w:val="26"/>
          <w:szCs w:val="26"/>
          <w:lang w:eastAsia="ru-RU"/>
        </w:rPr>
        <w:t>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район»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Pr="00A37BF4">
        <w:rPr>
          <w:rFonts w:ascii="Times New Roman" w:eastAsia="Times New Roman" w:hAnsi="Times New Roman" w:cs="Times New Roman"/>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(протокол № _____ </w:t>
      </w:r>
      <w:r>
        <w:rPr>
          <w:rFonts w:ascii="Times New Roman" w:eastAsia="Times New Roman" w:hAnsi="Times New Roman" w:cs="Times New Roman"/>
          <w:color w:val="000000"/>
          <w:sz w:val="26"/>
          <w:szCs w:val="26"/>
          <w:lang w:eastAsia="ru-RU"/>
        </w:rPr>
        <w:t>от ____________), организованного и проведенного к</w:t>
      </w:r>
      <w:r w:rsidRPr="00886F30">
        <w:rPr>
          <w:rFonts w:ascii="Times New Roman" w:eastAsia="Times New Roman" w:hAnsi="Times New Roman" w:cs="Times New Roman"/>
          <w:color w:val="000000"/>
          <w:sz w:val="26"/>
          <w:szCs w:val="26"/>
          <w:lang w:eastAsia="ru-RU"/>
        </w:rPr>
        <w:t>омитетом имущественных отношений Администрации муниципального образования</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«Вяземский</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район» Смоленской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области, </w:t>
      </w:r>
      <w:r>
        <w:rPr>
          <w:rFonts w:ascii="Times New Roman" w:eastAsia="Times New Roman" w:hAnsi="Times New Roman" w:cs="Times New Roman"/>
          <w:color w:val="000000"/>
          <w:sz w:val="26"/>
          <w:szCs w:val="26"/>
          <w:lang w:eastAsia="ru-RU"/>
        </w:rPr>
        <w:t xml:space="preserve"> «______» ______________2024 г. </w:t>
      </w:r>
      <w:r w:rsidRPr="00886F30">
        <w:rPr>
          <w:rFonts w:ascii="Times New Roman" w:eastAsia="Times New Roman" w:hAnsi="Times New Roman" w:cs="Times New Roman"/>
          <w:color w:val="000000"/>
          <w:sz w:val="26"/>
          <w:szCs w:val="26"/>
          <w:lang w:eastAsia="ru-RU"/>
        </w:rPr>
        <w:t>в ____ часов _____ минут по московскому времени</w:t>
      </w:r>
      <w:r w:rsidRPr="009F17A5">
        <w:rPr>
          <w:rFonts w:ascii="Times New Roman" w:eastAsia="Times New Roman" w:hAnsi="Times New Roman" w:cs="Times New Roman"/>
          <w:sz w:val="26"/>
          <w:szCs w:val="26"/>
          <w:lang w:eastAsia="ru-RU"/>
        </w:rPr>
        <w:t xml:space="preserve"> </w:t>
      </w:r>
      <w:r w:rsidRPr="005074F7">
        <w:rPr>
          <w:rFonts w:ascii="Times New Roman" w:eastAsia="Times New Roman" w:hAnsi="Times New Roman" w:cs="Times New Roman"/>
          <w:sz w:val="26"/>
          <w:szCs w:val="26"/>
          <w:lang w:eastAsia="ru-RU"/>
        </w:rPr>
        <w:t>в сети</w:t>
      </w:r>
      <w:r w:rsidRPr="005074F7">
        <w:rPr>
          <w:rFonts w:ascii="Times New Roman" w:eastAsia="Times New Roman" w:hAnsi="Times New Roman" w:cs="Times New Roman"/>
          <w:b/>
          <w:sz w:val="26"/>
          <w:szCs w:val="26"/>
          <w:lang w:eastAsia="ru-RU"/>
        </w:rPr>
        <w:t xml:space="preserve"> </w:t>
      </w:r>
      <w:r w:rsidRPr="005074F7">
        <w:rPr>
          <w:rFonts w:ascii="Times New Roman" w:eastAsia="Times New Roman" w:hAnsi="Times New Roman" w:cs="Times New Roman"/>
          <w:sz w:val="26"/>
          <w:szCs w:val="26"/>
          <w:lang w:eastAsia="ru-RU"/>
        </w:rPr>
        <w:t>«Интернет» на сайте</w:t>
      </w:r>
      <w:r>
        <w:rPr>
          <w:rFonts w:ascii="Times New Roman" w:eastAsia="Times New Roman" w:hAnsi="Times New Roman" w:cs="Times New Roman"/>
          <w:sz w:val="26"/>
          <w:szCs w:val="26"/>
          <w:lang w:eastAsia="ru-RU"/>
        </w:rPr>
        <w:t xml:space="preserve"> </w:t>
      </w:r>
      <w:hyperlink r:id="rId25" w:history="1">
        <w:r w:rsidRPr="00901311">
          <w:rPr>
            <w:rFonts w:ascii="Times New Roman" w:eastAsia="Times New Roman" w:hAnsi="Times New Roman" w:cs="Times New Roman"/>
            <w:sz w:val="26"/>
            <w:szCs w:val="26"/>
            <w:u w:val="single"/>
            <w:lang w:eastAsia="ru-RU"/>
          </w:rPr>
          <w:t>http://utp.sberbank-ast.ru</w:t>
        </w:r>
      </w:hyperlink>
      <w:r>
        <w:rPr>
          <w:rFonts w:ascii="Times New Roman" w:eastAsia="Times New Roman" w:hAnsi="Times New Roman" w:cs="Times New Roman"/>
          <w:sz w:val="26"/>
          <w:szCs w:val="26"/>
          <w:lang w:eastAsia="ru-RU"/>
        </w:rPr>
        <w:t xml:space="preserve"> (электронная платформа, </w:t>
      </w:r>
      <w:r w:rsidRPr="005074F7">
        <w:rPr>
          <w:rFonts w:ascii="Times New Roman" w:eastAsia="Times New Roman" w:hAnsi="Times New Roman" w:cs="Times New Roman"/>
          <w:sz w:val="26"/>
          <w:szCs w:val="26"/>
          <w:lang w:eastAsia="ru-RU"/>
        </w:rPr>
        <w:t>торговая секция «Привати</w:t>
      </w:r>
      <w:r>
        <w:rPr>
          <w:rFonts w:ascii="Times New Roman" w:eastAsia="Times New Roman" w:hAnsi="Times New Roman" w:cs="Times New Roman"/>
          <w:sz w:val="26"/>
          <w:szCs w:val="26"/>
          <w:lang w:eastAsia="ru-RU"/>
        </w:rPr>
        <w:t>зация, аренда и продажа прав»),</w:t>
      </w:r>
      <w:r w:rsidRPr="00886F30">
        <w:rPr>
          <w:rFonts w:ascii="Times New Roman" w:eastAsia="Times New Roman" w:hAnsi="Times New Roman" w:cs="Times New Roman"/>
          <w:color w:val="000000"/>
          <w:sz w:val="26"/>
          <w:szCs w:val="26"/>
          <w:lang w:eastAsia="ru-RU"/>
        </w:rPr>
        <w:t xml:space="preserve"> </w:t>
      </w:r>
      <w:r w:rsidRPr="009B68DF">
        <w:rPr>
          <w:rFonts w:ascii="Times New Roman" w:eastAsia="Times New Roman" w:hAnsi="Times New Roman" w:cs="Times New Roman"/>
          <w:b/>
          <w:color w:val="000000"/>
          <w:sz w:val="26"/>
          <w:szCs w:val="26"/>
          <w:lang w:eastAsia="ru-RU"/>
        </w:rPr>
        <w:t>____________________________________________________________________________</w:t>
      </w:r>
    </w:p>
    <w:p w:rsidR="0042125D" w:rsidRPr="00747905" w:rsidRDefault="0042125D" w:rsidP="0042125D">
      <w:pPr>
        <w:spacing w:after="0" w:line="240" w:lineRule="auto"/>
        <w:jc w:val="center"/>
        <w:rPr>
          <w:rFonts w:ascii="Times New Roman" w:eastAsia="Times New Roman" w:hAnsi="Times New Roman" w:cs="Times New Roman"/>
          <w:color w:val="000000"/>
          <w:sz w:val="20"/>
          <w:szCs w:val="20"/>
          <w:lang w:eastAsia="ru-RU"/>
        </w:rPr>
      </w:pPr>
      <w:r w:rsidRPr="00747905">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rsidR="0042125D" w:rsidRPr="00886F30" w:rsidRDefault="0042125D" w:rsidP="004212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__________________________________________________________________________________________</w:t>
      </w:r>
    </w:p>
    <w:p w:rsidR="0042125D" w:rsidRPr="00886F30"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86F30">
        <w:rPr>
          <w:rFonts w:ascii="Times New Roman" w:eastAsia="Times New Roman" w:hAnsi="Times New Roman" w:cs="Times New Roman"/>
          <w:bCs/>
          <w:color w:val="000000"/>
          <w:sz w:val="26"/>
          <w:szCs w:val="26"/>
          <w:lang w:eastAsia="ru-RU"/>
        </w:rPr>
        <w:t>паспорт гражданина РФ: _______________________________</w:t>
      </w:r>
      <w:r>
        <w:rPr>
          <w:rFonts w:ascii="Times New Roman" w:eastAsia="Times New Roman" w:hAnsi="Times New Roman" w:cs="Times New Roman"/>
          <w:bCs/>
          <w:color w:val="000000"/>
          <w:sz w:val="26"/>
          <w:szCs w:val="26"/>
          <w:lang w:eastAsia="ru-RU"/>
        </w:rPr>
        <w:t>_____</w:t>
      </w:r>
      <w:r w:rsidRPr="00886F30">
        <w:rPr>
          <w:rFonts w:ascii="Times New Roman" w:eastAsia="Times New Roman" w:hAnsi="Times New Roman" w:cs="Times New Roman"/>
          <w:bCs/>
          <w:color w:val="000000"/>
          <w:sz w:val="26"/>
          <w:szCs w:val="26"/>
          <w:lang w:eastAsia="ru-RU"/>
        </w:rPr>
        <w:t>________________</w:t>
      </w:r>
      <w:r>
        <w:rPr>
          <w:rFonts w:ascii="Times New Roman" w:eastAsia="Times New Roman" w:hAnsi="Times New Roman" w:cs="Times New Roman"/>
          <w:bCs/>
          <w:color w:val="000000"/>
          <w:sz w:val="26"/>
          <w:szCs w:val="26"/>
          <w:lang w:eastAsia="ru-RU"/>
        </w:rPr>
        <w:t>_</w:t>
      </w:r>
      <w:r w:rsidRPr="00886F30">
        <w:rPr>
          <w:rFonts w:ascii="Times New Roman" w:eastAsia="Times New Roman" w:hAnsi="Times New Roman" w:cs="Times New Roman"/>
          <w:bCs/>
          <w:color w:val="000000"/>
          <w:sz w:val="26"/>
          <w:szCs w:val="26"/>
          <w:lang w:eastAsia="ru-RU"/>
        </w:rPr>
        <w:t>__</w:t>
      </w:r>
    </w:p>
    <w:p w:rsidR="0042125D" w:rsidRPr="00886F30" w:rsidRDefault="0042125D" w:rsidP="0042125D">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rsidR="0042125D" w:rsidRPr="00663F34" w:rsidRDefault="0042125D" w:rsidP="0042125D">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rsidR="0042125D" w:rsidRPr="009E5CDF" w:rsidRDefault="0042125D" w:rsidP="0042125D">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w:t>
      </w:r>
      <w:r>
        <w:rPr>
          <w:rFonts w:ascii="Times New Roman" w:eastAsia="Times New Roman" w:hAnsi="Times New Roman" w:cs="Times New Roman"/>
          <w:color w:val="000000"/>
          <w:sz w:val="26"/>
          <w:szCs w:val="26"/>
          <w:lang w:eastAsia="ru-RU"/>
        </w:rPr>
        <w:t xml:space="preserve"> имущество</w:t>
      </w:r>
      <w:r w:rsidRPr="00886F3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Pr="00A37BF4">
        <w:rPr>
          <w:rFonts w:ascii="Times New Roman" w:eastAsia="Times New Roman" w:hAnsi="Times New Roman" w:cs="Times New Roman"/>
          <w:color w:val="000000"/>
          <w:sz w:val="26"/>
          <w:szCs w:val="26"/>
          <w:lang w:eastAsia="ru-RU"/>
        </w:rPr>
        <w:t>автомобиль</w:t>
      </w:r>
      <w:r>
        <w:rPr>
          <w:rFonts w:ascii="Times New Roman" w:eastAsia="Times New Roman" w:hAnsi="Times New Roman" w:cs="Times New Roman"/>
          <w:color w:val="000000"/>
          <w:sz w:val="26"/>
          <w:szCs w:val="26"/>
          <w:lang w:eastAsia="ru-RU"/>
        </w:rPr>
        <w:t xml:space="preserve"> </w:t>
      </w:r>
      <w:proofErr w:type="gramStart"/>
      <w:r w:rsidRPr="00A37BF4">
        <w:rPr>
          <w:rFonts w:ascii="Times New Roman" w:eastAsia="Times New Roman" w:hAnsi="Times New Roman" w:cs="Times New Roman"/>
          <w:color w:val="000000"/>
          <w:sz w:val="26"/>
          <w:szCs w:val="26"/>
          <w:lang w:eastAsia="ru-RU"/>
        </w:rPr>
        <w:t xml:space="preserve">марки  </w:t>
      </w:r>
      <w:r w:rsidRPr="00886F30">
        <w:rPr>
          <w:rFonts w:ascii="Times New Roman" w:eastAsia="Times New Roman" w:hAnsi="Times New Roman" w:cs="Times New Roman"/>
          <w:color w:val="000000"/>
          <w:sz w:val="26"/>
          <w:szCs w:val="26"/>
          <w:lang w:eastAsia="ru-RU"/>
        </w:rPr>
        <w:t>_</w:t>
      </w:r>
      <w:proofErr w:type="gramEnd"/>
      <w:r w:rsidRPr="00886F30">
        <w:rPr>
          <w:rFonts w:ascii="Times New Roman" w:eastAsia="Times New Roman" w:hAnsi="Times New Roman" w:cs="Times New Roman"/>
          <w:color w:val="000000"/>
          <w:sz w:val="26"/>
          <w:szCs w:val="26"/>
          <w:lang w:eastAsia="ru-RU"/>
        </w:rPr>
        <w:t>______________________</w:t>
      </w:r>
      <w:r>
        <w:rPr>
          <w:rFonts w:ascii="Times New Roman" w:eastAsia="Times New Roman" w:hAnsi="Times New Roman" w:cs="Times New Roman"/>
          <w:color w:val="000000"/>
          <w:sz w:val="26"/>
          <w:szCs w:val="26"/>
          <w:lang w:eastAsia="ru-RU"/>
        </w:rPr>
        <w:t>___________</w:t>
      </w:r>
      <w:r w:rsidRPr="00886F30">
        <w:rPr>
          <w:rFonts w:ascii="Times New Roman" w:eastAsia="Times New Roman" w:hAnsi="Times New Roman" w:cs="Times New Roman"/>
          <w:color w:val="000000"/>
          <w:sz w:val="26"/>
          <w:szCs w:val="26"/>
          <w:lang w:eastAsia="ru-RU"/>
        </w:rPr>
        <w:t xml:space="preserve">___, рыночной стоимостью </w:t>
      </w:r>
      <w:r w:rsidRPr="009E5CDF">
        <w:rPr>
          <w:rFonts w:ascii="Times New Roman" w:eastAsia="Times New Roman" w:hAnsi="Times New Roman" w:cs="Times New Roman"/>
          <w:color w:val="000000"/>
          <w:sz w:val="28"/>
          <w:szCs w:val="28"/>
          <w:lang w:eastAsia="ru-RU"/>
        </w:rPr>
        <w:t xml:space="preserve">______________________________________________________________________ </w:t>
      </w:r>
    </w:p>
    <w:p w:rsidR="0042125D" w:rsidRPr="00886F30" w:rsidRDefault="0042125D" w:rsidP="0042125D">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42125D" w:rsidRDefault="0042125D" w:rsidP="0042125D">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rsidR="0042125D" w:rsidRPr="00B32424" w:rsidRDefault="0042125D" w:rsidP="0042125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Pr>
          <w:rFonts w:ascii="Times New Roman" w:eastAsia="Times New Roman" w:hAnsi="Times New Roman" w:cs="Times New Roman"/>
          <w:color w:val="000000"/>
          <w:sz w:val="26"/>
          <w:szCs w:val="26"/>
          <w:lang w:eastAsia="ru-RU"/>
        </w:rPr>
        <w:t>_,</w:t>
      </w:r>
      <w:r w:rsidRPr="00886F30">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(наименование организации проводившей оценку)</w:t>
      </w:r>
    </w:p>
    <w:p w:rsidR="0042125D" w:rsidRPr="00886F30" w:rsidRDefault="0042125D" w:rsidP="0042125D">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t>рыночной стоимостью</w:t>
      </w:r>
      <w:r w:rsidRPr="00886F30">
        <w:rPr>
          <w:rFonts w:ascii="Times New Roman" w:eastAsia="Times New Roman" w:hAnsi="Times New Roman" w:cs="Times New Roman"/>
          <w:color w:val="000000"/>
          <w:sz w:val="26"/>
          <w:szCs w:val="26"/>
          <w:lang w:eastAsia="ru-RU"/>
        </w:rPr>
        <w:t xml:space="preserve"> ____________</w:t>
      </w:r>
      <w:r>
        <w:rPr>
          <w:rFonts w:ascii="Times New Roman" w:eastAsia="Times New Roman" w:hAnsi="Times New Roman" w:cs="Times New Roman"/>
          <w:color w:val="000000"/>
          <w:sz w:val="26"/>
          <w:szCs w:val="26"/>
          <w:lang w:eastAsia="ru-RU"/>
        </w:rPr>
        <w:t>___________________________________</w:t>
      </w:r>
      <w:r w:rsidRPr="00886F30">
        <w:rPr>
          <w:rFonts w:ascii="Times New Roman" w:eastAsia="Times New Roman" w:hAnsi="Times New Roman" w:cs="Times New Roman"/>
          <w:color w:val="000000"/>
          <w:sz w:val="26"/>
          <w:szCs w:val="26"/>
          <w:lang w:eastAsia="ru-RU"/>
        </w:rPr>
        <w:t>_________</w:t>
      </w:r>
      <w:r>
        <w:rPr>
          <w:rFonts w:ascii="Times New Roman" w:eastAsia="Times New Roman" w:hAnsi="Times New Roman" w:cs="Times New Roman"/>
          <w:color w:val="000000"/>
          <w:sz w:val="26"/>
          <w:szCs w:val="26"/>
          <w:lang w:eastAsia="ru-RU"/>
        </w:rPr>
        <w:t>,</w:t>
      </w:r>
    </w:p>
    <w:p w:rsidR="0042125D" w:rsidRPr="00886F30" w:rsidRDefault="0042125D" w:rsidP="0042125D">
      <w:pPr>
        <w:spacing w:after="0" w:line="240" w:lineRule="auto"/>
        <w:jc w:val="both"/>
        <w:rPr>
          <w:rFonts w:ascii="Times New Roman" w:eastAsia="Times New Roman" w:hAnsi="Times New Roman" w:cs="Times New Roman"/>
          <w:color w:val="000000"/>
          <w:sz w:val="26"/>
          <w:szCs w:val="26"/>
          <w:lang w:eastAsia="ru-RU"/>
        </w:rPr>
      </w:pPr>
      <w:r w:rsidRPr="00A37BF4">
        <w:rPr>
          <w:rFonts w:ascii="Times New Roman" w:eastAsia="Times New Roman" w:hAnsi="Times New Roman" w:cs="Times New Roman"/>
          <w:color w:val="000000"/>
          <w:sz w:val="26"/>
          <w:szCs w:val="26"/>
          <w:lang w:eastAsia="ru-RU"/>
        </w:rPr>
        <w:lastRenderedPageBreak/>
        <w:t xml:space="preserve">начальной ценой </w:t>
      </w:r>
      <w:r w:rsidRPr="00886F30">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____________________________________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w:t>
      </w:r>
    </w:p>
    <w:p w:rsidR="0042125D" w:rsidRPr="00886F30" w:rsidRDefault="0042125D" w:rsidP="0042125D">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42125D" w:rsidRPr="00886F30" w:rsidRDefault="0042125D" w:rsidP="0042125D">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2. Претензий у ПОКУ</w:t>
      </w:r>
      <w:r>
        <w:rPr>
          <w:rFonts w:ascii="Times New Roman" w:eastAsia="Times New Roman" w:hAnsi="Times New Roman" w:cs="Times New Roman"/>
          <w:color w:val="000000"/>
          <w:sz w:val="26"/>
          <w:szCs w:val="26"/>
          <w:lang w:eastAsia="ru-RU"/>
        </w:rPr>
        <w:t>ПАТЕЛЯ к ПРОДАВЦУ по передаваемому</w:t>
      </w:r>
      <w:r w:rsidRPr="00886F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движимое имуществу</w:t>
      </w:r>
      <w:r w:rsidRPr="00886F30">
        <w:rPr>
          <w:rFonts w:ascii="Times New Roman" w:eastAsia="Times New Roman" w:hAnsi="Times New Roman" w:cs="Times New Roman"/>
          <w:color w:val="000000"/>
          <w:sz w:val="26"/>
          <w:szCs w:val="26"/>
          <w:lang w:eastAsia="ru-RU"/>
        </w:rPr>
        <w:t xml:space="preserve"> не имеется, </w:t>
      </w:r>
      <w:r>
        <w:rPr>
          <w:rFonts w:ascii="Times New Roman" w:eastAsia="Times New Roman" w:hAnsi="Times New Roman" w:cs="Times New Roman"/>
          <w:color w:val="000000"/>
          <w:sz w:val="26"/>
          <w:szCs w:val="26"/>
          <w:lang w:eastAsia="ru-RU"/>
        </w:rPr>
        <w:t>имущество</w:t>
      </w:r>
      <w:r w:rsidRPr="00886F30">
        <w:rPr>
          <w:rFonts w:ascii="Times New Roman" w:eastAsia="Times New Roman" w:hAnsi="Times New Roman" w:cs="Times New Roman"/>
          <w:color w:val="000000"/>
          <w:sz w:val="26"/>
          <w:szCs w:val="26"/>
          <w:lang w:eastAsia="ru-RU"/>
        </w:rPr>
        <w:t xml:space="preserve"> прода</w:t>
      </w:r>
      <w:r>
        <w:rPr>
          <w:rFonts w:ascii="Times New Roman" w:eastAsia="Times New Roman" w:hAnsi="Times New Roman" w:cs="Times New Roman"/>
          <w:color w:val="000000"/>
          <w:sz w:val="26"/>
          <w:szCs w:val="26"/>
          <w:lang w:eastAsia="ru-RU"/>
        </w:rPr>
        <w:t>е</w:t>
      </w:r>
      <w:r w:rsidRPr="00886F30">
        <w:rPr>
          <w:rFonts w:ascii="Times New Roman" w:eastAsia="Times New Roman" w:hAnsi="Times New Roman" w:cs="Times New Roman"/>
          <w:color w:val="000000"/>
          <w:sz w:val="26"/>
          <w:szCs w:val="26"/>
          <w:lang w:eastAsia="ru-RU"/>
        </w:rPr>
        <w:t>тся в том виде, в котором он</w:t>
      </w:r>
      <w:r>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был</w:t>
      </w:r>
      <w:r>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осмотрен</w:t>
      </w:r>
      <w:r>
        <w:rPr>
          <w:rFonts w:ascii="Times New Roman" w:eastAsia="Times New Roman" w:hAnsi="Times New Roman" w:cs="Times New Roman"/>
          <w:color w:val="000000"/>
          <w:sz w:val="26"/>
          <w:szCs w:val="26"/>
          <w:lang w:eastAsia="ru-RU"/>
        </w:rPr>
        <w:t>о</w:t>
      </w:r>
      <w:r w:rsidRPr="00886F30">
        <w:rPr>
          <w:rFonts w:ascii="Times New Roman" w:eastAsia="Times New Roman" w:hAnsi="Times New Roman" w:cs="Times New Roman"/>
          <w:color w:val="000000"/>
          <w:sz w:val="26"/>
          <w:szCs w:val="26"/>
          <w:lang w:eastAsia="ru-RU"/>
        </w:rPr>
        <w:t xml:space="preserve"> ПОКУПАТЕЛЕМ. </w:t>
      </w:r>
    </w:p>
    <w:p w:rsidR="0042125D" w:rsidRDefault="0042125D" w:rsidP="0042125D">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w:t>
      </w:r>
      <w:r w:rsidRPr="007C0A72">
        <w:rPr>
          <w:rFonts w:ascii="Times New Roman" w:eastAsia="Times New Roman" w:hAnsi="Times New Roman" w:cs="Times New Roman"/>
          <w:color w:val="000000"/>
          <w:sz w:val="26"/>
          <w:szCs w:val="26"/>
          <w:lang w:eastAsia="ru-RU"/>
        </w:rPr>
        <w:t>Документацию и т.д. ПОКУПАТЕЛЬ получил.</w:t>
      </w:r>
    </w:p>
    <w:p w:rsidR="0042125D" w:rsidRDefault="0042125D" w:rsidP="00E759B5">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Pr="0022321F">
        <w:rPr>
          <w:rFonts w:ascii="Times New Roman" w:eastAsia="Times New Roman" w:hAnsi="Times New Roman" w:cs="Times New Roman"/>
          <w:color w:val="000000"/>
          <w:sz w:val="26"/>
          <w:szCs w:val="26"/>
          <w:lang w:eastAsia="ru-RU"/>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42125D" w:rsidRPr="00E759B5" w:rsidRDefault="0042125D" w:rsidP="00E759B5">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5. </w:t>
      </w:r>
      <w:r w:rsidRPr="007C0A72">
        <w:rPr>
          <w:rFonts w:ascii="Times New Roman" w:eastAsia="Times New Roman" w:hAnsi="Times New Roman" w:cs="Times New Roman"/>
          <w:color w:val="000000"/>
          <w:sz w:val="26"/>
          <w:szCs w:val="26"/>
          <w:lang w:eastAsia="ru-RU"/>
        </w:rPr>
        <w:t>Настоящий акт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42125D" w:rsidRPr="00886F30" w:rsidRDefault="0042125D" w:rsidP="0042125D">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 xml:space="preserve">ПРОДАВЕЦ:   </w:t>
      </w:r>
    </w:p>
    <w:p w:rsidR="0042125D" w:rsidRPr="00A53826" w:rsidRDefault="0042125D" w:rsidP="0042125D">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 xml:space="preserve">Муниципальное казенное учреждение «Автотранспортное предприятие» </w:t>
      </w:r>
    </w:p>
    <w:p w:rsidR="0042125D" w:rsidRPr="00E759B5" w:rsidRDefault="0042125D" w:rsidP="0042125D">
      <w:pPr>
        <w:spacing w:after="120" w:line="240" w:lineRule="auto"/>
        <w:rPr>
          <w:rFonts w:ascii="Times New Roman" w:eastAsia="Times New Roman" w:hAnsi="Times New Roman" w:cs="Times New Roman"/>
          <w:bCs/>
          <w:color w:val="000000"/>
          <w:sz w:val="26"/>
          <w:szCs w:val="26"/>
          <w:lang w:eastAsia="ru-RU"/>
        </w:rPr>
      </w:pPr>
      <w:r w:rsidRPr="00A53826">
        <w:rPr>
          <w:rFonts w:ascii="Times New Roman" w:eastAsia="Times New Roman" w:hAnsi="Times New Roman" w:cs="Times New Roman"/>
          <w:bCs/>
          <w:color w:val="000000"/>
          <w:sz w:val="26"/>
          <w:szCs w:val="26"/>
          <w:lang w:eastAsia="ru-RU"/>
        </w:rPr>
        <w:t>г. Вязьмы Смоленской области</w:t>
      </w:r>
    </w:p>
    <w:p w:rsidR="0042125D" w:rsidRPr="00E759B5" w:rsidRDefault="0042125D" w:rsidP="0042125D">
      <w:pPr>
        <w:spacing w:after="12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Директор</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ab/>
        <w:t xml:space="preserve">   </w:t>
      </w:r>
      <w:r w:rsidRPr="00BC58EA">
        <w:rPr>
          <w:rFonts w:ascii="Times New Roman" w:eastAsia="Times New Roman" w:hAnsi="Times New Roman" w:cs="Times New Roman"/>
          <w:b/>
          <w:color w:val="000000"/>
          <w:sz w:val="26"/>
          <w:szCs w:val="26"/>
          <w:lang w:eastAsia="ru-RU"/>
        </w:rPr>
        <w:t>Фамилия и инициалы</w:t>
      </w:r>
    </w:p>
    <w:p w:rsidR="0042125D" w:rsidRPr="00886F30" w:rsidRDefault="0042125D" w:rsidP="0042125D">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rsidR="0042125D" w:rsidRPr="00B32424" w:rsidRDefault="0042125D" w:rsidP="0042125D">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rsidR="0042125D" w:rsidRPr="00886F30" w:rsidRDefault="0042125D" w:rsidP="004212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rsidR="0042125D" w:rsidRDefault="0042125D" w:rsidP="0042125D">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rsidR="0042125D" w:rsidRPr="00886F30" w:rsidRDefault="0042125D" w:rsidP="0042125D">
      <w:pPr>
        <w:spacing w:after="0" w:line="240" w:lineRule="auto"/>
        <w:jc w:val="center"/>
        <w:rPr>
          <w:rFonts w:ascii="Times New Roman" w:eastAsia="Times New Roman" w:hAnsi="Times New Roman" w:cs="Times New Roman"/>
          <w:b/>
          <w:bCs/>
          <w:i/>
          <w:iCs/>
          <w:color w:val="000000"/>
          <w:sz w:val="26"/>
          <w:szCs w:val="26"/>
          <w:lang w:eastAsia="ru-RU"/>
        </w:rPr>
      </w:pPr>
    </w:p>
    <w:p w:rsidR="0042125D" w:rsidRPr="00886F30" w:rsidRDefault="0042125D" w:rsidP="0042125D">
      <w:pPr>
        <w:spacing w:after="0" w:line="240" w:lineRule="auto"/>
        <w:rPr>
          <w:rFonts w:ascii="Times New Roman" w:eastAsia="Times New Roman" w:hAnsi="Times New Roman" w:cs="Times New Roman"/>
          <w:color w:val="000000"/>
          <w:sz w:val="26"/>
          <w:szCs w:val="26"/>
          <w:lang w:eastAsia="ru-RU"/>
        </w:rPr>
      </w:pPr>
    </w:p>
    <w:p w:rsidR="0042125D" w:rsidRPr="00886F30" w:rsidRDefault="0042125D" w:rsidP="0042125D">
      <w:pPr>
        <w:spacing w:after="0" w:line="240" w:lineRule="auto"/>
        <w:rPr>
          <w:rFonts w:ascii="Times New Roman" w:eastAsia="Times New Roman" w:hAnsi="Times New Roman" w:cs="Times New Roman"/>
          <w:color w:val="000000"/>
          <w:sz w:val="26"/>
          <w:szCs w:val="26"/>
          <w:lang w:eastAsia="ru-RU"/>
        </w:rPr>
      </w:pPr>
    </w:p>
    <w:p w:rsidR="0042125D" w:rsidRPr="00886F30" w:rsidRDefault="0042125D" w:rsidP="0042125D">
      <w:pPr>
        <w:spacing w:after="0" w:line="240" w:lineRule="auto"/>
        <w:rPr>
          <w:rFonts w:ascii="Times New Roman" w:eastAsia="Times New Roman" w:hAnsi="Times New Roman" w:cs="Times New Roman"/>
          <w:color w:val="000000"/>
          <w:sz w:val="26"/>
          <w:szCs w:val="26"/>
          <w:lang w:eastAsia="ru-RU"/>
        </w:rPr>
      </w:pPr>
    </w:p>
    <w:p w:rsidR="0042125D" w:rsidRPr="00886F30" w:rsidRDefault="0042125D" w:rsidP="0042125D">
      <w:pPr>
        <w:spacing w:after="0" w:line="240" w:lineRule="auto"/>
        <w:rPr>
          <w:rFonts w:ascii="Times New Roman" w:eastAsia="Times New Roman" w:hAnsi="Times New Roman" w:cs="Times New Roman"/>
          <w:color w:val="000000"/>
          <w:sz w:val="26"/>
          <w:szCs w:val="26"/>
          <w:lang w:eastAsia="ru-RU"/>
        </w:rPr>
      </w:pPr>
    </w:p>
    <w:p w:rsidR="0042125D" w:rsidRPr="00886F30" w:rsidRDefault="0042125D" w:rsidP="0042125D">
      <w:pPr>
        <w:spacing w:after="0" w:line="240" w:lineRule="auto"/>
        <w:rPr>
          <w:rFonts w:ascii="Times New Roman" w:eastAsia="Times New Roman" w:hAnsi="Times New Roman" w:cs="Times New Roman"/>
          <w:color w:val="000000"/>
          <w:sz w:val="28"/>
          <w:szCs w:val="28"/>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886F30" w:rsidRDefault="0042125D" w:rsidP="0042125D">
      <w:pPr>
        <w:spacing w:after="0" w:line="240" w:lineRule="auto"/>
        <w:rPr>
          <w:rFonts w:ascii="Times New Roman" w:eastAsia="Times New Roman" w:hAnsi="Times New Roman" w:cs="Times New Roman"/>
          <w:color w:val="000000"/>
          <w:sz w:val="20"/>
          <w:szCs w:val="20"/>
          <w:lang w:eastAsia="ru-RU"/>
        </w:rPr>
      </w:pPr>
    </w:p>
    <w:p w:rsidR="0042125D" w:rsidRPr="00721BD0" w:rsidRDefault="0042125D" w:rsidP="0042125D">
      <w:pPr>
        <w:spacing w:after="0" w:line="240" w:lineRule="auto"/>
        <w:jc w:val="center"/>
        <w:rPr>
          <w:rFonts w:ascii="Times New Roman" w:eastAsia="Times New Roman" w:hAnsi="Times New Roman" w:cs="Times New Roman"/>
          <w:color w:val="000000"/>
          <w:sz w:val="18"/>
          <w:szCs w:val="18"/>
          <w:lang w:eastAsia="ru-RU"/>
        </w:rPr>
      </w:pPr>
    </w:p>
    <w:p w:rsidR="007855E8" w:rsidRPr="00886F30" w:rsidRDefault="007855E8" w:rsidP="0042125D">
      <w:pPr>
        <w:pStyle w:val="a6"/>
        <w:jc w:val="both"/>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8"/>
          <w:szCs w:val="28"/>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7855E8" w:rsidRPr="00886F30" w:rsidRDefault="007855E8" w:rsidP="007855E8">
      <w:pPr>
        <w:spacing w:after="0" w:line="240" w:lineRule="auto"/>
        <w:rPr>
          <w:rFonts w:ascii="Times New Roman" w:eastAsia="Times New Roman" w:hAnsi="Times New Roman" w:cs="Times New Roman"/>
          <w:color w:val="000000"/>
          <w:sz w:val="20"/>
          <w:szCs w:val="20"/>
          <w:lang w:eastAsia="ru-RU"/>
        </w:rPr>
      </w:pPr>
    </w:p>
    <w:p w:rsidR="002B7227" w:rsidRPr="00721BD0" w:rsidRDefault="002B7227" w:rsidP="007855E8">
      <w:pPr>
        <w:spacing w:after="0" w:line="240" w:lineRule="auto"/>
        <w:jc w:val="center"/>
        <w:rPr>
          <w:rFonts w:ascii="Times New Roman" w:eastAsia="Times New Roman" w:hAnsi="Times New Roman" w:cs="Times New Roman"/>
          <w:color w:val="000000"/>
          <w:sz w:val="18"/>
          <w:szCs w:val="18"/>
          <w:lang w:eastAsia="ru-RU"/>
        </w:rPr>
      </w:pPr>
    </w:p>
    <w:sectPr w:rsidR="002B7227" w:rsidRPr="00721BD0" w:rsidSect="0078668D">
      <w:footerReference w:type="default" r:id="rId26"/>
      <w:pgSz w:w="11906" w:h="16838"/>
      <w:pgMar w:top="993"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1B" w:rsidRDefault="0024701B" w:rsidP="00023A50">
      <w:pPr>
        <w:spacing w:after="0" w:line="240" w:lineRule="auto"/>
      </w:pPr>
      <w:r>
        <w:separator/>
      </w:r>
    </w:p>
  </w:endnote>
  <w:endnote w:type="continuationSeparator" w:id="0">
    <w:p w:rsidR="0024701B" w:rsidRDefault="0024701B" w:rsidP="0002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05078"/>
      <w:docPartObj>
        <w:docPartGallery w:val="Page Numbers (Bottom of Page)"/>
        <w:docPartUnique/>
      </w:docPartObj>
    </w:sdtPr>
    <w:sdtEndPr/>
    <w:sdtContent>
      <w:p w:rsidR="00AE0B8C" w:rsidRDefault="00AE0B8C">
        <w:pPr>
          <w:pStyle w:val="a9"/>
          <w:jc w:val="center"/>
        </w:pPr>
        <w:r>
          <w:fldChar w:fldCharType="begin"/>
        </w:r>
        <w:r>
          <w:instrText>PAGE   \* MERGEFORMAT</w:instrText>
        </w:r>
        <w:r>
          <w:fldChar w:fldCharType="separate"/>
        </w:r>
        <w:r w:rsidR="00411B8A">
          <w:rPr>
            <w:noProof/>
          </w:rPr>
          <w:t>17</w:t>
        </w:r>
        <w:r>
          <w:fldChar w:fldCharType="end"/>
        </w:r>
      </w:p>
    </w:sdtContent>
  </w:sdt>
  <w:p w:rsidR="00AE0B8C" w:rsidRDefault="00AE0B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1B" w:rsidRDefault="0024701B" w:rsidP="00023A50">
      <w:pPr>
        <w:spacing w:after="0" w:line="240" w:lineRule="auto"/>
      </w:pPr>
      <w:r>
        <w:separator/>
      </w:r>
    </w:p>
  </w:footnote>
  <w:footnote w:type="continuationSeparator" w:id="0">
    <w:p w:rsidR="0024701B" w:rsidRDefault="0024701B" w:rsidP="0002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5F"/>
    <w:rsid w:val="00004AE6"/>
    <w:rsid w:val="00011C65"/>
    <w:rsid w:val="000130E3"/>
    <w:rsid w:val="00021DAA"/>
    <w:rsid w:val="00023A50"/>
    <w:rsid w:val="00025158"/>
    <w:rsid w:val="000257F7"/>
    <w:rsid w:val="00033475"/>
    <w:rsid w:val="00041128"/>
    <w:rsid w:val="000427E1"/>
    <w:rsid w:val="00043349"/>
    <w:rsid w:val="00050383"/>
    <w:rsid w:val="00052B08"/>
    <w:rsid w:val="00053FAC"/>
    <w:rsid w:val="000618EA"/>
    <w:rsid w:val="00067D6A"/>
    <w:rsid w:val="00080C9D"/>
    <w:rsid w:val="00083FF8"/>
    <w:rsid w:val="0009125E"/>
    <w:rsid w:val="000927E9"/>
    <w:rsid w:val="00096938"/>
    <w:rsid w:val="00097313"/>
    <w:rsid w:val="000B3CEA"/>
    <w:rsid w:val="000C0742"/>
    <w:rsid w:val="000C0BE2"/>
    <w:rsid w:val="000C0D4B"/>
    <w:rsid w:val="000C3D69"/>
    <w:rsid w:val="000D0B68"/>
    <w:rsid w:val="000D6ED9"/>
    <w:rsid w:val="000E59C5"/>
    <w:rsid w:val="000E5A2D"/>
    <w:rsid w:val="000E6124"/>
    <w:rsid w:val="000F0C54"/>
    <w:rsid w:val="000F2D7D"/>
    <w:rsid w:val="001120CF"/>
    <w:rsid w:val="00113619"/>
    <w:rsid w:val="00115345"/>
    <w:rsid w:val="00116325"/>
    <w:rsid w:val="00123971"/>
    <w:rsid w:val="00134563"/>
    <w:rsid w:val="0014383D"/>
    <w:rsid w:val="001522A3"/>
    <w:rsid w:val="00153573"/>
    <w:rsid w:val="00156630"/>
    <w:rsid w:val="0015708E"/>
    <w:rsid w:val="00160D7B"/>
    <w:rsid w:val="001668BF"/>
    <w:rsid w:val="00172514"/>
    <w:rsid w:val="00172E8B"/>
    <w:rsid w:val="001839E0"/>
    <w:rsid w:val="00187AED"/>
    <w:rsid w:val="00192BDE"/>
    <w:rsid w:val="00193032"/>
    <w:rsid w:val="0019312F"/>
    <w:rsid w:val="001A0956"/>
    <w:rsid w:val="001B568D"/>
    <w:rsid w:val="001C60A8"/>
    <w:rsid w:val="001C624D"/>
    <w:rsid w:val="001C64E0"/>
    <w:rsid w:val="001C746F"/>
    <w:rsid w:val="001D00AD"/>
    <w:rsid w:val="001D650F"/>
    <w:rsid w:val="001D75B1"/>
    <w:rsid w:val="001E04ED"/>
    <w:rsid w:val="001E3031"/>
    <w:rsid w:val="001E45AC"/>
    <w:rsid w:val="001E4E3F"/>
    <w:rsid w:val="001E6C06"/>
    <w:rsid w:val="001F36E3"/>
    <w:rsid w:val="001F393D"/>
    <w:rsid w:val="001F453A"/>
    <w:rsid w:val="001F4B21"/>
    <w:rsid w:val="001F6F5B"/>
    <w:rsid w:val="00203FEF"/>
    <w:rsid w:val="00204D92"/>
    <w:rsid w:val="002158BF"/>
    <w:rsid w:val="0021663F"/>
    <w:rsid w:val="00216C3F"/>
    <w:rsid w:val="00220845"/>
    <w:rsid w:val="00220C56"/>
    <w:rsid w:val="00222495"/>
    <w:rsid w:val="002245C4"/>
    <w:rsid w:val="0023207E"/>
    <w:rsid w:val="00234FD2"/>
    <w:rsid w:val="00235CAB"/>
    <w:rsid w:val="00243080"/>
    <w:rsid w:val="00243F8C"/>
    <w:rsid w:val="00245A36"/>
    <w:rsid w:val="002464C2"/>
    <w:rsid w:val="0024701B"/>
    <w:rsid w:val="0025135F"/>
    <w:rsid w:val="00256C24"/>
    <w:rsid w:val="00262F55"/>
    <w:rsid w:val="00264105"/>
    <w:rsid w:val="0026778A"/>
    <w:rsid w:val="002747F5"/>
    <w:rsid w:val="002769C0"/>
    <w:rsid w:val="00280CE1"/>
    <w:rsid w:val="00287A09"/>
    <w:rsid w:val="00290195"/>
    <w:rsid w:val="002911C1"/>
    <w:rsid w:val="00292676"/>
    <w:rsid w:val="002A369D"/>
    <w:rsid w:val="002A6DF3"/>
    <w:rsid w:val="002B13D4"/>
    <w:rsid w:val="002B6D22"/>
    <w:rsid w:val="002B7227"/>
    <w:rsid w:val="002C0117"/>
    <w:rsid w:val="002C086E"/>
    <w:rsid w:val="002C0CDC"/>
    <w:rsid w:val="002C7BAF"/>
    <w:rsid w:val="002E6BC8"/>
    <w:rsid w:val="002F60FC"/>
    <w:rsid w:val="0031140F"/>
    <w:rsid w:val="00311CDB"/>
    <w:rsid w:val="003213A9"/>
    <w:rsid w:val="0032389E"/>
    <w:rsid w:val="00323CDC"/>
    <w:rsid w:val="00327358"/>
    <w:rsid w:val="00330096"/>
    <w:rsid w:val="00330B1A"/>
    <w:rsid w:val="003455D6"/>
    <w:rsid w:val="0034650F"/>
    <w:rsid w:val="00353A0C"/>
    <w:rsid w:val="00353CDD"/>
    <w:rsid w:val="003552F5"/>
    <w:rsid w:val="00360E81"/>
    <w:rsid w:val="00361683"/>
    <w:rsid w:val="00373D58"/>
    <w:rsid w:val="003825D1"/>
    <w:rsid w:val="00392C86"/>
    <w:rsid w:val="00397B5A"/>
    <w:rsid w:val="003A0447"/>
    <w:rsid w:val="003A198C"/>
    <w:rsid w:val="003A1B79"/>
    <w:rsid w:val="003A6778"/>
    <w:rsid w:val="003B4E28"/>
    <w:rsid w:val="003B7C03"/>
    <w:rsid w:val="003C4848"/>
    <w:rsid w:val="003D055A"/>
    <w:rsid w:val="003D50CC"/>
    <w:rsid w:val="003D570D"/>
    <w:rsid w:val="003E017D"/>
    <w:rsid w:val="003E0DCD"/>
    <w:rsid w:val="003E4CF8"/>
    <w:rsid w:val="003E77A3"/>
    <w:rsid w:val="003F076A"/>
    <w:rsid w:val="003F271A"/>
    <w:rsid w:val="003F62BF"/>
    <w:rsid w:val="003F7B76"/>
    <w:rsid w:val="003F7F4C"/>
    <w:rsid w:val="0040185C"/>
    <w:rsid w:val="00403CAF"/>
    <w:rsid w:val="00411B8A"/>
    <w:rsid w:val="004176C8"/>
    <w:rsid w:val="004200E4"/>
    <w:rsid w:val="0042125D"/>
    <w:rsid w:val="00421ABA"/>
    <w:rsid w:val="004235DE"/>
    <w:rsid w:val="00424C52"/>
    <w:rsid w:val="00425078"/>
    <w:rsid w:val="00426161"/>
    <w:rsid w:val="00432894"/>
    <w:rsid w:val="004537BC"/>
    <w:rsid w:val="004568C5"/>
    <w:rsid w:val="004570DF"/>
    <w:rsid w:val="0045746F"/>
    <w:rsid w:val="0046495A"/>
    <w:rsid w:val="0047560A"/>
    <w:rsid w:val="004836AB"/>
    <w:rsid w:val="004842EF"/>
    <w:rsid w:val="00484312"/>
    <w:rsid w:val="0048432B"/>
    <w:rsid w:val="004848D6"/>
    <w:rsid w:val="00484BB7"/>
    <w:rsid w:val="00494FA8"/>
    <w:rsid w:val="00495689"/>
    <w:rsid w:val="004A772D"/>
    <w:rsid w:val="004B3070"/>
    <w:rsid w:val="004B3179"/>
    <w:rsid w:val="004B53A7"/>
    <w:rsid w:val="004B7BDB"/>
    <w:rsid w:val="004D6DA1"/>
    <w:rsid w:val="004E6D78"/>
    <w:rsid w:val="004F2C8F"/>
    <w:rsid w:val="004F39C0"/>
    <w:rsid w:val="004F5C4D"/>
    <w:rsid w:val="004F74AD"/>
    <w:rsid w:val="00502F6E"/>
    <w:rsid w:val="00506319"/>
    <w:rsid w:val="005155D6"/>
    <w:rsid w:val="00516EDB"/>
    <w:rsid w:val="0051753F"/>
    <w:rsid w:val="005204B6"/>
    <w:rsid w:val="0052089E"/>
    <w:rsid w:val="005236EB"/>
    <w:rsid w:val="00535C41"/>
    <w:rsid w:val="005366D3"/>
    <w:rsid w:val="0054398D"/>
    <w:rsid w:val="00544052"/>
    <w:rsid w:val="005523E4"/>
    <w:rsid w:val="00556825"/>
    <w:rsid w:val="00563A2D"/>
    <w:rsid w:val="005645EA"/>
    <w:rsid w:val="00565A04"/>
    <w:rsid w:val="00570A59"/>
    <w:rsid w:val="0057472B"/>
    <w:rsid w:val="00574E40"/>
    <w:rsid w:val="00580990"/>
    <w:rsid w:val="0058635A"/>
    <w:rsid w:val="00590C8A"/>
    <w:rsid w:val="005932EC"/>
    <w:rsid w:val="00595562"/>
    <w:rsid w:val="00597BF7"/>
    <w:rsid w:val="005A2146"/>
    <w:rsid w:val="005A634A"/>
    <w:rsid w:val="005B12C8"/>
    <w:rsid w:val="005C11C4"/>
    <w:rsid w:val="005C2882"/>
    <w:rsid w:val="005E017D"/>
    <w:rsid w:val="006005F5"/>
    <w:rsid w:val="0061290A"/>
    <w:rsid w:val="006135F2"/>
    <w:rsid w:val="006324FE"/>
    <w:rsid w:val="00635CAE"/>
    <w:rsid w:val="0064001E"/>
    <w:rsid w:val="00647962"/>
    <w:rsid w:val="006525FE"/>
    <w:rsid w:val="00663F34"/>
    <w:rsid w:val="00664F38"/>
    <w:rsid w:val="00665343"/>
    <w:rsid w:val="00671A4A"/>
    <w:rsid w:val="00671C1D"/>
    <w:rsid w:val="006748ED"/>
    <w:rsid w:val="0067608F"/>
    <w:rsid w:val="0067671D"/>
    <w:rsid w:val="00676815"/>
    <w:rsid w:val="006818D7"/>
    <w:rsid w:val="00687C36"/>
    <w:rsid w:val="006A0DE3"/>
    <w:rsid w:val="006A20EE"/>
    <w:rsid w:val="006B093B"/>
    <w:rsid w:val="006B2CB7"/>
    <w:rsid w:val="006C241E"/>
    <w:rsid w:val="006C4F34"/>
    <w:rsid w:val="006C5BC7"/>
    <w:rsid w:val="006C61FA"/>
    <w:rsid w:val="006C7D2E"/>
    <w:rsid w:val="006E0255"/>
    <w:rsid w:val="006E0604"/>
    <w:rsid w:val="006E153B"/>
    <w:rsid w:val="006E4360"/>
    <w:rsid w:val="006E7DAD"/>
    <w:rsid w:val="006F38A3"/>
    <w:rsid w:val="006F5D8E"/>
    <w:rsid w:val="00700CE4"/>
    <w:rsid w:val="00715667"/>
    <w:rsid w:val="00721819"/>
    <w:rsid w:val="00721A05"/>
    <w:rsid w:val="00721BD0"/>
    <w:rsid w:val="00722246"/>
    <w:rsid w:val="00725058"/>
    <w:rsid w:val="007276E5"/>
    <w:rsid w:val="00733393"/>
    <w:rsid w:val="007373CC"/>
    <w:rsid w:val="00737579"/>
    <w:rsid w:val="00742845"/>
    <w:rsid w:val="00745D21"/>
    <w:rsid w:val="00747905"/>
    <w:rsid w:val="00755C59"/>
    <w:rsid w:val="00764DC2"/>
    <w:rsid w:val="0076603D"/>
    <w:rsid w:val="0077256F"/>
    <w:rsid w:val="007739EA"/>
    <w:rsid w:val="00774926"/>
    <w:rsid w:val="00774EA9"/>
    <w:rsid w:val="00776B3A"/>
    <w:rsid w:val="00777B1A"/>
    <w:rsid w:val="00780DA9"/>
    <w:rsid w:val="007811BC"/>
    <w:rsid w:val="007841A4"/>
    <w:rsid w:val="007855E8"/>
    <w:rsid w:val="0078668D"/>
    <w:rsid w:val="00792BD6"/>
    <w:rsid w:val="007937C8"/>
    <w:rsid w:val="00794CE3"/>
    <w:rsid w:val="007A04F2"/>
    <w:rsid w:val="007A4B6E"/>
    <w:rsid w:val="007A6584"/>
    <w:rsid w:val="007A70E2"/>
    <w:rsid w:val="007B01CD"/>
    <w:rsid w:val="007B24CD"/>
    <w:rsid w:val="007C0A72"/>
    <w:rsid w:val="007C3369"/>
    <w:rsid w:val="007C4A69"/>
    <w:rsid w:val="007C6ED8"/>
    <w:rsid w:val="007C76BA"/>
    <w:rsid w:val="007C7996"/>
    <w:rsid w:val="007D0596"/>
    <w:rsid w:val="007D1579"/>
    <w:rsid w:val="007D50B9"/>
    <w:rsid w:val="007D5E82"/>
    <w:rsid w:val="007E0DA3"/>
    <w:rsid w:val="007E1236"/>
    <w:rsid w:val="007E1710"/>
    <w:rsid w:val="007E3A7C"/>
    <w:rsid w:val="007E42F6"/>
    <w:rsid w:val="007E476A"/>
    <w:rsid w:val="007E7AB2"/>
    <w:rsid w:val="007F01A7"/>
    <w:rsid w:val="007F03B0"/>
    <w:rsid w:val="007F1825"/>
    <w:rsid w:val="007F1D62"/>
    <w:rsid w:val="007F32C5"/>
    <w:rsid w:val="008041F5"/>
    <w:rsid w:val="00813DB7"/>
    <w:rsid w:val="008170F9"/>
    <w:rsid w:val="00827993"/>
    <w:rsid w:val="0084188B"/>
    <w:rsid w:val="00842694"/>
    <w:rsid w:val="008466F0"/>
    <w:rsid w:val="0086761C"/>
    <w:rsid w:val="0087281F"/>
    <w:rsid w:val="0088082B"/>
    <w:rsid w:val="008820FA"/>
    <w:rsid w:val="00883D65"/>
    <w:rsid w:val="008847FF"/>
    <w:rsid w:val="00886D65"/>
    <w:rsid w:val="00886D88"/>
    <w:rsid w:val="00890F83"/>
    <w:rsid w:val="00893B3D"/>
    <w:rsid w:val="008948E1"/>
    <w:rsid w:val="008A53AA"/>
    <w:rsid w:val="008A6ECF"/>
    <w:rsid w:val="008B0920"/>
    <w:rsid w:val="008B260A"/>
    <w:rsid w:val="008C39D1"/>
    <w:rsid w:val="008D65E7"/>
    <w:rsid w:val="008E21DF"/>
    <w:rsid w:val="008F3056"/>
    <w:rsid w:val="008F6C35"/>
    <w:rsid w:val="008F7FC5"/>
    <w:rsid w:val="00901311"/>
    <w:rsid w:val="00901A69"/>
    <w:rsid w:val="0090422B"/>
    <w:rsid w:val="00912C8D"/>
    <w:rsid w:val="00913745"/>
    <w:rsid w:val="00916BBD"/>
    <w:rsid w:val="00930CBC"/>
    <w:rsid w:val="00940653"/>
    <w:rsid w:val="00946AC4"/>
    <w:rsid w:val="00954083"/>
    <w:rsid w:val="00954AB4"/>
    <w:rsid w:val="00956D85"/>
    <w:rsid w:val="00961E14"/>
    <w:rsid w:val="00962DED"/>
    <w:rsid w:val="009673CB"/>
    <w:rsid w:val="00973118"/>
    <w:rsid w:val="009779F1"/>
    <w:rsid w:val="00985DAF"/>
    <w:rsid w:val="00985ED5"/>
    <w:rsid w:val="00991A1C"/>
    <w:rsid w:val="00994D83"/>
    <w:rsid w:val="009A3C7D"/>
    <w:rsid w:val="009A73BC"/>
    <w:rsid w:val="009B3C76"/>
    <w:rsid w:val="009B3D03"/>
    <w:rsid w:val="009B4000"/>
    <w:rsid w:val="009B41C2"/>
    <w:rsid w:val="009B6613"/>
    <w:rsid w:val="009B7333"/>
    <w:rsid w:val="009B7AEE"/>
    <w:rsid w:val="009C0233"/>
    <w:rsid w:val="009C200D"/>
    <w:rsid w:val="009D317B"/>
    <w:rsid w:val="009D7842"/>
    <w:rsid w:val="009E568D"/>
    <w:rsid w:val="009E7907"/>
    <w:rsid w:val="009F1E1A"/>
    <w:rsid w:val="009F2434"/>
    <w:rsid w:val="009F3154"/>
    <w:rsid w:val="009F5744"/>
    <w:rsid w:val="009F653F"/>
    <w:rsid w:val="009F6D04"/>
    <w:rsid w:val="00A012F5"/>
    <w:rsid w:val="00A02A04"/>
    <w:rsid w:val="00A03C49"/>
    <w:rsid w:val="00A03F71"/>
    <w:rsid w:val="00A135DB"/>
    <w:rsid w:val="00A1399F"/>
    <w:rsid w:val="00A14785"/>
    <w:rsid w:val="00A27C64"/>
    <w:rsid w:val="00A33DD7"/>
    <w:rsid w:val="00A34A4E"/>
    <w:rsid w:val="00A355DE"/>
    <w:rsid w:val="00A3783D"/>
    <w:rsid w:val="00A3794A"/>
    <w:rsid w:val="00A37BF4"/>
    <w:rsid w:val="00A408BA"/>
    <w:rsid w:val="00A40B30"/>
    <w:rsid w:val="00A43431"/>
    <w:rsid w:val="00A50AD8"/>
    <w:rsid w:val="00A53826"/>
    <w:rsid w:val="00A602ED"/>
    <w:rsid w:val="00A6271C"/>
    <w:rsid w:val="00A630BD"/>
    <w:rsid w:val="00A64B4F"/>
    <w:rsid w:val="00A65468"/>
    <w:rsid w:val="00A656FA"/>
    <w:rsid w:val="00A671FB"/>
    <w:rsid w:val="00A70EC4"/>
    <w:rsid w:val="00A718D5"/>
    <w:rsid w:val="00A72158"/>
    <w:rsid w:val="00A74B08"/>
    <w:rsid w:val="00A804F7"/>
    <w:rsid w:val="00A84625"/>
    <w:rsid w:val="00A936EF"/>
    <w:rsid w:val="00A97B76"/>
    <w:rsid w:val="00AA04EE"/>
    <w:rsid w:val="00AA4A17"/>
    <w:rsid w:val="00AB6E7B"/>
    <w:rsid w:val="00AC7F40"/>
    <w:rsid w:val="00AD1307"/>
    <w:rsid w:val="00AD22A9"/>
    <w:rsid w:val="00AD2D5E"/>
    <w:rsid w:val="00AD772C"/>
    <w:rsid w:val="00AE0B8C"/>
    <w:rsid w:val="00AE158B"/>
    <w:rsid w:val="00AE22FE"/>
    <w:rsid w:val="00AE31CF"/>
    <w:rsid w:val="00AE480B"/>
    <w:rsid w:val="00AE4BA1"/>
    <w:rsid w:val="00AE5552"/>
    <w:rsid w:val="00AE77EA"/>
    <w:rsid w:val="00AF08A0"/>
    <w:rsid w:val="00AF2922"/>
    <w:rsid w:val="00AF6488"/>
    <w:rsid w:val="00AF6B0A"/>
    <w:rsid w:val="00B013E4"/>
    <w:rsid w:val="00B017F2"/>
    <w:rsid w:val="00B05D1C"/>
    <w:rsid w:val="00B115A6"/>
    <w:rsid w:val="00B140D2"/>
    <w:rsid w:val="00B205CF"/>
    <w:rsid w:val="00B30C32"/>
    <w:rsid w:val="00B32424"/>
    <w:rsid w:val="00B340D4"/>
    <w:rsid w:val="00B40B4F"/>
    <w:rsid w:val="00B427B6"/>
    <w:rsid w:val="00B46847"/>
    <w:rsid w:val="00B50D70"/>
    <w:rsid w:val="00B54DAD"/>
    <w:rsid w:val="00B54EA3"/>
    <w:rsid w:val="00B56320"/>
    <w:rsid w:val="00B668B0"/>
    <w:rsid w:val="00B84C3F"/>
    <w:rsid w:val="00B86506"/>
    <w:rsid w:val="00B930CE"/>
    <w:rsid w:val="00B93FDA"/>
    <w:rsid w:val="00B96615"/>
    <w:rsid w:val="00B973FF"/>
    <w:rsid w:val="00BA04A8"/>
    <w:rsid w:val="00BA3DAE"/>
    <w:rsid w:val="00BB028A"/>
    <w:rsid w:val="00BB0B02"/>
    <w:rsid w:val="00BB43EE"/>
    <w:rsid w:val="00BB5840"/>
    <w:rsid w:val="00BD135C"/>
    <w:rsid w:val="00BD2E7F"/>
    <w:rsid w:val="00BD5A27"/>
    <w:rsid w:val="00BD78C4"/>
    <w:rsid w:val="00BE36D0"/>
    <w:rsid w:val="00BF14E2"/>
    <w:rsid w:val="00BF29AA"/>
    <w:rsid w:val="00BF49D9"/>
    <w:rsid w:val="00BF6AFD"/>
    <w:rsid w:val="00C06B0B"/>
    <w:rsid w:val="00C0723A"/>
    <w:rsid w:val="00C10B96"/>
    <w:rsid w:val="00C11630"/>
    <w:rsid w:val="00C118C6"/>
    <w:rsid w:val="00C12984"/>
    <w:rsid w:val="00C212A6"/>
    <w:rsid w:val="00C224A0"/>
    <w:rsid w:val="00C32FC2"/>
    <w:rsid w:val="00C35093"/>
    <w:rsid w:val="00C36354"/>
    <w:rsid w:val="00C3784F"/>
    <w:rsid w:val="00C37AC3"/>
    <w:rsid w:val="00C4152C"/>
    <w:rsid w:val="00C42BA0"/>
    <w:rsid w:val="00C468D3"/>
    <w:rsid w:val="00C4697F"/>
    <w:rsid w:val="00C51BC7"/>
    <w:rsid w:val="00C52D6F"/>
    <w:rsid w:val="00C56E9C"/>
    <w:rsid w:val="00C64D3E"/>
    <w:rsid w:val="00C66677"/>
    <w:rsid w:val="00C70F0C"/>
    <w:rsid w:val="00C72C6B"/>
    <w:rsid w:val="00C74B88"/>
    <w:rsid w:val="00C814E1"/>
    <w:rsid w:val="00C83A6E"/>
    <w:rsid w:val="00C8536F"/>
    <w:rsid w:val="00C87233"/>
    <w:rsid w:val="00C87F1E"/>
    <w:rsid w:val="00C92745"/>
    <w:rsid w:val="00C9742D"/>
    <w:rsid w:val="00C97A25"/>
    <w:rsid w:val="00C97AC9"/>
    <w:rsid w:val="00CA2DCA"/>
    <w:rsid w:val="00CA550A"/>
    <w:rsid w:val="00CB20BA"/>
    <w:rsid w:val="00CB3C21"/>
    <w:rsid w:val="00CC5684"/>
    <w:rsid w:val="00CC59AB"/>
    <w:rsid w:val="00CD12C0"/>
    <w:rsid w:val="00CD1FF4"/>
    <w:rsid w:val="00CD2BFA"/>
    <w:rsid w:val="00CD3575"/>
    <w:rsid w:val="00CD78CB"/>
    <w:rsid w:val="00CE1CF7"/>
    <w:rsid w:val="00CE506C"/>
    <w:rsid w:val="00CE57F5"/>
    <w:rsid w:val="00CE774E"/>
    <w:rsid w:val="00CF3327"/>
    <w:rsid w:val="00D06A7D"/>
    <w:rsid w:val="00D125D0"/>
    <w:rsid w:val="00D15523"/>
    <w:rsid w:val="00D201AA"/>
    <w:rsid w:val="00D270CB"/>
    <w:rsid w:val="00D307A4"/>
    <w:rsid w:val="00D45D14"/>
    <w:rsid w:val="00D45FCF"/>
    <w:rsid w:val="00D52AE3"/>
    <w:rsid w:val="00D5651E"/>
    <w:rsid w:val="00D57B03"/>
    <w:rsid w:val="00D63B84"/>
    <w:rsid w:val="00D672AF"/>
    <w:rsid w:val="00D67703"/>
    <w:rsid w:val="00D714E9"/>
    <w:rsid w:val="00D71C37"/>
    <w:rsid w:val="00D71FC1"/>
    <w:rsid w:val="00D749E1"/>
    <w:rsid w:val="00D80DFE"/>
    <w:rsid w:val="00D83909"/>
    <w:rsid w:val="00D85670"/>
    <w:rsid w:val="00D86E33"/>
    <w:rsid w:val="00D87547"/>
    <w:rsid w:val="00D97675"/>
    <w:rsid w:val="00DA0759"/>
    <w:rsid w:val="00DA1AFD"/>
    <w:rsid w:val="00DB0A1F"/>
    <w:rsid w:val="00DB0E6F"/>
    <w:rsid w:val="00DB14AF"/>
    <w:rsid w:val="00DB2BF1"/>
    <w:rsid w:val="00DB353E"/>
    <w:rsid w:val="00DC1E8C"/>
    <w:rsid w:val="00DC4755"/>
    <w:rsid w:val="00DC55E0"/>
    <w:rsid w:val="00DC5E44"/>
    <w:rsid w:val="00DD2631"/>
    <w:rsid w:val="00DD5245"/>
    <w:rsid w:val="00DD5CB3"/>
    <w:rsid w:val="00DD6C0F"/>
    <w:rsid w:val="00DE3C92"/>
    <w:rsid w:val="00DE67BD"/>
    <w:rsid w:val="00DF19BA"/>
    <w:rsid w:val="00DF3A26"/>
    <w:rsid w:val="00DF51A4"/>
    <w:rsid w:val="00E04D4D"/>
    <w:rsid w:val="00E10B1E"/>
    <w:rsid w:val="00E1333A"/>
    <w:rsid w:val="00E157EE"/>
    <w:rsid w:val="00E273A8"/>
    <w:rsid w:val="00E316F4"/>
    <w:rsid w:val="00E3376A"/>
    <w:rsid w:val="00E34536"/>
    <w:rsid w:val="00E34AF1"/>
    <w:rsid w:val="00E423D5"/>
    <w:rsid w:val="00E442F1"/>
    <w:rsid w:val="00E44B4F"/>
    <w:rsid w:val="00E60941"/>
    <w:rsid w:val="00E621FE"/>
    <w:rsid w:val="00E70477"/>
    <w:rsid w:val="00E759B5"/>
    <w:rsid w:val="00E83A6C"/>
    <w:rsid w:val="00E86223"/>
    <w:rsid w:val="00E91E42"/>
    <w:rsid w:val="00E948B8"/>
    <w:rsid w:val="00E94F44"/>
    <w:rsid w:val="00E950CF"/>
    <w:rsid w:val="00E97C39"/>
    <w:rsid w:val="00EA47C5"/>
    <w:rsid w:val="00EB01D4"/>
    <w:rsid w:val="00EB0E7E"/>
    <w:rsid w:val="00EB172D"/>
    <w:rsid w:val="00EB4CF9"/>
    <w:rsid w:val="00EB79D4"/>
    <w:rsid w:val="00EC069B"/>
    <w:rsid w:val="00EC357D"/>
    <w:rsid w:val="00ED0F6A"/>
    <w:rsid w:val="00ED1A93"/>
    <w:rsid w:val="00EE4203"/>
    <w:rsid w:val="00EF4E0F"/>
    <w:rsid w:val="00F024F2"/>
    <w:rsid w:val="00F02F86"/>
    <w:rsid w:val="00F15E9F"/>
    <w:rsid w:val="00F210F3"/>
    <w:rsid w:val="00F258CA"/>
    <w:rsid w:val="00F27159"/>
    <w:rsid w:val="00F27367"/>
    <w:rsid w:val="00F32A03"/>
    <w:rsid w:val="00F40903"/>
    <w:rsid w:val="00F430E8"/>
    <w:rsid w:val="00F474AA"/>
    <w:rsid w:val="00F5024B"/>
    <w:rsid w:val="00F52601"/>
    <w:rsid w:val="00F54931"/>
    <w:rsid w:val="00F55B50"/>
    <w:rsid w:val="00F63FFC"/>
    <w:rsid w:val="00F7071D"/>
    <w:rsid w:val="00F74E28"/>
    <w:rsid w:val="00F76350"/>
    <w:rsid w:val="00F77A17"/>
    <w:rsid w:val="00F847CF"/>
    <w:rsid w:val="00F97304"/>
    <w:rsid w:val="00F97605"/>
    <w:rsid w:val="00FA3617"/>
    <w:rsid w:val="00FA5E7C"/>
    <w:rsid w:val="00FB3298"/>
    <w:rsid w:val="00FB7804"/>
    <w:rsid w:val="00FC0203"/>
    <w:rsid w:val="00FC10EF"/>
    <w:rsid w:val="00FC1C38"/>
    <w:rsid w:val="00FC4BC2"/>
    <w:rsid w:val="00FC74BE"/>
    <w:rsid w:val="00FD295B"/>
    <w:rsid w:val="00FD3208"/>
    <w:rsid w:val="00FD3963"/>
    <w:rsid w:val="00FD3E03"/>
    <w:rsid w:val="00FD42AA"/>
    <w:rsid w:val="00FD6F43"/>
    <w:rsid w:val="00FE06B4"/>
    <w:rsid w:val="00FE183A"/>
    <w:rsid w:val="00FE2B51"/>
    <w:rsid w:val="00FF5C80"/>
    <w:rsid w:val="00FF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46B4"/>
  <w15:chartTrackingRefBased/>
  <w15:docId w15:val="{2B55A167-0F29-4D2E-B009-7A9B70E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207E"/>
    <w:rPr>
      <w:color w:val="0563C1" w:themeColor="hyperlink"/>
      <w:u w:val="single"/>
    </w:rPr>
  </w:style>
  <w:style w:type="paragraph" w:customStyle="1" w:styleId="LO-Normal">
    <w:name w:val="LO-Normal"/>
    <w:rsid w:val="0023207E"/>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23207E"/>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23207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C0B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0BE2"/>
    <w:rPr>
      <w:rFonts w:ascii="Segoe UI" w:hAnsi="Segoe UI" w:cs="Segoe UI"/>
      <w:sz w:val="18"/>
      <w:szCs w:val="18"/>
    </w:rPr>
  </w:style>
  <w:style w:type="paragraph" w:styleId="a6">
    <w:name w:val="No Spacing"/>
    <w:uiPriority w:val="1"/>
    <w:qFormat/>
    <w:rsid w:val="002911C1"/>
    <w:pPr>
      <w:spacing w:after="0" w:line="240" w:lineRule="auto"/>
    </w:pPr>
  </w:style>
  <w:style w:type="paragraph" w:styleId="a7">
    <w:name w:val="header"/>
    <w:basedOn w:val="a"/>
    <w:link w:val="a8"/>
    <w:uiPriority w:val="99"/>
    <w:unhideWhenUsed/>
    <w:rsid w:val="00023A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A50"/>
  </w:style>
  <w:style w:type="paragraph" w:styleId="a9">
    <w:name w:val="footer"/>
    <w:basedOn w:val="a"/>
    <w:link w:val="aa"/>
    <w:uiPriority w:val="99"/>
    <w:unhideWhenUsed/>
    <w:rsid w:val="00023A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utp.sberbank-ast.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theme" Target="theme/theme1.xml"/><Relationship Id="rId10" Type="http://schemas.openxmlformats.org/officeDocument/2006/relationships/hyperlink" Target="mailto:company@sberbank-ast.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E0AF-9D31-48AD-A7E7-D055F92D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17</Pages>
  <Words>7203</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48165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 Степаненкова</dc:creator>
  <cp:keywords/>
  <dc:description/>
  <cp:lastModifiedBy>Егор Вячеславович Малашкин</cp:lastModifiedBy>
  <cp:revision>122</cp:revision>
  <cp:lastPrinted>2024-07-12T07:43:00Z</cp:lastPrinted>
  <dcterms:created xsi:type="dcterms:W3CDTF">2022-09-19T06:20:00Z</dcterms:created>
  <dcterms:modified xsi:type="dcterms:W3CDTF">2024-12-28T06:14:00Z</dcterms:modified>
</cp:coreProperties>
</file>