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9822" w14:textId="77777777" w:rsidR="004B156C" w:rsidRPr="004B156C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4B156C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Извещение о проведении повторного аукциона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«Вяземский район» Смоленской области</w:t>
      </w:r>
    </w:p>
    <w:p w14:paraId="720B17FB" w14:textId="77777777" w:rsidR="004B156C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</w:p>
    <w:p w14:paraId="2EA3EAE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Комитет имущественных отношений Администрации муниципального образования «Вяземский район» Смоленской области (Продавец),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соответствии с Федеральным законом от 21.12.2001 № 178 - 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прогнозным планом приватизации муниципального имущества муниципального образования «Вяземский район» Смоленской области на 2023 год и плановый период 2024 и 2025 годов, утвержденным решением Вяземского районного Совета депутатов от 23.11.2022 № 90, регламентом торговой секции «Приватизация, аренда и продажа прав» универсальной торговой платформы АО «Сбербанк-АСТ» </w:t>
      </w:r>
      <w:hyperlink r:id="rId7" w:history="1">
        <w:r w:rsidRPr="000F171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922CD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26.06.2023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решением комиссии по приватизации муниципального имущества муниципального образования «Вяземский район» Смоленской области от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20.07.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2023 №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сообщает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о проведении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9D230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9D23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4»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Pr="009D23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2023 года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в 10 часов 00 минут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 московскому времени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повторного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аукциона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сети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«Интернет» на сайте </w:t>
      </w:r>
      <w:hyperlink r:id="rId8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(далее – электронная платформа) (торговая секция «Приватизация, аренда и продажа прав») по продаже находящегося в муниципальной собственности муниципального образования «Вяземский район» Смоленской области имущества.</w:t>
      </w:r>
    </w:p>
    <w:p w14:paraId="617756F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Официальный сайт Продавца: </w:t>
      </w:r>
      <w:hyperlink r:id="rId9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www.</w:t>
        </w:r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val="en-US" w:eastAsia="ru-RU"/>
          </w:rPr>
          <w:t>vyazma</w:t>
        </w:r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.</w:t>
        </w:r>
        <w:proofErr w:type="spellStart"/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ru</w:t>
        </w:r>
        <w:proofErr w:type="spellEnd"/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3A51152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Адрес электронной почты:  </w:t>
      </w:r>
      <w:hyperlink r:id="rId10" w:history="1">
        <w:r w:rsidRPr="000F171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kio@vyazma.ru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53A572E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Оператор электронной платформы: АО «Сбербанк-АСТ». </w:t>
      </w:r>
    </w:p>
    <w:p w14:paraId="0D36CE4F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Контактная информация по Оператору: </w:t>
      </w:r>
    </w:p>
    <w:p w14:paraId="0A9568DF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адрес местонахождения: 119180, г. Москва, ул. Большая Якиманка, д. 23 </w:t>
      </w:r>
    </w:p>
    <w:p w14:paraId="20E4E105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контактный телефон: 7 (495) 787-29-97, 7 (495) 787-29-99 </w:t>
      </w:r>
    </w:p>
    <w:p w14:paraId="07994487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адрес электронной почты: </w:t>
      </w:r>
      <w:hyperlink r:id="rId11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property@sberbank-ast.ru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hyperlink r:id="rId12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company@sberbank-ast.ru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14:paraId="1DE69C0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Инструкция по работе в торговой секции «Приватизация, аренда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 xml:space="preserve">и продажа прав») электронной платформы  </w:t>
      </w:r>
      <w:hyperlink r:id="rId13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 размещена по адресу:  </w:t>
      </w:r>
      <w:hyperlink r:id="rId14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http://utp.sberbank-ast.ru/AP/Notice/652/Instructions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32FB853E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  </w:t>
      </w:r>
    </w:p>
    <w:p w14:paraId="76335BCF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ЛОТ № 1</w:t>
      </w:r>
    </w:p>
    <w:p w14:paraId="2B560E8F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1F794F41" w14:textId="77777777" w:rsidR="004B156C" w:rsidRPr="00DC420A" w:rsidRDefault="004B156C" w:rsidP="004B1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9676A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1. </w:t>
      </w:r>
      <w:r w:rsidRPr="00DC420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Сведения об объекте продажи на аукционе:</w:t>
      </w:r>
    </w:p>
    <w:p w14:paraId="0BE23926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1.1. Наименование имущества:</w:t>
      </w:r>
      <w:r w:rsidRPr="00C024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здание начальной школы, общей площадью 105,7 кв. м, с кадастровым номером 67:02:2420101:541, с земельным участком, входящим в категорию земель населенных пунктов, с видом разрешенного использования: для размещения и обслуживания школы, площадью 1 835,0 кв. м, с кадастровым номером 67:02:2380101:0024.</w:t>
      </w:r>
    </w:p>
    <w:p w14:paraId="00B713B1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1.2.  Местонахождение</w:t>
      </w:r>
      <w:r w:rsidRPr="00C024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нежилого здания: Смоленская область, Вяземский район,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Поляновское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сельское поселение, дер. Черёмушки, ул. Школьная, д. 14.</w:t>
      </w:r>
    </w:p>
    <w:p w14:paraId="0A7B1936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1.3.  Собственность: муниципальная.</w:t>
      </w:r>
    </w:p>
    <w:p w14:paraId="2F82F107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 xml:space="preserve">1.4.  Рыночная стоимость объекта недвижимости по оценке – 140 000,00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в том числе:</w:t>
      </w:r>
    </w:p>
    <w:p w14:paraId="4D6578AA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здания начальной школы -  24 000,00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 учетом НДС 20 %;</w:t>
      </w:r>
    </w:p>
    <w:p w14:paraId="48D2EF28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земельного участка – 116 000,00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без учета НДС 20 % (земельные участки НДС не облагаются).</w:t>
      </w:r>
    </w:p>
    <w:p w14:paraId="5F2DA826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1.5. Способ приватизации:</w:t>
      </w:r>
      <w:r w:rsidRPr="00C02408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аукцион в электронной форме, открытый по составу участников и по форме подачи предложений о цене.</w:t>
      </w:r>
    </w:p>
    <w:p w14:paraId="759892BE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highlight w:val="yellow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1.6. Начальная цена объекта недвижимости (с учетом НДС 20 %, с учетом затрат на оформление документов) – 149 000,00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в том числе:</w:t>
      </w:r>
    </w:p>
    <w:p w14:paraId="79427429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здания начальной школы –  29 000,00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 учетом НДС 20 %;</w:t>
      </w:r>
    </w:p>
    <w:p w14:paraId="056F53E4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земельного участка – 120 000,00 </w:t>
      </w:r>
      <w:proofErr w:type="spellStart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руб</w:t>
      </w:r>
      <w:proofErr w:type="spellEnd"/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без учета НДС 20 % (земельные участки НДС не облагаются).</w:t>
      </w:r>
    </w:p>
    <w:p w14:paraId="1AF20335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1.7.  Шаг аукциона – 5 % от начальной цены (величина повышения начальной цены) – составляет 7 450,00 руб.</w:t>
      </w:r>
    </w:p>
    <w:p w14:paraId="5171D6A1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1.8.    Сумма задатка – 10 % от начальной цены – 14 900,00 руб. </w:t>
      </w:r>
    </w:p>
    <w:p w14:paraId="1743B82E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1.9.    Форма платежа – единовременная.</w:t>
      </w:r>
    </w:p>
    <w:p w14:paraId="1BFD8073" w14:textId="77777777" w:rsidR="004B156C" w:rsidRPr="00C02408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1.10.  Аукцион по данному объекту проводится повторно.</w:t>
      </w:r>
    </w:p>
    <w:p w14:paraId="6735770B" w14:textId="77777777" w:rsidR="004B156C" w:rsidRPr="00C02408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024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  <w:t>1.11. Победителем аукциона признается участник, предложивший наиболее высокую цену за продаваемый объект либо лицо, признанное единственным участником аукциона.</w:t>
      </w:r>
    </w:p>
    <w:p w14:paraId="0924D4D7" w14:textId="77777777" w:rsidR="004B156C" w:rsidRDefault="004B156C" w:rsidP="004B15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</w:p>
    <w:p w14:paraId="6505E889" w14:textId="77777777" w:rsidR="004B156C" w:rsidRPr="000F1715" w:rsidRDefault="004B156C" w:rsidP="004B15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Сведения о порядке участия в аукционе, проводимом в электронной форме и подведении итогов</w:t>
      </w:r>
    </w:p>
    <w:p w14:paraId="2EB6C4F5" w14:textId="77777777" w:rsidR="004B156C" w:rsidRPr="000F1715" w:rsidRDefault="004B156C" w:rsidP="004B1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</w:p>
    <w:p w14:paraId="34AEC82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Дата и время начала приёма заявок на участие в аукционе –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24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июля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2023 г. 08:00</w:t>
      </w:r>
    </w:p>
    <w:p w14:paraId="3040DE7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Дата окончания приёма заявок на участие в аукционе –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21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августа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2023 г.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23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:00</w:t>
      </w:r>
    </w:p>
    <w:p w14:paraId="43A2C5A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Дата рассмотрения заявок и определения участников –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2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августа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2023 г. </w:t>
      </w:r>
    </w:p>
    <w:p w14:paraId="56859CBD" w14:textId="77777777" w:rsidR="004B156C" w:rsidRPr="000F1715" w:rsidRDefault="004B156C" w:rsidP="004B156C">
      <w:pPr>
        <w:pStyle w:val="LO-Normal"/>
        <w:widowControl w:val="0"/>
        <w:ind w:firstLine="709"/>
        <w:jc w:val="both"/>
        <w:rPr>
          <w:color w:val="0D0D0D" w:themeColor="text1" w:themeTint="F2"/>
          <w:sz w:val="27"/>
          <w:szCs w:val="27"/>
        </w:rPr>
      </w:pPr>
      <w:r w:rsidRPr="000F1715">
        <w:rPr>
          <w:color w:val="0D0D0D" w:themeColor="text1" w:themeTint="F2"/>
          <w:sz w:val="27"/>
          <w:szCs w:val="27"/>
        </w:rPr>
        <w:t xml:space="preserve">Срок внесения задатка, т.е. поступления суммы задатка на счет </w:t>
      </w:r>
      <w:r w:rsidRPr="000F1715">
        <w:rPr>
          <w:rFonts w:eastAsia="Calibri"/>
          <w:color w:val="0D0D0D" w:themeColor="text1" w:themeTint="F2"/>
          <w:sz w:val="27"/>
          <w:szCs w:val="27"/>
        </w:rPr>
        <w:t>Оператора</w:t>
      </w:r>
      <w:r w:rsidRPr="000F1715">
        <w:rPr>
          <w:color w:val="0D0D0D" w:themeColor="text1" w:themeTint="F2"/>
          <w:sz w:val="27"/>
          <w:szCs w:val="27"/>
        </w:rPr>
        <w:t xml:space="preserve">: до </w:t>
      </w:r>
      <w:r>
        <w:rPr>
          <w:color w:val="0D0D0D" w:themeColor="text1" w:themeTint="F2"/>
          <w:sz w:val="27"/>
          <w:szCs w:val="27"/>
        </w:rPr>
        <w:t>23</w:t>
      </w:r>
      <w:r w:rsidRPr="000F1715">
        <w:rPr>
          <w:color w:val="0D0D0D" w:themeColor="text1" w:themeTint="F2"/>
          <w:sz w:val="27"/>
          <w:szCs w:val="27"/>
        </w:rPr>
        <w:t>:00 (</w:t>
      </w:r>
      <w:proofErr w:type="spellStart"/>
      <w:r w:rsidRPr="000F1715">
        <w:rPr>
          <w:color w:val="0D0D0D" w:themeColor="text1" w:themeTint="F2"/>
          <w:sz w:val="27"/>
          <w:szCs w:val="27"/>
        </w:rPr>
        <w:t>Мск</w:t>
      </w:r>
      <w:proofErr w:type="spellEnd"/>
      <w:r w:rsidRPr="000F1715">
        <w:rPr>
          <w:color w:val="0D0D0D" w:themeColor="text1" w:themeTint="F2"/>
          <w:sz w:val="27"/>
          <w:szCs w:val="27"/>
        </w:rPr>
        <w:t xml:space="preserve">) </w:t>
      </w:r>
      <w:r>
        <w:rPr>
          <w:color w:val="0D0D0D" w:themeColor="text1" w:themeTint="F2"/>
          <w:sz w:val="27"/>
          <w:szCs w:val="27"/>
        </w:rPr>
        <w:t>21</w:t>
      </w:r>
      <w:r w:rsidRPr="000F1715">
        <w:rPr>
          <w:color w:val="0D0D0D" w:themeColor="text1" w:themeTint="F2"/>
          <w:sz w:val="27"/>
          <w:szCs w:val="27"/>
        </w:rPr>
        <w:t>.</w:t>
      </w:r>
      <w:r>
        <w:rPr>
          <w:color w:val="0D0D0D" w:themeColor="text1" w:themeTint="F2"/>
          <w:sz w:val="27"/>
          <w:szCs w:val="27"/>
        </w:rPr>
        <w:t>08</w:t>
      </w:r>
      <w:r w:rsidRPr="000F1715">
        <w:rPr>
          <w:color w:val="0D0D0D" w:themeColor="text1" w:themeTint="F2"/>
          <w:sz w:val="27"/>
          <w:szCs w:val="27"/>
        </w:rPr>
        <w:t xml:space="preserve">.2023. </w:t>
      </w:r>
    </w:p>
    <w:p w14:paraId="5EDAEF47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101A50D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Информационное сообщение о проведении повторного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5C9CC822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Для участия в аукционе Претенденты перечисляют задаток в размере 10 % (процентов) начальной цены продажи имущества, указанной в информационном сообщении.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 - продажи. </w:t>
      </w:r>
    </w:p>
    <w:p w14:paraId="05B6B3BF" w14:textId="77777777" w:rsidR="004B156C" w:rsidRPr="000F1715" w:rsidRDefault="004B156C" w:rsidP="004B15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Calibri" w:hAnsi="Times New Roman" w:cs="Times New Roman"/>
          <w:color w:val="0D0D0D" w:themeColor="text1" w:themeTint="F2"/>
          <w:kern w:val="1"/>
          <w:sz w:val="27"/>
          <w:szCs w:val="27"/>
          <w:lang w:val="x-none" w:eastAsia="zh-CN" w:bidi="hi-IN"/>
        </w:rPr>
        <w:t>Оператор электронной пл</w:t>
      </w:r>
      <w:r w:rsidRPr="000F1715">
        <w:rPr>
          <w:rFonts w:ascii="Times New Roman" w:eastAsia="Calibri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>атформы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платформы. </w:t>
      </w:r>
    </w:p>
    <w:p w14:paraId="4D1A4F5F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lastRenderedPageBreak/>
        <w:t>Денежные средства, перечисленные за Участника третьим лицом, не зачисляются на счет такого Участника на универсальной торговой платформе.</w:t>
      </w:r>
    </w:p>
    <w:p w14:paraId="0563D71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Документом, подтверждающим поступление задатка, является выписка со </w:t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счета,  указанного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в  информационном  сообщении о проведении продажи имущества. </w:t>
      </w:r>
    </w:p>
    <w:p w14:paraId="623E5BB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платформы </w:t>
      </w:r>
      <w:hyperlink r:id="rId15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0D50C88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Задаток перечисляется на реквизиты оператора электронной платформы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http://utp.sberbank-ast.ru/AP/Notice/653/Requisites)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14:paraId="6F29CF7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Получатель: </w:t>
      </w:r>
    </w:p>
    <w:p w14:paraId="3208DBB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Наименование: АО «Сбербанк-АСТ» </w:t>
      </w:r>
    </w:p>
    <w:p w14:paraId="18E1495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ИНН 7707308480 </w:t>
      </w:r>
    </w:p>
    <w:p w14:paraId="15C7EE0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КПП 770401001 </w:t>
      </w:r>
    </w:p>
    <w:p w14:paraId="3203E88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Расчетный счет: 40702810300020038047 </w:t>
      </w:r>
    </w:p>
    <w:p w14:paraId="5AFB3B6F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Банк Получателя: </w:t>
      </w:r>
    </w:p>
    <w:p w14:paraId="7323EF5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ПАО «СБЕРБАНК РОССИИ» Г.МОСКВА </w:t>
      </w:r>
    </w:p>
    <w:p w14:paraId="44A274B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БИК: 044525225 </w:t>
      </w:r>
    </w:p>
    <w:p w14:paraId="27635CE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proofErr w:type="spell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Кор.счет</w:t>
      </w:r>
      <w:proofErr w:type="spell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: 30101810400000000225 </w:t>
      </w:r>
    </w:p>
    <w:p w14:paraId="29EEEE85" w14:textId="77777777" w:rsidR="004B156C" w:rsidRPr="000F1715" w:rsidRDefault="004B156C" w:rsidP="004B156C">
      <w:pPr>
        <w:pStyle w:val="LO-Normal"/>
        <w:widowControl w:val="0"/>
        <w:ind w:firstLine="709"/>
        <w:jc w:val="both"/>
        <w:rPr>
          <w:color w:val="0D0D0D" w:themeColor="text1" w:themeTint="F2"/>
          <w:sz w:val="27"/>
          <w:szCs w:val="27"/>
          <w:lang w:eastAsia="ru-RU"/>
        </w:rPr>
      </w:pPr>
      <w:r w:rsidRPr="000F1715">
        <w:rPr>
          <w:color w:val="0D0D0D" w:themeColor="text1" w:themeTint="F2"/>
          <w:sz w:val="27"/>
          <w:szCs w:val="27"/>
          <w:lang w:eastAsia="ru-RU"/>
        </w:rPr>
        <w:t>Назначение платежа – перечисление денежных средств в качестве задатка (депозита) (ИНН плательщика), НДС не облагается.</w:t>
      </w:r>
    </w:p>
    <w:p w14:paraId="4E41226E" w14:textId="77777777" w:rsidR="004B156C" w:rsidRPr="000F1715" w:rsidRDefault="004B156C" w:rsidP="004B156C">
      <w:pPr>
        <w:pStyle w:val="LO-Normal"/>
        <w:widowControl w:val="0"/>
        <w:ind w:firstLine="709"/>
        <w:jc w:val="both"/>
        <w:rPr>
          <w:color w:val="0D0D0D" w:themeColor="text1" w:themeTint="F2"/>
          <w:sz w:val="27"/>
          <w:szCs w:val="27"/>
        </w:rPr>
      </w:pPr>
      <w:r w:rsidRPr="000F1715">
        <w:rPr>
          <w:color w:val="0D0D0D" w:themeColor="text1" w:themeTint="F2"/>
          <w:sz w:val="27"/>
          <w:szCs w:val="27"/>
        </w:rPr>
        <w:t xml:space="preserve">Срок внесения задатка, т.е. поступления суммы задатка на счет </w:t>
      </w:r>
      <w:r w:rsidRPr="000F1715">
        <w:rPr>
          <w:rFonts w:eastAsia="Calibri"/>
          <w:color w:val="0D0D0D" w:themeColor="text1" w:themeTint="F2"/>
          <w:sz w:val="27"/>
          <w:szCs w:val="27"/>
        </w:rPr>
        <w:t>Оператора</w:t>
      </w:r>
      <w:r w:rsidRPr="000F1715">
        <w:rPr>
          <w:color w:val="0D0D0D" w:themeColor="text1" w:themeTint="F2"/>
          <w:sz w:val="27"/>
          <w:szCs w:val="27"/>
        </w:rPr>
        <w:t>: с 08:00 (</w:t>
      </w:r>
      <w:proofErr w:type="spellStart"/>
      <w:r w:rsidRPr="000F1715">
        <w:rPr>
          <w:color w:val="0D0D0D" w:themeColor="text1" w:themeTint="F2"/>
          <w:sz w:val="27"/>
          <w:szCs w:val="27"/>
        </w:rPr>
        <w:t>Мск</w:t>
      </w:r>
      <w:proofErr w:type="spellEnd"/>
      <w:r w:rsidRPr="000F1715">
        <w:rPr>
          <w:color w:val="0D0D0D" w:themeColor="text1" w:themeTint="F2"/>
          <w:sz w:val="27"/>
          <w:szCs w:val="27"/>
        </w:rPr>
        <w:t xml:space="preserve">) </w:t>
      </w:r>
      <w:r>
        <w:rPr>
          <w:color w:val="0D0D0D" w:themeColor="text1" w:themeTint="F2"/>
          <w:sz w:val="27"/>
          <w:szCs w:val="27"/>
        </w:rPr>
        <w:t>24</w:t>
      </w:r>
      <w:r w:rsidRPr="000F1715">
        <w:rPr>
          <w:color w:val="0D0D0D" w:themeColor="text1" w:themeTint="F2"/>
          <w:sz w:val="27"/>
          <w:szCs w:val="27"/>
        </w:rPr>
        <w:t>.0</w:t>
      </w:r>
      <w:r>
        <w:rPr>
          <w:color w:val="0D0D0D" w:themeColor="text1" w:themeTint="F2"/>
          <w:sz w:val="27"/>
          <w:szCs w:val="27"/>
        </w:rPr>
        <w:t>7</w:t>
      </w:r>
      <w:r w:rsidRPr="000F1715">
        <w:rPr>
          <w:color w:val="0D0D0D" w:themeColor="text1" w:themeTint="F2"/>
          <w:sz w:val="27"/>
          <w:szCs w:val="27"/>
        </w:rPr>
        <w:t xml:space="preserve">.2023 по </w:t>
      </w:r>
      <w:r>
        <w:rPr>
          <w:color w:val="0D0D0D" w:themeColor="text1" w:themeTint="F2"/>
          <w:sz w:val="27"/>
          <w:szCs w:val="27"/>
          <w:lang w:eastAsia="ru-RU"/>
        </w:rPr>
        <w:t>23</w:t>
      </w:r>
      <w:r w:rsidRPr="000F1715">
        <w:rPr>
          <w:color w:val="0D0D0D" w:themeColor="text1" w:themeTint="F2"/>
          <w:sz w:val="27"/>
          <w:szCs w:val="27"/>
          <w:lang w:eastAsia="ru-RU"/>
        </w:rPr>
        <w:t>:00 (</w:t>
      </w:r>
      <w:proofErr w:type="spellStart"/>
      <w:r w:rsidRPr="000F1715">
        <w:rPr>
          <w:color w:val="0D0D0D" w:themeColor="text1" w:themeTint="F2"/>
          <w:sz w:val="27"/>
          <w:szCs w:val="27"/>
          <w:lang w:eastAsia="ru-RU"/>
        </w:rPr>
        <w:t>Мск</w:t>
      </w:r>
      <w:proofErr w:type="spellEnd"/>
      <w:r w:rsidRPr="000F1715">
        <w:rPr>
          <w:color w:val="0D0D0D" w:themeColor="text1" w:themeTint="F2"/>
          <w:sz w:val="27"/>
          <w:szCs w:val="27"/>
          <w:lang w:eastAsia="ru-RU"/>
        </w:rPr>
        <w:t>)</w:t>
      </w:r>
      <w:r w:rsidRPr="000F1715">
        <w:rPr>
          <w:color w:val="0D0D0D" w:themeColor="text1" w:themeTint="F2"/>
          <w:sz w:val="27"/>
          <w:szCs w:val="27"/>
        </w:rPr>
        <w:t xml:space="preserve"> </w:t>
      </w:r>
      <w:r>
        <w:rPr>
          <w:color w:val="0D0D0D" w:themeColor="text1" w:themeTint="F2"/>
          <w:sz w:val="27"/>
          <w:szCs w:val="27"/>
        </w:rPr>
        <w:t>21</w:t>
      </w:r>
      <w:r w:rsidRPr="000F1715">
        <w:rPr>
          <w:color w:val="0D0D0D" w:themeColor="text1" w:themeTint="F2"/>
          <w:sz w:val="27"/>
          <w:szCs w:val="27"/>
        </w:rPr>
        <w:t>.0</w:t>
      </w:r>
      <w:r>
        <w:rPr>
          <w:color w:val="0D0D0D" w:themeColor="text1" w:themeTint="F2"/>
          <w:sz w:val="27"/>
          <w:szCs w:val="27"/>
        </w:rPr>
        <w:t>8</w:t>
      </w:r>
      <w:r w:rsidRPr="000F1715">
        <w:rPr>
          <w:color w:val="0D0D0D" w:themeColor="text1" w:themeTint="F2"/>
          <w:sz w:val="27"/>
          <w:szCs w:val="27"/>
        </w:rPr>
        <w:t>.2023.</w:t>
      </w:r>
    </w:p>
    <w:p w14:paraId="33D2C60E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3804D6B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Порядок возврата задатка: </w:t>
      </w:r>
    </w:p>
    <w:p w14:paraId="2CAEC75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14:paraId="4822DED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участникам аукциона, за исключением его победителя, в течение 5 (пяти) календарных дней со дня подведения итогов аукциона; </w:t>
      </w:r>
    </w:p>
    <w:p w14:paraId="7CCB2CA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претендентам, не допущенным к участию в аукционе, - в течение 5 (пяти) календарных дней со дня подписания протокола о признании претендентов участниками аукциона; </w:t>
      </w:r>
    </w:p>
    <w:p w14:paraId="197CE10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аукционе. </w:t>
      </w:r>
    </w:p>
    <w:p w14:paraId="66D0B13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Задаток, перечисленный победителем аукциона</w:t>
      </w:r>
      <w:r w:rsidRPr="000F1715">
        <w:rPr>
          <w:color w:val="0D0D0D" w:themeColor="text1" w:themeTint="F2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либо лицом, признанным единственным участником аукциона, засчитывается в счет оплаты приобретаемого имущества (в сумму платежа по договору купли - продажи) и подлежит перечислению в установленном порядке в бюджет соответствующего уровня бюджетной системы в течение 5 (пяти) календарных дней со дня истечения срока, установленного для заключения договора купли - продажи.</w:t>
      </w:r>
    </w:p>
    <w:p w14:paraId="6F2B5A4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уклонении или отказе Победителя аукциона</w:t>
      </w:r>
      <w:r w:rsidRPr="000F1715">
        <w:rPr>
          <w:color w:val="0D0D0D" w:themeColor="text1" w:themeTint="F2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либо лица, признанного единственным участником аукциона, от заключения в установленный срок договора купли – продажи имущества, задаток ему не возвращается, и он утрачивает право на заключение указанного договора. </w:t>
      </w:r>
    </w:p>
    <w:p w14:paraId="6D325032" w14:textId="77777777" w:rsidR="004B156C" w:rsidRPr="000F1715" w:rsidRDefault="004B156C" w:rsidP="004B15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lastRenderedPageBreak/>
        <w:t>Требования, предъявляемые к претендентам на участие в аукционе</w:t>
      </w:r>
    </w:p>
    <w:p w14:paraId="3E3B6D4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08DAF71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 – 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  Правительства  Российской  Федерации  от  27 августа  2012 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14:paraId="5344C6E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РФ.</w:t>
      </w:r>
    </w:p>
    <w:p w14:paraId="108E63B5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Обязанность доказать своё право на участие в аукционе возлагается на Претендента.</w:t>
      </w:r>
    </w:p>
    <w:p w14:paraId="4193D28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5F011CC0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7"/>
          <w:szCs w:val="27"/>
          <w:lang w:eastAsia="zh-CN" w:bidi="hi-IN"/>
        </w:rPr>
        <w:t>Вниманию претендентов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>:</w:t>
      </w:r>
    </w:p>
    <w:p w14:paraId="48B8CE10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>Для обеспечения доступа к участию в электронном аукционе Претендентам необходимо пройти процедуру регистрации на электронной платформе.</w:t>
      </w:r>
    </w:p>
    <w:p w14:paraId="74C60D42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>Регистрация на электронной платформе проводится в соответствии с Регламентом электронной платформы.</w:t>
      </w:r>
    </w:p>
    <w:p w14:paraId="6CF787D2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>Приватизация, аренда и продажа прав</w:t>
      </w: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 xml:space="preserve">» из личного кабинета претендента 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 xml:space="preserve">(образец заявки прикреплен на электронной торговой платформе и на сайте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u w:val="single"/>
        </w:rPr>
        <w:t>vyazma.admin-smolensk.ru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 xml:space="preserve"> в разделе «Аукционы»</w:t>
      </w: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eastAsia="zh-CN" w:bidi="hi-IN"/>
        </w:rPr>
        <w:t>.</w:t>
      </w:r>
    </w:p>
    <w:p w14:paraId="6F22846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Документооборот между претендентами, участниками, организатором и продавцом осуществляется через электронную платформу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 – 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 </w:t>
      </w:r>
    </w:p>
    <w:p w14:paraId="1A3DC8F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платформе </w:t>
      </w:r>
      <w:hyperlink r:id="rId16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платформы. </w:t>
      </w:r>
    </w:p>
    <w:p w14:paraId="4F53A77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 xml:space="preserve">Аукцион проводится: на электронной платформе «Сбербанк-АСТ», размещенной на сайте </w:t>
      </w:r>
      <w:hyperlink r:id="rId17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сети «Интернет», в соответствии с требованиями   Федерального    закона    от    21.12.2001   №  178 – 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торговой секции «Приватизация, аренда и продажа прав» универсальной торговой платформы АО «Сбербанк-АСТ», утвержденным 17.11.2022, регламента универсальной торговой платформы АО «Сбербанк-АСТ» (далее – электронная платформа), в новой редакции (торговая секция «Приватизация, аренда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 продажа прав»). </w:t>
      </w:r>
    </w:p>
    <w:p w14:paraId="574B494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платформы, с приложением электронных образцов документов, предусмотренных Федеральным законом. </w:t>
      </w:r>
      <w:r w:rsidRPr="000F1715">
        <w:rPr>
          <w:rFonts w:ascii="Times New Roman" w:hAnsi="Times New Roman" w:cs="Times New Roman"/>
          <w:bCs/>
          <w:color w:val="0D0D0D" w:themeColor="text1" w:themeTint="F2"/>
          <w:sz w:val="27"/>
          <w:szCs w:val="27"/>
        </w:rPr>
        <w:t xml:space="preserve">После заполнения формы подачи заявки заявку необходимо подписать электронной подписью. </w:t>
      </w:r>
    </w:p>
    <w:p w14:paraId="7E462D15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платформе. Регистрации на электронной платформе подлежат Претенденты, ранее не зарегистрированные на электронной платформе. Регистрация на электронной платформе проводится в соответствии с регламентом торговой секции «Приватизация, аренда и продажа прав» универсальной торговой платформы АО «Сбербанк – АСТ» </w:t>
      </w:r>
      <w:hyperlink r:id="rId18" w:history="1">
        <w:r w:rsidRPr="000F171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http://utp.sberbank-ast.ru/AP/Notice/1027/Instructions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653C831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Дата и время регистрации претендентов на участие в аукционе на электронной платформе на сайте в сети «Интернет»: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24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7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.2023 по 2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1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8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.2023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14:paraId="5D7E5BA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538FF6E1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Порядок подачи заявки на участие в аукционе</w:t>
      </w:r>
    </w:p>
    <w:p w14:paraId="54FEF95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54AF81A0" w14:textId="77777777" w:rsidR="004B156C" w:rsidRPr="000F1715" w:rsidRDefault="004B156C" w:rsidP="004B156C">
      <w:pPr>
        <w:pStyle w:val="21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Претенденты подают заявку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</w:t>
      </w:r>
      <w:proofErr w:type="spellStart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электронно</w:t>
      </w:r>
      <w:proofErr w:type="spellEnd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– 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</w:t>
      </w:r>
    </w:p>
    <w:p w14:paraId="6C0CB1D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приеме заявок от претендентов Оператор электронной платформы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3E1043D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Одновременно с заявкой претенденты представляют следующие документы:</w:t>
      </w:r>
    </w:p>
    <w:p w14:paraId="1107D0A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Физические лица: </w:t>
      </w:r>
    </w:p>
    <w:p w14:paraId="73DC2A99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- копию всех листов документа, удостоверяющего личность;</w:t>
      </w:r>
    </w:p>
    <w:p w14:paraId="605B158F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Юридические лица:</w:t>
      </w:r>
    </w:p>
    <w:p w14:paraId="2156F108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- </w:t>
      </w:r>
      <w:r w:rsidRPr="00D15EAD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заверенные копии учредительных документов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;</w:t>
      </w:r>
    </w:p>
    <w:p w14:paraId="1F6990D5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lastRenderedPageBreak/>
        <w:t>печатью юридического лица (при наличии печати) и подписанное его руководителем письмо);</w:t>
      </w:r>
    </w:p>
    <w:p w14:paraId="2FE5F573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4060DDA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случае, если от имени претендента действует его представитель по доверенности,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4E2C34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7"/>
          <w:szCs w:val="27"/>
          <w:lang w:eastAsia="zh-CN" w:bidi="hi-IN"/>
        </w:rPr>
      </w:pPr>
      <w:r w:rsidRPr="00426C0A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7"/>
          <w:szCs w:val="27"/>
          <w:u w:val="single"/>
          <w:lang w:eastAsia="zh-CN" w:bidi="hi-IN"/>
        </w:rPr>
        <w:t>Все листы документов, представляемых одновременно с заявкой, должны быть пронумерованы.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 xml:space="preserve"> </w:t>
      </w:r>
      <w:r w:rsidRPr="000F1715">
        <w:rPr>
          <w:rFonts w:ascii="Times New Roman" w:eastAsia="Arial Unicode MS" w:hAnsi="Times New Roman" w:cs="Times New Roman"/>
          <w:b/>
          <w:color w:val="0D0D0D" w:themeColor="text1" w:themeTint="F2"/>
          <w:kern w:val="1"/>
          <w:sz w:val="27"/>
          <w:szCs w:val="27"/>
          <w:lang w:eastAsia="zh-CN" w:bidi="hi-IN"/>
        </w:rPr>
        <w:t xml:space="preserve">К данным документам прилагается опись. </w:t>
      </w:r>
    </w:p>
    <w:p w14:paraId="2D028FB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Arial Unicode MS" w:hAnsi="Times New Roman" w:cs="Times New Roman"/>
          <w:b/>
          <w:bCs/>
          <w:color w:val="0D0D0D" w:themeColor="text1" w:themeTint="F2"/>
          <w:kern w:val="1"/>
          <w:sz w:val="27"/>
          <w:szCs w:val="27"/>
          <w:lang w:bidi="hi-IN"/>
        </w:rPr>
        <w:t>Одно лицо имеет право подать только одну заявку на один объект приватизации.</w:t>
      </w: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Подача заявки осуществляется только посредством интерфейса универсальной торговой платформы </w:t>
      </w:r>
      <w:hyperlink r:id="rId19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(торговая секция «Приватизация, аренда и продажа прав») из личного кабинета Претендента. </w:t>
      </w:r>
    </w:p>
    <w:p w14:paraId="565074F6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</w:pPr>
      <w:r w:rsidRPr="000F1715">
        <w:rPr>
          <w:rFonts w:ascii="Times New Roman" w:eastAsia="Arial Unicode MS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 xml:space="preserve">Заявки подаются на электронную платформу,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платформе не регистрируются программными средствами.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При приеме заявок от Претендентов Оператор электронной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>платформы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 обеспечивает конфиденциальность данных о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>П</w:t>
      </w:r>
      <w:proofErr w:type="spellStart"/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>ретендентах</w:t>
      </w:r>
      <w:proofErr w:type="spellEnd"/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 и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>у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частниках. </w:t>
      </w:r>
    </w:p>
    <w:p w14:paraId="67A3E984" w14:textId="77777777" w:rsidR="004B156C" w:rsidRPr="000F1715" w:rsidRDefault="004B156C" w:rsidP="004B15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>платформу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>.</w:t>
      </w:r>
    </w:p>
    <w:p w14:paraId="1642593A" w14:textId="77777777" w:rsidR="004B156C" w:rsidRPr="000F1715" w:rsidRDefault="004B156C" w:rsidP="004B156C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Calibri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A65CB9B" w14:textId="77777777" w:rsidR="004B156C" w:rsidRPr="000F1715" w:rsidRDefault="004B156C" w:rsidP="004B1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7E40C25C" w14:textId="77777777" w:rsidR="004B156C" w:rsidRPr="000F1715" w:rsidRDefault="004B156C" w:rsidP="004B156C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Calibri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156D477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bidi="hi-IN"/>
        </w:rPr>
        <w:t>платформы</w:t>
      </w:r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, на официальном сайте Российской Федерации для размещения информации о проведении торгов </w:t>
      </w:r>
      <w:hyperlink r:id="rId20" w:history="1"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www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proofErr w:type="spellStart"/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torgi</w:t>
        </w:r>
        <w:proofErr w:type="spellEnd"/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gov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proofErr w:type="spellStart"/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ru</w:t>
        </w:r>
        <w:proofErr w:type="spellEnd"/>
      </w:hyperlink>
      <w:r w:rsidRPr="000F1715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7"/>
          <w:szCs w:val="27"/>
          <w:lang w:val="x-none" w:bidi="hi-IN"/>
        </w:rPr>
        <w:t xml:space="preserve"> и на официальном сайте Продавца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u w:val="single"/>
        </w:rPr>
        <w:t>vyazma.admin-smolensk.ru</w:t>
      </w:r>
      <w:r w:rsidRPr="000F1715">
        <w:rPr>
          <w:rFonts w:ascii="Times New Roman" w:eastAsia="Calibri" w:hAnsi="Times New Roman" w:cs="Times New Roman"/>
          <w:color w:val="0D0D0D" w:themeColor="text1" w:themeTint="F2"/>
          <w:kern w:val="1"/>
          <w:sz w:val="27"/>
          <w:szCs w:val="27"/>
        </w:rPr>
        <w:t>.</w:t>
      </w:r>
    </w:p>
    <w:p w14:paraId="1C5ABC5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Любое лицо независимо от регистрации на электронной платформе со дня начала приема заявок вправе направить на электронный адрес Оператора электронной платформы, указанный в информационном сообщении о проведении продажи имущества, запрос о разъяснении размещенной информации. Такой запрос в режиме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 xml:space="preserve">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платформы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5FF89DA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FC55BD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Продавец вправе: </w:t>
      </w:r>
    </w:p>
    <w:p w14:paraId="31616C8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отказаться от проведения аукциона в любое время, но не позднее, чем за три дня до наступления даты его проведения. 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платформе. </w:t>
      </w:r>
    </w:p>
    <w:p w14:paraId="018E131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 </w:t>
      </w:r>
    </w:p>
    <w:p w14:paraId="427F709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14:paraId="2E0E0CE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 </w:t>
      </w:r>
    </w:p>
    <w:p w14:paraId="6C12790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1BBAADD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Порядок ознакомления с документацией</w:t>
      </w:r>
    </w:p>
    <w:p w14:paraId="63AC84FF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6C770DB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www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torgi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gov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eastAsia="ru-RU"/>
          </w:rPr>
          <w:t>.</w:t>
        </w:r>
        <w:r w:rsidRPr="000F1715">
          <w:rPr>
            <w:rStyle w:val="a3"/>
            <w:rFonts w:ascii="Times New Roman" w:hAnsi="Times New Roman" w:cs="Times New Roman"/>
            <w:color w:val="0D0D0D" w:themeColor="text1" w:themeTint="F2"/>
            <w:sz w:val="27"/>
            <w:szCs w:val="27"/>
            <w:lang w:val="en-US" w:eastAsia="ru-RU"/>
          </w:rPr>
          <w:t>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на электронной платформе </w:t>
      </w:r>
      <w:hyperlink r:id="rId22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,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официальном сайте муниципального образования «Вяземский район» Смоленской области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u w:val="single"/>
        </w:rPr>
        <w:t>vyazma.admin-smolensk.ru</w:t>
      </w:r>
      <w:r w:rsidRPr="000F1715">
        <w:rPr>
          <w:rStyle w:val="a3"/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none"/>
          <w:lang w:eastAsia="ru-RU"/>
        </w:rPr>
        <w:t>.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14:paraId="2E551E1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Любое лицо независимо от регистрации на электронной платформе со дня начала приема заявок вправе осмотреть выставленный на продажу объект недвижимости. </w:t>
      </w:r>
    </w:p>
    <w:p w14:paraId="1270034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Для осмотра имущества необходимо предварительно позвонить в комитет имущественных отношений Администрации муниципального образования «Вяземский район» Смоленской области по телефону: 8 (48131) 4-19-61, 2-38-92. </w:t>
      </w:r>
    </w:p>
    <w:p w14:paraId="6E3B0ACB" w14:textId="77777777" w:rsidR="004B156C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Получить подробную информацию и ознакомиться с документами можно по рабочим дням с 08.00 до 13.00 с 14.00 до 17.00 по московскому времени по адресу: Смоленская область, г.  Вязьма, ул. 25 Октября, д.  11, каб.  № 313, каб.  314, телефоны для справок: 8 (48131) 4-19-61, 2-38-92.</w:t>
      </w:r>
    </w:p>
    <w:p w14:paraId="6A19F09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02F27B9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2C13A266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lastRenderedPageBreak/>
        <w:t>Условия допуска и отказа в допуске к участию в аукционе</w:t>
      </w:r>
    </w:p>
    <w:p w14:paraId="0849F3C2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</w:pPr>
    </w:p>
    <w:p w14:paraId="18190D0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 участию в аукционе допускаются Претенденты, признанные продавцом в соответствии с Законом о приватизации участниками. </w:t>
      </w:r>
    </w:p>
    <w:p w14:paraId="14159E3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14:paraId="1C62465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Претендент не допускается к участию в аукционе по следующим основаниям: </w:t>
      </w:r>
    </w:p>
    <w:p w14:paraId="01316C93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01EE545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1C4E65CE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 заявка подана лицом, не уполномоченным претендентом на осуществление таких действий;</w:t>
      </w:r>
    </w:p>
    <w:p w14:paraId="06A457B2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69C5028E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Перечень оснований отказа Претенденту в участии в аукционе является исчерпывающим. </w:t>
      </w:r>
    </w:p>
    <w:p w14:paraId="45FFF8F2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14:paraId="07FE4352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позднее следующего рабочего дня после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0694761" w14:textId="77777777" w:rsidR="004B156C" w:rsidRPr="000F1715" w:rsidRDefault="004B156C" w:rsidP="004B156C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Информация о Претендентах, не допущенных к участию в аукционе, размещается в открытой части электронной платформы на официальном сайте в сети «Интернет» для размещения информации о проведении торгов, определенном Правительством Российской Федерации, а также на официальном сайте продавца в сети «Интернет».</w:t>
      </w:r>
    </w:p>
    <w:p w14:paraId="21E41C9F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472AC512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Порядок проведения аукциона, определения его победителя и место подведения итогов продажи муниципального имущества</w:t>
      </w:r>
    </w:p>
    <w:p w14:paraId="4ED71E0D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2DA8C2BF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  В соответствии с законодательством о приватизации и регламентом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торговой секции «Приватизация, аренда и продажа прав», а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укцион проводится в электронной форме на универсальной торговой платформе в сети «Интернет» на сайте </w:t>
      </w:r>
      <w:hyperlink r:id="rId23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(торговая секция «Приватизация, аренда и продажа прав»)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3E43F40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«Шаг аукциона» составляет 5 % (процентов) начальной цены продажи имущества, указанной в информационном сообщении. «Шаг аукциона» не изменяется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 xml:space="preserve">в течении всего аукциона. Размер «шага аукциона» указан в настоящем информационном сообщении. Форма подачи предложений о цене открытая. </w:t>
      </w:r>
    </w:p>
    <w:p w14:paraId="4FF66852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Во время проведения процедуры аукциона оператор электронной платформы обеспечивает доступ участников к закрытой части электронной платформы и возможность представления ими предложений о цене имущества. </w:t>
      </w:r>
    </w:p>
    <w:p w14:paraId="3B0CE43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Calibri" w:hAnsi="Times New Roman" w:cs="Times New Roman"/>
          <w:color w:val="0D0D0D" w:themeColor="text1" w:themeTint="F2"/>
          <w:sz w:val="27"/>
          <w:szCs w:val="27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цене.</w:t>
      </w:r>
    </w:p>
    <w:p w14:paraId="789BBDF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Со времени начала проведения процедуры аукциона оператором электронной платформы размещается: </w:t>
      </w:r>
    </w:p>
    <w:p w14:paraId="09D3781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в открытой части электронной платформы -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10B399D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в закрытой части электронной платформы - помимо информации, указанной в открытой части электронной платформы,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5520EA5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 В течение одного часа со времени начала проведения процедуры аукциона участники имеют возможность сделать предложение о цене, равное начальной цене продажи. В случае, если в течение указанного времени: </w:t>
      </w:r>
    </w:p>
    <w:p w14:paraId="6ACB491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</w:t>
      </w:r>
      <w:proofErr w:type="spell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программно</w:t>
      </w:r>
      <w:proofErr w:type="spell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- аппаратных средств электронной платформы завершается; </w:t>
      </w:r>
    </w:p>
    <w:p w14:paraId="13C02C1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не поступило ни одного предложения о цене имущества, то аукцион с помощью </w:t>
      </w:r>
      <w:proofErr w:type="spell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программно</w:t>
      </w:r>
      <w:proofErr w:type="spell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- аппаратных средств электронной платформы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E67FFF7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Во время проведения процедуры аукциона программными средствами электронной платформы обеспечивается: </w:t>
      </w:r>
    </w:p>
    <w:p w14:paraId="06D37483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-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79296787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4475B11C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Победителем аукциона признается участник, предложивший наиболее высокую цену за продаваемый объект, либо лицо, признанное единственным участником аукциона.</w:t>
      </w:r>
    </w:p>
    <w:p w14:paraId="72185DCE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2BD3917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Ход проведения процедуры аукциона фиксируется оператором электронной платформы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Процедура аукциона считается завершенной со времени подписания продавцом протокола об итогах аукциона. 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 в день подведения итогов аукциона.</w:t>
      </w:r>
    </w:p>
    <w:p w14:paraId="6E81206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Протокол об итогах аукциона удостоверяет право Победителя либо лица, признанного единственным участником аукциона на заключение договора купли – продажи имущества, содержит фамилию, имя, отчество  или наименование юридического лица – Победителя либо лица, признанного единственным участником аукциона, цену имущества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14:paraId="6AC41D6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Аукцион признается несостоявшимся в следующих случаях: </w:t>
      </w:r>
    </w:p>
    <w:p w14:paraId="00A7DAB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не было подано ни одной заявки на участие либо ни один из Претендентов не признан участником; </w:t>
      </w:r>
    </w:p>
    <w:p w14:paraId="427DAB0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 ни один из участников не сделал предложение о цене имущества; </w:t>
      </w:r>
    </w:p>
    <w:p w14:paraId="6A1695D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- лицо, признанное единственным участником аукциона, отказалось от заключения договора купли – продажи.</w:t>
      </w:r>
    </w:p>
    <w:p w14:paraId="7F7E3E4D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Решение о признании аукциона несостоявшимся оформляется протоколом. </w:t>
      </w:r>
    </w:p>
    <w:p w14:paraId="292905D6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платформы следующая информация:</w:t>
      </w:r>
    </w:p>
    <w:p w14:paraId="25D1B1F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наименование имущества и иные позволяющие его индивидуализировать сведения; </w:t>
      </w:r>
    </w:p>
    <w:p w14:paraId="78A44429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цена сделки; </w:t>
      </w:r>
    </w:p>
    <w:p w14:paraId="50D7E26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- фамилия, имя, отчество физического лица или наименование юридического лица – Победителя. </w:t>
      </w:r>
    </w:p>
    <w:p w14:paraId="0514D5CC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0B5AA0D2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Срок заключения договора купли – продажи, оплата приобретенного имущества</w:t>
      </w:r>
    </w:p>
    <w:p w14:paraId="2ED84420" w14:textId="77777777" w:rsidR="004B156C" w:rsidRPr="000F1715" w:rsidRDefault="004B156C" w:rsidP="004B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ru-RU"/>
        </w:rPr>
      </w:pPr>
    </w:p>
    <w:p w14:paraId="39BA3D1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течение 5 (пяти) рабочих дней с даты подведения итогов аукциона с Победителем аукциона заключается договор купли – продажи имущества. </w:t>
      </w:r>
    </w:p>
    <w:p w14:paraId="38C58CE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уклонении или отказе Победителя аукциона от заключения в установленный срок договора купли – 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DBBE1C0" w14:textId="77777777" w:rsidR="004B156C" w:rsidRPr="000F1715" w:rsidRDefault="004B156C" w:rsidP="004B156C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 xml:space="preserve">Оплата приобретаемого имущества производится в рублях путем единовременного перечисления Покупателем денежных средств на расчетный счет 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lastRenderedPageBreak/>
        <w:t>Продавца.</w:t>
      </w:r>
    </w:p>
    <w:p w14:paraId="7BD03613" w14:textId="77777777" w:rsidR="004B156C" w:rsidRPr="000F1715" w:rsidRDefault="004B156C" w:rsidP="004B156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Победитель аукциона либо лицо, признанное единственным участником аукциона (Покупатель) перечисляет денежные средства Продавцу по следующим реквизитам: УФК по Смоленской области (комитет имущественных отношений Администрации муниципального образования «Вяземский район» Смоленской области л/с 05633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val="en-US"/>
        </w:rPr>
        <w:t>D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00450), ИНН 6722000650, КПП 672201001, р/с 03232643666050006300 Отделение Смоленск Банка России// УФК по Смоленской области г. Смоленск, БИК 016614901, </w:t>
      </w:r>
      <w:proofErr w:type="spellStart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кор</w:t>
      </w:r>
      <w:proofErr w:type="spellEnd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/с 40102810445370000055 </w:t>
      </w:r>
      <w:r w:rsidRPr="000F1715">
        <w:rPr>
          <w:rFonts w:ascii="Times New Roman" w:eastAsia="Arial Unicode MS" w:hAnsi="Times New Roman" w:cs="Times New Roman"/>
          <w:color w:val="0D0D0D" w:themeColor="text1" w:themeTint="F2"/>
          <w:kern w:val="1"/>
          <w:sz w:val="27"/>
          <w:szCs w:val="27"/>
          <w:lang w:eastAsia="zh-CN" w:bidi="hi-IN"/>
        </w:rPr>
        <w:t>в течение 10 рабочих дней с момента подписания Договора купли-продажи.</w:t>
      </w:r>
    </w:p>
    <w:p w14:paraId="7DB760FF" w14:textId="77777777" w:rsidR="004B156C" w:rsidRPr="000F1715" w:rsidRDefault="004B156C" w:rsidP="004B156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 – продажи имущества не позднее чем через 30 календарных дней после дня оплаты имущества.</w:t>
      </w:r>
    </w:p>
    <w:p w14:paraId="7F111EA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Задаток, внесенный Победителем аукциона либо лицом, признанным единственным участником аукциона,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14:paraId="4ED0FA67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2231B42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7D984A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EC2ADB2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D8E53E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8351D9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8BCA91C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8B051D7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F40879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99D6CB6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760744F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A5ACDA5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8900FB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9B74148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6505FA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471F36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294055F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39EDB83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0580DCE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D1649D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B1A905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51F78E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36CF02E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5470780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0F79DD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66EB02B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F696007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895B06E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lastRenderedPageBreak/>
        <w:t>КОМИТЕТ ИМУЩЕСТВЕННЫХ ОТНОШЕНИЙ</w:t>
      </w:r>
    </w:p>
    <w:p w14:paraId="319E352B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АДМИНИСТРАЦИИ МУНИЦИПАЛЬНОГО ОБРАЗОВАНИЯ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br/>
        <w:t xml:space="preserve"> «ВЯЗЕМСКИЙ РАЙОН» СМОЛЕНСКОЙ ОБЛАСТИ</w:t>
      </w:r>
    </w:p>
    <w:p w14:paraId="1D6A77DB" w14:textId="77777777" w:rsidR="004B156C" w:rsidRPr="000F1715" w:rsidRDefault="004B156C" w:rsidP="004B156C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215110, Смоленская область, г. Вязьма, ул. 25 Октября, д. 11, каб. 311, 313, 314, </w:t>
      </w:r>
    </w:p>
    <w:p w14:paraId="1884E01B" w14:textId="77777777" w:rsidR="004B156C" w:rsidRPr="000F1715" w:rsidRDefault="004B156C" w:rsidP="004B156C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телефон председателя комитета: 4-22-43, тел./факс: 2-38-92, 4-19-61, 2-37-91</w:t>
      </w:r>
    </w:p>
    <w:p w14:paraId="3C963397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З А Я В К А</w:t>
      </w:r>
    </w:p>
    <w:p w14:paraId="69460224" w14:textId="77777777" w:rsidR="004B156C" w:rsidRPr="0073396F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на участие в </w:t>
      </w:r>
      <w:r w:rsidRPr="007339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торга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х,</w:t>
      </w:r>
      <w:r w:rsidRPr="007339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путем проведения повторного аукциона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</w:t>
      </w:r>
    </w:p>
    <w:p w14:paraId="3DCD1A8F" w14:textId="77777777" w:rsidR="004B156C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7339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«Вяземский район» Смоленской области</w:t>
      </w:r>
    </w:p>
    <w:p w14:paraId="0080C6FB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6"/>
          <w:szCs w:val="16"/>
          <w:lang w:eastAsia="ru-RU"/>
        </w:rPr>
      </w:pPr>
    </w:p>
    <w:p w14:paraId="675E354B" w14:textId="77777777" w:rsidR="004B156C" w:rsidRPr="000F1715" w:rsidRDefault="004B156C" w:rsidP="004B156C">
      <w:pPr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Дата </w:t>
      </w:r>
      <w:proofErr w:type="gramStart"/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« 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_</w:t>
      </w:r>
      <w:proofErr w:type="gramEnd"/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____ » _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________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_ 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20___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г.                                       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 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_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_ </w:t>
      </w:r>
      <w:proofErr w:type="gramStart"/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час._</w:t>
      </w:r>
      <w:proofErr w:type="gramEnd"/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___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__ мин.</w:t>
      </w:r>
    </w:p>
    <w:p w14:paraId="242F5B3C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eastAsia="ru-RU"/>
        </w:rPr>
      </w:pPr>
    </w:p>
    <w:p w14:paraId="47CBDBB2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Заявитель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__________________________________________________________________</w:t>
      </w:r>
    </w:p>
    <w:p w14:paraId="72B81FC4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(Ф.И.О. физического лица, наименование юридического лица)</w:t>
      </w:r>
    </w:p>
    <w:p w14:paraId="1CA795D2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именуемый далее «Претендент»</w:t>
      </w:r>
    </w:p>
    <w:p w14:paraId="642B5741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Адрес _____________________________________________________________________________</w:t>
      </w:r>
    </w:p>
    <w:p w14:paraId="6DBF3AC4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Паспорт (для физических лиц)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серия</w:t>
      </w:r>
      <w:r w:rsidRPr="001566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_______№____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</w:t>
      </w:r>
      <w:r w:rsidRPr="001566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кем выдан 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</w:t>
      </w:r>
      <w:r w:rsidRPr="001566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14:paraId="5C3E6F75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__________________________________________________________________________________</w:t>
      </w:r>
    </w:p>
    <w:p w14:paraId="6246B7E4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Для юридического лица ОГРН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___________________, ИНН ________________, КПП ________________,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телефон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__________________________,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факс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________________,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электронная почта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</w:t>
      </w:r>
    </w:p>
    <w:p w14:paraId="4E097E3E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именуемый далее «Претендент»</w:t>
      </w:r>
    </w:p>
    <w:p w14:paraId="5D3CF740" w14:textId="77777777" w:rsidR="004B156C" w:rsidRPr="00156644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Ознакомившись с информационным сообщением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о проведении открытого аукциона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Pr="001566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в электронной форме, открытого по составу участников и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1566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по форме подачи предложений о цене по продаже муниципального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15664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имущества муниципального образования «Вяземский район» Смоленской области</w:t>
      </w:r>
      <w:r w:rsidRPr="001566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прошу принять заявку на участие в аукционе по продаже муниципального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имущества</w:t>
      </w:r>
      <w:r w:rsidRPr="000F171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_</w:t>
      </w:r>
      <w:r w:rsidRPr="000F1715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  <w:t>(наименование имущества)</w:t>
      </w:r>
    </w:p>
    <w:p w14:paraId="06E62D37" w14:textId="77777777" w:rsidR="004B156C" w:rsidRPr="000F1715" w:rsidRDefault="004B156C" w:rsidP="004B156C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который состоится</w:t>
      </w:r>
      <w:r w:rsidRPr="000F171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0F171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« _</w:t>
      </w:r>
      <w:proofErr w:type="gramEnd"/>
      <w:r w:rsidRPr="000F171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______ » ___________________ 20 _____ г.</w:t>
      </w:r>
    </w:p>
    <w:p w14:paraId="47615E16" w14:textId="77777777" w:rsidR="004B156C" w:rsidRPr="000F1715" w:rsidRDefault="004B156C" w:rsidP="004B156C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Задаток в сумме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__________________________________________________________________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(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цифрами и прописью)</w:t>
      </w:r>
    </w:p>
    <w:p w14:paraId="7D635A4A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Внесен по платежному поручению (квитанции) №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 </w:t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 _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 » ______ 20____ г.</w:t>
      </w:r>
    </w:p>
    <w:p w14:paraId="678BC317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Принимая решение об участии в аукционе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___________________________________________</w:t>
      </w:r>
    </w:p>
    <w:p w14:paraId="77C82D15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(форма подачи предложений о цене)</w:t>
      </w:r>
    </w:p>
    <w:p w14:paraId="557675C4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Заявитель обязуется:</w:t>
      </w:r>
    </w:p>
    <w:p w14:paraId="3C90B2D9" w14:textId="77777777" w:rsidR="004B156C" w:rsidRPr="00F17B6E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соблюдать условия аукциона, содержащиеся в информационном сообщении о проведении аукциона, опубликованном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x-none" w:eastAsia="ru-RU"/>
        </w:rPr>
        <w:t xml:space="preserve">на официальном сайте </w:t>
      </w:r>
      <w:r w:rsidRPr="000F1715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www.torgi.gov.ru</w:t>
      </w:r>
      <w:r w:rsidRPr="000F1715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,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val="x-none"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электронной платформе </w:t>
      </w:r>
      <w:hyperlink r:id="rId24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u w:val="single"/>
          <w:lang w:eastAsia="ru-RU"/>
        </w:rPr>
        <w:t>,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официальном сайте муниципального образования «Вяземский район» Смоленской области </w:t>
      </w:r>
      <w:r w:rsidRPr="000F1715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vyazma.admin-smolensk.ru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а также порядок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установленный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Федеральным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21.12.2001 № 178-ФЗ «О приватизации государственного и муниципального имущества», Постановлением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27.08.2012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№ 860 «Об организации и проведении продажи государственного или муниципального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имущества в </w:t>
      </w:r>
      <w:r w:rsidRPr="00F17B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электронной форме»,</w:t>
      </w:r>
    </w:p>
    <w:p w14:paraId="162A1616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F17B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  <w:t xml:space="preserve">- в случае признания меня Победителем аукциона </w:t>
      </w:r>
      <w:r w:rsidRPr="00F17B6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либо лицом, признанным единственным участником аукциона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</w:t>
      </w:r>
      <w:r w:rsidRPr="00F17B6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F17B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подписать протокол об итогах аукциона, договор купли-продажи заключить в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течение 5-ти рабочих дней со дня подведения итогов аукциона.</w:t>
      </w:r>
    </w:p>
    <w:p w14:paraId="679E0901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Со сведениями, опубликованными в информационном сообщении о проведении аукциона Заявитель ознакомлен и согласен.</w:t>
      </w:r>
    </w:p>
    <w:p w14:paraId="34CC625A" w14:textId="77777777" w:rsidR="004B156C" w:rsidRPr="000F1715" w:rsidRDefault="004B156C" w:rsidP="004B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 заявке прилагается перечень документов, указанный в информационном сообщении о проведении аукциона.</w:t>
      </w:r>
    </w:p>
    <w:p w14:paraId="1FE5DB42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  <w:t>Настоящей заявкой подтверждаем (-ю) свое согласие на обработку персональных данных, в   соответствии   с   требованиями   статьи   9   Федерального   закона   от   27.07.2006   152-ФЗ «О персональных данных».</w:t>
      </w:r>
    </w:p>
    <w:p w14:paraId="50192E2B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10D147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</w:t>
      </w:r>
    </w:p>
    <w:p w14:paraId="1DD7FCB1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ФИО и должность подписавшего заявку</w:t>
      </w:r>
    </w:p>
    <w:p w14:paraId="0205E0C1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14:paraId="368C0669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МП</w:t>
      </w:r>
    </w:p>
    <w:p w14:paraId="34DEA9C3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D23707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339F2C4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C7344F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D2A6E88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FDF4255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300722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4327E948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D2D41F4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C48137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41FB6B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FB249E5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5C9E34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D211C31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A437850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96B8035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C2267B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2EF1B7F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A2C3CF4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E2B2086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378BA440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328F07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49E989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6350C700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2CEF3C4B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0E8D54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2F4BAC76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523FB6B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070F576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1885958C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7C6E1FE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3D8A7B7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29A6D42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00267AC6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F40A8C9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4E982354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3D901C7E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5CA1D27B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4714A82D" w14:textId="77777777" w:rsidR="004B156C" w:rsidRPr="000F1715" w:rsidRDefault="004B156C" w:rsidP="004B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14:paraId="7E84AAF9" w14:textId="77777777" w:rsidR="004B156C" w:rsidRPr="0073396F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73396F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lastRenderedPageBreak/>
        <w:t>О П И С Ь</w:t>
      </w:r>
    </w:p>
    <w:p w14:paraId="42A0107D" w14:textId="77777777" w:rsidR="004B156C" w:rsidRPr="0073396F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eastAsia="ru-RU"/>
        </w:rPr>
      </w:pPr>
    </w:p>
    <w:p w14:paraId="11A552F8" w14:textId="77777777" w:rsidR="004B156C" w:rsidRPr="0073396F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73396F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документов, предоставленных для участия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в</w:t>
      </w:r>
      <w:r w:rsidRPr="0073396F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торга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х,</w:t>
      </w:r>
      <w:r w:rsidRPr="0073396F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путем проведения повторного аукциона 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«Вяземский район» Смоленской области</w:t>
      </w:r>
    </w:p>
    <w:p w14:paraId="0E6CB97B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C145ECC" w14:textId="77777777" w:rsidR="004B156C" w:rsidRPr="000F1715" w:rsidRDefault="004B156C" w:rsidP="004B15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Наименование заявителя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___________________________________________________</w:t>
      </w:r>
    </w:p>
    <w:p w14:paraId="3485C460" w14:textId="77777777" w:rsidR="004B156C" w:rsidRPr="000F1715" w:rsidRDefault="004B156C" w:rsidP="004B15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Адрес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___________________________________________________________________</w:t>
      </w:r>
    </w:p>
    <w:p w14:paraId="0ACB71EB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9DDEC15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Перечень предоставленных документов:</w:t>
      </w:r>
    </w:p>
    <w:p w14:paraId="11B6C5D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</w:p>
    <w:p w14:paraId="2BCF6A6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1. ________________________________________________________________</w:t>
      </w:r>
    </w:p>
    <w:p w14:paraId="4F326B01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2._________________________________________________________________</w:t>
      </w:r>
    </w:p>
    <w:p w14:paraId="5C3FE0ED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3._________________________________________________________________</w:t>
      </w:r>
    </w:p>
    <w:p w14:paraId="19A4BC97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</w:p>
    <w:p w14:paraId="5FE3B43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</w:p>
    <w:p w14:paraId="3D846C48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Документы в количестве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______________</w:t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(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)</w:t>
      </w:r>
    </w:p>
    <w:p w14:paraId="1C3ACDA4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6EFCAFF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84B57E1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_______________________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  <w:t>_______________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  <w:t>___________________</w:t>
      </w:r>
    </w:p>
    <w:p w14:paraId="4D7711E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    Наименование должности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  <w:t xml:space="preserve">            Подпись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ab/>
        <w:t xml:space="preserve">    ФИО</w:t>
      </w:r>
    </w:p>
    <w:p w14:paraId="6BF6A97A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highlight w:val="yellow"/>
          <w:lang w:eastAsia="ru-RU"/>
        </w:rPr>
      </w:pPr>
    </w:p>
    <w:p w14:paraId="70D09000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МП</w:t>
      </w:r>
    </w:p>
    <w:p w14:paraId="0C313262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highlight w:val="yellow"/>
          <w:lang w:eastAsia="ru-RU"/>
        </w:rPr>
      </w:pPr>
    </w:p>
    <w:p w14:paraId="5666A01C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highlight w:val="yellow"/>
          <w:lang w:eastAsia="ru-RU"/>
        </w:rPr>
      </w:pPr>
    </w:p>
    <w:p w14:paraId="3A19291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highlight w:val="yellow"/>
          <w:lang w:eastAsia="ru-RU"/>
        </w:rPr>
      </w:pPr>
    </w:p>
    <w:p w14:paraId="724A25CD" w14:textId="77777777" w:rsidR="004B156C" w:rsidRPr="000F1715" w:rsidRDefault="004B156C" w:rsidP="004B156C">
      <w:pPr>
        <w:widowControl w:val="0"/>
        <w:tabs>
          <w:tab w:val="left" w:pos="225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</w:r>
    </w:p>
    <w:p w14:paraId="2199307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0CE637E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76FB627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24FE8A3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54091EF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7CF6ED42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27F8E7E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12E54430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0075B2EB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3E5D8DCE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2615E6AA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313EC9F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50D804FE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0A445773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7ADB7BB7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51260A60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3B68D81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4037EF89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3CED1F2E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</w:p>
    <w:p w14:paraId="6FD1FB54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lastRenderedPageBreak/>
        <w:t>Проект</w:t>
      </w:r>
    </w:p>
    <w:p w14:paraId="65A3BAA0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ДОГОВОР</w:t>
      </w:r>
    </w:p>
    <w:p w14:paraId="553B88BB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купли-продажи № ___</w:t>
      </w:r>
    </w:p>
    <w:p w14:paraId="67F94A65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14:paraId="61A7E413" w14:textId="77777777" w:rsidR="004B156C" w:rsidRPr="000F1715" w:rsidRDefault="004B156C" w:rsidP="004B156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город Вязьма, Смоленская область                                      ________________ 2023 г.</w:t>
      </w:r>
    </w:p>
    <w:p w14:paraId="00E58F83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14:paraId="01BF4991" w14:textId="77777777" w:rsidR="004B156C" w:rsidRPr="000F1715" w:rsidRDefault="004B156C" w:rsidP="004B156C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  <w:t xml:space="preserve">ПРОДАВЕЦ: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Муниципальное образование «Вяземский район» Смоленской области в лице Администрации муниципального образования «Вяземский район» Смоленской области, от имени которой на основании Положения о комитете, утвержденного  решением  Вяземского  районного  Совета  депутатов  от  28.03.2018 № 36, выступает комитет имущественных отношений Администрации муниципального образования «Вяземский район» Смоленской области, в лице председателя комитета </w:t>
      </w: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________________________________________________________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, с одной стороны, и</w:t>
      </w:r>
    </w:p>
    <w:p w14:paraId="22760344" w14:textId="77777777" w:rsidR="004B156C" w:rsidRPr="000F1715" w:rsidRDefault="004B156C" w:rsidP="004B156C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  <w:t xml:space="preserve">ПОКУПАТЕЛЬ: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Победитель аукциона</w:t>
      </w:r>
      <w:r w:rsidRPr="000F1715">
        <w:rPr>
          <w:color w:val="0D0D0D" w:themeColor="text1" w:themeTint="F2"/>
        </w:rPr>
        <w:t xml:space="preserve">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либо лицо, признанное единственным участником аукциона, по продаже муниципального имущества</w:t>
      </w:r>
      <w:r w:rsidRPr="000F1715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муниципального образования «Вяземский район» Смоленской области (протокол № ______ от_____________), проведенного комитетом имущественных отношений Администрации муниципального образования «Вяземский район» Смоленской области,  _____________________в ____ часов _____ минут по московскому времени в сети</w:t>
      </w:r>
      <w:r w:rsidRPr="000F1715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«Интернет» на сайте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</w:r>
      <w:hyperlink r:id="rId25" w:history="1">
        <w:r w:rsidRPr="000F1715">
          <w:rPr>
            <w:rFonts w:ascii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. (электронная платформа, торговая секция «Приватизация, аренда и продажа прав»), ___________________________________________________</w:t>
      </w:r>
    </w:p>
    <w:p w14:paraId="24680089" w14:textId="77777777" w:rsidR="004B156C" w:rsidRPr="000F1715" w:rsidRDefault="004B156C" w:rsidP="004B156C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</w:t>
      </w:r>
      <w:r w:rsidRPr="000F1715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ru-RU"/>
        </w:rPr>
        <w:t>(Ф. И. О. физического лица, наименование юридического лица, ОГРН, ИНН)</w:t>
      </w:r>
    </w:p>
    <w:p w14:paraId="44E95522" w14:textId="77777777" w:rsidR="004B156C" w:rsidRPr="000F1715" w:rsidRDefault="004B156C" w:rsidP="004B156C">
      <w:pPr>
        <w:pStyle w:val="a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паспорт гражданина РФ: ____________________________________________________</w:t>
      </w:r>
    </w:p>
    <w:p w14:paraId="4673D4E0" w14:textId="77777777" w:rsidR="004B156C" w:rsidRPr="000F1715" w:rsidRDefault="004B156C" w:rsidP="004B156C">
      <w:pPr>
        <w:pStyle w:val="a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зарегистрирован(а) по адресу: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_____________________________________________________</w:t>
      </w:r>
    </w:p>
    <w:p w14:paraId="64BA7D86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 другой стороны, </w:t>
      </w:r>
    </w:p>
    <w:p w14:paraId="616E69F3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заключили настоящий договор о нижеследующем:</w:t>
      </w:r>
    </w:p>
    <w:p w14:paraId="63E37B2C" w14:textId="77777777" w:rsidR="004B156C" w:rsidRPr="000F1715" w:rsidRDefault="004B156C" w:rsidP="004B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1. ПРОДАВЕЦ продает, а ПОКУПАТЕЛЬ покупает в собственность: ________________________________________________________________________,</w:t>
      </w:r>
    </w:p>
    <w:p w14:paraId="28F93668" w14:textId="77777777" w:rsidR="004B156C" w:rsidRPr="000F1715" w:rsidRDefault="004B156C" w:rsidP="004B156C">
      <w:pPr>
        <w:tabs>
          <w:tab w:val="left" w:pos="720"/>
        </w:tabs>
        <w:spacing w:after="0" w:line="240" w:lineRule="auto"/>
        <w:ind w:right="-27" w:firstLine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(наименование имущества)</w:t>
      </w:r>
    </w:p>
    <w:p w14:paraId="7BA8EB13" w14:textId="77777777" w:rsidR="004B156C" w:rsidRPr="000F1715" w:rsidRDefault="004B156C" w:rsidP="004B156C">
      <w:pPr>
        <w:tabs>
          <w:tab w:val="left" w:pos="72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именуемое в дальнейшем «объект недвижимости», общей площадью ______ кв. м, расположенное по адресу: __________________________________________________, рыночной стоимостью ______________________________________________________</w:t>
      </w:r>
    </w:p>
    <w:p w14:paraId="1A4F3A0E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           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 xml:space="preserve">  (цифрами и прописью)</w:t>
      </w:r>
    </w:p>
    <w:p w14:paraId="6C72F231" w14:textId="77777777" w:rsidR="004B156C" w:rsidRPr="000F1715" w:rsidRDefault="004B156C" w:rsidP="004B156C">
      <w:pPr>
        <w:tabs>
          <w:tab w:val="left" w:pos="72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 основании отчета оценщика _______________________________________________</w:t>
      </w:r>
    </w:p>
    <w:p w14:paraId="10C22A1B" w14:textId="77777777" w:rsidR="004B156C" w:rsidRPr="000F1715" w:rsidRDefault="004B156C" w:rsidP="004B156C">
      <w:pPr>
        <w:tabs>
          <w:tab w:val="left" w:pos="3567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>(наименование организации, проводившей оценку)</w:t>
      </w:r>
    </w:p>
    <w:p w14:paraId="03D5FB4B" w14:textId="77777777" w:rsidR="004B156C" w:rsidRPr="000F1715" w:rsidRDefault="004B156C" w:rsidP="004B156C">
      <w:pPr>
        <w:tabs>
          <w:tab w:val="left" w:pos="72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начальной ценой __________________________________________________________</w:t>
      </w:r>
    </w:p>
    <w:p w14:paraId="4316298A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ab/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(цифрами и прописью)</w:t>
      </w:r>
    </w:p>
    <w:p w14:paraId="44445CF0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2. Здание начальной школы с земельным участком принадлежит ПРОДАВЦУ на праве муниципальной собственности, что подтверждается выпиской из Единого государственного реестра недвижимости от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14:paraId="0DAE39CF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3. В соответствии с протоколом № _____ от _________________ об итогах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повторного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аукциона </w:t>
      </w:r>
      <w:r w:rsidRPr="00C232A9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в электронной форме, открытого по составу участников и по форме подачи предложений о цене по продаже муниципального имущества муниципального образования «Вяземский район» Смоленской области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объект недвижимости продается ПОКУПАТЕЛЮ за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_______________________________________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                                      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(цифрами и прописью)</w:t>
      </w:r>
    </w:p>
    <w:p w14:paraId="6FEC6CC6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C15D912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4. Сумма внесенного ПОКУПАТЕЛЕМ задатка в размере _________________________________________________________________________</w:t>
      </w:r>
    </w:p>
    <w:p w14:paraId="4D356C2B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(цифрами и прописью)</w:t>
      </w:r>
    </w:p>
    <w:p w14:paraId="1583854A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на реквизиты оператора электронной платформы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http://utp.sberbank-ast.ru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засчитана в оплату за приобретаемый объект недвижимости.</w:t>
      </w:r>
    </w:p>
    <w:p w14:paraId="719D2F49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6. Оплата в размере ___________________________________________________</w:t>
      </w:r>
    </w:p>
    <w:p w14:paraId="362C07B2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         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 xml:space="preserve"> (цифрами и прописью)</w:t>
      </w:r>
    </w:p>
    <w:p w14:paraId="522FFB06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цены приобретенного объекта недвижимости производится ПОКУПАТЕЛЕМ на счет комитета имущественных отношений Администрации муниципального образования «Вяземский район» Смоленской области в течение пятнадцати рабочих дней со дня проведения аукциона по следующим банковским реквизитам: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УФК по Смоленской области (комитет имущественных отношений Администрации муниципального образования «Вяземский район» Смоленской области л/с 05633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val="en-US"/>
        </w:rPr>
        <w:t>D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00450), ИНН 6722000650, КПП 672201001, р/с 03232643666050006300 Отделение Смоленск Банка России// УФК по Смоленской области г. Смоленск, БИК 016614901, </w:t>
      </w:r>
      <w:proofErr w:type="spellStart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кор</w:t>
      </w:r>
      <w:proofErr w:type="spellEnd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/с 40102810445370000055. </w:t>
      </w:r>
    </w:p>
    <w:p w14:paraId="15BDFA56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7. ПРОДАВЕЦ в соответствии со ст. 469 ГК РФ гарантирует, что отчуждаемый объект недвижимости соответствует предъявляемым к нему требованиям, а покупатель ознакомлен с приобретаемой недвижимостью путем осмотра, произведенного до заключения настоящего договора, и удовлетворен его качественным состоянием.</w:t>
      </w:r>
    </w:p>
    <w:p w14:paraId="343970F6" w14:textId="77777777" w:rsidR="004B156C" w:rsidRPr="000F1715" w:rsidRDefault="004B156C" w:rsidP="004B156C">
      <w:pPr>
        <w:widowControl w:val="0"/>
        <w:tabs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8. ПРОДАВЦУ неизвестны какие-либо недостатки отчуждаемого объекта недвижимости, о которых он обязан сообщить ПОКУПАТЕЛЮ.</w:t>
      </w:r>
    </w:p>
    <w:p w14:paraId="1AAF5E4B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9. Стороны добровольно и осознанно подписывают настоящий договор. Обстоятельства, вынуждающие совершить данную сделку на невыгодных для них условиях, отсутствуют. Стороны поставили друг друга в известность,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договора. </w:t>
      </w:r>
    </w:p>
    <w:p w14:paraId="54C11D51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10. Содержание настоящего договора, его последствия, ответственность, права и обязанности, а также содержание статей 167, 209, 223, 261, 288, 292, 450, 549, 551, 554-557 Гражданского кодекса Российской Федерации и статей 34, 35 Семейного кодекса сторонам понятны. </w:t>
      </w:r>
    </w:p>
    <w:p w14:paraId="0F8E7D80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11. ПРОДАВЕЦ гарантирует, что до подписания настоящего договора продаваемый объект недвижимости никому другому не отчуждался, в споре, под запрещением (арестом) и залогом не состоит.</w:t>
      </w:r>
    </w:p>
    <w:p w14:paraId="68715F81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12. ПОКУПАТЕЛЬ становится собственником объекта недвижимости после государственной регистрации права собственности в Управлении Федеральной службы государственной регистрации, кадастра и картографии по Смоленской области и принимает на себя обязанности по уплате налогов на недвижимость, расходам по ремонту, эксплуатации и его содержанию.</w:t>
      </w:r>
    </w:p>
    <w:p w14:paraId="6069C70E" w14:textId="77777777" w:rsidR="004B156C" w:rsidRPr="000F1715" w:rsidRDefault="004B156C" w:rsidP="004B156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13. При уклонении или отказе 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обедителя аукциона от заключения в пятидневный срок со дня проведения аукциона договора купли-продажи имущества или уклонения от оплаты оставшейся суммы выкупа имущества задаток ему не возвращается, он утрачивает право на заключение указанного договора. За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 xml:space="preserve">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обязательств. </w:t>
      </w:r>
    </w:p>
    <w:p w14:paraId="55065334" w14:textId="77777777" w:rsidR="004B156C" w:rsidRPr="000F1715" w:rsidRDefault="004B156C" w:rsidP="004B156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14.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 </w:t>
      </w:r>
    </w:p>
    <w:p w14:paraId="6EB2DA0A" w14:textId="77777777" w:rsidR="004B156C" w:rsidRPr="000F1715" w:rsidRDefault="004B156C" w:rsidP="004B156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15. В соответствии со ст. 556 Гражданского Кодекса Российской Федерации передача ПРОДАВЦОМ объекта недвижимости и его принятие ПОКУПАТЕЛЕМ осуществляется на основании передаточного акта, который является неотъемлемой частью настоящего договора.</w:t>
      </w:r>
    </w:p>
    <w:p w14:paraId="5E639DE7" w14:textId="77777777" w:rsidR="004B156C" w:rsidRPr="000F1715" w:rsidRDefault="004B156C" w:rsidP="004B156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16. Настоящий договор содержит весь объем соглашений между сторонами, отменяет и делает недействительными все другие обстоятельства и представления, которые могут быть сделаны или приняты сторонами, будь то в устной или письменной форме, до заключения настоящего договора, касающиеся предмета договора.</w:t>
      </w:r>
    </w:p>
    <w:p w14:paraId="2EAD92E4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17. Настоящий договор составлен и подписан в 2 (двух) идентичных экземплярах, имеющих равную юридическую силу, один из которых выдается ПРОДАВЦУ, другой – на руки ПОКУПАТЕЛЮ.</w:t>
      </w:r>
    </w:p>
    <w:p w14:paraId="53E904DA" w14:textId="77777777" w:rsidR="004B156C" w:rsidRPr="000F1715" w:rsidRDefault="004B156C" w:rsidP="004B156C">
      <w:pPr>
        <w:widowControl w:val="0"/>
        <w:tabs>
          <w:tab w:val="num" w:pos="0"/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D6BF8BC" w14:textId="77777777" w:rsidR="004B156C" w:rsidRPr="000F1715" w:rsidRDefault="004B156C" w:rsidP="004B156C">
      <w:pPr>
        <w:widowControl w:val="0"/>
        <w:tabs>
          <w:tab w:val="num" w:pos="0"/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2322076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ПРОДАВЕЦ:</w:t>
      </w:r>
    </w:p>
    <w:p w14:paraId="78141260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комитет имущественных отношений Администрации</w:t>
      </w:r>
    </w:p>
    <w:p w14:paraId="3511DFF7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муниципального образования «Вяземский район»</w:t>
      </w:r>
    </w:p>
    <w:p w14:paraId="09C9E093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Смоленской области</w:t>
      </w:r>
    </w:p>
    <w:p w14:paraId="20B912B7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</w:p>
    <w:p w14:paraId="770FA981" w14:textId="77777777" w:rsidR="004B156C" w:rsidRPr="000F1715" w:rsidRDefault="004B156C" w:rsidP="004B156C">
      <w:pPr>
        <w:pStyle w:val="a6"/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>Председатель комитета</w:t>
      </w:r>
      <w:proofErr w:type="gramStart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</w:t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proofErr w:type="gramEnd"/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Фамилия и инициалы</w:t>
      </w:r>
    </w:p>
    <w:p w14:paraId="2EE6AE74" w14:textId="77777777" w:rsidR="004B156C" w:rsidRPr="000F1715" w:rsidRDefault="004B156C" w:rsidP="004B156C">
      <w:pPr>
        <w:pStyle w:val="a6"/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2BF63E4" w14:textId="77777777" w:rsidR="004B156C" w:rsidRPr="000F1715" w:rsidRDefault="004B156C" w:rsidP="004B156C">
      <w:pPr>
        <w:pStyle w:val="a6"/>
        <w:rPr>
          <w:rFonts w:ascii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368142B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ПОКУПАТЕЛЬ:</w:t>
      </w:r>
    </w:p>
    <w:p w14:paraId="2ADA9681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_________________________________________________________________________</w:t>
      </w:r>
    </w:p>
    <w:p w14:paraId="1ECCA762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_________________________________________________________________________</w:t>
      </w:r>
    </w:p>
    <w:p w14:paraId="2C3E303F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(Ф. И. О. физического лица, наименование юридического лица)</w:t>
      </w:r>
    </w:p>
    <w:p w14:paraId="68CDABF6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7"/>
          <w:szCs w:val="27"/>
          <w:lang w:eastAsia="ru-RU"/>
        </w:rPr>
      </w:pPr>
    </w:p>
    <w:p w14:paraId="354AFCB8" w14:textId="77777777" w:rsidR="004B156C" w:rsidRPr="000F1715" w:rsidRDefault="004B156C" w:rsidP="004B156C">
      <w:pPr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18CDFE74" w14:textId="77777777" w:rsidR="004B156C" w:rsidRPr="000F1715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31A7794A" w14:textId="77777777" w:rsidR="004B156C" w:rsidRPr="000F1715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00E4DADD" w14:textId="77777777" w:rsidR="004B156C" w:rsidRPr="000F1715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66ACEEA1" w14:textId="77777777" w:rsidR="004B156C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134B85FC" w14:textId="77777777" w:rsidR="004B156C" w:rsidRPr="000F1715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535FDE47" w14:textId="77777777" w:rsidR="004B156C" w:rsidRPr="000F1715" w:rsidRDefault="004B156C" w:rsidP="004B15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7"/>
          <w:szCs w:val="27"/>
          <w:lang w:eastAsia="ru-RU"/>
        </w:rPr>
        <w:lastRenderedPageBreak/>
        <w:t>Проект</w:t>
      </w:r>
    </w:p>
    <w:p w14:paraId="1FDF1972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7"/>
          <w:szCs w:val="27"/>
          <w:lang w:eastAsia="ru-RU"/>
        </w:rPr>
        <w:t>ПЕРЕДАТОЧНЫЙ АКТ</w:t>
      </w:r>
    </w:p>
    <w:p w14:paraId="4CDFE11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3CBDFF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proofErr w:type="gramStart"/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город  Вязьма</w:t>
      </w:r>
      <w:proofErr w:type="gramEnd"/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, Смоленская область        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ab/>
        <w:t xml:space="preserve">          _________________ 2023 года</w:t>
      </w:r>
    </w:p>
    <w:p w14:paraId="7F5AE22F" w14:textId="77777777" w:rsidR="004B156C" w:rsidRPr="000F1715" w:rsidRDefault="004B156C" w:rsidP="004B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CA429C5" w14:textId="77777777" w:rsidR="004B156C" w:rsidRPr="000F1715" w:rsidRDefault="004B156C" w:rsidP="004B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Мы, нижеподписавшиеся: </w:t>
      </w:r>
    </w:p>
    <w:p w14:paraId="20E35EC8" w14:textId="77777777" w:rsidR="004B156C" w:rsidRPr="000F1715" w:rsidRDefault="004B156C" w:rsidP="004B156C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napToGrid w:val="0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ПРОДАВЕЦ: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Муниципальное образование «Вяземский район» Смоленской области в лице А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дминистрации муниципального образования «Вяземский район» Смоленской области, от имени которой на основании Положения о комитете, утвержденного решением Вяземского районного Совета депутатов от </w:t>
      </w:r>
      <w:r w:rsidRPr="000F1715">
        <w:rPr>
          <w:rFonts w:ascii="Times New Roman" w:eastAsia="Times New Roman" w:hAnsi="Times New Roman" w:cs="Times New Roman"/>
          <w:snapToGrid w:val="0"/>
          <w:color w:val="0D0D0D" w:themeColor="text1" w:themeTint="F2"/>
          <w:sz w:val="27"/>
          <w:szCs w:val="27"/>
          <w:lang w:eastAsia="ru-RU"/>
        </w:rPr>
        <w:t xml:space="preserve">28.03.2018 № 36,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выступает </w:t>
      </w: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комитет имущественных отношений Администрации муниципального образования «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Вяземский район» Смоленской области, в лице председателя комитета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________________________________________________________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с одной стороны, и</w:t>
      </w:r>
    </w:p>
    <w:p w14:paraId="4DB7EDEE" w14:textId="77777777" w:rsidR="004B156C" w:rsidRPr="000F1715" w:rsidRDefault="004B156C" w:rsidP="004B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ab/>
        <w:t>ПОКУПАТЕЛЬ: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Победитель аукциона либо лицо, признанное единственным участником аукциона, по продаже муниципального имущества МО «Вяземский район» Смоленской области (протокол № _____ от ____________), проведенного комитетом имущественных отношений Администрации муниципального образования «Вяземский район» Смоленской  области,  «______» ______________2023 г. в ____ часов _____ минут по московскому времени в сети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 xml:space="preserve">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«Интернет» на сайте </w:t>
      </w:r>
      <w:hyperlink r:id="rId26" w:history="1">
        <w:r w:rsidRPr="000F1715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http://utp.sberbank-ast.ru</w:t>
        </w:r>
      </w:hyperlink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(электронная платформа, торговая секция «Приватизация, аренда и продажа прав»), _________________________________________________________________________</w:t>
      </w:r>
    </w:p>
    <w:p w14:paraId="242FA40C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(Ф. И. О. физического лица, наименование юридического лица)</w:t>
      </w:r>
    </w:p>
    <w:p w14:paraId="52B51901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паспорт гражданина РФ: ____________________________________________________</w:t>
      </w:r>
    </w:p>
    <w:p w14:paraId="088D217F" w14:textId="77777777" w:rsidR="004B156C" w:rsidRPr="000F1715" w:rsidRDefault="004B156C" w:rsidP="004B156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зарегистрирован(а) по адресу: ________________________________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 другой стороны, </w:t>
      </w:r>
    </w:p>
    <w:p w14:paraId="294AA85B" w14:textId="77777777" w:rsidR="004B156C" w:rsidRPr="000F1715" w:rsidRDefault="004B156C" w:rsidP="004B15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7"/>
          <w:szCs w:val="27"/>
          <w:lang w:eastAsia="ru-RU"/>
        </w:rPr>
        <w:t>в соответствии со ст. 556 ГК РФ составили настоящий акт о нижеследующем:</w:t>
      </w:r>
    </w:p>
    <w:p w14:paraId="30296CC6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1. ПРОДАВЕЦ в соответствии с договором купли-продажи № ______ </w:t>
      </w:r>
      <w:r w:rsidRPr="000F171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7"/>
          <w:szCs w:val="27"/>
          <w:lang w:eastAsia="ru-RU"/>
        </w:rPr>
        <w:t>от 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 настоящему акту передал, а ПОКУПАТЕЛЬ принял:__________________________, именуемое в дальнейшем «объект недвижимости», общей  площадью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кв.м, расположенное по адресу:___________________________________________, рыночной стоимостью _________________________________________________________________________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(цифрами и прописью)</w:t>
      </w:r>
    </w:p>
    <w:p w14:paraId="403EA6DF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 основании отчета оценщика____________________________________________</w:t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_,   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(наименование организации проводившей оценку)</w:t>
      </w:r>
    </w:p>
    <w:p w14:paraId="3E9482AB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общей площадью ________ кв. м, расположенного по </w:t>
      </w:r>
      <w:proofErr w:type="gramStart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адресу:_</w:t>
      </w:r>
      <w:proofErr w:type="gramEnd"/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______________________, стоимостью ________________________________</w:t>
      </w:r>
    </w:p>
    <w:p w14:paraId="6265A2CD" w14:textId="77777777" w:rsidR="004B156C" w:rsidRPr="000F1715" w:rsidRDefault="004B156C" w:rsidP="004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>(цифрами и прописью)</w:t>
      </w:r>
    </w:p>
    <w:p w14:paraId="702373A7" w14:textId="77777777" w:rsidR="004B156C" w:rsidRPr="000F1715" w:rsidRDefault="004B156C" w:rsidP="004B156C">
      <w:pPr>
        <w:tabs>
          <w:tab w:val="left" w:pos="0"/>
        </w:tabs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2. Претензий у ПОКУПАТЕЛЯ к ПРОДАВЦУ по передаваемому объекту недвижимости не имеется, объект недвижимости продается в том виде, в котором он был осмотрен ПОКУПАТЕЛЕМ. </w:t>
      </w:r>
    </w:p>
    <w:p w14:paraId="1B18BE10" w14:textId="77777777" w:rsidR="004B156C" w:rsidRPr="000F1715" w:rsidRDefault="004B156C" w:rsidP="004B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3.   Документацию и т.д. ПОКУПАТЕЛЬ получил.</w:t>
      </w:r>
    </w:p>
    <w:p w14:paraId="1F4030F9" w14:textId="77777777" w:rsidR="004B156C" w:rsidRPr="000F1715" w:rsidRDefault="004B156C" w:rsidP="004B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7CA38D08" w14:textId="77777777" w:rsidR="004B156C" w:rsidRPr="000F1715" w:rsidRDefault="004B156C" w:rsidP="004B156C">
      <w:pPr>
        <w:widowControl w:val="0"/>
        <w:tabs>
          <w:tab w:val="num" w:pos="900"/>
          <w:tab w:val="num" w:pos="16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5. Настоящий акт составлен и подписан в трех идентичных экземплярах, имеющих равную юридическую силу, один из которых выдается ПРОДАВЦУ, другой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 xml:space="preserve">- на руки ПОКУПАТЕЛЮ, третий - для Управления Федеральной службы государственной регистрации, кадастра и картографии по Смоленской области. </w:t>
      </w:r>
    </w:p>
    <w:p w14:paraId="29665E2C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</w:p>
    <w:p w14:paraId="573797F9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 xml:space="preserve">ПРОДАВЕЦ:   </w:t>
      </w:r>
    </w:p>
    <w:p w14:paraId="0ACE0B12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комитет имущественных отношений Администрации</w:t>
      </w:r>
    </w:p>
    <w:p w14:paraId="1D8B5C53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муниципального образования «Вяземский район»</w:t>
      </w:r>
    </w:p>
    <w:p w14:paraId="0661AB21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Смоленской области</w:t>
      </w:r>
    </w:p>
    <w:p w14:paraId="6BEED5B2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488FD28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Председатель комитета                                                          </w:t>
      </w: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  <w:t xml:space="preserve"> </w:t>
      </w:r>
      <w:r w:rsidRPr="000F1715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Фамилия и инициалы</w:t>
      </w:r>
    </w:p>
    <w:p w14:paraId="5664CC29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</w:pPr>
    </w:p>
    <w:p w14:paraId="73F9188F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63013B8" w14:textId="77777777" w:rsidR="004B156C" w:rsidRPr="000F1715" w:rsidRDefault="004B156C" w:rsidP="004B156C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u w:val="single"/>
          <w:lang w:eastAsia="ru-RU"/>
        </w:rPr>
        <w:t>ПОКУПАТЕЛЬ:</w:t>
      </w:r>
    </w:p>
    <w:p w14:paraId="6D7157BA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_________________________________________________________________________</w:t>
      </w:r>
    </w:p>
    <w:p w14:paraId="303F6B44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(Ф. И. О. физического лица, наименование юридического лица)</w:t>
      </w:r>
    </w:p>
    <w:p w14:paraId="0C02CA60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F17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_________________________________________________________________________</w:t>
      </w:r>
    </w:p>
    <w:p w14:paraId="621A80F7" w14:textId="77777777" w:rsidR="004B156C" w:rsidRPr="000F1715" w:rsidRDefault="004B156C" w:rsidP="004B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7"/>
          <w:szCs w:val="27"/>
          <w:lang w:eastAsia="ru-RU"/>
        </w:rPr>
      </w:pPr>
    </w:p>
    <w:p w14:paraId="2DD2777F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E3F0EF6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42DECAD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0DD85B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D5E667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98CA4B1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396DC9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2D9A435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216EF79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4EDC0A3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003F23A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27059B6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1B2E6F44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5F6F4454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4A9D2AB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A7B6DC5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C2ECB26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A344D90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3908891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AD41B2A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622D0B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0AE71CD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3F506D1C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0B76A863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62269B67" w14:textId="77777777" w:rsidR="004B156C" w:rsidRPr="000F1715" w:rsidRDefault="004B156C" w:rsidP="004B156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14:paraId="7E24BC85" w14:textId="77777777" w:rsidR="004B156C" w:rsidRPr="000F1715" w:rsidRDefault="004B156C" w:rsidP="004B156C">
      <w:pPr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62612F0E" w14:textId="77777777" w:rsidR="0000240D" w:rsidRDefault="00000000"/>
    <w:sectPr w:rsidR="0000240D" w:rsidSect="00DA1AFD"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4B2" w14:textId="77777777" w:rsidR="005D5575" w:rsidRDefault="005D5575">
      <w:pPr>
        <w:spacing w:after="0" w:line="240" w:lineRule="auto"/>
      </w:pPr>
      <w:r>
        <w:separator/>
      </w:r>
    </w:p>
  </w:endnote>
  <w:endnote w:type="continuationSeparator" w:id="0">
    <w:p w14:paraId="3EEB07B0" w14:textId="77777777" w:rsidR="005D5575" w:rsidRDefault="005D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05078"/>
      <w:docPartObj>
        <w:docPartGallery w:val="Page Numbers (Bottom of Page)"/>
        <w:docPartUnique/>
      </w:docPartObj>
    </w:sdtPr>
    <w:sdtContent>
      <w:p w14:paraId="392A767A" w14:textId="77777777" w:rsidR="00DA1AFD" w:rsidRDefault="004B15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D0FF166" w14:textId="77777777" w:rsidR="00DD6C0F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BF77" w14:textId="77777777" w:rsidR="005D5575" w:rsidRDefault="005D5575">
      <w:pPr>
        <w:spacing w:after="0" w:line="240" w:lineRule="auto"/>
      </w:pPr>
      <w:r>
        <w:separator/>
      </w:r>
    </w:p>
  </w:footnote>
  <w:footnote w:type="continuationSeparator" w:id="0">
    <w:p w14:paraId="2FE92C29" w14:textId="77777777" w:rsidR="005D5575" w:rsidRDefault="005D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54F"/>
    <w:multiLevelType w:val="hybridMultilevel"/>
    <w:tmpl w:val="8B16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57C3A"/>
    <w:multiLevelType w:val="hybridMultilevel"/>
    <w:tmpl w:val="8E70F3F4"/>
    <w:lvl w:ilvl="0" w:tplc="60761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F490E"/>
    <w:multiLevelType w:val="hybridMultilevel"/>
    <w:tmpl w:val="557E5A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921633">
    <w:abstractNumId w:val="0"/>
  </w:num>
  <w:num w:numId="2" w16cid:durableId="1698776741">
    <w:abstractNumId w:val="2"/>
  </w:num>
  <w:num w:numId="3" w16cid:durableId="75347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8"/>
    <w:rsid w:val="001C746F"/>
    <w:rsid w:val="004B156C"/>
    <w:rsid w:val="00510528"/>
    <w:rsid w:val="005D5575"/>
    <w:rsid w:val="00985DAF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337B"/>
  <w15:chartTrackingRefBased/>
  <w15:docId w15:val="{68BB632B-E471-40D9-A0FE-5E324CA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6C"/>
    <w:rPr>
      <w:color w:val="0563C1" w:themeColor="hyperlink"/>
      <w:u w:val="single"/>
    </w:rPr>
  </w:style>
  <w:style w:type="paragraph" w:customStyle="1" w:styleId="LO-Normal">
    <w:name w:val="LO-Normal"/>
    <w:rsid w:val="004B1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4B156C"/>
    <w:pPr>
      <w:widowControl w:val="0"/>
      <w:suppressAutoHyphens/>
      <w:spacing w:after="0" w:line="240" w:lineRule="auto"/>
      <w:ind w:left="540" w:firstLine="27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B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15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56C"/>
  </w:style>
  <w:style w:type="paragraph" w:styleId="a9">
    <w:name w:val="footer"/>
    <w:basedOn w:val="a"/>
    <w:link w:val="aa"/>
    <w:uiPriority w:val="99"/>
    <w:unhideWhenUsed/>
    <w:rsid w:val="004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o@vyazm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al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6875</Words>
  <Characters>39188</Characters>
  <Application>Microsoft Office Word</Application>
  <DocSecurity>0</DocSecurity>
  <Lines>326</Lines>
  <Paragraphs>91</Paragraphs>
  <ScaleCrop>false</ScaleCrop>
  <Company>11</Company>
  <LinksUpToDate>false</LinksUpToDate>
  <CharactersWithSpaces>45972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Кристина Эдуардовна Митина</cp:lastModifiedBy>
  <cp:revision>2</cp:revision>
  <dcterms:created xsi:type="dcterms:W3CDTF">2023-07-20T07:28:00Z</dcterms:created>
  <dcterms:modified xsi:type="dcterms:W3CDTF">2023-07-20T07:28:00Z</dcterms:modified>
</cp:coreProperties>
</file>