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912B" w14:textId="77777777" w:rsidR="00272126" w:rsidRDefault="00272126">
      <w:pPr>
        <w:pStyle w:val="ConsPlusTitlePage"/>
      </w:pPr>
      <w:r>
        <w:t xml:space="preserve">Документ предоставлен </w:t>
      </w:r>
      <w:hyperlink r:id="rId4">
        <w:r>
          <w:rPr>
            <w:color w:val="0000FF"/>
          </w:rPr>
          <w:t>КонсультантПлюс</w:t>
        </w:r>
      </w:hyperlink>
      <w:r>
        <w:br/>
      </w:r>
    </w:p>
    <w:p w14:paraId="7427E07B" w14:textId="77777777" w:rsidR="00272126" w:rsidRDefault="002721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272126" w14:paraId="06F4C4C4" w14:textId="77777777">
        <w:tc>
          <w:tcPr>
            <w:tcW w:w="4818" w:type="dxa"/>
            <w:tcBorders>
              <w:top w:val="nil"/>
              <w:left w:val="nil"/>
              <w:bottom w:val="nil"/>
              <w:right w:val="nil"/>
            </w:tcBorders>
          </w:tcPr>
          <w:p w14:paraId="38DBC1ED" w14:textId="77777777" w:rsidR="00272126" w:rsidRDefault="00272126">
            <w:pPr>
              <w:pStyle w:val="ConsPlusNormal"/>
            </w:pPr>
            <w:r>
              <w:t>28 декабря 2010 года</w:t>
            </w:r>
          </w:p>
        </w:tc>
        <w:tc>
          <w:tcPr>
            <w:tcW w:w="4818" w:type="dxa"/>
            <w:tcBorders>
              <w:top w:val="nil"/>
              <w:left w:val="nil"/>
              <w:bottom w:val="nil"/>
              <w:right w:val="nil"/>
            </w:tcBorders>
          </w:tcPr>
          <w:p w14:paraId="61AB62A8" w14:textId="77777777" w:rsidR="00272126" w:rsidRDefault="00272126">
            <w:pPr>
              <w:pStyle w:val="ConsPlusNormal"/>
              <w:jc w:val="right"/>
            </w:pPr>
            <w:r>
              <w:t>N 390-ФЗ</w:t>
            </w:r>
          </w:p>
        </w:tc>
      </w:tr>
    </w:tbl>
    <w:p w14:paraId="772D3EBC" w14:textId="77777777" w:rsidR="00272126" w:rsidRDefault="00272126">
      <w:pPr>
        <w:pStyle w:val="ConsPlusNormal"/>
        <w:pBdr>
          <w:bottom w:val="single" w:sz="6" w:space="0" w:color="auto"/>
        </w:pBdr>
        <w:spacing w:before="100" w:after="100"/>
        <w:jc w:val="both"/>
        <w:rPr>
          <w:sz w:val="2"/>
          <w:szCs w:val="2"/>
        </w:rPr>
      </w:pPr>
    </w:p>
    <w:p w14:paraId="1DCCA098" w14:textId="77777777" w:rsidR="00272126" w:rsidRDefault="00272126">
      <w:pPr>
        <w:pStyle w:val="ConsPlusNormal"/>
        <w:jc w:val="center"/>
      </w:pPr>
    </w:p>
    <w:p w14:paraId="4E39A915" w14:textId="77777777" w:rsidR="00272126" w:rsidRDefault="00272126">
      <w:pPr>
        <w:pStyle w:val="ConsPlusTitle"/>
        <w:jc w:val="center"/>
      </w:pPr>
      <w:r>
        <w:t>РОССИЙСКАЯ ФЕДЕРАЦИЯ</w:t>
      </w:r>
    </w:p>
    <w:p w14:paraId="15185782" w14:textId="77777777" w:rsidR="00272126" w:rsidRDefault="00272126">
      <w:pPr>
        <w:pStyle w:val="ConsPlusTitle"/>
        <w:jc w:val="center"/>
      </w:pPr>
    </w:p>
    <w:p w14:paraId="61E1D7A3" w14:textId="77777777" w:rsidR="00272126" w:rsidRDefault="00272126">
      <w:pPr>
        <w:pStyle w:val="ConsPlusTitle"/>
        <w:jc w:val="center"/>
      </w:pPr>
      <w:r>
        <w:t>ФЕДЕРАЛЬНЫЙ ЗАКОН</w:t>
      </w:r>
    </w:p>
    <w:p w14:paraId="301A7802" w14:textId="77777777" w:rsidR="00272126" w:rsidRDefault="00272126">
      <w:pPr>
        <w:pStyle w:val="ConsPlusTitle"/>
        <w:jc w:val="center"/>
      </w:pPr>
    </w:p>
    <w:p w14:paraId="027ABEDF" w14:textId="77777777" w:rsidR="00272126" w:rsidRDefault="00272126">
      <w:pPr>
        <w:pStyle w:val="ConsPlusTitle"/>
        <w:jc w:val="center"/>
      </w:pPr>
      <w:r>
        <w:t>О БЕЗОПАСНОСТИ</w:t>
      </w:r>
    </w:p>
    <w:p w14:paraId="39F911D5" w14:textId="77777777" w:rsidR="00272126" w:rsidRDefault="00272126">
      <w:pPr>
        <w:pStyle w:val="ConsPlusNormal"/>
        <w:jc w:val="center"/>
      </w:pPr>
    </w:p>
    <w:p w14:paraId="232DE14A" w14:textId="77777777" w:rsidR="00272126" w:rsidRDefault="00272126">
      <w:pPr>
        <w:pStyle w:val="ConsPlusNormal"/>
        <w:jc w:val="right"/>
      </w:pPr>
      <w:r>
        <w:t>Принят</w:t>
      </w:r>
    </w:p>
    <w:p w14:paraId="3228943F" w14:textId="77777777" w:rsidR="00272126" w:rsidRDefault="00272126">
      <w:pPr>
        <w:pStyle w:val="ConsPlusNormal"/>
        <w:jc w:val="right"/>
      </w:pPr>
      <w:r>
        <w:t>Государственной Думой</w:t>
      </w:r>
    </w:p>
    <w:p w14:paraId="59CC0FD9" w14:textId="77777777" w:rsidR="00272126" w:rsidRDefault="00272126">
      <w:pPr>
        <w:pStyle w:val="ConsPlusNormal"/>
        <w:jc w:val="right"/>
      </w:pPr>
      <w:r>
        <w:t>7 декабря 2010 года</w:t>
      </w:r>
    </w:p>
    <w:p w14:paraId="0488E54E" w14:textId="77777777" w:rsidR="00272126" w:rsidRDefault="00272126">
      <w:pPr>
        <w:pStyle w:val="ConsPlusNormal"/>
        <w:jc w:val="right"/>
      </w:pPr>
    </w:p>
    <w:p w14:paraId="12D1A347" w14:textId="77777777" w:rsidR="00272126" w:rsidRDefault="00272126">
      <w:pPr>
        <w:pStyle w:val="ConsPlusNormal"/>
        <w:jc w:val="right"/>
      </w:pPr>
      <w:r>
        <w:t>Одобрен</w:t>
      </w:r>
    </w:p>
    <w:p w14:paraId="0F718847" w14:textId="77777777" w:rsidR="00272126" w:rsidRDefault="00272126">
      <w:pPr>
        <w:pStyle w:val="ConsPlusNormal"/>
        <w:jc w:val="right"/>
      </w:pPr>
      <w:r>
        <w:t>Советом Федерации</w:t>
      </w:r>
    </w:p>
    <w:p w14:paraId="1185C916" w14:textId="77777777" w:rsidR="00272126" w:rsidRDefault="00272126">
      <w:pPr>
        <w:pStyle w:val="ConsPlusNormal"/>
        <w:jc w:val="right"/>
      </w:pPr>
      <w:r>
        <w:t>15 декабря 2010 года</w:t>
      </w:r>
    </w:p>
    <w:p w14:paraId="54801ACC" w14:textId="77777777" w:rsidR="00272126" w:rsidRDefault="00272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272126" w14:paraId="082E53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90DABA" w14:textId="77777777" w:rsidR="00272126" w:rsidRDefault="00272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23EA83" w14:textId="77777777" w:rsidR="00272126" w:rsidRDefault="00272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E86E5F" w14:textId="77777777" w:rsidR="00272126" w:rsidRDefault="00272126">
            <w:pPr>
              <w:pStyle w:val="ConsPlusNormal"/>
              <w:jc w:val="center"/>
            </w:pPr>
            <w:r>
              <w:rPr>
                <w:color w:val="392C69"/>
              </w:rPr>
              <w:t>Список изменяющих документов</w:t>
            </w:r>
          </w:p>
          <w:p w14:paraId="60DEF0A0" w14:textId="77777777" w:rsidR="00272126" w:rsidRDefault="00272126">
            <w:pPr>
              <w:pStyle w:val="ConsPlusNormal"/>
              <w:jc w:val="center"/>
            </w:pPr>
            <w:r>
              <w:rPr>
                <w:color w:val="392C69"/>
              </w:rPr>
              <w:t xml:space="preserve">(в ред. Федеральных законов от 05.10.2015 </w:t>
            </w:r>
            <w:hyperlink r:id="rId5">
              <w:r>
                <w:rPr>
                  <w:color w:val="0000FF"/>
                </w:rPr>
                <w:t>N 285-ФЗ</w:t>
              </w:r>
            </w:hyperlink>
            <w:r>
              <w:rPr>
                <w:color w:val="392C69"/>
              </w:rPr>
              <w:t>,</w:t>
            </w:r>
          </w:p>
          <w:p w14:paraId="63C21A37" w14:textId="77777777" w:rsidR="00272126" w:rsidRDefault="00272126">
            <w:pPr>
              <w:pStyle w:val="ConsPlusNormal"/>
              <w:jc w:val="center"/>
            </w:pPr>
            <w:r>
              <w:rPr>
                <w:color w:val="392C69"/>
              </w:rPr>
              <w:t xml:space="preserve">от 06.02.2020 </w:t>
            </w:r>
            <w:hyperlink r:id="rId6">
              <w:r>
                <w:rPr>
                  <w:color w:val="0000FF"/>
                </w:rPr>
                <w:t>N 6-ФЗ</w:t>
              </w:r>
            </w:hyperlink>
            <w:r>
              <w:rPr>
                <w:color w:val="392C69"/>
              </w:rPr>
              <w:t xml:space="preserve">, от 09.11.2020 </w:t>
            </w:r>
            <w:hyperlink r:id="rId7">
              <w:r>
                <w:rPr>
                  <w:color w:val="0000FF"/>
                </w:rPr>
                <w:t>N 365-ФЗ</w:t>
              </w:r>
            </w:hyperlink>
            <w:r>
              <w:rPr>
                <w:color w:val="392C69"/>
              </w:rPr>
              <w:t xml:space="preserve">, от 28.04.2023 </w:t>
            </w:r>
            <w:hyperlink r:id="rId8">
              <w:r>
                <w:rPr>
                  <w:color w:val="0000FF"/>
                </w:rPr>
                <w:t>N 155-ФЗ</w:t>
              </w:r>
            </w:hyperlink>
            <w:r>
              <w:rPr>
                <w:color w:val="392C69"/>
              </w:rPr>
              <w:t>,</w:t>
            </w:r>
          </w:p>
          <w:p w14:paraId="2874A5FF" w14:textId="77777777" w:rsidR="00272126" w:rsidRDefault="00272126">
            <w:pPr>
              <w:pStyle w:val="ConsPlusNormal"/>
              <w:jc w:val="center"/>
            </w:pPr>
            <w:r>
              <w:rPr>
                <w:color w:val="392C69"/>
              </w:rPr>
              <w:t xml:space="preserve">от 10.07.2023 </w:t>
            </w:r>
            <w:hyperlink r:id="rId9">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10DE56" w14:textId="77777777" w:rsidR="00272126" w:rsidRDefault="00272126">
            <w:pPr>
              <w:pStyle w:val="ConsPlusNormal"/>
            </w:pPr>
          </w:p>
        </w:tc>
      </w:tr>
    </w:tbl>
    <w:p w14:paraId="744BC8F0" w14:textId="77777777" w:rsidR="00272126" w:rsidRDefault="00272126">
      <w:pPr>
        <w:pStyle w:val="ConsPlusNormal"/>
        <w:ind w:firstLine="540"/>
        <w:jc w:val="both"/>
      </w:pPr>
    </w:p>
    <w:p w14:paraId="1A68A3E3" w14:textId="77777777" w:rsidR="00272126" w:rsidRDefault="00272126">
      <w:pPr>
        <w:pStyle w:val="ConsPlusTitle"/>
        <w:jc w:val="center"/>
        <w:outlineLvl w:val="0"/>
      </w:pPr>
      <w:r>
        <w:t>Глава 1. ОБЩИЕ ПОЛОЖЕНИЯ</w:t>
      </w:r>
    </w:p>
    <w:p w14:paraId="3B640951" w14:textId="77777777" w:rsidR="00272126" w:rsidRDefault="00272126">
      <w:pPr>
        <w:pStyle w:val="ConsPlusNormal"/>
        <w:ind w:firstLine="540"/>
        <w:jc w:val="both"/>
      </w:pPr>
    </w:p>
    <w:p w14:paraId="07C637B4" w14:textId="77777777" w:rsidR="00272126" w:rsidRDefault="00272126">
      <w:pPr>
        <w:pStyle w:val="ConsPlusTitle"/>
        <w:ind w:firstLine="540"/>
        <w:jc w:val="both"/>
        <w:outlineLvl w:val="1"/>
      </w:pPr>
      <w:r>
        <w:t>Статья 1. Предмет регулирования настоящего Федерального закона</w:t>
      </w:r>
    </w:p>
    <w:p w14:paraId="5A53AE9C" w14:textId="77777777" w:rsidR="00272126" w:rsidRDefault="00272126">
      <w:pPr>
        <w:pStyle w:val="ConsPlusNormal"/>
        <w:ind w:firstLine="540"/>
        <w:jc w:val="both"/>
      </w:pPr>
    </w:p>
    <w:p w14:paraId="575E75AE" w14:textId="77777777" w:rsidR="00272126" w:rsidRDefault="00272126">
      <w:pPr>
        <w:pStyle w:val="ConsPlusNormal"/>
        <w:ind w:firstLine="540"/>
        <w:jc w:val="both"/>
      </w:pPr>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14:paraId="5DD57A56" w14:textId="77777777" w:rsidR="00272126" w:rsidRDefault="00272126">
      <w:pPr>
        <w:pStyle w:val="ConsPlusNormal"/>
        <w:ind w:firstLine="540"/>
        <w:jc w:val="both"/>
      </w:pPr>
    </w:p>
    <w:p w14:paraId="61C3252F" w14:textId="77777777" w:rsidR="00272126" w:rsidRDefault="00272126">
      <w:pPr>
        <w:pStyle w:val="ConsPlusTitle"/>
        <w:ind w:firstLine="540"/>
        <w:jc w:val="both"/>
        <w:outlineLvl w:val="1"/>
      </w:pPr>
      <w:r>
        <w:t>Статья 2. Основные принципы обеспечения безопасности</w:t>
      </w:r>
    </w:p>
    <w:p w14:paraId="16766427" w14:textId="77777777" w:rsidR="00272126" w:rsidRDefault="00272126">
      <w:pPr>
        <w:pStyle w:val="ConsPlusNormal"/>
        <w:ind w:firstLine="540"/>
        <w:jc w:val="both"/>
      </w:pPr>
    </w:p>
    <w:p w14:paraId="56ECEB1B" w14:textId="77777777" w:rsidR="00272126" w:rsidRDefault="00272126">
      <w:pPr>
        <w:pStyle w:val="ConsPlusNormal"/>
        <w:ind w:firstLine="540"/>
        <w:jc w:val="both"/>
      </w:pPr>
      <w:r>
        <w:t>Основными принципами обеспечения безопасности являются:</w:t>
      </w:r>
    </w:p>
    <w:p w14:paraId="5A045AD3" w14:textId="77777777" w:rsidR="00272126" w:rsidRDefault="00272126">
      <w:pPr>
        <w:pStyle w:val="ConsPlusNormal"/>
        <w:spacing w:before="240"/>
        <w:ind w:firstLine="540"/>
        <w:jc w:val="both"/>
      </w:pPr>
      <w:r>
        <w:t>1) соблюдение и защита прав и свобод человека и гражданина;</w:t>
      </w:r>
    </w:p>
    <w:p w14:paraId="741D3FB1" w14:textId="77777777" w:rsidR="00272126" w:rsidRDefault="00272126">
      <w:pPr>
        <w:pStyle w:val="ConsPlusNormal"/>
        <w:spacing w:before="240"/>
        <w:ind w:firstLine="540"/>
        <w:jc w:val="both"/>
      </w:pPr>
      <w:r>
        <w:t>2) законность;</w:t>
      </w:r>
    </w:p>
    <w:p w14:paraId="212170D9" w14:textId="77777777" w:rsidR="00272126" w:rsidRDefault="00272126">
      <w:pPr>
        <w:pStyle w:val="ConsPlusNormal"/>
        <w:spacing w:before="240"/>
        <w:ind w:firstLine="540"/>
        <w:jc w:val="both"/>
      </w:pPr>
      <w:r>
        <w:t xml:space="preserve">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w:t>
      </w:r>
      <w:r>
        <w:lastRenderedPageBreak/>
        <w:t>правовых и иных мер обеспечения безопасности;</w:t>
      </w:r>
    </w:p>
    <w:p w14:paraId="1AF2FEF0" w14:textId="77777777" w:rsidR="00272126" w:rsidRDefault="00272126">
      <w:pPr>
        <w:pStyle w:val="ConsPlusNormal"/>
        <w:spacing w:before="240"/>
        <w:ind w:firstLine="540"/>
        <w:jc w:val="both"/>
      </w:pPr>
      <w:r>
        <w:t>4) приоритет предупредительных мер в целях обеспечения безопасности;</w:t>
      </w:r>
    </w:p>
    <w:p w14:paraId="772B0950" w14:textId="77777777" w:rsidR="00272126" w:rsidRDefault="00272126">
      <w:pPr>
        <w:pStyle w:val="ConsPlusNormal"/>
        <w:spacing w:before="240"/>
        <w:ind w:firstLine="540"/>
        <w:jc w:val="both"/>
      </w:pPr>
      <w: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14:paraId="491130E2" w14:textId="77777777" w:rsidR="00272126" w:rsidRDefault="00272126">
      <w:pPr>
        <w:pStyle w:val="ConsPlusNormal"/>
        <w:ind w:firstLine="540"/>
        <w:jc w:val="both"/>
      </w:pPr>
    </w:p>
    <w:p w14:paraId="338D1A74" w14:textId="77777777" w:rsidR="00272126" w:rsidRDefault="00272126">
      <w:pPr>
        <w:pStyle w:val="ConsPlusTitle"/>
        <w:ind w:firstLine="540"/>
        <w:jc w:val="both"/>
        <w:outlineLvl w:val="1"/>
      </w:pPr>
      <w:r>
        <w:t>Статья 3. Содержание деятельности по обеспечению безопасности</w:t>
      </w:r>
    </w:p>
    <w:p w14:paraId="473CB180" w14:textId="77777777" w:rsidR="00272126" w:rsidRDefault="00272126">
      <w:pPr>
        <w:pStyle w:val="ConsPlusNormal"/>
        <w:ind w:firstLine="540"/>
        <w:jc w:val="both"/>
      </w:pPr>
    </w:p>
    <w:p w14:paraId="7E7261C6" w14:textId="77777777" w:rsidR="00272126" w:rsidRDefault="00272126">
      <w:pPr>
        <w:pStyle w:val="ConsPlusNormal"/>
        <w:ind w:firstLine="540"/>
        <w:jc w:val="both"/>
      </w:pPr>
      <w:r>
        <w:t>Деятельность по обеспечению безопасности включает в себя:</w:t>
      </w:r>
    </w:p>
    <w:p w14:paraId="051DE6D0" w14:textId="77777777" w:rsidR="00272126" w:rsidRDefault="00272126">
      <w:pPr>
        <w:pStyle w:val="ConsPlusNormal"/>
        <w:spacing w:before="240"/>
        <w:ind w:firstLine="540"/>
        <w:jc w:val="both"/>
      </w:pPr>
      <w:r>
        <w:t>1) прогнозирование, выявление, анализ и оценку угроз безопасности;</w:t>
      </w:r>
    </w:p>
    <w:p w14:paraId="672C7308" w14:textId="77777777" w:rsidR="00272126" w:rsidRDefault="00272126">
      <w:pPr>
        <w:pStyle w:val="ConsPlusNormal"/>
        <w:spacing w:before="240"/>
        <w:ind w:firstLine="540"/>
        <w:jc w:val="both"/>
      </w:pPr>
      <w:r>
        <w:t>2) определение основных направлений государственной политики и стратегическое планирование в области обеспечения безопасности;</w:t>
      </w:r>
    </w:p>
    <w:p w14:paraId="2F45DFF6" w14:textId="77777777" w:rsidR="00272126" w:rsidRDefault="00272126">
      <w:pPr>
        <w:pStyle w:val="ConsPlusNormal"/>
        <w:spacing w:before="240"/>
        <w:ind w:firstLine="540"/>
        <w:jc w:val="both"/>
      </w:pPr>
      <w:r>
        <w:t>3) правовое регулирование в области обеспечения безопасности;</w:t>
      </w:r>
    </w:p>
    <w:p w14:paraId="26ADA2FB" w14:textId="77777777" w:rsidR="00272126" w:rsidRDefault="00272126">
      <w:pPr>
        <w:pStyle w:val="ConsPlusNormal"/>
        <w:spacing w:before="240"/>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14:paraId="6E523D04" w14:textId="77777777" w:rsidR="00272126" w:rsidRDefault="00272126">
      <w:pPr>
        <w:pStyle w:val="ConsPlusNormal"/>
        <w:spacing w:before="240"/>
        <w:ind w:firstLine="540"/>
        <w:jc w:val="both"/>
      </w:pPr>
      <w:r>
        <w:t xml:space="preserve">5) применение специальных экономических </w:t>
      </w:r>
      <w:hyperlink r:id="rId10">
        <w:r>
          <w:rPr>
            <w:color w:val="0000FF"/>
          </w:rPr>
          <w:t>мер</w:t>
        </w:r>
      </w:hyperlink>
      <w:r>
        <w:t xml:space="preserve"> в целях обеспечения безопасности;</w:t>
      </w:r>
    </w:p>
    <w:p w14:paraId="63FBA761" w14:textId="77777777" w:rsidR="00272126" w:rsidRDefault="00272126">
      <w:pPr>
        <w:pStyle w:val="ConsPlusNormal"/>
        <w:spacing w:before="240"/>
        <w:ind w:firstLine="540"/>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14:paraId="485127DA" w14:textId="77777777" w:rsidR="00272126" w:rsidRDefault="00272126">
      <w:pPr>
        <w:pStyle w:val="ConsPlusNormal"/>
        <w:spacing w:before="240"/>
        <w:ind w:firstLine="540"/>
        <w:jc w:val="both"/>
      </w:pPr>
      <w:r>
        <w:t>7) организацию научной деятельности в области обеспечения безопасности;</w:t>
      </w:r>
    </w:p>
    <w:p w14:paraId="6C72BA72" w14:textId="77777777" w:rsidR="00272126" w:rsidRDefault="00272126">
      <w:pPr>
        <w:pStyle w:val="ConsPlusNormal"/>
        <w:spacing w:before="240"/>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14:paraId="0867A8F8" w14:textId="77777777" w:rsidR="00272126" w:rsidRDefault="00272126">
      <w:pPr>
        <w:pStyle w:val="ConsPlusNormal"/>
        <w:spacing w:before="240"/>
        <w:ind w:firstLine="540"/>
        <w:jc w:val="both"/>
      </w:pPr>
      <w:r>
        <w:t>9) финансирование расходов на обеспечение безопасности, контроль за целевым расходованием выделенных средств;</w:t>
      </w:r>
    </w:p>
    <w:p w14:paraId="0BC9E7D2" w14:textId="77777777" w:rsidR="00272126" w:rsidRDefault="00272126">
      <w:pPr>
        <w:pStyle w:val="ConsPlusNormal"/>
        <w:spacing w:before="240"/>
        <w:ind w:firstLine="540"/>
        <w:jc w:val="both"/>
      </w:pPr>
      <w:r>
        <w:t>10) международное сотрудничество в целях обеспечения безопасности;</w:t>
      </w:r>
    </w:p>
    <w:p w14:paraId="5BCF1FD4" w14:textId="77777777" w:rsidR="00272126" w:rsidRDefault="00272126">
      <w:pPr>
        <w:pStyle w:val="ConsPlusNormal"/>
        <w:spacing w:before="240"/>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14:paraId="3404FF3A" w14:textId="77777777" w:rsidR="00272126" w:rsidRDefault="00272126">
      <w:pPr>
        <w:pStyle w:val="ConsPlusNormal"/>
        <w:ind w:firstLine="540"/>
        <w:jc w:val="both"/>
      </w:pPr>
    </w:p>
    <w:p w14:paraId="3EC02D89" w14:textId="77777777" w:rsidR="00272126" w:rsidRDefault="00272126">
      <w:pPr>
        <w:pStyle w:val="ConsPlusTitle"/>
        <w:ind w:firstLine="540"/>
        <w:jc w:val="both"/>
        <w:outlineLvl w:val="1"/>
      </w:pPr>
      <w:r>
        <w:t>Статья 4. Государственная политика в области обеспечения безопасности</w:t>
      </w:r>
    </w:p>
    <w:p w14:paraId="6D9FB5F6" w14:textId="77777777" w:rsidR="00272126" w:rsidRDefault="00272126">
      <w:pPr>
        <w:pStyle w:val="ConsPlusNormal"/>
        <w:ind w:firstLine="540"/>
        <w:jc w:val="both"/>
      </w:pPr>
    </w:p>
    <w:p w14:paraId="23148C5D" w14:textId="77777777" w:rsidR="00272126" w:rsidRDefault="00272126">
      <w:pPr>
        <w:pStyle w:val="ConsPlusNormal"/>
        <w:ind w:firstLine="540"/>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14:paraId="66599823" w14:textId="77777777" w:rsidR="00272126" w:rsidRDefault="00272126">
      <w:pPr>
        <w:pStyle w:val="ConsPlusNormal"/>
        <w:spacing w:before="240"/>
        <w:ind w:firstLine="540"/>
        <w:jc w:val="both"/>
      </w:pPr>
      <w:r>
        <w:lastRenderedPageBreak/>
        <w:t xml:space="preserve">2. </w:t>
      </w:r>
      <w:hyperlink r:id="rId11">
        <w:r>
          <w:rPr>
            <w:color w:val="0000FF"/>
          </w:rPr>
          <w:t>Основные направления</w:t>
        </w:r>
      </w:hyperlink>
      <w:r>
        <w:t xml:space="preserve"> государственной политики в области обеспечения безопасности определяет Президент Российской Федерации.</w:t>
      </w:r>
    </w:p>
    <w:p w14:paraId="162E5414" w14:textId="77777777" w:rsidR="00272126" w:rsidRDefault="00272126">
      <w:pPr>
        <w:pStyle w:val="ConsPlusNormal"/>
        <w:spacing w:before="240"/>
        <w:ind w:firstLine="540"/>
        <w:jc w:val="both"/>
      </w:pPr>
      <w: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12">
        <w:r>
          <w:rPr>
            <w:color w:val="0000FF"/>
          </w:rPr>
          <w:t>стратегии</w:t>
        </w:r>
      </w:hyperlink>
      <w: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14:paraId="0A5C432F" w14:textId="77777777" w:rsidR="00272126" w:rsidRDefault="00272126">
      <w:pPr>
        <w:pStyle w:val="ConsPlusNormal"/>
        <w:spacing w:before="240"/>
        <w:ind w:firstLine="540"/>
        <w:jc w:val="both"/>
      </w:pPr>
      <w:r>
        <w:t>4. Граждане и общественные объединения участвуют в реализации государственной политики в области обеспечения безопасности.</w:t>
      </w:r>
    </w:p>
    <w:p w14:paraId="108A133B" w14:textId="77777777" w:rsidR="00272126" w:rsidRDefault="00272126">
      <w:pPr>
        <w:pStyle w:val="ConsPlusNormal"/>
        <w:ind w:firstLine="540"/>
        <w:jc w:val="both"/>
      </w:pPr>
    </w:p>
    <w:p w14:paraId="1C1077E8" w14:textId="77777777" w:rsidR="00272126" w:rsidRDefault="00272126">
      <w:pPr>
        <w:pStyle w:val="ConsPlusTitle"/>
        <w:ind w:firstLine="540"/>
        <w:jc w:val="both"/>
        <w:outlineLvl w:val="1"/>
      </w:pPr>
      <w:r>
        <w:t>Статья 5. Правовая основа обеспечения безопасности</w:t>
      </w:r>
    </w:p>
    <w:p w14:paraId="3ED4BEF8" w14:textId="77777777" w:rsidR="00272126" w:rsidRDefault="00272126">
      <w:pPr>
        <w:pStyle w:val="ConsPlusNormal"/>
        <w:ind w:firstLine="540"/>
        <w:jc w:val="both"/>
      </w:pPr>
    </w:p>
    <w:p w14:paraId="02AF1913" w14:textId="77777777" w:rsidR="00272126" w:rsidRDefault="00272126">
      <w:pPr>
        <w:pStyle w:val="ConsPlusNormal"/>
        <w:ind w:firstLine="540"/>
        <w:jc w:val="both"/>
      </w:pPr>
      <w:r>
        <w:t xml:space="preserve">Правовую основу обеспечения безопасности составляют </w:t>
      </w:r>
      <w:hyperlink r:id="rId13">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14:paraId="12618D60" w14:textId="77777777" w:rsidR="00272126" w:rsidRDefault="00272126">
      <w:pPr>
        <w:pStyle w:val="ConsPlusNormal"/>
        <w:ind w:firstLine="540"/>
        <w:jc w:val="both"/>
      </w:pPr>
    </w:p>
    <w:p w14:paraId="43795A71" w14:textId="77777777" w:rsidR="00272126" w:rsidRDefault="00272126">
      <w:pPr>
        <w:pStyle w:val="ConsPlusTitle"/>
        <w:ind w:firstLine="540"/>
        <w:jc w:val="both"/>
        <w:outlineLvl w:val="1"/>
      </w:pPr>
      <w:r>
        <w:t>Статья 6. Координация деятельности по обеспечению безопасности</w:t>
      </w:r>
    </w:p>
    <w:p w14:paraId="218F853B" w14:textId="77777777" w:rsidR="00272126" w:rsidRDefault="00272126">
      <w:pPr>
        <w:pStyle w:val="ConsPlusNormal"/>
        <w:ind w:firstLine="540"/>
        <w:jc w:val="both"/>
      </w:pPr>
    </w:p>
    <w:p w14:paraId="19F6FCA8" w14:textId="77777777" w:rsidR="00272126" w:rsidRDefault="00272126">
      <w:pPr>
        <w:pStyle w:val="ConsPlusNormal"/>
        <w:ind w:firstLine="540"/>
        <w:jc w:val="both"/>
      </w:pPr>
      <w:r>
        <w:t xml:space="preserve">Координацию деятельности по обеспечению безопасности осуществляют Президент Российской Федерации и </w:t>
      </w:r>
      <w:proofErr w:type="gramStart"/>
      <w:r>
        <w:t>формируемый</w:t>
      </w:r>
      <w:proofErr w:type="gramEnd"/>
      <w:r>
        <w:t xml:space="preserve">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14:paraId="334772CD" w14:textId="77777777" w:rsidR="00272126" w:rsidRDefault="00272126">
      <w:pPr>
        <w:pStyle w:val="ConsPlusNormal"/>
        <w:ind w:firstLine="540"/>
        <w:jc w:val="both"/>
      </w:pPr>
    </w:p>
    <w:p w14:paraId="570BFE09" w14:textId="77777777" w:rsidR="00272126" w:rsidRDefault="00272126">
      <w:pPr>
        <w:pStyle w:val="ConsPlusTitle"/>
        <w:ind w:firstLine="540"/>
        <w:jc w:val="both"/>
        <w:outlineLvl w:val="1"/>
      </w:pPr>
      <w:r>
        <w:t>Статья 7. Международное сотрудничество в области обеспечения безопасности</w:t>
      </w:r>
    </w:p>
    <w:p w14:paraId="021D77C4" w14:textId="77777777" w:rsidR="00272126" w:rsidRDefault="00272126">
      <w:pPr>
        <w:pStyle w:val="ConsPlusNormal"/>
        <w:ind w:firstLine="540"/>
        <w:jc w:val="both"/>
      </w:pPr>
    </w:p>
    <w:p w14:paraId="3F883B2C" w14:textId="77777777" w:rsidR="00272126" w:rsidRDefault="00272126">
      <w:pPr>
        <w:pStyle w:val="ConsPlusNormal"/>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14:paraId="6852DDD4" w14:textId="77777777" w:rsidR="00272126" w:rsidRDefault="00272126">
      <w:pPr>
        <w:pStyle w:val="ConsPlusNormal"/>
        <w:spacing w:before="240"/>
        <w:ind w:firstLine="540"/>
        <w:jc w:val="both"/>
      </w:pPr>
      <w:r>
        <w:t>2. Основными целями международного сотрудничества в области обеспечения безопасности являются:</w:t>
      </w:r>
    </w:p>
    <w:p w14:paraId="4E14EC80" w14:textId="77777777" w:rsidR="00272126" w:rsidRDefault="00272126">
      <w:pPr>
        <w:pStyle w:val="ConsPlusNormal"/>
        <w:spacing w:before="240"/>
        <w:ind w:firstLine="540"/>
        <w:jc w:val="both"/>
      </w:pPr>
      <w: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p>
    <w:p w14:paraId="13C1C637" w14:textId="77777777" w:rsidR="00272126" w:rsidRDefault="00272126">
      <w:pPr>
        <w:pStyle w:val="ConsPlusNormal"/>
        <w:jc w:val="both"/>
      </w:pPr>
      <w:r>
        <w:t xml:space="preserve">(п. 1 в ред. Федерального </w:t>
      </w:r>
      <w:hyperlink r:id="rId14">
        <w:r>
          <w:rPr>
            <w:color w:val="0000FF"/>
          </w:rPr>
          <w:t>закона</w:t>
        </w:r>
      </w:hyperlink>
      <w:r>
        <w:t xml:space="preserve"> от 09.11.2020 N 365-ФЗ)</w:t>
      </w:r>
    </w:p>
    <w:p w14:paraId="0BDDEC0C" w14:textId="77777777" w:rsidR="00272126" w:rsidRDefault="00272126">
      <w:pPr>
        <w:pStyle w:val="ConsPlusNormal"/>
        <w:spacing w:before="240"/>
        <w:ind w:firstLine="540"/>
        <w:jc w:val="both"/>
      </w:pPr>
      <w:r>
        <w:t>2) защита прав и законных интересов российских граждан за рубежом;</w:t>
      </w:r>
    </w:p>
    <w:p w14:paraId="5BB54773" w14:textId="77777777" w:rsidR="00272126" w:rsidRDefault="00272126">
      <w:pPr>
        <w:pStyle w:val="ConsPlusNormal"/>
        <w:spacing w:before="240"/>
        <w:ind w:firstLine="540"/>
        <w:jc w:val="both"/>
      </w:pPr>
      <w:r>
        <w:t>3) укрепление отношений со стратегическими партнерами Российской Федерации;</w:t>
      </w:r>
    </w:p>
    <w:p w14:paraId="5482DE5E" w14:textId="77777777" w:rsidR="00272126" w:rsidRDefault="00272126">
      <w:pPr>
        <w:pStyle w:val="ConsPlusNormal"/>
        <w:spacing w:before="240"/>
        <w:ind w:firstLine="540"/>
        <w:jc w:val="both"/>
      </w:pPr>
      <w:r>
        <w:lastRenderedPageBreak/>
        <w:t>4) участие в деятельности международных организаций, занимающихся проблемами обеспечения безопасности;</w:t>
      </w:r>
    </w:p>
    <w:p w14:paraId="3B99A2F3" w14:textId="77777777" w:rsidR="00272126" w:rsidRDefault="00272126">
      <w:pPr>
        <w:pStyle w:val="ConsPlusNormal"/>
        <w:spacing w:before="240"/>
        <w:ind w:firstLine="540"/>
        <w:jc w:val="both"/>
      </w:pPr>
      <w:r>
        <w:t>5) развитие двусторонних и многосторонних отношений в целях выполнения задач обеспечения безопасности;</w:t>
      </w:r>
    </w:p>
    <w:p w14:paraId="100D2636" w14:textId="77777777" w:rsidR="00272126" w:rsidRDefault="00272126">
      <w:pPr>
        <w:pStyle w:val="ConsPlusNormal"/>
        <w:spacing w:before="240"/>
        <w:ind w:firstLine="540"/>
        <w:jc w:val="both"/>
      </w:pPr>
      <w:r>
        <w:t>6) содействие урегулированию конфликтов, включая участие в миротворческой деятельности.</w:t>
      </w:r>
    </w:p>
    <w:p w14:paraId="637FA89A" w14:textId="77777777" w:rsidR="00272126" w:rsidRDefault="00272126">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
        <w:r>
          <w:rPr>
            <w:color w:val="0000FF"/>
          </w:rPr>
          <w:t>Конституции</w:t>
        </w:r>
      </w:hyperlink>
      <w:r>
        <w:t xml:space="preserve"> Российской Федерации, не подлежат исполнению в Российской Федерации.</w:t>
      </w:r>
    </w:p>
    <w:p w14:paraId="3374049F" w14:textId="77777777" w:rsidR="00272126" w:rsidRDefault="00272126">
      <w:pPr>
        <w:pStyle w:val="ConsPlusNormal"/>
        <w:jc w:val="both"/>
      </w:pPr>
      <w:r>
        <w:t xml:space="preserve">(часть 3 введена Федеральным </w:t>
      </w:r>
      <w:hyperlink r:id="rId16">
        <w:r>
          <w:rPr>
            <w:color w:val="0000FF"/>
          </w:rPr>
          <w:t>законом</w:t>
        </w:r>
      </w:hyperlink>
      <w:r>
        <w:t xml:space="preserve"> от 09.11.2020 N 365-ФЗ)</w:t>
      </w:r>
    </w:p>
    <w:p w14:paraId="04E21817" w14:textId="77777777" w:rsidR="00272126" w:rsidRDefault="00272126">
      <w:pPr>
        <w:pStyle w:val="ConsPlusNormal"/>
        <w:ind w:firstLine="540"/>
        <w:jc w:val="both"/>
      </w:pPr>
    </w:p>
    <w:p w14:paraId="70C2D30A" w14:textId="77777777" w:rsidR="00272126" w:rsidRDefault="00272126">
      <w:pPr>
        <w:pStyle w:val="ConsPlusTitle"/>
        <w:jc w:val="center"/>
        <w:outlineLvl w:val="0"/>
      </w:pPr>
      <w:r>
        <w:t>Глава 2. ПОЛНОМОЧИЯ ФЕДЕРАЛЬНЫХ ОРГАНОВ ГОСУДАРСТВЕННОЙ</w:t>
      </w:r>
    </w:p>
    <w:p w14:paraId="7D2718AC" w14:textId="77777777" w:rsidR="00272126" w:rsidRDefault="00272126">
      <w:pPr>
        <w:pStyle w:val="ConsPlusTitle"/>
        <w:jc w:val="center"/>
      </w:pPr>
      <w:r>
        <w:t>ВЛАСТИ, ФУНКЦИИ ОРГАНОВ ГОСУДАРСТВЕННОЙ ВЛАСТИ СУБЪЕКТОВ</w:t>
      </w:r>
    </w:p>
    <w:p w14:paraId="5FEA6A01" w14:textId="77777777" w:rsidR="00272126" w:rsidRDefault="00272126">
      <w:pPr>
        <w:pStyle w:val="ConsPlusTitle"/>
        <w:jc w:val="center"/>
      </w:pPr>
      <w:r>
        <w:t>РОССИЙСКОЙ ФЕДЕРАЦИИ И ОРГАНОВ МЕСТНОГО САМОУПРАВЛЕНИЯ</w:t>
      </w:r>
    </w:p>
    <w:p w14:paraId="3EF19B61" w14:textId="77777777" w:rsidR="00272126" w:rsidRDefault="00272126">
      <w:pPr>
        <w:pStyle w:val="ConsPlusTitle"/>
        <w:jc w:val="center"/>
      </w:pPr>
      <w:r>
        <w:t>В ОБЛАСТИ ОБЕСПЕЧЕНИЯ БЕЗОПАСНОСТИ</w:t>
      </w:r>
    </w:p>
    <w:p w14:paraId="55E2AB1C" w14:textId="77777777" w:rsidR="00272126" w:rsidRDefault="00272126">
      <w:pPr>
        <w:pStyle w:val="ConsPlusNormal"/>
        <w:ind w:firstLine="540"/>
        <w:jc w:val="both"/>
      </w:pPr>
    </w:p>
    <w:p w14:paraId="73CB26F6" w14:textId="77777777" w:rsidR="00272126" w:rsidRDefault="00272126">
      <w:pPr>
        <w:pStyle w:val="ConsPlusTitle"/>
        <w:ind w:firstLine="540"/>
        <w:jc w:val="both"/>
        <w:outlineLvl w:val="1"/>
      </w:pPr>
      <w:r>
        <w:t>Статья 8. Полномочия Президента Российской Федерации в области обеспечения безопасности</w:t>
      </w:r>
    </w:p>
    <w:p w14:paraId="53A2AABF" w14:textId="77777777" w:rsidR="00272126" w:rsidRDefault="00272126">
      <w:pPr>
        <w:pStyle w:val="ConsPlusNormal"/>
        <w:ind w:firstLine="540"/>
        <w:jc w:val="both"/>
      </w:pPr>
    </w:p>
    <w:p w14:paraId="227D3323" w14:textId="77777777" w:rsidR="00272126" w:rsidRDefault="00272126">
      <w:pPr>
        <w:pStyle w:val="ConsPlusNormal"/>
        <w:ind w:firstLine="540"/>
        <w:jc w:val="both"/>
      </w:pPr>
      <w:r>
        <w:t>Президент Российской Федерации:</w:t>
      </w:r>
    </w:p>
    <w:p w14:paraId="381F7FB6" w14:textId="77777777" w:rsidR="00272126" w:rsidRDefault="00272126">
      <w:pPr>
        <w:pStyle w:val="ConsPlusNormal"/>
        <w:spacing w:before="240"/>
        <w:ind w:firstLine="540"/>
        <w:jc w:val="both"/>
      </w:pPr>
      <w:r>
        <w:t>1) определяет основные направления государственной политики в области обеспечения безопасности;</w:t>
      </w:r>
    </w:p>
    <w:p w14:paraId="2B733339" w14:textId="77777777" w:rsidR="00272126" w:rsidRDefault="00272126">
      <w:pPr>
        <w:pStyle w:val="ConsPlusNormal"/>
        <w:spacing w:before="240"/>
        <w:ind w:firstLine="540"/>
        <w:jc w:val="both"/>
      </w:pPr>
      <w:r>
        <w:t xml:space="preserve">2) утверждает </w:t>
      </w:r>
      <w:hyperlink r:id="rId17">
        <w:r>
          <w:rPr>
            <w:color w:val="0000FF"/>
          </w:rPr>
          <w:t>стратегию</w:t>
        </w:r>
      </w:hyperlink>
      <w:r>
        <w:t xml:space="preserve"> национальной безопасности Российской Федерации, иные концептуальные и доктринальные документы в области обеспечения безопасности;</w:t>
      </w:r>
    </w:p>
    <w:p w14:paraId="7D80DDD5" w14:textId="77777777" w:rsidR="00272126" w:rsidRDefault="00272126">
      <w:pPr>
        <w:pStyle w:val="ConsPlusNormal"/>
        <w:spacing w:before="240"/>
        <w:ind w:firstLine="540"/>
        <w:jc w:val="both"/>
      </w:pPr>
      <w:r>
        <w:t>3) формирует и возглавляет Совет Безопасности;</w:t>
      </w:r>
    </w:p>
    <w:p w14:paraId="53CB2332" w14:textId="77777777" w:rsidR="00272126" w:rsidRDefault="00272126">
      <w:pPr>
        <w:pStyle w:val="ConsPlusNormal"/>
        <w:spacing w:before="240"/>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14:paraId="331227E1" w14:textId="77777777" w:rsidR="00272126" w:rsidRDefault="00272126">
      <w:pPr>
        <w:pStyle w:val="ConsPlusNormal"/>
        <w:spacing w:before="240"/>
        <w:ind w:firstLine="540"/>
        <w:jc w:val="both"/>
      </w:pPr>
      <w:r>
        <w:t xml:space="preserve">5) в порядке, установленном Федеральным конституционным </w:t>
      </w:r>
      <w:hyperlink r:id="rId18">
        <w:r>
          <w:rPr>
            <w:color w:val="0000FF"/>
          </w:rPr>
          <w:t>законом</w:t>
        </w:r>
      </w:hyperlink>
      <w: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14:paraId="5A90C019" w14:textId="77777777" w:rsidR="00272126" w:rsidRDefault="00272126">
      <w:pPr>
        <w:pStyle w:val="ConsPlusNormal"/>
        <w:spacing w:before="240"/>
        <w:ind w:firstLine="540"/>
        <w:jc w:val="both"/>
      </w:pPr>
      <w:r>
        <w:t>6) принимает в соответствии с законодательством Российской Федерации:</w:t>
      </w:r>
    </w:p>
    <w:p w14:paraId="7E26655B" w14:textId="77777777" w:rsidR="00272126" w:rsidRDefault="00272126">
      <w:pPr>
        <w:pStyle w:val="ConsPlusNormal"/>
        <w:spacing w:before="240"/>
        <w:ind w:firstLine="540"/>
        <w:jc w:val="both"/>
      </w:pPr>
      <w:r>
        <w:t>а) решение о применении специальных экономических мер в целях обеспечения безопасности;</w:t>
      </w:r>
    </w:p>
    <w:p w14:paraId="220B51F1" w14:textId="77777777" w:rsidR="00272126" w:rsidRDefault="00272126">
      <w:pPr>
        <w:pStyle w:val="ConsPlusNormal"/>
        <w:spacing w:before="240"/>
        <w:ind w:firstLine="540"/>
        <w:jc w:val="both"/>
      </w:pPr>
      <w:r>
        <w:t>б) меры по защите граждан от преступных и иных противоправных действий, по противодействию терроризму и экстремизму;</w:t>
      </w:r>
    </w:p>
    <w:p w14:paraId="27534406" w14:textId="77777777" w:rsidR="00272126" w:rsidRDefault="00272126">
      <w:pPr>
        <w:pStyle w:val="ConsPlusNormal"/>
        <w:spacing w:before="240"/>
        <w:ind w:firstLine="540"/>
        <w:jc w:val="both"/>
      </w:pPr>
      <w:r>
        <w:lastRenderedPageBreak/>
        <w:t>в) меры по защите Российской Федерации и ее граждан в случае принятия иностранными и (или) международными (межгосударственными) органами (организациями) решений или осуществления ими действий, противоречащих интересам Российской Федерации и (или) основам публичного правопорядка Российской Федерации;</w:t>
      </w:r>
    </w:p>
    <w:p w14:paraId="406559DE" w14:textId="77777777" w:rsidR="00272126" w:rsidRDefault="00272126">
      <w:pPr>
        <w:pStyle w:val="ConsPlusNormal"/>
        <w:jc w:val="both"/>
      </w:pPr>
      <w:r>
        <w:t xml:space="preserve">(пп. "в" введен Федеральным </w:t>
      </w:r>
      <w:hyperlink r:id="rId19">
        <w:r>
          <w:rPr>
            <w:color w:val="0000FF"/>
          </w:rPr>
          <w:t>законом</w:t>
        </w:r>
      </w:hyperlink>
      <w:r>
        <w:t xml:space="preserve"> от 28.04.2023 N 155-ФЗ)</w:t>
      </w:r>
    </w:p>
    <w:p w14:paraId="0B3582A0" w14:textId="77777777" w:rsidR="00272126" w:rsidRDefault="00272126">
      <w:pPr>
        <w:pStyle w:val="ConsPlusNormal"/>
        <w:spacing w:before="240"/>
        <w:ind w:firstLine="540"/>
        <w:jc w:val="both"/>
      </w:pPr>
      <w:r>
        <w:t>7) решает в соответствии с законодательством Российской Федерации вопросы, связанные с обеспечением защиты:</w:t>
      </w:r>
    </w:p>
    <w:p w14:paraId="1EE0F9F6" w14:textId="77777777" w:rsidR="00272126" w:rsidRDefault="00272126">
      <w:pPr>
        <w:pStyle w:val="ConsPlusNormal"/>
        <w:spacing w:before="240"/>
        <w:ind w:firstLine="540"/>
        <w:jc w:val="both"/>
      </w:pPr>
      <w:r>
        <w:t>а) информации и государственной тайны;</w:t>
      </w:r>
    </w:p>
    <w:p w14:paraId="37E210EF" w14:textId="77777777" w:rsidR="00272126" w:rsidRDefault="00272126">
      <w:pPr>
        <w:pStyle w:val="ConsPlusNormal"/>
        <w:spacing w:before="240"/>
        <w:ind w:firstLine="540"/>
        <w:jc w:val="both"/>
      </w:pPr>
      <w:r>
        <w:t>б) населения и территорий от чрезвычайных ситуаций;</w:t>
      </w:r>
    </w:p>
    <w:p w14:paraId="76B06DFF" w14:textId="77777777" w:rsidR="00272126" w:rsidRDefault="00272126">
      <w:pPr>
        <w:pStyle w:val="ConsPlusNormal"/>
        <w:spacing w:before="240"/>
        <w:ind w:firstLine="540"/>
        <w:jc w:val="both"/>
      </w:pPr>
      <w:r>
        <w:t xml:space="preserve">8) осуществляет иные полномочия в области обеспечения безопасности, возложенные на него </w:t>
      </w:r>
      <w:hyperlink r:id="rId20">
        <w:r>
          <w:rPr>
            <w:color w:val="0000FF"/>
          </w:rPr>
          <w:t>Конституцией</w:t>
        </w:r>
      </w:hyperlink>
      <w:r>
        <w:t xml:space="preserve"> Российской Федерации, федеральными конституционными законами и федеральными законами.</w:t>
      </w:r>
    </w:p>
    <w:p w14:paraId="6978D349" w14:textId="77777777" w:rsidR="00272126" w:rsidRDefault="00272126">
      <w:pPr>
        <w:pStyle w:val="ConsPlusNormal"/>
        <w:ind w:firstLine="540"/>
        <w:jc w:val="both"/>
      </w:pPr>
    </w:p>
    <w:p w14:paraId="5B4E76E7" w14:textId="77777777" w:rsidR="00272126" w:rsidRDefault="00272126">
      <w:pPr>
        <w:pStyle w:val="ConsPlusTitle"/>
        <w:ind w:firstLine="540"/>
        <w:jc w:val="both"/>
        <w:outlineLvl w:val="1"/>
      </w:pPr>
      <w:r>
        <w:t>Статья 9. Полномочия палат Федерального Собрания Российской Федерации в области обеспечения безопасности</w:t>
      </w:r>
    </w:p>
    <w:p w14:paraId="6C345E85" w14:textId="77777777" w:rsidR="00272126" w:rsidRDefault="00272126">
      <w:pPr>
        <w:pStyle w:val="ConsPlusNormal"/>
        <w:ind w:firstLine="540"/>
        <w:jc w:val="both"/>
      </w:pPr>
    </w:p>
    <w:p w14:paraId="301B1605" w14:textId="77777777" w:rsidR="00272126" w:rsidRDefault="00272126">
      <w:pPr>
        <w:pStyle w:val="ConsPlusNormal"/>
        <w:ind w:firstLine="540"/>
        <w:jc w:val="both"/>
      </w:pPr>
      <w:r>
        <w:t>1. Совет Федерации Федерального Собрания Российской Федерации:</w:t>
      </w:r>
    </w:p>
    <w:p w14:paraId="1A28817B" w14:textId="77777777" w:rsidR="00272126" w:rsidRDefault="00272126">
      <w:pPr>
        <w:pStyle w:val="ConsPlusNormal"/>
        <w:spacing w:before="240"/>
        <w:ind w:firstLine="540"/>
        <w:jc w:val="both"/>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14:paraId="1EFBFFFC" w14:textId="77777777" w:rsidR="00272126" w:rsidRDefault="00272126">
      <w:pPr>
        <w:pStyle w:val="ConsPlusNormal"/>
        <w:spacing w:before="240"/>
        <w:ind w:firstLine="540"/>
        <w:jc w:val="both"/>
      </w:pPr>
      <w:r>
        <w:t>2) утверждает указ Президента Российской Федерации о введении чрезвычайного положения;</w:t>
      </w:r>
    </w:p>
    <w:p w14:paraId="44983825" w14:textId="77777777" w:rsidR="00272126" w:rsidRDefault="00272126">
      <w:pPr>
        <w:pStyle w:val="ConsPlusNormal"/>
        <w:spacing w:before="240"/>
        <w:ind w:firstLine="540"/>
        <w:jc w:val="both"/>
      </w:pPr>
      <w: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14:paraId="1EAEB5DD" w14:textId="77777777" w:rsidR="00272126" w:rsidRDefault="00272126">
      <w:pPr>
        <w:pStyle w:val="ConsPlusNormal"/>
        <w:jc w:val="both"/>
      </w:pPr>
      <w:r>
        <w:t xml:space="preserve">(п. 3 введен Федеральным </w:t>
      </w:r>
      <w:hyperlink r:id="rId21">
        <w:r>
          <w:rPr>
            <w:color w:val="0000FF"/>
          </w:rPr>
          <w:t>законом</w:t>
        </w:r>
      </w:hyperlink>
      <w:r>
        <w:t xml:space="preserve"> от 09.11.2020 N 365-ФЗ)</w:t>
      </w:r>
    </w:p>
    <w:p w14:paraId="2F83B1A2" w14:textId="77777777" w:rsidR="00272126" w:rsidRDefault="00272126">
      <w:pPr>
        <w:pStyle w:val="ConsPlusNormal"/>
        <w:spacing w:before="240"/>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14:paraId="6A425F3A" w14:textId="77777777" w:rsidR="00272126" w:rsidRDefault="00272126">
      <w:pPr>
        <w:pStyle w:val="ConsPlusNormal"/>
        <w:ind w:firstLine="540"/>
        <w:jc w:val="both"/>
      </w:pPr>
    </w:p>
    <w:p w14:paraId="0F4C29F0" w14:textId="77777777" w:rsidR="00272126" w:rsidRDefault="00272126">
      <w:pPr>
        <w:pStyle w:val="ConsPlusTitle"/>
        <w:ind w:firstLine="540"/>
        <w:jc w:val="both"/>
        <w:outlineLvl w:val="1"/>
      </w:pPr>
      <w:r>
        <w:t>Статья 10. Полномочия Правительства Российской Федерации в области обеспечения безопасности</w:t>
      </w:r>
    </w:p>
    <w:p w14:paraId="77F184F2" w14:textId="77777777" w:rsidR="00272126" w:rsidRDefault="00272126">
      <w:pPr>
        <w:pStyle w:val="ConsPlusNormal"/>
        <w:ind w:firstLine="540"/>
        <w:jc w:val="both"/>
      </w:pPr>
    </w:p>
    <w:p w14:paraId="078630ED" w14:textId="77777777" w:rsidR="00272126" w:rsidRDefault="00272126">
      <w:pPr>
        <w:pStyle w:val="ConsPlusNormal"/>
        <w:ind w:firstLine="540"/>
        <w:jc w:val="both"/>
      </w:pPr>
      <w:r>
        <w:t>Правительство Российской Федерации:</w:t>
      </w:r>
    </w:p>
    <w:p w14:paraId="420FB510" w14:textId="77777777" w:rsidR="00272126" w:rsidRDefault="00272126">
      <w:pPr>
        <w:pStyle w:val="ConsPlusNormal"/>
        <w:spacing w:before="240"/>
        <w:ind w:firstLine="540"/>
        <w:jc w:val="both"/>
      </w:pPr>
      <w:r>
        <w:t>1) участвует в определении основных направлений государственной политики в области обеспечения безопасности;</w:t>
      </w:r>
    </w:p>
    <w:p w14:paraId="6FA1ECCB" w14:textId="77777777" w:rsidR="00272126" w:rsidRDefault="00272126">
      <w:pPr>
        <w:pStyle w:val="ConsPlusNormal"/>
        <w:spacing w:before="240"/>
        <w:ind w:firstLine="540"/>
        <w:jc w:val="both"/>
      </w:pPr>
      <w:r>
        <w:t>2) формирует федеральные целевые программы в области обеспечения безопасности и обеспечивает их реализацию;</w:t>
      </w:r>
    </w:p>
    <w:p w14:paraId="32061A9D" w14:textId="77777777" w:rsidR="00272126" w:rsidRDefault="00272126">
      <w:pPr>
        <w:pStyle w:val="ConsPlusNormal"/>
        <w:spacing w:before="240"/>
        <w:ind w:firstLine="540"/>
        <w:jc w:val="both"/>
      </w:pPr>
      <w:r>
        <w:lastRenderedPageBreak/>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14:paraId="2F37BE0C" w14:textId="77777777" w:rsidR="00272126" w:rsidRDefault="00272126">
      <w:pPr>
        <w:pStyle w:val="ConsPlusNormal"/>
        <w:spacing w:before="240"/>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14:paraId="08829101" w14:textId="77777777" w:rsidR="00272126" w:rsidRDefault="00272126">
      <w:pPr>
        <w:pStyle w:val="ConsPlusNormal"/>
        <w:spacing w:before="240"/>
        <w:ind w:firstLine="540"/>
        <w:jc w:val="both"/>
      </w:pPr>
      <w:r>
        <w:t xml:space="preserve">5) осуществляет иные полномочия в области обеспечения безопасности, возложенные на него </w:t>
      </w:r>
      <w:hyperlink r:id="rId22">
        <w:r>
          <w:rPr>
            <w:color w:val="0000FF"/>
          </w:rPr>
          <w:t>Конституцией</w:t>
        </w:r>
      </w:hyperlink>
      <w: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14:paraId="14018126" w14:textId="77777777" w:rsidR="00272126" w:rsidRDefault="00272126">
      <w:pPr>
        <w:pStyle w:val="ConsPlusNormal"/>
        <w:ind w:firstLine="540"/>
        <w:jc w:val="both"/>
      </w:pPr>
    </w:p>
    <w:p w14:paraId="18C4419C" w14:textId="77777777" w:rsidR="00272126" w:rsidRDefault="00272126">
      <w:pPr>
        <w:pStyle w:val="ConsPlusTitle"/>
        <w:ind w:firstLine="540"/>
        <w:jc w:val="both"/>
        <w:outlineLvl w:val="1"/>
      </w:pPr>
      <w:r>
        <w:t>Статья 11. Полномочия федеральных органов исполнительной власти в области обеспечения безопасности</w:t>
      </w:r>
    </w:p>
    <w:p w14:paraId="3C15B6FE" w14:textId="77777777" w:rsidR="00272126" w:rsidRDefault="00272126">
      <w:pPr>
        <w:pStyle w:val="ConsPlusNormal"/>
        <w:ind w:firstLine="540"/>
        <w:jc w:val="both"/>
      </w:pPr>
    </w:p>
    <w:p w14:paraId="281A0664" w14:textId="77777777" w:rsidR="00272126" w:rsidRDefault="00272126">
      <w:pPr>
        <w:pStyle w:val="ConsPlusNormal"/>
        <w:ind w:firstLine="540"/>
        <w:jc w:val="both"/>
      </w:pPr>
      <w:r>
        <w:t xml:space="preserve">Федеральные органы исполнительной власти выполняют задачи в области обеспечения безопасности в соответствии с </w:t>
      </w:r>
      <w:hyperlink r:id="rId23">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0973F52F" w14:textId="77777777" w:rsidR="00272126" w:rsidRDefault="00272126">
      <w:pPr>
        <w:pStyle w:val="ConsPlusNormal"/>
        <w:ind w:firstLine="540"/>
        <w:jc w:val="both"/>
      </w:pPr>
    </w:p>
    <w:p w14:paraId="4091D129" w14:textId="77777777" w:rsidR="00272126" w:rsidRDefault="00272126">
      <w:pPr>
        <w:pStyle w:val="ConsPlusTitle"/>
        <w:ind w:firstLine="540"/>
        <w:jc w:val="both"/>
        <w:outlineLvl w:val="1"/>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14:paraId="3511D781" w14:textId="77777777" w:rsidR="00272126" w:rsidRDefault="00272126">
      <w:pPr>
        <w:pStyle w:val="ConsPlusNormal"/>
        <w:ind w:firstLine="540"/>
        <w:jc w:val="both"/>
      </w:pPr>
    </w:p>
    <w:p w14:paraId="08853FE4" w14:textId="77777777" w:rsidR="00272126" w:rsidRDefault="00272126">
      <w:pPr>
        <w:pStyle w:val="ConsPlusNormal"/>
        <w:ind w:firstLine="540"/>
        <w:jc w:val="both"/>
      </w:pPr>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14:paraId="7AF0C100" w14:textId="77777777" w:rsidR="00272126" w:rsidRDefault="00272126">
      <w:pPr>
        <w:pStyle w:val="ConsPlusNormal"/>
        <w:ind w:firstLine="540"/>
        <w:jc w:val="both"/>
      </w:pPr>
    </w:p>
    <w:p w14:paraId="01291F87" w14:textId="77777777" w:rsidR="00272126" w:rsidRDefault="00272126">
      <w:pPr>
        <w:pStyle w:val="ConsPlusTitle"/>
        <w:jc w:val="center"/>
        <w:outlineLvl w:val="0"/>
      </w:pPr>
      <w:r>
        <w:t>Глава 3. СТАТУС СОВЕТА БЕЗОПАСНОСТИ</w:t>
      </w:r>
    </w:p>
    <w:p w14:paraId="21AB41B5" w14:textId="77777777" w:rsidR="00272126" w:rsidRDefault="00272126">
      <w:pPr>
        <w:pStyle w:val="ConsPlusNormal"/>
        <w:ind w:firstLine="540"/>
        <w:jc w:val="both"/>
      </w:pPr>
    </w:p>
    <w:p w14:paraId="4204710E" w14:textId="77777777" w:rsidR="00272126" w:rsidRDefault="00272126">
      <w:pPr>
        <w:pStyle w:val="ConsPlusTitle"/>
        <w:ind w:firstLine="540"/>
        <w:jc w:val="both"/>
        <w:outlineLvl w:val="1"/>
      </w:pPr>
      <w:r>
        <w:t>Статья 13. Совет Безопасности</w:t>
      </w:r>
    </w:p>
    <w:p w14:paraId="3F72032F" w14:textId="77777777" w:rsidR="00272126" w:rsidRDefault="00272126">
      <w:pPr>
        <w:pStyle w:val="ConsPlusNormal"/>
        <w:ind w:firstLine="540"/>
        <w:jc w:val="both"/>
      </w:pPr>
    </w:p>
    <w:p w14:paraId="13F1032F" w14:textId="77777777" w:rsidR="00272126" w:rsidRDefault="00272126">
      <w:pPr>
        <w:pStyle w:val="ConsPlusNormal"/>
        <w:ind w:firstLine="540"/>
        <w:jc w:val="both"/>
      </w:pPr>
      <w: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p>
    <w:p w14:paraId="2013E523" w14:textId="77777777" w:rsidR="00272126" w:rsidRDefault="00272126">
      <w:pPr>
        <w:pStyle w:val="ConsPlusNormal"/>
        <w:jc w:val="both"/>
      </w:pPr>
      <w:r>
        <w:t xml:space="preserve">(часть 1 в ред. Федерального </w:t>
      </w:r>
      <w:hyperlink r:id="rId24">
        <w:r>
          <w:rPr>
            <w:color w:val="0000FF"/>
          </w:rPr>
          <w:t>закона</w:t>
        </w:r>
      </w:hyperlink>
      <w:r>
        <w:t xml:space="preserve"> от 09.11.2020 N 365-ФЗ)</w:t>
      </w:r>
    </w:p>
    <w:p w14:paraId="364A38FF" w14:textId="77777777" w:rsidR="00272126" w:rsidRDefault="00272126">
      <w:pPr>
        <w:pStyle w:val="ConsPlusNormal"/>
        <w:spacing w:before="240"/>
        <w:ind w:firstLine="540"/>
        <w:jc w:val="both"/>
      </w:pPr>
      <w:r>
        <w:t>2. Совет Безопасности формируется и возглавляется Президентом Российской Федерации.</w:t>
      </w:r>
    </w:p>
    <w:p w14:paraId="58795AD6" w14:textId="77777777" w:rsidR="00272126" w:rsidRDefault="00272126">
      <w:pPr>
        <w:pStyle w:val="ConsPlusNormal"/>
        <w:spacing w:before="240"/>
        <w:ind w:firstLine="540"/>
        <w:jc w:val="both"/>
      </w:pPr>
      <w:r>
        <w:t xml:space="preserve">3. </w:t>
      </w:r>
      <w:hyperlink r:id="rId25">
        <w:r>
          <w:rPr>
            <w:color w:val="0000FF"/>
          </w:rPr>
          <w:t>Положение</w:t>
        </w:r>
      </w:hyperlink>
      <w:r>
        <w:t xml:space="preserve"> о Совете Безопасности Российской Федерации утверждается Президентом Российской Федерации.</w:t>
      </w:r>
    </w:p>
    <w:p w14:paraId="429EB988" w14:textId="77777777" w:rsidR="00272126" w:rsidRDefault="00272126">
      <w:pPr>
        <w:pStyle w:val="ConsPlusNormal"/>
        <w:spacing w:before="240"/>
        <w:ind w:firstLine="540"/>
        <w:jc w:val="both"/>
      </w:pPr>
      <w:r>
        <w:t xml:space="preserve">4. В целях реализации задач и функций Совета Безопасности Президентом </w:t>
      </w:r>
      <w:r>
        <w:lastRenderedPageBreak/>
        <w:t xml:space="preserve">Российской Федерации могут создаваться рабочие органы Совета Безопасности и </w:t>
      </w:r>
      <w:hyperlink r:id="rId26">
        <w:r>
          <w:rPr>
            <w:color w:val="0000FF"/>
          </w:rPr>
          <w:t>аппарат</w:t>
        </w:r>
      </w:hyperlink>
      <w:r>
        <w:t xml:space="preserve"> Совета Безопасности.</w:t>
      </w:r>
    </w:p>
    <w:p w14:paraId="5E405E90" w14:textId="77777777" w:rsidR="00272126" w:rsidRDefault="00272126">
      <w:pPr>
        <w:pStyle w:val="ConsPlusNormal"/>
        <w:ind w:firstLine="540"/>
        <w:jc w:val="both"/>
      </w:pPr>
    </w:p>
    <w:p w14:paraId="66789114" w14:textId="77777777" w:rsidR="00272126" w:rsidRDefault="00272126">
      <w:pPr>
        <w:pStyle w:val="ConsPlusTitle"/>
        <w:ind w:firstLine="540"/>
        <w:jc w:val="both"/>
        <w:outlineLvl w:val="1"/>
      </w:pPr>
      <w:r>
        <w:t>Статья 14. Основные задачи и функции Совета Безопасности</w:t>
      </w:r>
    </w:p>
    <w:p w14:paraId="3A629325" w14:textId="77777777" w:rsidR="00272126" w:rsidRDefault="00272126">
      <w:pPr>
        <w:pStyle w:val="ConsPlusNormal"/>
        <w:ind w:firstLine="540"/>
        <w:jc w:val="both"/>
      </w:pPr>
    </w:p>
    <w:p w14:paraId="72B3B4FA" w14:textId="77777777" w:rsidR="00272126" w:rsidRDefault="00272126">
      <w:pPr>
        <w:pStyle w:val="ConsPlusNormal"/>
        <w:ind w:firstLine="540"/>
        <w:jc w:val="both"/>
      </w:pPr>
      <w:r>
        <w:t>1. Основными задачами Совета Безопасности являются:</w:t>
      </w:r>
    </w:p>
    <w:p w14:paraId="7332C00C" w14:textId="77777777" w:rsidR="00272126" w:rsidRDefault="00272126">
      <w:pPr>
        <w:pStyle w:val="ConsPlusNormal"/>
        <w:spacing w:before="240"/>
        <w:ind w:firstLine="540"/>
        <w:jc w:val="both"/>
      </w:pPr>
      <w:r>
        <w:t>1) обеспечение условий для осуществления Президентом Российской Федерации полномочий в области обеспечения безопасности;</w:t>
      </w:r>
    </w:p>
    <w:p w14:paraId="7CFE757B" w14:textId="77777777" w:rsidR="00272126" w:rsidRDefault="00272126">
      <w:pPr>
        <w:pStyle w:val="ConsPlusNormal"/>
        <w:spacing w:before="240"/>
        <w:ind w:firstLine="540"/>
        <w:jc w:val="both"/>
      </w:pPr>
      <w:r>
        <w:t>2) формирование государственной политики в области обеспечения безопасности и контроль за ее реализацией;</w:t>
      </w:r>
    </w:p>
    <w:p w14:paraId="48EDE9E4" w14:textId="77777777" w:rsidR="00272126" w:rsidRDefault="00272126">
      <w:pPr>
        <w:pStyle w:val="ConsPlusNormal"/>
        <w:spacing w:before="240"/>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14:paraId="6A32B38E" w14:textId="77777777" w:rsidR="00272126" w:rsidRDefault="00272126">
      <w:pPr>
        <w:pStyle w:val="ConsPlusNormal"/>
        <w:spacing w:before="240"/>
        <w:ind w:firstLine="540"/>
        <w:jc w:val="both"/>
      </w:pPr>
      <w:r>
        <w:t>4) подготовка предложений Президенту Российской Федерации:</w:t>
      </w:r>
    </w:p>
    <w:p w14:paraId="361F45B9" w14:textId="77777777" w:rsidR="00272126" w:rsidRDefault="00272126">
      <w:pPr>
        <w:pStyle w:val="ConsPlusNormal"/>
        <w:spacing w:before="240"/>
        <w:ind w:firstLine="540"/>
        <w:jc w:val="both"/>
      </w:pPr>
      <w:r>
        <w:t>а) о мерах по предупреждению и ликвидации чрезвычайных ситуаций и преодолению их последствий;</w:t>
      </w:r>
    </w:p>
    <w:p w14:paraId="68C29CB3" w14:textId="77777777" w:rsidR="00272126" w:rsidRDefault="00272126">
      <w:pPr>
        <w:pStyle w:val="ConsPlusNormal"/>
        <w:spacing w:before="240"/>
        <w:ind w:firstLine="540"/>
        <w:jc w:val="both"/>
      </w:pPr>
      <w:r>
        <w:t xml:space="preserve">б) о применении специальных экономических </w:t>
      </w:r>
      <w:hyperlink r:id="rId27">
        <w:r>
          <w:rPr>
            <w:color w:val="0000FF"/>
          </w:rPr>
          <w:t>мер</w:t>
        </w:r>
      </w:hyperlink>
      <w:r>
        <w:t xml:space="preserve"> в целях обеспечения безопасности;</w:t>
      </w:r>
    </w:p>
    <w:p w14:paraId="0D027EB5" w14:textId="77777777" w:rsidR="00272126" w:rsidRDefault="00272126">
      <w:pPr>
        <w:pStyle w:val="ConsPlusNormal"/>
        <w:spacing w:before="240"/>
        <w:ind w:firstLine="540"/>
        <w:jc w:val="both"/>
      </w:pPr>
      <w:r>
        <w:t>в) о введении, продлении и об отмене чрезвычайного положения;</w:t>
      </w:r>
    </w:p>
    <w:p w14:paraId="33C3AD03" w14:textId="77777777" w:rsidR="00272126" w:rsidRDefault="00272126">
      <w:pPr>
        <w:pStyle w:val="ConsPlusNormal"/>
        <w:spacing w:before="240"/>
        <w:ind w:firstLine="540"/>
        <w:jc w:val="both"/>
      </w:pPr>
      <w:r>
        <w:t xml:space="preserve">5) координация деятельности федеральных органов исполнительной власти и органов исполнительной власти субъектов Российской Федерации </w:t>
      </w:r>
      <w:proofErr w:type="gramStart"/>
      <w:r>
        <w:t>по реализации</w:t>
      </w:r>
      <w:proofErr w:type="gramEnd"/>
      <w:r>
        <w:t xml:space="preserve"> принятых Президентом Российской Федерации решений в области обеспечения безопасности;</w:t>
      </w:r>
    </w:p>
    <w:p w14:paraId="74D11BF6" w14:textId="77777777" w:rsidR="00272126" w:rsidRDefault="00272126">
      <w:pPr>
        <w:pStyle w:val="ConsPlusNormal"/>
        <w:spacing w:before="240"/>
        <w:ind w:firstLine="540"/>
        <w:jc w:val="both"/>
      </w:pPr>
      <w:r>
        <w:t>6) оценка эффективности деятельности федеральных органов исполнительной власти в области обеспечения безопасности.</w:t>
      </w:r>
    </w:p>
    <w:p w14:paraId="152A9E56" w14:textId="77777777" w:rsidR="00272126" w:rsidRDefault="00272126">
      <w:pPr>
        <w:pStyle w:val="ConsPlusNormal"/>
        <w:spacing w:before="240"/>
        <w:ind w:firstLine="540"/>
        <w:jc w:val="both"/>
      </w:pPr>
      <w:r>
        <w:t>2. Основными функциями Совета Безопасности являются:</w:t>
      </w:r>
    </w:p>
    <w:p w14:paraId="1F09075C" w14:textId="77777777" w:rsidR="00272126" w:rsidRDefault="00272126">
      <w:pPr>
        <w:pStyle w:val="ConsPlusNormal"/>
        <w:spacing w:before="240"/>
        <w:ind w:firstLine="540"/>
        <w:jc w:val="both"/>
      </w:pPr>
      <w: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международного сотрудничества в области обеспечения безопасности;</w:t>
      </w:r>
    </w:p>
    <w:p w14:paraId="386C1E27" w14:textId="77777777" w:rsidR="00272126" w:rsidRDefault="00272126">
      <w:pPr>
        <w:pStyle w:val="ConsPlusNormal"/>
        <w:jc w:val="both"/>
      </w:pPr>
      <w:r>
        <w:t xml:space="preserve">(п. 1 в ред. Федерального </w:t>
      </w:r>
      <w:hyperlink r:id="rId28">
        <w:r>
          <w:rPr>
            <w:color w:val="0000FF"/>
          </w:rPr>
          <w:t>закона</w:t>
        </w:r>
      </w:hyperlink>
      <w:r>
        <w:t xml:space="preserve"> от 09.11.2020 N 365-ФЗ)</w:t>
      </w:r>
    </w:p>
    <w:p w14:paraId="26CD8DD2" w14:textId="77777777" w:rsidR="00272126" w:rsidRDefault="00272126">
      <w:pPr>
        <w:pStyle w:val="ConsPlusNormal"/>
        <w:spacing w:before="240"/>
        <w:ind w:firstLine="540"/>
        <w:jc w:val="both"/>
      </w:pPr>
      <w: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14:paraId="36C667FD" w14:textId="77777777" w:rsidR="00272126" w:rsidRDefault="00272126">
      <w:pPr>
        <w:pStyle w:val="ConsPlusNormal"/>
        <w:spacing w:before="240"/>
        <w:ind w:firstLine="540"/>
        <w:jc w:val="both"/>
      </w:pPr>
      <w:r>
        <w:t xml:space="preserve">3) разработка и уточнение стратегии национальной безопасности Российской </w:t>
      </w:r>
      <w:r>
        <w:lastRenderedPageBreak/>
        <w:t>Федерации, иных концептуальных и доктринальных документов, а также критериев и показателей обеспечения национальной безопасности;</w:t>
      </w:r>
    </w:p>
    <w:p w14:paraId="74901F50" w14:textId="77777777" w:rsidR="00272126" w:rsidRDefault="00272126">
      <w:pPr>
        <w:pStyle w:val="ConsPlusNormal"/>
        <w:spacing w:before="240"/>
        <w:ind w:firstLine="540"/>
        <w:jc w:val="both"/>
      </w:pPr>
      <w:r>
        <w:t>4) осуществление стратегического планирования в области обеспечения безопасности;</w:t>
      </w:r>
    </w:p>
    <w:p w14:paraId="580E2810" w14:textId="77777777" w:rsidR="00272126" w:rsidRDefault="00272126">
      <w:pPr>
        <w:pStyle w:val="ConsPlusNormal"/>
        <w:spacing w:before="240"/>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14:paraId="3223CC26" w14:textId="77777777" w:rsidR="00272126" w:rsidRDefault="00272126">
      <w:pPr>
        <w:pStyle w:val="ConsPlusNormal"/>
        <w:spacing w:before="240"/>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14:paraId="225B9B95" w14:textId="77777777" w:rsidR="00272126" w:rsidRDefault="00272126">
      <w:pPr>
        <w:pStyle w:val="ConsPlusNormal"/>
        <w:spacing w:before="240"/>
        <w:ind w:firstLine="540"/>
        <w:jc w:val="both"/>
      </w:pPr>
      <w:r>
        <w:t>7) организация работы по подготовке федеральных программ в области обеспечения безопасности и осуществление контроля за их реализацией;</w:t>
      </w:r>
    </w:p>
    <w:p w14:paraId="2F6C6B70" w14:textId="77777777" w:rsidR="00272126" w:rsidRDefault="00272126">
      <w:pPr>
        <w:pStyle w:val="ConsPlusNormal"/>
        <w:spacing w:before="240"/>
        <w:ind w:firstLine="540"/>
        <w:jc w:val="both"/>
      </w:pPr>
      <w:r>
        <w:t>8) организация научных исследований по вопросам, отнесенным к ведению Совета Безопасности.</w:t>
      </w:r>
    </w:p>
    <w:p w14:paraId="6D626607" w14:textId="77777777" w:rsidR="00272126" w:rsidRDefault="00272126">
      <w:pPr>
        <w:pStyle w:val="ConsPlusNormal"/>
        <w:spacing w:before="240"/>
        <w:ind w:firstLine="540"/>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14:paraId="72F0F92D" w14:textId="77777777" w:rsidR="00272126" w:rsidRDefault="00272126">
      <w:pPr>
        <w:pStyle w:val="ConsPlusNormal"/>
        <w:ind w:firstLine="540"/>
        <w:jc w:val="both"/>
      </w:pPr>
    </w:p>
    <w:p w14:paraId="21941D13" w14:textId="77777777" w:rsidR="00272126" w:rsidRDefault="00272126">
      <w:pPr>
        <w:pStyle w:val="ConsPlusTitle"/>
        <w:ind w:firstLine="540"/>
        <w:jc w:val="both"/>
        <w:outlineLvl w:val="1"/>
      </w:pPr>
      <w:r>
        <w:t>Статья 15. Состав Совета Безопасности</w:t>
      </w:r>
    </w:p>
    <w:p w14:paraId="4A2C20C4" w14:textId="77777777" w:rsidR="00272126" w:rsidRDefault="00272126">
      <w:pPr>
        <w:pStyle w:val="ConsPlusNormal"/>
        <w:ind w:firstLine="540"/>
        <w:jc w:val="both"/>
      </w:pPr>
    </w:p>
    <w:p w14:paraId="19F1E841" w14:textId="77777777" w:rsidR="00272126" w:rsidRDefault="00272126">
      <w:pPr>
        <w:pStyle w:val="ConsPlusNormal"/>
        <w:ind w:firstLine="540"/>
        <w:jc w:val="both"/>
      </w:pPr>
      <w:r>
        <w:t xml:space="preserve">(в ред. Федерального </w:t>
      </w:r>
      <w:hyperlink r:id="rId29">
        <w:r>
          <w:rPr>
            <w:color w:val="0000FF"/>
          </w:rPr>
          <w:t>закона</w:t>
        </w:r>
      </w:hyperlink>
      <w:r>
        <w:t xml:space="preserve"> от 06.02.2020 N 6-ФЗ)</w:t>
      </w:r>
    </w:p>
    <w:p w14:paraId="7067D26A" w14:textId="77777777" w:rsidR="00272126" w:rsidRDefault="00272126">
      <w:pPr>
        <w:pStyle w:val="ConsPlusNormal"/>
        <w:ind w:firstLine="540"/>
        <w:jc w:val="both"/>
      </w:pPr>
    </w:p>
    <w:p w14:paraId="5A000D50" w14:textId="77777777" w:rsidR="00272126" w:rsidRDefault="00272126">
      <w:pPr>
        <w:pStyle w:val="ConsPlusNormal"/>
        <w:ind w:firstLine="540"/>
        <w:jc w:val="both"/>
      </w:pPr>
      <w: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14:paraId="4F0BA9FA" w14:textId="77777777" w:rsidR="00272126" w:rsidRDefault="00272126">
      <w:pPr>
        <w:pStyle w:val="ConsPlusNormal"/>
        <w:spacing w:before="240"/>
        <w:ind w:firstLine="540"/>
        <w:jc w:val="both"/>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14:paraId="0D84B596" w14:textId="77777777" w:rsidR="00272126" w:rsidRDefault="00272126">
      <w:pPr>
        <w:pStyle w:val="ConsPlusNormal"/>
        <w:spacing w:before="240"/>
        <w:ind w:firstLine="540"/>
        <w:jc w:val="both"/>
      </w:pPr>
      <w: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37370632" w14:textId="77777777" w:rsidR="00272126" w:rsidRDefault="00272126">
      <w:pPr>
        <w:pStyle w:val="ConsPlusNormal"/>
        <w:spacing w:before="240"/>
        <w:ind w:firstLine="540"/>
        <w:jc w:val="both"/>
      </w:pPr>
      <w:r>
        <w:t xml:space="preserve">3.1. 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lastRenderedPageBreak/>
        <w:t xml:space="preserve">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0">
        <w:r>
          <w:rPr>
            <w:color w:val="0000FF"/>
          </w:rPr>
          <w:t>частями 3</w:t>
        </w:r>
      </w:hyperlink>
      <w:r>
        <w:t xml:space="preserve"> - </w:t>
      </w:r>
      <w:hyperlink r:id="rId31">
        <w:r>
          <w:rPr>
            <w:color w:val="0000FF"/>
          </w:rPr>
          <w:t>6 статьи 13</w:t>
        </w:r>
      </w:hyperlink>
      <w:r>
        <w:t xml:space="preserve"> Федерального закона от 25 декабря 2008 года N 273-ФЗ "О противодействии коррупции".</w:t>
      </w:r>
    </w:p>
    <w:p w14:paraId="54F589AC" w14:textId="77777777" w:rsidR="00272126" w:rsidRDefault="00272126">
      <w:pPr>
        <w:pStyle w:val="ConsPlusNormal"/>
        <w:jc w:val="both"/>
      </w:pPr>
      <w:r>
        <w:t xml:space="preserve">(часть 3.1 введена Федеральным </w:t>
      </w:r>
      <w:hyperlink r:id="rId32">
        <w:r>
          <w:rPr>
            <w:color w:val="0000FF"/>
          </w:rPr>
          <w:t>законом</w:t>
        </w:r>
      </w:hyperlink>
      <w:r>
        <w:t xml:space="preserve"> от 10.07.2023 N 286-ФЗ)</w:t>
      </w:r>
    </w:p>
    <w:p w14:paraId="6AAF7FB2" w14:textId="77777777" w:rsidR="00272126" w:rsidRDefault="00272126">
      <w:pPr>
        <w:pStyle w:val="ConsPlusNormal"/>
        <w:spacing w:before="240"/>
        <w:ind w:firstLine="540"/>
        <w:jc w:val="both"/>
      </w:pPr>
      <w:r>
        <w:t>4. Члены Совета Безопасности назначаются Президентом Российской Федерации в порядке, им определяемом.</w:t>
      </w:r>
    </w:p>
    <w:p w14:paraId="69C2C54D" w14:textId="77777777" w:rsidR="00272126" w:rsidRDefault="00272126">
      <w:pPr>
        <w:pStyle w:val="ConsPlusNormal"/>
        <w:spacing w:before="240"/>
        <w:ind w:firstLine="540"/>
        <w:jc w:val="both"/>
      </w:pPr>
      <w:r>
        <w:t>5. Члены Совета Безопасности принимают участие в заседаниях Совета Безопасности с правом совещательного голоса.</w:t>
      </w:r>
    </w:p>
    <w:p w14:paraId="7017FB8D" w14:textId="77777777" w:rsidR="00272126" w:rsidRDefault="00272126">
      <w:pPr>
        <w:pStyle w:val="ConsPlusNormal"/>
        <w:spacing w:before="240"/>
        <w:ind w:firstLine="540"/>
        <w:jc w:val="both"/>
      </w:pPr>
      <w: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631A5598" w14:textId="77777777" w:rsidR="00272126" w:rsidRDefault="00272126">
      <w:pPr>
        <w:pStyle w:val="ConsPlusNormal"/>
        <w:jc w:val="both"/>
      </w:pPr>
      <w:r>
        <w:t xml:space="preserve">(в ред. Федерального </w:t>
      </w:r>
      <w:hyperlink r:id="rId33">
        <w:r>
          <w:rPr>
            <w:color w:val="0000FF"/>
          </w:rPr>
          <w:t>закона</w:t>
        </w:r>
      </w:hyperlink>
      <w:r>
        <w:t xml:space="preserve"> от 09.11.2020 N 365-ФЗ)</w:t>
      </w:r>
    </w:p>
    <w:p w14:paraId="04528E5A" w14:textId="77777777" w:rsidR="00272126" w:rsidRDefault="00272126">
      <w:pPr>
        <w:pStyle w:val="ConsPlusNormal"/>
        <w:spacing w:before="240"/>
        <w:ind w:firstLine="540"/>
        <w:jc w:val="both"/>
      </w:pPr>
      <w: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E2BB5E9" w14:textId="77777777" w:rsidR="00272126" w:rsidRDefault="00272126">
      <w:pPr>
        <w:pStyle w:val="ConsPlusNormal"/>
        <w:jc w:val="both"/>
      </w:pPr>
      <w:r>
        <w:t xml:space="preserve">(часть 7 введена Федеральным </w:t>
      </w:r>
      <w:hyperlink r:id="rId34">
        <w:r>
          <w:rPr>
            <w:color w:val="0000FF"/>
          </w:rPr>
          <w:t>законом</w:t>
        </w:r>
      </w:hyperlink>
      <w:r>
        <w:t xml:space="preserve"> от 09.11.2020 N 365-ФЗ)</w:t>
      </w:r>
    </w:p>
    <w:p w14:paraId="1DEE93B9" w14:textId="77777777" w:rsidR="00272126" w:rsidRDefault="00272126">
      <w:pPr>
        <w:pStyle w:val="ConsPlusNormal"/>
        <w:ind w:firstLine="540"/>
        <w:jc w:val="both"/>
      </w:pPr>
    </w:p>
    <w:p w14:paraId="64A5DF38" w14:textId="77777777" w:rsidR="00272126" w:rsidRDefault="00272126">
      <w:pPr>
        <w:pStyle w:val="ConsPlusTitle"/>
        <w:ind w:firstLine="540"/>
        <w:jc w:val="both"/>
        <w:outlineLvl w:val="1"/>
      </w:pPr>
      <w:r>
        <w:t>Статья 16. Секретарь Совета Безопасности</w:t>
      </w:r>
    </w:p>
    <w:p w14:paraId="4A715E54" w14:textId="77777777" w:rsidR="00272126" w:rsidRDefault="00272126">
      <w:pPr>
        <w:pStyle w:val="ConsPlusNormal"/>
        <w:ind w:firstLine="540"/>
        <w:jc w:val="both"/>
      </w:pPr>
    </w:p>
    <w:p w14:paraId="7A3CA76F" w14:textId="77777777" w:rsidR="00272126" w:rsidRDefault="00272126">
      <w:pPr>
        <w:pStyle w:val="ConsPlusNormal"/>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14:paraId="03F05540" w14:textId="77777777" w:rsidR="00272126" w:rsidRDefault="00272126">
      <w:pPr>
        <w:pStyle w:val="ConsPlusNormal"/>
        <w:spacing w:before="240"/>
        <w:ind w:firstLine="540"/>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14:paraId="3603188C" w14:textId="77777777" w:rsidR="00272126" w:rsidRDefault="00272126">
      <w:pPr>
        <w:pStyle w:val="ConsPlusNormal"/>
        <w:spacing w:before="240"/>
        <w:ind w:firstLine="540"/>
        <w:jc w:val="both"/>
      </w:pPr>
      <w:r>
        <w:t xml:space="preserve">3. </w:t>
      </w:r>
      <w:hyperlink r:id="rId35">
        <w:r>
          <w:rPr>
            <w:color w:val="0000FF"/>
          </w:rPr>
          <w:t>Полномочия</w:t>
        </w:r>
      </w:hyperlink>
      <w:r>
        <w:t xml:space="preserve"> Секретаря Совета Безопасности определяются Президентом Российской Федерации.</w:t>
      </w:r>
    </w:p>
    <w:p w14:paraId="2FD1715A" w14:textId="77777777" w:rsidR="00272126" w:rsidRDefault="00272126">
      <w:pPr>
        <w:pStyle w:val="ConsPlusNormal"/>
        <w:spacing w:before="240"/>
        <w:ind w:firstLine="540"/>
        <w:jc w:val="both"/>
      </w:pPr>
      <w: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10F64FE8" w14:textId="77777777" w:rsidR="00272126" w:rsidRDefault="00272126">
      <w:pPr>
        <w:pStyle w:val="ConsPlusNormal"/>
        <w:jc w:val="both"/>
      </w:pPr>
      <w:r>
        <w:t xml:space="preserve">(часть 4 введена Федеральным </w:t>
      </w:r>
      <w:hyperlink r:id="rId36">
        <w:r>
          <w:rPr>
            <w:color w:val="0000FF"/>
          </w:rPr>
          <w:t>законом</w:t>
        </w:r>
      </w:hyperlink>
      <w:r>
        <w:t xml:space="preserve"> от 05.10.2015 N 285-ФЗ)</w:t>
      </w:r>
    </w:p>
    <w:p w14:paraId="54643253" w14:textId="77777777" w:rsidR="00272126" w:rsidRDefault="00272126">
      <w:pPr>
        <w:pStyle w:val="ConsPlusNormal"/>
        <w:spacing w:before="240"/>
        <w:ind w:firstLine="540"/>
        <w:jc w:val="both"/>
      </w:pPr>
      <w:r>
        <w:t xml:space="preserve">5. 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lastRenderedPageBreak/>
        <w:t xml:space="preserve">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7">
        <w:r>
          <w:rPr>
            <w:color w:val="0000FF"/>
          </w:rPr>
          <w:t>частями 3</w:t>
        </w:r>
      </w:hyperlink>
      <w:r>
        <w:t xml:space="preserve"> - </w:t>
      </w:r>
      <w:hyperlink r:id="rId38">
        <w:r>
          <w:rPr>
            <w:color w:val="0000FF"/>
          </w:rPr>
          <w:t>6 статьи 13</w:t>
        </w:r>
      </w:hyperlink>
      <w:r>
        <w:t xml:space="preserve"> Федерального закона от 25 декабря 2008 года N 273-ФЗ "О противодействии коррупции".</w:t>
      </w:r>
    </w:p>
    <w:p w14:paraId="22EB7917" w14:textId="77777777" w:rsidR="00272126" w:rsidRDefault="00272126">
      <w:pPr>
        <w:pStyle w:val="ConsPlusNormal"/>
        <w:jc w:val="both"/>
      </w:pPr>
      <w:r>
        <w:t xml:space="preserve">(часть 5 введена Федеральным </w:t>
      </w:r>
      <w:hyperlink r:id="rId39">
        <w:r>
          <w:rPr>
            <w:color w:val="0000FF"/>
          </w:rPr>
          <w:t>законом</w:t>
        </w:r>
      </w:hyperlink>
      <w:r>
        <w:t xml:space="preserve"> от 10.07.2023 N 286-ФЗ)</w:t>
      </w:r>
    </w:p>
    <w:p w14:paraId="3E912027" w14:textId="77777777" w:rsidR="00272126" w:rsidRDefault="00272126">
      <w:pPr>
        <w:pStyle w:val="ConsPlusNormal"/>
        <w:ind w:firstLine="540"/>
        <w:jc w:val="both"/>
      </w:pPr>
    </w:p>
    <w:p w14:paraId="608B45DE" w14:textId="77777777" w:rsidR="00272126" w:rsidRDefault="00272126">
      <w:pPr>
        <w:pStyle w:val="ConsPlusTitle"/>
        <w:ind w:firstLine="540"/>
        <w:jc w:val="both"/>
        <w:outlineLvl w:val="1"/>
      </w:pPr>
      <w:r>
        <w:t>Статья 17. Организация деятельности Совета Безопасности</w:t>
      </w:r>
    </w:p>
    <w:p w14:paraId="5A043D59" w14:textId="77777777" w:rsidR="00272126" w:rsidRDefault="00272126">
      <w:pPr>
        <w:pStyle w:val="ConsPlusNormal"/>
        <w:ind w:firstLine="540"/>
        <w:jc w:val="both"/>
      </w:pPr>
    </w:p>
    <w:p w14:paraId="6FB26827" w14:textId="77777777" w:rsidR="00272126" w:rsidRDefault="00272126">
      <w:pPr>
        <w:pStyle w:val="ConsPlusNormal"/>
        <w:ind w:firstLine="540"/>
        <w:jc w:val="both"/>
      </w:pPr>
      <w:r>
        <w:t>1. Деятельность Совета Безопасности осуществляется в форме заседаний и совещаний.</w:t>
      </w:r>
    </w:p>
    <w:p w14:paraId="2A52A4CB" w14:textId="77777777" w:rsidR="00272126" w:rsidRDefault="00272126">
      <w:pPr>
        <w:pStyle w:val="ConsPlusNormal"/>
        <w:spacing w:before="240"/>
        <w:ind w:firstLine="540"/>
        <w:jc w:val="both"/>
      </w:pPr>
      <w:r>
        <w:t xml:space="preserve">2. </w:t>
      </w:r>
      <w:hyperlink r:id="rId40">
        <w:r>
          <w:rPr>
            <w:color w:val="0000FF"/>
          </w:rPr>
          <w:t>Порядок</w:t>
        </w:r>
      </w:hyperlink>
      <w:r>
        <w:t xml:space="preserve"> организации и проведения заседаний и совещаний Совета Безопасности определяется Президентом Российской Федерации.</w:t>
      </w:r>
    </w:p>
    <w:p w14:paraId="3F88C6B4" w14:textId="77777777" w:rsidR="00272126" w:rsidRDefault="00272126">
      <w:pPr>
        <w:pStyle w:val="ConsPlusNormal"/>
        <w:ind w:firstLine="540"/>
        <w:jc w:val="both"/>
      </w:pPr>
    </w:p>
    <w:p w14:paraId="7D3BC1C0" w14:textId="77777777" w:rsidR="00272126" w:rsidRDefault="00272126">
      <w:pPr>
        <w:pStyle w:val="ConsPlusTitle"/>
        <w:ind w:firstLine="540"/>
        <w:jc w:val="both"/>
        <w:outlineLvl w:val="1"/>
      </w:pPr>
      <w:r>
        <w:t>Статья 18. Решения Совета Безопасности</w:t>
      </w:r>
    </w:p>
    <w:p w14:paraId="7884E532" w14:textId="77777777" w:rsidR="00272126" w:rsidRDefault="00272126">
      <w:pPr>
        <w:pStyle w:val="ConsPlusNormal"/>
        <w:ind w:firstLine="540"/>
        <w:jc w:val="both"/>
      </w:pPr>
    </w:p>
    <w:p w14:paraId="1D59B883" w14:textId="77777777" w:rsidR="00272126" w:rsidRDefault="00272126">
      <w:pPr>
        <w:pStyle w:val="ConsPlusNormal"/>
        <w:ind w:firstLine="540"/>
        <w:jc w:val="both"/>
      </w:pPr>
      <w:r>
        <w:t xml:space="preserve">1. Решения Совета Безопасности принимаются на его заседаниях и совещаниях постоянными членами Совета Безопасности в </w:t>
      </w:r>
      <w:hyperlink r:id="rId41">
        <w:r>
          <w:rPr>
            <w:color w:val="0000FF"/>
          </w:rPr>
          <w:t>порядке</w:t>
        </w:r>
      </w:hyperlink>
      <w:r>
        <w:t>, определяемом Президентом Российской Федерации. Постоянные члены Совета Безопасности обладают равными правами при принятии решений.</w:t>
      </w:r>
    </w:p>
    <w:p w14:paraId="16082B1F" w14:textId="77777777" w:rsidR="00272126" w:rsidRDefault="00272126">
      <w:pPr>
        <w:pStyle w:val="ConsPlusNormal"/>
        <w:spacing w:before="240"/>
        <w:ind w:firstLine="540"/>
        <w:jc w:val="both"/>
      </w:pPr>
      <w:r>
        <w:t>2. Решения Совета Безопасности вступают в силу после их утверждения Президентом Российской Федерации.</w:t>
      </w:r>
    </w:p>
    <w:p w14:paraId="526AFA36" w14:textId="77777777" w:rsidR="00272126" w:rsidRDefault="00272126">
      <w:pPr>
        <w:pStyle w:val="ConsPlusNormal"/>
        <w:spacing w:before="240"/>
        <w:ind w:firstLine="540"/>
        <w:jc w:val="both"/>
      </w:pPr>
      <w:r>
        <w:t>3. Вступившие в силу решения Совета Безопасности обязательны для исполнения государственными органами и должностными лицами.</w:t>
      </w:r>
    </w:p>
    <w:p w14:paraId="6D0DBB10" w14:textId="77777777" w:rsidR="00272126" w:rsidRDefault="00272126">
      <w:pPr>
        <w:pStyle w:val="ConsPlusNormal"/>
        <w:spacing w:before="240"/>
        <w:ind w:firstLine="540"/>
        <w:jc w:val="both"/>
      </w:pPr>
      <w:r>
        <w:t>4. В целях реализации решений Совета Безопасности Президентом Российской Федерации могут издаваться указы и распоряжения.</w:t>
      </w:r>
    </w:p>
    <w:p w14:paraId="42CE3FA9" w14:textId="77777777" w:rsidR="00272126" w:rsidRDefault="00272126">
      <w:pPr>
        <w:pStyle w:val="ConsPlusNormal"/>
        <w:ind w:firstLine="540"/>
        <w:jc w:val="both"/>
      </w:pPr>
    </w:p>
    <w:p w14:paraId="7D6D1121" w14:textId="77777777" w:rsidR="00272126" w:rsidRDefault="00272126">
      <w:pPr>
        <w:pStyle w:val="ConsPlusTitle"/>
        <w:jc w:val="center"/>
        <w:outlineLvl w:val="0"/>
      </w:pPr>
      <w:r>
        <w:t>Глава 4. ЗАКЛЮЧИТЕЛЬНЫЕ ПОЛОЖЕНИЯ</w:t>
      </w:r>
    </w:p>
    <w:p w14:paraId="5C371DEA" w14:textId="77777777" w:rsidR="00272126" w:rsidRDefault="00272126">
      <w:pPr>
        <w:pStyle w:val="ConsPlusNormal"/>
        <w:ind w:firstLine="540"/>
        <w:jc w:val="both"/>
      </w:pPr>
    </w:p>
    <w:p w14:paraId="49838ED2" w14:textId="77777777" w:rsidR="00272126" w:rsidRDefault="00272126">
      <w:pPr>
        <w:pStyle w:val="ConsPlusTitle"/>
        <w:ind w:firstLine="540"/>
        <w:jc w:val="both"/>
        <w:outlineLvl w:val="1"/>
      </w:pPr>
      <w:r>
        <w:t>Статья 19. О признании утратившими силу отдельных законодательных актов (положений законодательных актов) Российской Федерации</w:t>
      </w:r>
    </w:p>
    <w:p w14:paraId="570AEEF2" w14:textId="77777777" w:rsidR="00272126" w:rsidRDefault="00272126">
      <w:pPr>
        <w:pStyle w:val="ConsPlusNormal"/>
        <w:ind w:firstLine="540"/>
        <w:jc w:val="both"/>
      </w:pPr>
    </w:p>
    <w:p w14:paraId="597D9FE4" w14:textId="77777777" w:rsidR="00272126" w:rsidRDefault="00272126">
      <w:pPr>
        <w:pStyle w:val="ConsPlusNormal"/>
        <w:ind w:firstLine="540"/>
        <w:jc w:val="both"/>
      </w:pPr>
      <w:r>
        <w:t>Признать утратившими силу:</w:t>
      </w:r>
    </w:p>
    <w:p w14:paraId="436BCFD6" w14:textId="77777777" w:rsidR="00272126" w:rsidRDefault="00272126">
      <w:pPr>
        <w:pStyle w:val="ConsPlusNormal"/>
        <w:spacing w:before="240"/>
        <w:ind w:firstLine="540"/>
        <w:jc w:val="both"/>
      </w:pPr>
      <w:r>
        <w:t xml:space="preserve">1) </w:t>
      </w:r>
      <w:hyperlink r:id="rId42">
        <w:r>
          <w:rPr>
            <w:color w:val="0000FF"/>
          </w:rPr>
          <w:t>Закон</w:t>
        </w:r>
      </w:hyperlink>
      <w: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14:paraId="1A110EB3" w14:textId="77777777" w:rsidR="00272126" w:rsidRDefault="00272126">
      <w:pPr>
        <w:pStyle w:val="ConsPlusNormal"/>
        <w:spacing w:before="240"/>
        <w:ind w:firstLine="540"/>
        <w:jc w:val="both"/>
      </w:pPr>
      <w:r>
        <w:t xml:space="preserve">2) </w:t>
      </w:r>
      <w:hyperlink r:id="rId43">
        <w:r>
          <w:rPr>
            <w:color w:val="0000FF"/>
          </w:rPr>
          <w:t>Постановление</w:t>
        </w:r>
      </w:hyperlink>
      <w: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14:paraId="1B6DA738" w14:textId="77777777" w:rsidR="00272126" w:rsidRDefault="00272126">
      <w:pPr>
        <w:pStyle w:val="ConsPlusNormal"/>
        <w:spacing w:before="240"/>
        <w:ind w:firstLine="540"/>
        <w:jc w:val="both"/>
      </w:pPr>
      <w:r>
        <w:t xml:space="preserve">3) </w:t>
      </w:r>
      <w:hyperlink r:id="rId44">
        <w:r>
          <w:rPr>
            <w:color w:val="0000FF"/>
          </w:rPr>
          <w:t>Закон</w:t>
        </w:r>
      </w:hyperlink>
      <w: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w:t>
      </w:r>
      <w:r>
        <w:lastRenderedPageBreak/>
        <w:t>Федерации, 1993, N 2, ст. 77);</w:t>
      </w:r>
    </w:p>
    <w:p w14:paraId="58B4E00A" w14:textId="77777777" w:rsidR="00272126" w:rsidRDefault="00272126">
      <w:pPr>
        <w:pStyle w:val="ConsPlusNormal"/>
        <w:spacing w:before="240"/>
        <w:ind w:firstLine="540"/>
        <w:jc w:val="both"/>
      </w:pPr>
      <w:r>
        <w:t xml:space="preserve">4) </w:t>
      </w:r>
      <w:hyperlink r:id="rId45">
        <w:r>
          <w:rPr>
            <w:color w:val="0000FF"/>
          </w:rPr>
          <w:t>Постановление</w:t>
        </w:r>
      </w:hyperlink>
      <w: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14:paraId="2E03D186" w14:textId="77777777" w:rsidR="00272126" w:rsidRDefault="00272126">
      <w:pPr>
        <w:pStyle w:val="ConsPlusNormal"/>
        <w:spacing w:before="240"/>
        <w:ind w:firstLine="540"/>
        <w:jc w:val="both"/>
      </w:pPr>
      <w:r>
        <w:t xml:space="preserve">5) </w:t>
      </w:r>
      <w:hyperlink r:id="rId46">
        <w:r>
          <w:rPr>
            <w:color w:val="0000FF"/>
          </w:rPr>
          <w:t>статью 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14:paraId="6389DF1D" w14:textId="77777777" w:rsidR="00272126" w:rsidRDefault="00272126">
      <w:pPr>
        <w:pStyle w:val="ConsPlusNormal"/>
        <w:spacing w:before="240"/>
        <w:ind w:firstLine="540"/>
        <w:jc w:val="both"/>
      </w:pPr>
      <w:r>
        <w:t xml:space="preserve">6) </w:t>
      </w:r>
      <w:hyperlink r:id="rId47">
        <w:r>
          <w:rPr>
            <w:color w:val="0000FF"/>
          </w:rPr>
          <w:t>статью 2</w:t>
        </w:r>
      </w:hyperlink>
      <w: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14:paraId="3B4148C8" w14:textId="77777777" w:rsidR="00272126" w:rsidRDefault="00272126">
      <w:pPr>
        <w:pStyle w:val="ConsPlusNormal"/>
        <w:spacing w:before="240"/>
        <w:ind w:firstLine="540"/>
        <w:jc w:val="both"/>
      </w:pPr>
      <w:r>
        <w:t xml:space="preserve">7) </w:t>
      </w:r>
      <w:hyperlink r:id="rId48">
        <w:r>
          <w:rPr>
            <w:color w:val="0000FF"/>
          </w:rPr>
          <w:t>статью 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5291F40D" w14:textId="77777777" w:rsidR="00272126" w:rsidRDefault="00272126">
      <w:pPr>
        <w:pStyle w:val="ConsPlusNormal"/>
        <w:spacing w:before="240"/>
        <w:ind w:firstLine="540"/>
        <w:jc w:val="both"/>
      </w:pPr>
      <w:r>
        <w:t xml:space="preserve">8) </w:t>
      </w:r>
      <w:hyperlink r:id="rId49">
        <w:r>
          <w:rPr>
            <w:color w:val="0000FF"/>
          </w:rPr>
          <w:t>статью 3</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444C76EE" w14:textId="77777777" w:rsidR="00272126" w:rsidRDefault="00272126">
      <w:pPr>
        <w:pStyle w:val="ConsPlusNormal"/>
        <w:spacing w:before="240"/>
        <w:ind w:firstLine="540"/>
        <w:jc w:val="both"/>
      </w:pPr>
      <w:r>
        <w:t xml:space="preserve">9) </w:t>
      </w:r>
      <w:hyperlink r:id="rId50">
        <w:r>
          <w:rPr>
            <w:color w:val="0000FF"/>
          </w:rPr>
          <w:t>статью 1</w:t>
        </w:r>
      </w:hyperlink>
      <w: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14:paraId="447B6AFE" w14:textId="77777777" w:rsidR="00272126" w:rsidRDefault="00272126">
      <w:pPr>
        <w:pStyle w:val="ConsPlusNormal"/>
        <w:ind w:firstLine="540"/>
        <w:jc w:val="both"/>
      </w:pPr>
    </w:p>
    <w:p w14:paraId="4DC466A4" w14:textId="77777777" w:rsidR="00272126" w:rsidRDefault="00272126">
      <w:pPr>
        <w:pStyle w:val="ConsPlusTitle"/>
        <w:ind w:firstLine="540"/>
        <w:jc w:val="both"/>
        <w:outlineLvl w:val="1"/>
      </w:pPr>
      <w:r>
        <w:t>Статья 20. Вступление в силу настоящего Федерального закона</w:t>
      </w:r>
    </w:p>
    <w:p w14:paraId="02A28FA7" w14:textId="77777777" w:rsidR="00272126" w:rsidRDefault="00272126">
      <w:pPr>
        <w:pStyle w:val="ConsPlusNormal"/>
        <w:ind w:firstLine="540"/>
        <w:jc w:val="both"/>
      </w:pPr>
    </w:p>
    <w:p w14:paraId="316DA6A0" w14:textId="77777777" w:rsidR="00272126" w:rsidRDefault="00272126">
      <w:pPr>
        <w:pStyle w:val="ConsPlusNormal"/>
        <w:ind w:firstLine="540"/>
        <w:jc w:val="both"/>
      </w:pPr>
      <w:r>
        <w:t>Настоящий Федеральный закон вступает в силу со дня его официального опубликования.</w:t>
      </w:r>
    </w:p>
    <w:p w14:paraId="569E215E" w14:textId="77777777" w:rsidR="00272126" w:rsidRDefault="00272126">
      <w:pPr>
        <w:pStyle w:val="ConsPlusNormal"/>
        <w:ind w:firstLine="540"/>
        <w:jc w:val="both"/>
      </w:pPr>
    </w:p>
    <w:p w14:paraId="0B72EA72" w14:textId="77777777" w:rsidR="00272126" w:rsidRDefault="00272126">
      <w:pPr>
        <w:pStyle w:val="ConsPlusNormal"/>
        <w:jc w:val="right"/>
      </w:pPr>
      <w:r>
        <w:t>Президент</w:t>
      </w:r>
    </w:p>
    <w:p w14:paraId="5298BBFA" w14:textId="77777777" w:rsidR="00272126" w:rsidRDefault="00272126">
      <w:pPr>
        <w:pStyle w:val="ConsPlusNormal"/>
        <w:jc w:val="right"/>
      </w:pPr>
      <w:r>
        <w:t>Российской Федерации</w:t>
      </w:r>
    </w:p>
    <w:p w14:paraId="4870583C" w14:textId="77777777" w:rsidR="00272126" w:rsidRDefault="00272126">
      <w:pPr>
        <w:pStyle w:val="ConsPlusNormal"/>
        <w:jc w:val="right"/>
      </w:pPr>
      <w:r>
        <w:t>Д.МЕДВЕДЕВ</w:t>
      </w:r>
    </w:p>
    <w:p w14:paraId="18F5DDA6" w14:textId="77777777" w:rsidR="00272126" w:rsidRDefault="00272126">
      <w:pPr>
        <w:pStyle w:val="ConsPlusNormal"/>
      </w:pPr>
      <w:r>
        <w:t>Москва, Кремль</w:t>
      </w:r>
    </w:p>
    <w:p w14:paraId="2B44F9B4" w14:textId="77777777" w:rsidR="00272126" w:rsidRDefault="00272126">
      <w:pPr>
        <w:pStyle w:val="ConsPlusNormal"/>
        <w:spacing w:before="240"/>
      </w:pPr>
      <w:r>
        <w:t>28 декабря 2010 года</w:t>
      </w:r>
    </w:p>
    <w:p w14:paraId="102C4469" w14:textId="77777777" w:rsidR="00272126" w:rsidRDefault="00272126">
      <w:pPr>
        <w:pStyle w:val="ConsPlusNormal"/>
        <w:spacing w:before="240"/>
      </w:pPr>
      <w:r>
        <w:t>N 390-ФЗ</w:t>
      </w:r>
    </w:p>
    <w:p w14:paraId="0D4937B4" w14:textId="77777777" w:rsidR="00272126" w:rsidRDefault="00272126">
      <w:pPr>
        <w:pStyle w:val="ConsPlusNormal"/>
      </w:pPr>
    </w:p>
    <w:p w14:paraId="4CEAB9C6" w14:textId="77777777" w:rsidR="00272126" w:rsidRDefault="00272126">
      <w:pPr>
        <w:pStyle w:val="ConsPlusNormal"/>
      </w:pPr>
    </w:p>
    <w:p w14:paraId="63E5C269" w14:textId="77777777" w:rsidR="00272126" w:rsidRDefault="00272126">
      <w:pPr>
        <w:pStyle w:val="ConsPlusNormal"/>
        <w:pBdr>
          <w:bottom w:val="single" w:sz="6" w:space="0" w:color="auto"/>
        </w:pBdr>
        <w:spacing w:before="100" w:after="100"/>
        <w:jc w:val="both"/>
        <w:rPr>
          <w:sz w:val="2"/>
          <w:szCs w:val="2"/>
        </w:rPr>
      </w:pPr>
    </w:p>
    <w:p w14:paraId="25C4CD8B" w14:textId="77777777" w:rsidR="00824D86" w:rsidRDefault="00824D86"/>
    <w:sectPr w:rsidR="00824D86" w:rsidSect="00272126">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6"/>
    <w:rsid w:val="00272126"/>
    <w:rsid w:val="00540D84"/>
    <w:rsid w:val="005A3815"/>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7B79"/>
  <w15:chartTrackingRefBased/>
  <w15:docId w15:val="{97766030-15FF-48A1-B859-2A54868A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2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2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21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21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21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21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21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21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21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1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21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21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21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21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21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2126"/>
    <w:rPr>
      <w:rFonts w:eastAsiaTheme="majorEastAsia" w:cstheme="majorBidi"/>
      <w:color w:val="595959" w:themeColor="text1" w:themeTint="A6"/>
    </w:rPr>
  </w:style>
  <w:style w:type="character" w:customStyle="1" w:styleId="80">
    <w:name w:val="Заголовок 8 Знак"/>
    <w:basedOn w:val="a0"/>
    <w:link w:val="8"/>
    <w:uiPriority w:val="9"/>
    <w:semiHidden/>
    <w:rsid w:val="002721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2126"/>
    <w:rPr>
      <w:rFonts w:eastAsiaTheme="majorEastAsia" w:cstheme="majorBidi"/>
      <w:color w:val="272727" w:themeColor="text1" w:themeTint="D8"/>
    </w:rPr>
  </w:style>
  <w:style w:type="paragraph" w:styleId="a3">
    <w:name w:val="Title"/>
    <w:basedOn w:val="a"/>
    <w:next w:val="a"/>
    <w:link w:val="a4"/>
    <w:uiPriority w:val="10"/>
    <w:qFormat/>
    <w:rsid w:val="00272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2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1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21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2126"/>
    <w:pPr>
      <w:spacing w:before="160"/>
      <w:jc w:val="center"/>
    </w:pPr>
    <w:rPr>
      <w:i/>
      <w:iCs/>
      <w:color w:val="404040" w:themeColor="text1" w:themeTint="BF"/>
    </w:rPr>
  </w:style>
  <w:style w:type="character" w:customStyle="1" w:styleId="22">
    <w:name w:val="Цитата 2 Знак"/>
    <w:basedOn w:val="a0"/>
    <w:link w:val="21"/>
    <w:uiPriority w:val="29"/>
    <w:rsid w:val="00272126"/>
    <w:rPr>
      <w:i/>
      <w:iCs/>
      <w:color w:val="404040" w:themeColor="text1" w:themeTint="BF"/>
    </w:rPr>
  </w:style>
  <w:style w:type="paragraph" w:styleId="a7">
    <w:name w:val="List Paragraph"/>
    <w:basedOn w:val="a"/>
    <w:uiPriority w:val="34"/>
    <w:qFormat/>
    <w:rsid w:val="00272126"/>
    <w:pPr>
      <w:ind w:left="720"/>
      <w:contextualSpacing/>
    </w:pPr>
  </w:style>
  <w:style w:type="character" w:styleId="a8">
    <w:name w:val="Intense Emphasis"/>
    <w:basedOn w:val="a0"/>
    <w:uiPriority w:val="21"/>
    <w:qFormat/>
    <w:rsid w:val="00272126"/>
    <w:rPr>
      <w:i/>
      <w:iCs/>
      <w:color w:val="0F4761" w:themeColor="accent1" w:themeShade="BF"/>
    </w:rPr>
  </w:style>
  <w:style w:type="paragraph" w:styleId="a9">
    <w:name w:val="Intense Quote"/>
    <w:basedOn w:val="a"/>
    <w:next w:val="a"/>
    <w:link w:val="aa"/>
    <w:uiPriority w:val="30"/>
    <w:qFormat/>
    <w:rsid w:val="00272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2126"/>
    <w:rPr>
      <w:i/>
      <w:iCs/>
      <w:color w:val="0F4761" w:themeColor="accent1" w:themeShade="BF"/>
    </w:rPr>
  </w:style>
  <w:style w:type="character" w:styleId="ab">
    <w:name w:val="Intense Reference"/>
    <w:basedOn w:val="a0"/>
    <w:uiPriority w:val="32"/>
    <w:qFormat/>
    <w:rsid w:val="00272126"/>
    <w:rPr>
      <w:b/>
      <w:bCs/>
      <w:smallCaps/>
      <w:color w:val="0F4761" w:themeColor="accent1" w:themeShade="BF"/>
      <w:spacing w:val="5"/>
    </w:rPr>
  </w:style>
  <w:style w:type="paragraph" w:customStyle="1" w:styleId="ConsPlusNormal">
    <w:name w:val="ConsPlusNormal"/>
    <w:rsid w:val="0027212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27212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27212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61096" TargetMode="External"/><Relationship Id="rId26" Type="http://schemas.openxmlformats.org/officeDocument/2006/relationships/hyperlink" Target="https://login.consultant.ru/link/?req=doc&amp;base=LAW&amp;n=494890&amp;dst=100232" TargetMode="External"/><Relationship Id="rId39" Type="http://schemas.openxmlformats.org/officeDocument/2006/relationships/hyperlink" Target="https://login.consultant.ru/link/?req=doc&amp;base=LAW&amp;n=501428&amp;dst=100139" TargetMode="External"/><Relationship Id="rId21" Type="http://schemas.openxmlformats.org/officeDocument/2006/relationships/hyperlink" Target="https://login.consultant.ru/link/?req=doc&amp;base=LAW&amp;n=367137&amp;dst=100014" TargetMode="External"/><Relationship Id="rId34" Type="http://schemas.openxmlformats.org/officeDocument/2006/relationships/hyperlink" Target="https://login.consultant.ru/link/?req=doc&amp;base=LAW&amp;n=367137&amp;dst=100022" TargetMode="External"/><Relationship Id="rId42" Type="http://schemas.openxmlformats.org/officeDocument/2006/relationships/hyperlink" Target="https://login.consultant.ru/link/?req=doc&amp;base=LAW&amp;n=77922" TargetMode="External"/><Relationship Id="rId47" Type="http://schemas.openxmlformats.org/officeDocument/2006/relationships/hyperlink" Target="https://login.consultant.ru/link/?req=doc&amp;base=LAW&amp;n=52131&amp;dst=100011" TargetMode="External"/><Relationship Id="rId50" Type="http://schemas.openxmlformats.org/officeDocument/2006/relationships/hyperlink" Target="https://login.consultant.ru/link/?req=doc&amp;base=LAW&amp;n=90006&amp;dst=100008" TargetMode="External"/><Relationship Id="rId7" Type="http://schemas.openxmlformats.org/officeDocument/2006/relationships/hyperlink" Target="https://login.consultant.ru/link/?req=doc&amp;base=LAW&amp;n=367137&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367137&amp;dst=100012" TargetMode="External"/><Relationship Id="rId29" Type="http://schemas.openxmlformats.org/officeDocument/2006/relationships/hyperlink" Target="https://login.consultant.ru/link/?req=doc&amp;base=LAW&amp;n=344767&amp;dst=100009" TargetMode="External"/><Relationship Id="rId11" Type="http://schemas.openxmlformats.org/officeDocument/2006/relationships/hyperlink" Target="https://login.consultant.ru/link/?req=doc&amp;base=LAW&amp;n=381999&amp;dst=100012" TargetMode="External"/><Relationship Id="rId24" Type="http://schemas.openxmlformats.org/officeDocument/2006/relationships/hyperlink" Target="https://login.consultant.ru/link/?req=doc&amp;base=LAW&amp;n=367137&amp;dst=100016" TargetMode="External"/><Relationship Id="rId32" Type="http://schemas.openxmlformats.org/officeDocument/2006/relationships/hyperlink" Target="https://login.consultant.ru/link/?req=doc&amp;base=LAW&amp;n=501428&amp;dst=100137" TargetMode="External"/><Relationship Id="rId37" Type="http://schemas.openxmlformats.org/officeDocument/2006/relationships/hyperlink" Target="https://login.consultant.ru/link/?req=doc&amp;base=LAW&amp;n=523306&amp;dst=336" TargetMode="External"/><Relationship Id="rId40" Type="http://schemas.openxmlformats.org/officeDocument/2006/relationships/hyperlink" Target="https://login.consultant.ru/link/?req=doc&amp;base=LAW&amp;n=494890&amp;dst=100132" TargetMode="External"/><Relationship Id="rId45" Type="http://schemas.openxmlformats.org/officeDocument/2006/relationships/hyperlink" Target="https://login.consultant.ru/link/?req=doc&amp;base=LAW&amp;n=1295" TargetMode="External"/><Relationship Id="rId5" Type="http://schemas.openxmlformats.org/officeDocument/2006/relationships/hyperlink" Target="https://login.consultant.ru/link/?req=doc&amp;base=LAW&amp;n=404444&amp;dst=100086"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367137&amp;dst=100018" TargetMode="External"/><Relationship Id="rId36" Type="http://schemas.openxmlformats.org/officeDocument/2006/relationships/hyperlink" Target="https://login.consultant.ru/link/?req=doc&amp;base=LAW&amp;n=404444&amp;dst=100086" TargetMode="External"/><Relationship Id="rId49" Type="http://schemas.openxmlformats.org/officeDocument/2006/relationships/hyperlink" Target="https://login.consultant.ru/link/?req=doc&amp;base=LAW&amp;n=52698&amp;dst=100015" TargetMode="External"/><Relationship Id="rId10" Type="http://schemas.openxmlformats.org/officeDocument/2006/relationships/hyperlink" Target="https://login.consultant.ru/link/?req=doc&amp;base=LAW&amp;n=521653&amp;dst=100019" TargetMode="External"/><Relationship Id="rId19" Type="http://schemas.openxmlformats.org/officeDocument/2006/relationships/hyperlink" Target="https://login.consultant.ru/link/?req=doc&amp;base=LAW&amp;n=446119&amp;dst=100012" TargetMode="External"/><Relationship Id="rId31" Type="http://schemas.openxmlformats.org/officeDocument/2006/relationships/hyperlink" Target="https://login.consultant.ru/link/?req=doc&amp;base=LAW&amp;n=523306&amp;dst=339" TargetMode="External"/><Relationship Id="rId44" Type="http://schemas.openxmlformats.org/officeDocument/2006/relationships/hyperlink" Target="https://login.consultant.ru/link/?req=doc&amp;base=LAW&amp;n=1296"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28&amp;dst=100136" TargetMode="External"/><Relationship Id="rId14" Type="http://schemas.openxmlformats.org/officeDocument/2006/relationships/hyperlink" Target="https://login.consultant.ru/link/?req=doc&amp;base=LAW&amp;n=367137&amp;dst=100010"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21653&amp;dst=100019" TargetMode="External"/><Relationship Id="rId30" Type="http://schemas.openxmlformats.org/officeDocument/2006/relationships/hyperlink" Target="https://login.consultant.ru/link/?req=doc&amp;base=LAW&amp;n=523306&amp;dst=336" TargetMode="External"/><Relationship Id="rId35" Type="http://schemas.openxmlformats.org/officeDocument/2006/relationships/hyperlink" Target="https://login.consultant.ru/link/?req=doc&amp;base=LAW&amp;n=494890&amp;dst=100184" TargetMode="External"/><Relationship Id="rId43" Type="http://schemas.openxmlformats.org/officeDocument/2006/relationships/hyperlink" Target="https://login.consultant.ru/link/?req=doc&amp;base=EXP&amp;n=222725" TargetMode="External"/><Relationship Id="rId48" Type="http://schemas.openxmlformats.org/officeDocument/2006/relationships/hyperlink" Target="https://login.consultant.ru/link/?req=doc&amp;base=LAW&amp;n=61756&amp;dst=100008" TargetMode="External"/><Relationship Id="rId8" Type="http://schemas.openxmlformats.org/officeDocument/2006/relationships/hyperlink" Target="https://login.consultant.ru/link/?req=doc&amp;base=LAW&amp;n=446119&amp;dst=100012"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389271&amp;dst=100013" TargetMode="External"/><Relationship Id="rId17" Type="http://schemas.openxmlformats.org/officeDocument/2006/relationships/hyperlink" Target="https://login.consultant.ru/link/?req=doc&amp;base=LAW&amp;n=389271&amp;dst=100013" TargetMode="External"/><Relationship Id="rId25" Type="http://schemas.openxmlformats.org/officeDocument/2006/relationships/hyperlink" Target="https://login.consultant.ru/link/?req=doc&amp;base=LAW&amp;n=494890&amp;dst=100074" TargetMode="External"/><Relationship Id="rId33" Type="http://schemas.openxmlformats.org/officeDocument/2006/relationships/hyperlink" Target="https://login.consultant.ru/link/?req=doc&amp;base=LAW&amp;n=367137&amp;dst=100021" TargetMode="External"/><Relationship Id="rId38" Type="http://schemas.openxmlformats.org/officeDocument/2006/relationships/hyperlink" Target="https://login.consultant.ru/link/?req=doc&amp;base=LAW&amp;n=523306&amp;dst=339" TargetMode="External"/><Relationship Id="rId46" Type="http://schemas.openxmlformats.org/officeDocument/2006/relationships/hyperlink" Target="https://login.consultant.ru/link/?req=doc&amp;base=LAW&amp;n=90063&amp;dst=100018"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94890&amp;dst=100137" TargetMode="External"/><Relationship Id="rId1" Type="http://schemas.openxmlformats.org/officeDocument/2006/relationships/styles" Target="styles.xml"/><Relationship Id="rId6" Type="http://schemas.openxmlformats.org/officeDocument/2006/relationships/hyperlink" Target="https://login.consultant.ru/link/?req=doc&amp;base=LAW&amp;n=34476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4279</Words>
  <Characters>24392</Characters>
  <Application>Microsoft Office Word</Application>
  <DocSecurity>0</DocSecurity>
  <Lines>203</Lines>
  <Paragraphs>57</Paragraphs>
  <ScaleCrop>false</ScaleCrop>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2026-06-11T14:06:00Z</dcterms:created>
  <dcterms:modified xsi:type="dcterms:W3CDTF">2026-06-11T14:07:00Z</dcterms:modified>
</cp:coreProperties>
</file>