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1E02" w14:textId="77777777" w:rsidR="0007035D" w:rsidRDefault="000703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38F722" w14:textId="77777777" w:rsidR="0007035D" w:rsidRDefault="0007035D">
      <w:pPr>
        <w:pStyle w:val="ConsPlusNormal"/>
        <w:jc w:val="both"/>
        <w:outlineLvl w:val="0"/>
      </w:pPr>
    </w:p>
    <w:p w14:paraId="786DCD55" w14:textId="77777777" w:rsidR="0007035D" w:rsidRDefault="0007035D">
      <w:pPr>
        <w:pStyle w:val="ConsPlusNormal"/>
        <w:outlineLvl w:val="0"/>
      </w:pPr>
      <w:r>
        <w:t>Зарегистрировано в Минюсте России 27 августа 2012 г. N 25269</w:t>
      </w:r>
    </w:p>
    <w:p w14:paraId="276B2AFE" w14:textId="77777777" w:rsidR="0007035D" w:rsidRDefault="000703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5D2884" w14:textId="77777777" w:rsidR="0007035D" w:rsidRDefault="0007035D">
      <w:pPr>
        <w:pStyle w:val="ConsPlusNormal"/>
        <w:ind w:firstLine="540"/>
        <w:jc w:val="both"/>
      </w:pPr>
    </w:p>
    <w:p w14:paraId="71E82C69" w14:textId="77777777" w:rsidR="0007035D" w:rsidRDefault="0007035D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72FCBDE4" w14:textId="77777777" w:rsidR="0007035D" w:rsidRDefault="0007035D">
      <w:pPr>
        <w:pStyle w:val="ConsPlusTitle"/>
        <w:jc w:val="center"/>
      </w:pPr>
    </w:p>
    <w:p w14:paraId="650DB682" w14:textId="77777777" w:rsidR="0007035D" w:rsidRDefault="0007035D">
      <w:pPr>
        <w:pStyle w:val="ConsPlusTitle"/>
        <w:jc w:val="center"/>
      </w:pPr>
      <w:r>
        <w:t>ПРИКАЗ</w:t>
      </w:r>
    </w:p>
    <w:p w14:paraId="5A1F7B9B" w14:textId="77777777" w:rsidR="0007035D" w:rsidRDefault="0007035D">
      <w:pPr>
        <w:pStyle w:val="ConsPlusTitle"/>
        <w:jc w:val="center"/>
      </w:pPr>
      <w:r>
        <w:t>от 20 августа 2012 г. N 623</w:t>
      </w:r>
    </w:p>
    <w:p w14:paraId="04D5D61C" w14:textId="77777777" w:rsidR="0007035D" w:rsidRDefault="0007035D">
      <w:pPr>
        <w:pStyle w:val="ConsPlusTitle"/>
        <w:jc w:val="center"/>
      </w:pPr>
    </w:p>
    <w:p w14:paraId="1A8399C2" w14:textId="77777777" w:rsidR="0007035D" w:rsidRDefault="0007035D">
      <w:pPr>
        <w:pStyle w:val="ConsPlusTitle"/>
        <w:jc w:val="center"/>
      </w:pPr>
      <w:r>
        <w:t>ОБ УТВЕРЖДЕНИИ ТРЕБОВАНИЙ</w:t>
      </w:r>
    </w:p>
    <w:p w14:paraId="45AE7A0C" w14:textId="77777777" w:rsidR="0007035D" w:rsidRDefault="0007035D">
      <w:pPr>
        <w:pStyle w:val="ConsPlusTitle"/>
        <w:jc w:val="center"/>
      </w:pPr>
      <w:r>
        <w:t>К СОДЕРЖАНИЮ ПРОГРАММЫ ПОДГОТОВКИ ЛИЦ, ЖЕЛАЮЩИХ</w:t>
      </w:r>
    </w:p>
    <w:p w14:paraId="518CFEA4" w14:textId="77777777" w:rsidR="0007035D" w:rsidRDefault="0007035D">
      <w:pPr>
        <w:pStyle w:val="ConsPlusTitle"/>
        <w:jc w:val="center"/>
      </w:pPr>
      <w:r>
        <w:t>ПРИНЯТЬ НА ВОСПИТАНИЕ В СВОЮ СЕМЬЮ РЕБЕНКА, ОСТАВШЕГОСЯ</w:t>
      </w:r>
    </w:p>
    <w:p w14:paraId="2911C314" w14:textId="77777777" w:rsidR="0007035D" w:rsidRDefault="0007035D">
      <w:pPr>
        <w:pStyle w:val="ConsPlusTitle"/>
        <w:jc w:val="center"/>
      </w:pPr>
      <w:r>
        <w:t>БЕЗ ПОПЕЧЕНИЯ РОДИТЕЛЕЙ, И ФОРМЫ СВИДЕТЕЛЬСТВА</w:t>
      </w:r>
    </w:p>
    <w:p w14:paraId="2975A684" w14:textId="77777777" w:rsidR="0007035D" w:rsidRDefault="0007035D">
      <w:pPr>
        <w:pStyle w:val="ConsPlusTitle"/>
        <w:jc w:val="center"/>
      </w:pPr>
      <w:r>
        <w:t>О ПРОХОЖДЕНИИ ТАКОЙ ПОДГОТОВКИ НА ТЕРРИТОРИИ</w:t>
      </w:r>
    </w:p>
    <w:p w14:paraId="2181DE09" w14:textId="77777777" w:rsidR="0007035D" w:rsidRDefault="0007035D">
      <w:pPr>
        <w:pStyle w:val="ConsPlusTitle"/>
        <w:jc w:val="center"/>
      </w:pPr>
      <w:r>
        <w:t>РОССИЙСКОЙ ФЕДЕРАЦИИ</w:t>
      </w:r>
    </w:p>
    <w:p w14:paraId="0E2FCF12" w14:textId="77777777" w:rsidR="0007035D" w:rsidRDefault="0007035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035D" w14:paraId="1D9567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AA2C" w14:textId="77777777" w:rsidR="0007035D" w:rsidRDefault="00070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4283" w14:textId="77777777" w:rsidR="0007035D" w:rsidRDefault="00070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DC5DFB" w14:textId="77777777" w:rsidR="0007035D" w:rsidRDefault="00070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F0E171C" w14:textId="77777777" w:rsidR="0007035D" w:rsidRDefault="0007035D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утверждение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содержится в </w:t>
            </w:r>
            <w:hyperlink r:id="rId6">
              <w:r>
                <w:rPr>
                  <w:color w:val="0000FF"/>
                </w:rPr>
                <w:t>пункте 6</w:t>
              </w:r>
            </w:hyperlink>
            <w:r>
              <w:rPr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7E76" w14:textId="77777777" w:rsidR="0007035D" w:rsidRDefault="0007035D">
            <w:pPr>
              <w:pStyle w:val="ConsPlusNormal"/>
            </w:pPr>
          </w:p>
        </w:tc>
      </w:tr>
    </w:tbl>
    <w:p w14:paraId="07A81D03" w14:textId="77777777" w:rsidR="0007035D" w:rsidRDefault="000703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035D" w14:paraId="5E0F17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A620" w14:textId="77777777" w:rsidR="0007035D" w:rsidRDefault="000703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EFA5" w14:textId="77777777" w:rsidR="0007035D" w:rsidRDefault="000703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185481" w14:textId="77777777" w:rsidR="0007035D" w:rsidRDefault="0007035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D6E77E3" w14:textId="77777777" w:rsidR="0007035D" w:rsidRDefault="0007035D">
            <w:pPr>
              <w:pStyle w:val="ConsPlusNormal"/>
              <w:jc w:val="both"/>
            </w:pP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30.12.2017 N 1716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утв. Постановлением Правительства РФ от 29.03.2000 N 275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FA96" w14:textId="77777777" w:rsidR="0007035D" w:rsidRDefault="0007035D">
            <w:pPr>
              <w:pStyle w:val="ConsPlusNormal"/>
            </w:pPr>
          </w:p>
        </w:tc>
      </w:tr>
    </w:tbl>
    <w:p w14:paraId="0406A619" w14:textId="77777777" w:rsidR="0007035D" w:rsidRDefault="0007035D">
      <w:pPr>
        <w:pStyle w:val="ConsPlusNormal"/>
        <w:spacing w:before="3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 статьи 127</w:t>
        </w:r>
      </w:hyperlink>
      <w:r>
        <w:t xml:space="preserve"> Семейного кодекса Российской Федерации (Собрание законодательства Российской Федерации, 1996, N 1, ст. 16; 1997, N 46, ст. 5243; 1998, N 26, ст. 3014; 2000, N 2, ст. 153; 2004, N 35, ст. 3607; 2005, N 1, ст. 11; 2006, N 23, ст. 2378; N 52, ст. 5497; 2007, N 1, ст. 21; N 30, ст. 3808; 2008, N 17, ст. 1756; N 27, ст. 3124; 2010, N 52, ст. 7001; 2011, N 19, ст. 2715; N 49, ст. 7029, ст. 7041), </w:t>
      </w:r>
      <w:hyperlink r:id="rId9">
        <w:r>
          <w:rPr>
            <w:color w:val="0000FF"/>
          </w:rPr>
          <w:t>подпунктом 7 пункта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(Собрание законодательства Российской Федерации, 2000, N 15, ст. 1590; 2002, N 15, ст. 1434; 2005, N 11, ст. 950; 2006, N 16, ст. 1748; 2012, N 19, ст. 2416; N 21, ст. 2644), </w:t>
      </w:r>
      <w:hyperlink r:id="rId10">
        <w:r>
          <w:rPr>
            <w:color w:val="0000FF"/>
          </w:rPr>
          <w:t>пунктами 15</w:t>
        </w:r>
      </w:hyperlink>
      <w:r>
        <w:t xml:space="preserve"> и </w:t>
      </w:r>
      <w:hyperlink r:id="rId11">
        <w:r>
          <w:rPr>
            <w:color w:val="0000FF"/>
          </w:rPr>
          <w:t>17</w:t>
        </w:r>
      </w:hyperlink>
      <w: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</w:t>
      </w:r>
      <w:r>
        <w:lastRenderedPageBreak/>
        <w:t>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2644), приказываю:</w:t>
      </w:r>
    </w:p>
    <w:p w14:paraId="0E1EB53F" w14:textId="77777777" w:rsidR="0007035D" w:rsidRDefault="0007035D">
      <w:pPr>
        <w:pStyle w:val="ConsPlusNormal"/>
        <w:spacing w:before="240"/>
        <w:ind w:firstLine="540"/>
        <w:jc w:val="both"/>
      </w:pPr>
      <w:r>
        <w:t>1. Утвердить:</w:t>
      </w:r>
    </w:p>
    <w:p w14:paraId="4B1BF326" w14:textId="77777777" w:rsidR="0007035D" w:rsidRDefault="0007035D">
      <w:pPr>
        <w:pStyle w:val="ConsPlusNormal"/>
        <w:spacing w:before="240"/>
        <w:ind w:firstLine="540"/>
        <w:jc w:val="both"/>
      </w:pPr>
      <w:hyperlink w:anchor="P40">
        <w:r>
          <w:rPr>
            <w:color w:val="0000FF"/>
          </w:rPr>
          <w:t>требования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 (приложение N 1);</w:t>
      </w:r>
    </w:p>
    <w:p w14:paraId="0A4BDAAA" w14:textId="77777777" w:rsidR="0007035D" w:rsidRDefault="0007035D">
      <w:pPr>
        <w:pStyle w:val="ConsPlusNormal"/>
        <w:spacing w:before="240"/>
        <w:ind w:firstLine="540"/>
        <w:jc w:val="both"/>
      </w:pPr>
      <w:hyperlink w:anchor="P164">
        <w:r>
          <w:rPr>
            <w:color w:val="0000FF"/>
          </w:rPr>
          <w:t>форму</w:t>
        </w:r>
      </w:hyperlink>
      <w:r>
        <w:t xml:space="preserve">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(приложение N 2).</w:t>
      </w:r>
    </w:p>
    <w:p w14:paraId="1B1067C7" w14:textId="77777777" w:rsidR="0007035D" w:rsidRDefault="0007035D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мая 2011 г. N 1681 "Об утверждении Примерной программы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(зарегистрирован Министерством юстиции Российской Федерации 27 июля 2011 г., регистрационный N 21495).</w:t>
      </w:r>
    </w:p>
    <w:p w14:paraId="5F6A03B9" w14:textId="77777777" w:rsidR="0007035D" w:rsidRDefault="0007035D">
      <w:pPr>
        <w:pStyle w:val="ConsPlusNormal"/>
        <w:ind w:firstLine="540"/>
        <w:jc w:val="both"/>
      </w:pPr>
    </w:p>
    <w:p w14:paraId="011DC686" w14:textId="77777777" w:rsidR="0007035D" w:rsidRDefault="0007035D">
      <w:pPr>
        <w:pStyle w:val="ConsPlusNormal"/>
        <w:jc w:val="right"/>
      </w:pPr>
      <w:r>
        <w:t>Министр</w:t>
      </w:r>
    </w:p>
    <w:p w14:paraId="6E55AEE3" w14:textId="77777777" w:rsidR="0007035D" w:rsidRDefault="0007035D">
      <w:pPr>
        <w:pStyle w:val="ConsPlusNormal"/>
        <w:jc w:val="right"/>
      </w:pPr>
      <w:r>
        <w:t>Д.В.ЛИВАНОВ</w:t>
      </w:r>
    </w:p>
    <w:p w14:paraId="68231ABF" w14:textId="77777777" w:rsidR="0007035D" w:rsidRDefault="0007035D">
      <w:pPr>
        <w:pStyle w:val="ConsPlusNormal"/>
        <w:ind w:firstLine="540"/>
        <w:jc w:val="both"/>
      </w:pPr>
    </w:p>
    <w:p w14:paraId="25C60680" w14:textId="77777777" w:rsidR="0007035D" w:rsidRDefault="0007035D">
      <w:pPr>
        <w:pStyle w:val="ConsPlusNormal"/>
        <w:ind w:firstLine="540"/>
        <w:jc w:val="both"/>
      </w:pPr>
    </w:p>
    <w:p w14:paraId="38F432AB" w14:textId="77777777" w:rsidR="0007035D" w:rsidRDefault="0007035D">
      <w:pPr>
        <w:pStyle w:val="ConsPlusNormal"/>
        <w:ind w:firstLine="540"/>
        <w:jc w:val="both"/>
      </w:pPr>
    </w:p>
    <w:p w14:paraId="0B489F9E" w14:textId="77777777" w:rsidR="0007035D" w:rsidRDefault="0007035D">
      <w:pPr>
        <w:pStyle w:val="ConsPlusNormal"/>
        <w:ind w:firstLine="540"/>
        <w:jc w:val="both"/>
      </w:pPr>
    </w:p>
    <w:p w14:paraId="7C202D89" w14:textId="77777777" w:rsidR="0007035D" w:rsidRDefault="0007035D">
      <w:pPr>
        <w:pStyle w:val="ConsPlusNormal"/>
        <w:ind w:firstLine="540"/>
        <w:jc w:val="both"/>
      </w:pPr>
    </w:p>
    <w:p w14:paraId="797FE95C" w14:textId="77777777" w:rsidR="0007035D" w:rsidRDefault="0007035D">
      <w:pPr>
        <w:pStyle w:val="ConsPlusNormal"/>
        <w:jc w:val="right"/>
        <w:outlineLvl w:val="0"/>
      </w:pPr>
      <w:r>
        <w:t>Приложение N 1</w:t>
      </w:r>
    </w:p>
    <w:p w14:paraId="3B2873B8" w14:textId="77777777" w:rsidR="0007035D" w:rsidRDefault="0007035D">
      <w:pPr>
        <w:pStyle w:val="ConsPlusNormal"/>
        <w:jc w:val="right"/>
      </w:pPr>
    </w:p>
    <w:p w14:paraId="19EC3915" w14:textId="77777777" w:rsidR="0007035D" w:rsidRDefault="0007035D">
      <w:pPr>
        <w:pStyle w:val="ConsPlusNormal"/>
        <w:jc w:val="right"/>
      </w:pPr>
      <w:r>
        <w:t>Утверждены</w:t>
      </w:r>
    </w:p>
    <w:p w14:paraId="165688F0" w14:textId="77777777" w:rsidR="0007035D" w:rsidRDefault="0007035D">
      <w:pPr>
        <w:pStyle w:val="ConsPlusNormal"/>
        <w:jc w:val="right"/>
      </w:pPr>
      <w:r>
        <w:t>приказом Министерства образования</w:t>
      </w:r>
    </w:p>
    <w:p w14:paraId="10D01C68" w14:textId="77777777" w:rsidR="0007035D" w:rsidRDefault="0007035D">
      <w:pPr>
        <w:pStyle w:val="ConsPlusNormal"/>
        <w:jc w:val="right"/>
      </w:pPr>
      <w:r>
        <w:t>и науки Российской Федерации</w:t>
      </w:r>
    </w:p>
    <w:p w14:paraId="1ADE849F" w14:textId="77777777" w:rsidR="0007035D" w:rsidRDefault="0007035D">
      <w:pPr>
        <w:pStyle w:val="ConsPlusNormal"/>
        <w:jc w:val="right"/>
      </w:pPr>
      <w:r>
        <w:t>от 20 августа 2012 г. N 623</w:t>
      </w:r>
    </w:p>
    <w:p w14:paraId="65927C22" w14:textId="77777777" w:rsidR="0007035D" w:rsidRDefault="0007035D">
      <w:pPr>
        <w:pStyle w:val="ConsPlusNormal"/>
        <w:ind w:firstLine="540"/>
        <w:jc w:val="both"/>
      </w:pPr>
    </w:p>
    <w:p w14:paraId="3FB12348" w14:textId="77777777" w:rsidR="0007035D" w:rsidRDefault="0007035D">
      <w:pPr>
        <w:pStyle w:val="ConsPlusTitle"/>
        <w:jc w:val="center"/>
      </w:pPr>
      <w:bookmarkStart w:id="0" w:name="P40"/>
      <w:bookmarkEnd w:id="0"/>
      <w:r>
        <w:t>ТРЕБОВАНИЯ</w:t>
      </w:r>
    </w:p>
    <w:p w14:paraId="09A34F76" w14:textId="77777777" w:rsidR="0007035D" w:rsidRDefault="0007035D">
      <w:pPr>
        <w:pStyle w:val="ConsPlusTitle"/>
        <w:jc w:val="center"/>
      </w:pPr>
      <w:r>
        <w:t>К СОДЕРЖАНИЮ ПРОГРАММЫ ПОДГОТОВКИ ЛИЦ, ЖЕЛАЮЩИХ</w:t>
      </w:r>
    </w:p>
    <w:p w14:paraId="592C0E39" w14:textId="77777777" w:rsidR="0007035D" w:rsidRDefault="0007035D">
      <w:pPr>
        <w:pStyle w:val="ConsPlusTitle"/>
        <w:jc w:val="center"/>
      </w:pPr>
      <w:r>
        <w:t>ПРИНЯТЬ НА ВОСПИТАНИЕ В СВОЮ СЕМЬЮ РЕБЕНКА, ОСТАВШЕГОСЯ</w:t>
      </w:r>
    </w:p>
    <w:p w14:paraId="0A2A8EEE" w14:textId="77777777" w:rsidR="0007035D" w:rsidRDefault="0007035D">
      <w:pPr>
        <w:pStyle w:val="ConsPlusTitle"/>
        <w:jc w:val="center"/>
      </w:pPr>
      <w:r>
        <w:t>БЕЗ ПОПЕЧЕНИЯ РОДИТЕЛЕЙ</w:t>
      </w:r>
    </w:p>
    <w:p w14:paraId="1DB9FB5B" w14:textId="77777777" w:rsidR="0007035D" w:rsidRDefault="0007035D">
      <w:pPr>
        <w:pStyle w:val="ConsPlusNormal"/>
        <w:jc w:val="center"/>
      </w:pPr>
    </w:p>
    <w:p w14:paraId="02ECA30F" w14:textId="77777777" w:rsidR="0007035D" w:rsidRDefault="0007035D">
      <w:pPr>
        <w:pStyle w:val="ConsPlusNormal"/>
        <w:jc w:val="center"/>
        <w:outlineLvl w:val="1"/>
      </w:pPr>
      <w:r>
        <w:t>I. Общие положения</w:t>
      </w:r>
    </w:p>
    <w:p w14:paraId="4B38377D" w14:textId="77777777" w:rsidR="0007035D" w:rsidRDefault="0007035D">
      <w:pPr>
        <w:pStyle w:val="ConsPlusNormal"/>
        <w:ind w:firstLine="540"/>
        <w:jc w:val="both"/>
      </w:pPr>
    </w:p>
    <w:p w14:paraId="46B5835D" w14:textId="77777777" w:rsidR="0007035D" w:rsidRDefault="0007035D">
      <w:pPr>
        <w:pStyle w:val="ConsPlusNormal"/>
        <w:ind w:firstLine="540"/>
        <w:jc w:val="both"/>
      </w:pPr>
      <w:r>
        <w:t xml:space="preserve">1. Настоящие требования к содержанию программы подготовки лиц, желающих принять на воспитание в свою семью ребенка, оставшегося без попечения родителей (далее - подготовка), определяют структуру программы подготовки лиц, желающих принять на воспитание в свою семью ребенка, оставшегося без попечения родителей (усыновить (удочерить), взять под опеку (попечительство), создать приемную семью либо в случаях, предусмотренных законами субъектов Российской Федерации, стать </w:t>
      </w:r>
      <w:r>
        <w:lastRenderedPageBreak/>
        <w:t>патронатным воспитателем) (далее соответственно - программа, кандидаты в приемные родители, приемные родители, приемная семья).</w:t>
      </w:r>
    </w:p>
    <w:p w14:paraId="3C7D662B" w14:textId="77777777" w:rsidR="0007035D" w:rsidRDefault="0007035D">
      <w:pPr>
        <w:pStyle w:val="ConsPlusNormal"/>
        <w:spacing w:before="240"/>
        <w:ind w:firstLine="540"/>
        <w:jc w:val="both"/>
      </w:pPr>
      <w:r>
        <w:t>2. Программа должна предусматривать изучение следующих разделов:</w:t>
      </w:r>
    </w:p>
    <w:p w14:paraId="31C5623A" w14:textId="77777777" w:rsidR="0007035D" w:rsidRDefault="0007035D">
      <w:pPr>
        <w:pStyle w:val="ConsPlusNormal"/>
        <w:spacing w:before="240"/>
        <w:ind w:firstLine="540"/>
        <w:jc w:val="both"/>
      </w:pPr>
      <w:r>
        <w:t>Раздел 1 "Введение в курс подготовки кандидатов в приемные родители", включающий проведение с каждым из кандидатов в приемные родители индивидуального собеседования (структурированного интервью)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 воспитанию ребенка) и изучение в том числе следующих тем:</w:t>
      </w:r>
    </w:p>
    <w:p w14:paraId="7C562668" w14:textId="77777777" w:rsidR="0007035D" w:rsidRDefault="0007035D">
      <w:pPr>
        <w:pStyle w:val="ConsPlusNormal"/>
        <w:spacing w:before="240"/>
        <w:ind w:firstLine="540"/>
        <w:jc w:val="both"/>
      </w:pPr>
      <w:r>
        <w:t>а) содержание, цели и этапы проведения программы подготовки кандидатов в приемные родители;</w:t>
      </w:r>
    </w:p>
    <w:p w14:paraId="100C4DBC" w14:textId="77777777" w:rsidR="0007035D" w:rsidRDefault="0007035D">
      <w:pPr>
        <w:pStyle w:val="ConsPlusNormal"/>
        <w:spacing w:before="240"/>
        <w:ind w:firstLine="540"/>
        <w:jc w:val="both"/>
      </w:pPr>
      <w:r>
        <w:t>б) задачи подготовки, в том числе касающиеся:</w:t>
      </w:r>
    </w:p>
    <w:p w14:paraId="430ED2C7" w14:textId="77777777" w:rsidR="0007035D" w:rsidRDefault="0007035D">
      <w:pPr>
        <w:pStyle w:val="ConsPlusNormal"/>
        <w:spacing w:before="240"/>
        <w:ind w:firstLine="540"/>
        <w:jc w:val="both"/>
      </w:pPr>
      <w:r>
        <w:t>выявления и формирования воспитательных компетенций, а также родительских навыков для содержания и воспитания детей-сирот и детей, оставшихся без попечения родителей (далее - дети, оставшиеся без попечения родителей), в том числе для охраны их прав и здоровья, создания безопасной среды, успешной социализации, образования и развития;</w:t>
      </w:r>
    </w:p>
    <w:p w14:paraId="2AB8FFF3" w14:textId="77777777" w:rsidR="0007035D" w:rsidRDefault="0007035D">
      <w:pPr>
        <w:pStyle w:val="ConsPlusNormal"/>
        <w:spacing w:before="240"/>
        <w:ind w:firstLine="540"/>
        <w:jc w:val="both"/>
      </w:pPr>
      <w:r>
        <w:t>оказания помощи кандидатам в приемные родители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 в процессе воспитания приемного ребенка, ответственности приемных родителей;</w:t>
      </w:r>
    </w:p>
    <w:p w14:paraId="163FD716" w14:textId="77777777" w:rsidR="0007035D" w:rsidRDefault="0007035D">
      <w:pPr>
        <w:pStyle w:val="ConsPlusNormal"/>
        <w:spacing w:before="240"/>
        <w:ind w:firstLine="540"/>
        <w:jc w:val="both"/>
      </w:pPr>
      <w:r>
        <w:t>ознакомления кандидатов в приемные родители с основами законодательства Российской Федерации в сфере защиты прав детей, оставшихся без попечения родителей;</w:t>
      </w:r>
    </w:p>
    <w:p w14:paraId="2A2B173F" w14:textId="77777777" w:rsidR="0007035D" w:rsidRDefault="0007035D">
      <w:pPr>
        <w:pStyle w:val="ConsPlusNormal"/>
        <w:spacing w:before="240"/>
        <w:ind w:firstLine="540"/>
        <w:jc w:val="both"/>
      </w:pPr>
      <w:r>
        <w:t>формирования у кандидатов в приемные родители знаний в области детской психологии, развития ребенка и влияния его прошлого опыта (депривации, жестокого обращения, пренебрежения нуждами ребенка, разлуки с биологической семьей) на его психофизическое развитие и поведение;</w:t>
      </w:r>
    </w:p>
    <w:p w14:paraId="5227A4D3" w14:textId="77777777" w:rsidR="0007035D" w:rsidRDefault="0007035D">
      <w:pPr>
        <w:pStyle w:val="ConsPlusNormal"/>
        <w:spacing w:before="240"/>
        <w:ind w:firstLine="540"/>
        <w:jc w:val="both"/>
      </w:pPr>
      <w:r>
        <w:t>формирования у кандидатов в приемные родители представления о семье как о системе и ее изменениях после появления ребенка;</w:t>
      </w:r>
    </w:p>
    <w:p w14:paraId="55EB23CB" w14:textId="77777777" w:rsidR="0007035D" w:rsidRDefault="0007035D">
      <w:pPr>
        <w:pStyle w:val="ConsPlusNormal"/>
        <w:spacing w:before="240"/>
        <w:ind w:firstLine="540"/>
        <w:jc w:val="both"/>
      </w:pPr>
      <w:r>
        <w:t>ознакомления кандидатов в приемные родители с особенностями протекания периода адаптации ребенка в семье, а также с причинами "трудного" поведения ребенка и способами преодоления такого поведения;</w:t>
      </w:r>
    </w:p>
    <w:p w14:paraId="38C9073A" w14:textId="77777777" w:rsidR="0007035D" w:rsidRDefault="0007035D">
      <w:pPr>
        <w:pStyle w:val="ConsPlusNormal"/>
        <w:spacing w:before="240"/>
        <w:ind w:firstLine="540"/>
        <w:jc w:val="both"/>
      </w:pPr>
      <w:r>
        <w:t>ознакомления кандидатов в приемные родители с обязанностями по сохранению здоровья ребенка и организации его безопасного воспитания;</w:t>
      </w:r>
    </w:p>
    <w:p w14:paraId="132705CE" w14:textId="77777777" w:rsidR="0007035D" w:rsidRDefault="0007035D">
      <w:pPr>
        <w:pStyle w:val="ConsPlusNormal"/>
        <w:spacing w:before="240"/>
        <w:ind w:firstLine="540"/>
        <w:jc w:val="both"/>
      </w:pPr>
      <w:r>
        <w:lastRenderedPageBreak/>
        <w:t>ознакомления кандидатов в приемные родители с существующими формами профессиональной помощи, поддержки и сопровождения приемных семей;</w:t>
      </w:r>
    </w:p>
    <w:p w14:paraId="5B16591F" w14:textId="77777777" w:rsidR="0007035D" w:rsidRDefault="0007035D">
      <w:pPr>
        <w:pStyle w:val="ConsPlusNormal"/>
        <w:spacing w:before="240"/>
        <w:ind w:firstLine="540"/>
        <w:jc w:val="both"/>
      </w:pPr>
      <w:r>
        <w:t>в) понятие обучающе-психологического тренинга, содержание особенностей и порядка его прохождения, а также прохождения психологического обследования кандидатов в приемные родители, осваивающих курс подготовки (в случае проведения такого обследования с согласия кандидатов в приемные родители);</w:t>
      </w:r>
    </w:p>
    <w:p w14:paraId="0365D754" w14:textId="77777777" w:rsidR="0007035D" w:rsidRDefault="0007035D">
      <w:pPr>
        <w:pStyle w:val="ConsPlusNormal"/>
        <w:spacing w:before="240"/>
        <w:ind w:firstLine="540"/>
        <w:jc w:val="both"/>
      </w:pPr>
      <w:r>
        <w:t>г) причины, по которым дети остаются без попечения родителей, контингент детей в организациях для детей, оставшихся без попечения родителей; процедуры выявления ребенка, оставшегося без попечения родителей, его устройства в организации для детей, оставшихся без попечения родителей, и знакомства с потенциальной приемной семьей;</w:t>
      </w:r>
    </w:p>
    <w:p w14:paraId="7502558E" w14:textId="77777777" w:rsidR="0007035D" w:rsidRDefault="0007035D">
      <w:pPr>
        <w:pStyle w:val="ConsPlusNormal"/>
        <w:spacing w:before="240"/>
        <w:ind w:firstLine="540"/>
        <w:jc w:val="both"/>
      </w:pPr>
      <w:r>
        <w:t xml:space="preserve">д) общая характеристика установленных семейным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семейных форм устройства детей, оставшихся без попечения родителей.</w:t>
      </w:r>
    </w:p>
    <w:p w14:paraId="75991095" w14:textId="77777777" w:rsidR="0007035D" w:rsidRDefault="0007035D">
      <w:pPr>
        <w:pStyle w:val="ConsPlusNormal"/>
        <w:ind w:firstLine="540"/>
        <w:jc w:val="both"/>
      </w:pPr>
    </w:p>
    <w:p w14:paraId="0C1E28D5" w14:textId="77777777" w:rsidR="0007035D" w:rsidRDefault="0007035D">
      <w:pPr>
        <w:pStyle w:val="ConsPlusNormal"/>
        <w:ind w:firstLine="540"/>
        <w:jc w:val="both"/>
      </w:pPr>
      <w:r>
        <w:t>Раздел 2 "Представление о потребностях развития приемного ребенка и необходимых компетенциях приемных родителей. Понятие о мотивации приемных родителей", включающий в том числе:</w:t>
      </w:r>
    </w:p>
    <w:p w14:paraId="7C111ADD" w14:textId="77777777" w:rsidR="0007035D" w:rsidRDefault="0007035D">
      <w:pPr>
        <w:pStyle w:val="ConsPlusNormal"/>
        <w:spacing w:before="240"/>
        <w:ind w:firstLine="540"/>
        <w:jc w:val="both"/>
      </w:pPr>
      <w:r>
        <w:t>изучение потребностей развития ребенка (безопасность, здоровье, образование, умственное развитие, привязанность, эмоциональное развитие, идентичность, стабильные отношения в приемной семье, социальная адаптация - усвоение социальных норм и правил поведения, социальных ролей, общение со сверстниками и взрослыми, навыки самообслуживания - санитарно-гигиенические и бытовые навыки) и понимание кандидатами в приемные родители необходимости их обеспечивать;</w:t>
      </w:r>
    </w:p>
    <w:p w14:paraId="374085EC" w14:textId="77777777" w:rsidR="0007035D" w:rsidRDefault="0007035D">
      <w:pPr>
        <w:pStyle w:val="ConsPlusNormal"/>
        <w:spacing w:before="240"/>
        <w:ind w:firstLine="540"/>
        <w:jc w:val="both"/>
      </w:pPr>
      <w:r>
        <w:t>проведение оценки кандидатами в приемные родители своей способности обеспечить потребности развития ребенка с учетом условий жизни семьи (удаленность от инфраструктуры услуг населению, материально-бытовые условия, занятость, доход) и особенности семейной системы;</w:t>
      </w:r>
    </w:p>
    <w:p w14:paraId="415E8F78" w14:textId="77777777" w:rsidR="0007035D" w:rsidRDefault="0007035D">
      <w:pPr>
        <w:pStyle w:val="ConsPlusNormal"/>
        <w:spacing w:before="240"/>
        <w:ind w:firstLine="540"/>
        <w:jc w:val="both"/>
      </w:pPr>
      <w:r>
        <w:t>проведение оценки кандидатами в приемные родители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14:paraId="63B2B52D" w14:textId="77777777" w:rsidR="0007035D" w:rsidRDefault="0007035D">
      <w:pPr>
        <w:pStyle w:val="ConsPlusNormal"/>
        <w:ind w:firstLine="540"/>
        <w:jc w:val="both"/>
      </w:pPr>
    </w:p>
    <w:p w14:paraId="59DD5D3B" w14:textId="77777777" w:rsidR="0007035D" w:rsidRDefault="0007035D">
      <w:pPr>
        <w:pStyle w:val="ConsPlusNormal"/>
        <w:ind w:firstLine="540"/>
        <w:jc w:val="both"/>
      </w:pPr>
      <w:r>
        <w:t>Раздел 3 "Этапы развития ребенка", включающий в том числе изучение следующих тем:</w:t>
      </w:r>
    </w:p>
    <w:p w14:paraId="1C4E9121" w14:textId="77777777" w:rsidR="0007035D" w:rsidRDefault="0007035D">
      <w:pPr>
        <w:pStyle w:val="ConsPlusNormal"/>
        <w:spacing w:before="240"/>
        <w:ind w:firstLine="540"/>
        <w:jc w:val="both"/>
      </w:pPr>
      <w:r>
        <w:t>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14:paraId="0D2259A9" w14:textId="77777777" w:rsidR="0007035D" w:rsidRDefault="0007035D">
      <w:pPr>
        <w:pStyle w:val="ConsPlusNormal"/>
        <w:spacing w:before="240"/>
        <w:ind w:firstLine="540"/>
        <w:jc w:val="both"/>
      </w:pPr>
      <w:r>
        <w:t>роль психологических потребностей в личностном развитии: привязанность, безопасность, идентичность.</w:t>
      </w:r>
    </w:p>
    <w:p w14:paraId="79D6647C" w14:textId="77777777" w:rsidR="0007035D" w:rsidRDefault="0007035D">
      <w:pPr>
        <w:pStyle w:val="ConsPlusNormal"/>
        <w:ind w:firstLine="540"/>
        <w:jc w:val="both"/>
      </w:pPr>
    </w:p>
    <w:p w14:paraId="30D9DCD0" w14:textId="77777777" w:rsidR="0007035D" w:rsidRDefault="0007035D">
      <w:pPr>
        <w:pStyle w:val="ConsPlusNormal"/>
        <w:ind w:firstLine="540"/>
        <w:jc w:val="both"/>
      </w:pPr>
      <w:r>
        <w:t>Раздел 4 "Особенности развития и поведения ребенка, оставшегося без попечения родителей, подвергавшегося жестокому обращению. Диспропорции развития ребенка", включающий в том числе изучение следующих тем:</w:t>
      </w:r>
    </w:p>
    <w:p w14:paraId="30F8E377" w14:textId="77777777" w:rsidR="0007035D" w:rsidRDefault="0007035D">
      <w:pPr>
        <w:pStyle w:val="ConsPlusNormal"/>
        <w:spacing w:before="240"/>
        <w:ind w:firstLine="540"/>
        <w:jc w:val="both"/>
      </w:pPr>
      <w:r>
        <w:lastRenderedPageBreak/>
        <w:t>виды жестокого обращения (пренебрежение нуждами ребенка, физическое, психологическое и сексуальное насилие) и их последствия для физического, эмоционального, интеллектуального, социального и сексуального развития ребенка;</w:t>
      </w:r>
    </w:p>
    <w:p w14:paraId="573B2625" w14:textId="77777777" w:rsidR="0007035D" w:rsidRDefault="0007035D">
      <w:pPr>
        <w:pStyle w:val="ConsPlusNormal"/>
        <w:spacing w:before="240"/>
        <w:ind w:firstLine="540"/>
        <w:jc w:val="both"/>
      </w:pPr>
      <w:r>
        <w:t>диспропорции развития ребенка; понятия "умственная отсталость" и "задержка психического развития", их отличия;</w:t>
      </w:r>
    </w:p>
    <w:p w14:paraId="13333216" w14:textId="77777777" w:rsidR="0007035D" w:rsidRDefault="0007035D">
      <w:pPr>
        <w:pStyle w:val="ConsPlusNormal"/>
        <w:spacing w:before="240"/>
        <w:ind w:firstLine="540"/>
        <w:jc w:val="both"/>
      </w:pPr>
      <w:r>
        <w:t>семья как реабилитирующий фактор для ребенка, пережившего жестокое обращение;</w:t>
      </w:r>
    </w:p>
    <w:p w14:paraId="2E1524E6" w14:textId="77777777" w:rsidR="0007035D" w:rsidRDefault="0007035D">
      <w:pPr>
        <w:pStyle w:val="ConsPlusNormal"/>
        <w:spacing w:before="240"/>
        <w:ind w:firstLine="540"/>
        <w:jc w:val="both"/>
      </w:pPr>
      <w:r>
        <w:t>оценка кандидатом в приемные родители своей возможности воспитывать ребенка, пережившего жестокое обращение.</w:t>
      </w:r>
    </w:p>
    <w:p w14:paraId="7C355A27" w14:textId="77777777" w:rsidR="0007035D" w:rsidRDefault="0007035D">
      <w:pPr>
        <w:pStyle w:val="ConsPlusNormal"/>
        <w:ind w:firstLine="540"/>
        <w:jc w:val="both"/>
      </w:pPr>
    </w:p>
    <w:p w14:paraId="25D078C4" w14:textId="77777777" w:rsidR="0007035D" w:rsidRDefault="0007035D">
      <w:pPr>
        <w:pStyle w:val="ConsPlusNormal"/>
        <w:ind w:firstLine="540"/>
        <w:jc w:val="both"/>
      </w:pPr>
      <w:r>
        <w:t>Раздел 5 "Последствия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идентичности)", включающий в том числе изучение следующих тем:</w:t>
      </w:r>
    </w:p>
    <w:p w14:paraId="49B5AE93" w14:textId="77777777" w:rsidR="0007035D" w:rsidRDefault="0007035D">
      <w:pPr>
        <w:pStyle w:val="ConsPlusNormal"/>
        <w:spacing w:before="240"/>
        <w:ind w:firstLine="540"/>
        <w:jc w:val="both"/>
      </w:pPr>
      <w:r>
        <w:t>потребность в привязанности, идентичности как основа благополучного развития ребенка;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p w14:paraId="59F72028" w14:textId="77777777" w:rsidR="0007035D" w:rsidRDefault="0007035D">
      <w:pPr>
        <w:pStyle w:val="ConsPlusNormal"/>
        <w:spacing w:before="240"/>
        <w:ind w:firstLine="540"/>
        <w:jc w:val="both"/>
      </w:pPr>
      <w:r>
        <w:t>причины возникновения, проявление и последствия эмоциональной депривации у ребенка, оставшегося без попечения родителей;</w:t>
      </w:r>
    </w:p>
    <w:p w14:paraId="789987CD" w14:textId="77777777" w:rsidR="0007035D" w:rsidRDefault="0007035D">
      <w:pPr>
        <w:pStyle w:val="ConsPlusNormal"/>
        <w:spacing w:before="240"/>
        <w:ind w:firstLine="540"/>
        <w:jc w:val="both"/>
      </w:pPr>
      <w:r>
        <w:t>типы "нарушенной привязанности" (понятий "негативной (невротической) привязанности", "амбивалентной привязанности", "избегающей привязанности", "дезорганизованной привязанности");</w:t>
      </w:r>
    </w:p>
    <w:p w14:paraId="34FBCB8B" w14:textId="77777777" w:rsidR="0007035D" w:rsidRDefault="0007035D">
      <w:pPr>
        <w:pStyle w:val="ConsPlusNormal"/>
        <w:spacing w:before="240"/>
        <w:ind w:firstLine="540"/>
        <w:jc w:val="both"/>
      </w:pPr>
      <w:r>
        <w:t>понятие "горя и потери" в жизни ребенка, оставшегося без попечения родителей; психологические особенности и этапы процесса переживания ребенком горя, связанного с потерей семьи (шок, потрясение и недоверие, отрицание, стадия гнева и смешения чувств, депрессия, принятие); последствия вторичного отказа приемных родителей от ребенка.</w:t>
      </w:r>
    </w:p>
    <w:p w14:paraId="3ABC67F1" w14:textId="77777777" w:rsidR="0007035D" w:rsidRDefault="0007035D">
      <w:pPr>
        <w:pStyle w:val="ConsPlusNormal"/>
        <w:ind w:firstLine="540"/>
        <w:jc w:val="both"/>
      </w:pPr>
    </w:p>
    <w:p w14:paraId="68EC5739" w14:textId="77777777" w:rsidR="0007035D" w:rsidRDefault="0007035D">
      <w:pPr>
        <w:pStyle w:val="ConsPlusNormal"/>
        <w:ind w:firstLine="540"/>
        <w:jc w:val="both"/>
      </w:pPr>
      <w:r>
        <w:t>Раздел 6 "Адаптация приемного ребенка и приемной семьи", включающий в том числе изучение следующих тем:</w:t>
      </w:r>
    </w:p>
    <w:p w14:paraId="4DDB1B45" w14:textId="77777777" w:rsidR="0007035D" w:rsidRDefault="0007035D">
      <w:pPr>
        <w:pStyle w:val="ConsPlusNormal"/>
        <w:spacing w:before="240"/>
        <w:ind w:firstLine="540"/>
        <w:jc w:val="both"/>
      </w:pPr>
      <w:r>
        <w:t>особенности ожидания приемных семей; страхи, тревоги и разочарования взрослых в разные периоды адаптации; подготовка родственников к появлению приемного ребенка;</w:t>
      </w:r>
    </w:p>
    <w:p w14:paraId="69B1FFAE" w14:textId="77777777" w:rsidR="0007035D" w:rsidRDefault="0007035D">
      <w:pPr>
        <w:pStyle w:val="ConsPlusNormal"/>
        <w:spacing w:before="240"/>
        <w:ind w:firstLine="540"/>
        <w:jc w:val="both"/>
      </w:pPr>
      <w:r>
        <w:t>этапы адаптационного периода; чувства и переживания ребенка, приходящего в семью; способы преодоления трудностей адаптации;</w:t>
      </w:r>
    </w:p>
    <w:p w14:paraId="6CAA9957" w14:textId="77777777" w:rsidR="0007035D" w:rsidRDefault="0007035D">
      <w:pPr>
        <w:pStyle w:val="ConsPlusNormal"/>
        <w:spacing w:before="240"/>
        <w:ind w:firstLine="540"/>
        <w:jc w:val="both"/>
      </w:pPr>
      <w:r>
        <w:t>тайна усыновления; ее реальные и мнимые преимущества и сложности; способы, как сказать ребенку, что он приемный;</w:t>
      </w:r>
    </w:p>
    <w:p w14:paraId="67C9845B" w14:textId="77777777" w:rsidR="0007035D" w:rsidRDefault="0007035D">
      <w:pPr>
        <w:pStyle w:val="ConsPlusNormal"/>
        <w:spacing w:before="240"/>
        <w:ind w:firstLine="540"/>
        <w:jc w:val="both"/>
      </w:pPr>
      <w:r>
        <w:t>роль специалистов в оказании помощи приемным родителям в период адаптации ребенка в приемной семье.</w:t>
      </w:r>
    </w:p>
    <w:p w14:paraId="38E78AAC" w14:textId="77777777" w:rsidR="0007035D" w:rsidRDefault="0007035D">
      <w:pPr>
        <w:pStyle w:val="ConsPlusNormal"/>
        <w:ind w:firstLine="540"/>
        <w:jc w:val="both"/>
      </w:pPr>
    </w:p>
    <w:p w14:paraId="25BFCCBE" w14:textId="77777777" w:rsidR="0007035D" w:rsidRDefault="0007035D">
      <w:pPr>
        <w:pStyle w:val="ConsPlusNormal"/>
        <w:ind w:firstLine="540"/>
        <w:jc w:val="both"/>
      </w:pPr>
      <w:r>
        <w:t>Раздел 7 "Трудное" поведение приемного ребенка, навыки управления "трудным" поведением ребенка", включающий в том числе изучение следующих тем:</w:t>
      </w:r>
    </w:p>
    <w:p w14:paraId="4A1E49D9" w14:textId="77777777" w:rsidR="0007035D" w:rsidRDefault="0007035D">
      <w:pPr>
        <w:pStyle w:val="ConsPlusNormal"/>
        <w:spacing w:before="240"/>
        <w:ind w:firstLine="540"/>
        <w:jc w:val="both"/>
      </w:pPr>
      <w:r>
        <w:t>формы "трудного" поведения приемного ребенка: воровство, ложь, агрессия, попрошайничество, бродяжничество, избегание близких отношений, амбивалентное поведение, аддиктивное поведение (прием алкоголя, наркотиков, сильнодействующих веществ); их причины и способы работы с ними;</w:t>
      </w:r>
    </w:p>
    <w:p w14:paraId="0703E5D9" w14:textId="77777777" w:rsidR="0007035D" w:rsidRDefault="0007035D">
      <w:pPr>
        <w:pStyle w:val="ConsPlusNormal"/>
        <w:spacing w:before="240"/>
        <w:ind w:firstLine="540"/>
        <w:jc w:val="both"/>
      </w:pPr>
      <w:r>
        <w:t>эффективность и приемлемость наказаний и поощрений ребенка;</w:t>
      </w:r>
    </w:p>
    <w:p w14:paraId="3B956B68" w14:textId="77777777" w:rsidR="0007035D" w:rsidRDefault="0007035D">
      <w:pPr>
        <w:pStyle w:val="ConsPlusNormal"/>
        <w:spacing w:before="240"/>
        <w:ind w:firstLine="540"/>
        <w:jc w:val="both"/>
      </w:pPr>
      <w:r>
        <w:t>причины задержки усвоения ребенком этических ценностей и общественных норм;</w:t>
      </w:r>
    </w:p>
    <w:p w14:paraId="6E4649BF" w14:textId="77777777" w:rsidR="0007035D" w:rsidRDefault="0007035D">
      <w:pPr>
        <w:pStyle w:val="ConsPlusNormal"/>
        <w:spacing w:before="240"/>
        <w:ind w:firstLine="540"/>
        <w:jc w:val="both"/>
      </w:pPr>
      <w:r>
        <w:t>понимание приемными родителями того, как их собственный опыт влияет на отношение к детям с "трудным" поведением, осознание своих слабых и сильных сторон, понимание, каким образом в решении проблем "трудного" поведения могут помочь специалисты.</w:t>
      </w:r>
    </w:p>
    <w:p w14:paraId="198823D8" w14:textId="77777777" w:rsidR="0007035D" w:rsidRDefault="0007035D">
      <w:pPr>
        <w:pStyle w:val="ConsPlusNormal"/>
        <w:ind w:firstLine="540"/>
        <w:jc w:val="both"/>
      </w:pPr>
    </w:p>
    <w:p w14:paraId="16D3C7E6" w14:textId="77777777" w:rsidR="0007035D" w:rsidRDefault="0007035D">
      <w:pPr>
        <w:pStyle w:val="ConsPlusNormal"/>
        <w:ind w:firstLine="540"/>
        <w:jc w:val="both"/>
      </w:pPr>
      <w:r>
        <w:t>Раздел 8 "Обеспечение безопасности ребенка. Меры по предотвращению рисков жестокого обращения и причинения вреда здоровью ребенка", включающий в том числе изучение следующих тем:</w:t>
      </w:r>
    </w:p>
    <w:p w14:paraId="55A87F65" w14:textId="77777777" w:rsidR="0007035D" w:rsidRDefault="0007035D">
      <w:pPr>
        <w:pStyle w:val="ConsPlusNormal"/>
        <w:spacing w:before="240"/>
        <w:ind w:firstLine="540"/>
        <w:jc w:val="both"/>
      </w:pPr>
      <w:r>
        <w:t>создание безопасных условий для воспитания ребенка в доме и в обществе в зависимости от его возрастных особенностей и опыта жизни (в том числе в связи с воспитанием в организации для детей, оставшихся без попечения родителей, безнадзорностью в семье родителей, бродяжничеством);</w:t>
      </w:r>
    </w:p>
    <w:p w14:paraId="3C2C326A" w14:textId="77777777" w:rsidR="0007035D" w:rsidRDefault="0007035D">
      <w:pPr>
        <w:pStyle w:val="ConsPlusNormal"/>
        <w:spacing w:before="240"/>
        <w:ind w:firstLine="540"/>
        <w:jc w:val="both"/>
      </w:pPr>
      <w:r>
        <w:t>способы безопасного поведения ребенка в ситуациях, несущих риск жестокого обращения с ним;</w:t>
      </w:r>
    </w:p>
    <w:p w14:paraId="0696D57E" w14:textId="77777777" w:rsidR="0007035D" w:rsidRDefault="0007035D">
      <w:pPr>
        <w:pStyle w:val="ConsPlusNormal"/>
        <w:spacing w:before="240"/>
        <w:ind w:firstLine="540"/>
        <w:jc w:val="both"/>
      </w:pPr>
      <w:r>
        <w:t>предотвращение рисков жестокого обращения с ребенком в приемной семье, на улице и в общественных местах;</w:t>
      </w:r>
    </w:p>
    <w:p w14:paraId="6388F31A" w14:textId="77777777" w:rsidR="0007035D" w:rsidRDefault="0007035D">
      <w:pPr>
        <w:pStyle w:val="ConsPlusNormal"/>
        <w:spacing w:before="240"/>
        <w:ind w:firstLine="540"/>
        <w:jc w:val="both"/>
      </w:pPr>
      <w:r>
        <w:t>медицинские аспекты ухода за ребенком в зависимости от возраста, состояния здоровья и развития ребенка.</w:t>
      </w:r>
    </w:p>
    <w:p w14:paraId="17E30C5B" w14:textId="77777777" w:rsidR="0007035D" w:rsidRDefault="0007035D">
      <w:pPr>
        <w:pStyle w:val="ConsPlusNormal"/>
        <w:ind w:firstLine="540"/>
        <w:jc w:val="both"/>
      </w:pPr>
    </w:p>
    <w:p w14:paraId="7C5DC5B6" w14:textId="77777777" w:rsidR="0007035D" w:rsidRDefault="0007035D">
      <w:pPr>
        <w:pStyle w:val="ConsPlusNormal"/>
        <w:ind w:firstLine="540"/>
        <w:jc w:val="both"/>
      </w:pPr>
      <w:r>
        <w:t>Раздел 9 "Особенности полового воспитания приемного ребенка", включающий в том числе изучение следующих тем:</w:t>
      </w:r>
    </w:p>
    <w:p w14:paraId="3476E256" w14:textId="77777777" w:rsidR="0007035D" w:rsidRDefault="0007035D">
      <w:pPr>
        <w:pStyle w:val="ConsPlusNormal"/>
        <w:spacing w:before="240"/>
        <w:ind w:firstLine="540"/>
        <w:jc w:val="both"/>
      </w:pPr>
      <w:r>
        <w:t>возрастные закономерности и особенности психосексуального развития ребенка, разница в проявлениях нормальной детской сексуальности и сексуализированного поведения;</w:t>
      </w:r>
    </w:p>
    <w:p w14:paraId="4FD5C399" w14:textId="77777777" w:rsidR="0007035D" w:rsidRDefault="0007035D">
      <w:pPr>
        <w:pStyle w:val="ConsPlusNormal"/>
        <w:spacing w:before="240"/>
        <w:ind w:firstLine="540"/>
        <w:jc w:val="both"/>
      </w:pPr>
      <w:r>
        <w:t>формирование половой идентичности у ребенка; полоролевая ориентация и осознание половой принадлежности;</w:t>
      </w:r>
    </w:p>
    <w:p w14:paraId="56BDB3ED" w14:textId="77777777" w:rsidR="0007035D" w:rsidRDefault="0007035D">
      <w:pPr>
        <w:pStyle w:val="ConsPlusNormal"/>
        <w:spacing w:before="240"/>
        <w:ind w:firstLine="540"/>
        <w:jc w:val="both"/>
      </w:pPr>
      <w:r>
        <w:t>способы защиты ребенка от сексуального насилия.</w:t>
      </w:r>
    </w:p>
    <w:p w14:paraId="46AC61CA" w14:textId="77777777" w:rsidR="0007035D" w:rsidRDefault="0007035D">
      <w:pPr>
        <w:pStyle w:val="ConsPlusNormal"/>
        <w:ind w:firstLine="540"/>
        <w:jc w:val="both"/>
      </w:pPr>
    </w:p>
    <w:p w14:paraId="5E30624A" w14:textId="77777777" w:rsidR="0007035D" w:rsidRDefault="0007035D">
      <w:pPr>
        <w:pStyle w:val="ConsPlusNormal"/>
        <w:ind w:firstLine="540"/>
        <w:jc w:val="both"/>
      </w:pPr>
      <w:r>
        <w:t>Раздел 10 "Роль семьи в обеспечении потребностей развития и реабилитации ребенка", включающий в том числе изучение следующих тем:</w:t>
      </w:r>
    </w:p>
    <w:p w14:paraId="01379DE8" w14:textId="77777777" w:rsidR="0007035D" w:rsidRDefault="0007035D">
      <w:pPr>
        <w:pStyle w:val="ConsPlusNormal"/>
        <w:spacing w:before="240"/>
        <w:ind w:firstLine="540"/>
        <w:jc w:val="both"/>
      </w:pPr>
      <w:r>
        <w:lastRenderedPageBreak/>
        <w:t>родительское отношение к ребенку и его влияние на формирование личности и характер ребенка;</w:t>
      </w:r>
    </w:p>
    <w:p w14:paraId="4DB18BC5" w14:textId="77777777" w:rsidR="0007035D" w:rsidRDefault="0007035D">
      <w:pPr>
        <w:pStyle w:val="ConsPlusNormal"/>
        <w:spacing w:before="240"/>
        <w:ind w:firstLine="540"/>
        <w:jc w:val="both"/>
      </w:pPr>
      <w:r>
        <w:t>стабильность семейных отношений кандидатов в приемные родители;</w:t>
      </w:r>
    </w:p>
    <w:p w14:paraId="2F4BF124" w14:textId="77777777" w:rsidR="0007035D" w:rsidRDefault="0007035D">
      <w:pPr>
        <w:pStyle w:val="ConsPlusNormal"/>
        <w:spacing w:before="240"/>
        <w:ind w:firstLine="540"/>
        <w:jc w:val="both"/>
      </w:pPr>
      <w:r>
        <w:t>способы реагирования семьи на стрессовые ситуации;</w:t>
      </w:r>
    </w:p>
    <w:p w14:paraId="0F6EB897" w14:textId="77777777" w:rsidR="0007035D" w:rsidRDefault="0007035D">
      <w:pPr>
        <w:pStyle w:val="ConsPlusNormal"/>
        <w:spacing w:before="240"/>
        <w:ind w:firstLine="540"/>
        <w:jc w:val="both"/>
      </w:pPr>
      <w:r>
        <w:t>социальные связи семьи кандидата в приемные родители; система внешней поддержки и собственные ресурсы семьи;</w:t>
      </w:r>
    </w:p>
    <w:p w14:paraId="25AC2969" w14:textId="77777777" w:rsidR="0007035D" w:rsidRDefault="0007035D">
      <w:pPr>
        <w:pStyle w:val="ConsPlusNormal"/>
        <w:spacing w:before="240"/>
        <w:ind w:firstLine="540"/>
        <w:jc w:val="both"/>
      </w:pPr>
      <w:r>
        <w:t>семья как реабилитирующая среда: образ жизни семьи, семейный уклад, традиции;</w:t>
      </w:r>
    </w:p>
    <w:p w14:paraId="58BD6F98" w14:textId="77777777" w:rsidR="0007035D" w:rsidRDefault="0007035D">
      <w:pPr>
        <w:pStyle w:val="ConsPlusNormal"/>
        <w:spacing w:before="240"/>
        <w:ind w:firstLine="540"/>
        <w:jc w:val="both"/>
      </w:pPr>
      <w:r>
        <w:t>понимание всеми членами семьи кандидатов в приемные родители проблем своей семьи, возможностей и ресурсов, сильных и слабых сторон.</w:t>
      </w:r>
    </w:p>
    <w:p w14:paraId="766EFAE0" w14:textId="77777777" w:rsidR="0007035D" w:rsidRDefault="0007035D">
      <w:pPr>
        <w:pStyle w:val="ConsPlusNormal"/>
        <w:ind w:firstLine="540"/>
        <w:jc w:val="both"/>
      </w:pPr>
    </w:p>
    <w:p w14:paraId="1A9B495B" w14:textId="77777777" w:rsidR="0007035D" w:rsidRDefault="0007035D">
      <w:pPr>
        <w:pStyle w:val="ConsPlusNormal"/>
        <w:ind w:firstLine="540"/>
        <w:jc w:val="both"/>
      </w:pPr>
      <w:r>
        <w:t>Раздел 11 "Основы законодательства Российской Федерации об устройстве детей, оставшихся без попечения родителей, на воспитание в семьи граждан", включающий в том числе изучение следующих тем:</w:t>
      </w:r>
    </w:p>
    <w:p w14:paraId="5259E3C7" w14:textId="77777777" w:rsidR="0007035D" w:rsidRDefault="0007035D">
      <w:pPr>
        <w:pStyle w:val="ConsPlusNormal"/>
        <w:spacing w:before="240"/>
        <w:ind w:firstLine="540"/>
        <w:jc w:val="both"/>
      </w:pPr>
      <w:r>
        <w:t>правовое положение детей, оставшихся без попечения родителей, и основания их устройства на воспитание в семью;</w:t>
      </w:r>
    </w:p>
    <w:p w14:paraId="5D841A37" w14:textId="77777777" w:rsidR="0007035D" w:rsidRDefault="0007035D">
      <w:pPr>
        <w:pStyle w:val="ConsPlusNormal"/>
        <w:spacing w:before="240"/>
        <w:ind w:firstLine="540"/>
        <w:jc w:val="both"/>
      </w:pPr>
      <w:r>
        <w:t>формы семейного устройства: усыновление, опека (попечительство); формы опеки (возмездная и безвозмездная); различия между формами семейного устройства;</w:t>
      </w:r>
    </w:p>
    <w:p w14:paraId="2FEE906A" w14:textId="77777777" w:rsidR="0007035D" w:rsidRDefault="0007035D">
      <w:pPr>
        <w:pStyle w:val="ConsPlusNormal"/>
        <w:spacing w:before="240"/>
        <w:ind w:firstLine="540"/>
        <w:jc w:val="both"/>
      </w:pPr>
      <w:r>
        <w:t xml:space="preserve">требования, предъявляемые </w:t>
      </w:r>
      <w:hyperlink r:id="rId14">
        <w:r>
          <w:rPr>
            <w:color w:val="0000FF"/>
          </w:rPr>
          <w:t>законодательством</w:t>
        </w:r>
      </w:hyperlink>
      <w:r>
        <w:t xml:space="preserve"> Российской Федерации к кандидатам в приемные родители; порядок представления кандидатами в приемные родители документов для получения заключения о возможности гражданина быть усыновителем, опекуном (попечителем) или приемным родителем;</w:t>
      </w:r>
    </w:p>
    <w:p w14:paraId="6E270394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представления кандидатам в приемные родители сведений о детях, оставшихся без попечения родителей, органами опеки и попечительства, региональными и федеральным операторами государственного банка данных о детях, оставшихся без попечения родителей;</w:t>
      </w:r>
    </w:p>
    <w:p w14:paraId="69C13322" w14:textId="77777777" w:rsidR="0007035D" w:rsidRDefault="0007035D">
      <w:pPr>
        <w:pStyle w:val="ConsPlusNormal"/>
        <w:spacing w:before="240"/>
        <w:ind w:firstLine="540"/>
        <w:jc w:val="both"/>
      </w:pPr>
      <w:r>
        <w:t>правила посещения организаций для детей, оставшихся без попечения родителей, обязанности администрации такой организации; возможность проведения независимого медицинского обследования ребенка;</w:t>
      </w:r>
    </w:p>
    <w:p w14:paraId="33D38E9F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принятия судом решения об усыновлении ребенка; порядок подготовки и подачи заявления в суд; правовые аспекты тайны усыновления; возможность и последствия изменения ребенку фамилии, имени, отчества, даты и места рождения;</w:t>
      </w:r>
    </w:p>
    <w:p w14:paraId="5613397C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оформления органом опеки и попечительства и организацией для детей, оставшихся без попечения родителей, документов на ребенка, передаваемого на воспитание в семью, в зависимости от формы устройства перечня документов на ребенка, передаваемых приемной семье;</w:t>
      </w:r>
    </w:p>
    <w:p w14:paraId="3A912E14" w14:textId="77777777" w:rsidR="0007035D" w:rsidRDefault="0007035D">
      <w:pPr>
        <w:pStyle w:val="ConsPlusNormal"/>
        <w:spacing w:before="240"/>
        <w:ind w:firstLine="540"/>
        <w:jc w:val="both"/>
      </w:pPr>
      <w:r>
        <w:t xml:space="preserve">порядок оформления (переоформления) документов на ребенка усыновителем, опекуном (попечителем) после вступления в силу решения о передаче ребенка на </w:t>
      </w:r>
      <w:r>
        <w:lastRenderedPageBreak/>
        <w:t>воспитание в семью;</w:t>
      </w:r>
    </w:p>
    <w:p w14:paraId="6EA17B8C" w14:textId="77777777" w:rsidR="0007035D" w:rsidRDefault="0007035D">
      <w:pPr>
        <w:pStyle w:val="ConsPlusNormal"/>
        <w:spacing w:before="240"/>
        <w:ind w:firstLine="540"/>
        <w:jc w:val="both"/>
      </w:pPr>
      <w:r>
        <w:t>меры социальной поддержки приемных семей и детей, воспитывающихся в них, установленные федеральным законодательством и законодательством субъекта Российской Федерации; выплаты, осуществляемые на содержание ребенка, переданного на воспитание в семью, в зависимости от формы семейного устройства;</w:t>
      </w:r>
    </w:p>
    <w:p w14:paraId="440D923C" w14:textId="77777777" w:rsidR="0007035D" w:rsidRDefault="0007035D">
      <w:pPr>
        <w:pStyle w:val="ConsPlusNormal"/>
        <w:spacing w:before="240"/>
        <w:ind w:firstLine="540"/>
        <w:jc w:val="both"/>
      </w:pPr>
      <w:r>
        <w:t>защита личных неимущественных и имущественных прав ребенка;</w:t>
      </w:r>
    </w:p>
    <w:p w14:paraId="57AFE2AF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осуществления органами опеки и попечительства контроля за условиями жизни и воспитания ребенка в приемной семье; порядок представления опекунами (попечителями), приемными родителями ежегодного отчета о хранении, использовании имущества несовершеннолетнего подопечного и управлении таким имуществом;</w:t>
      </w:r>
    </w:p>
    <w:p w14:paraId="11983A14" w14:textId="77777777" w:rsidR="0007035D" w:rsidRDefault="0007035D">
      <w:pPr>
        <w:pStyle w:val="ConsPlusNormal"/>
        <w:spacing w:before="240"/>
        <w:ind w:firstLine="540"/>
        <w:jc w:val="both"/>
      </w:pPr>
      <w:r>
        <w:t>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14:paraId="17F8D754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возмещения ущерба, нанесенного ребенком приемной семье, приемной семьей ребенку, третьими лицами приемной семье и ребенку;</w:t>
      </w:r>
    </w:p>
    <w:p w14:paraId="40695E9F" w14:textId="77777777" w:rsidR="0007035D" w:rsidRDefault="0007035D">
      <w:pPr>
        <w:pStyle w:val="ConsPlusNormal"/>
        <w:spacing w:before="240"/>
        <w:ind w:firstLine="540"/>
        <w:jc w:val="both"/>
      </w:pPr>
      <w:r>
        <w:t>последствия отмены усыновления, опеки и попечительства;</w:t>
      </w:r>
    </w:p>
    <w:p w14:paraId="255FE0F1" w14:textId="77777777" w:rsidR="0007035D" w:rsidRDefault="0007035D">
      <w:pPr>
        <w:pStyle w:val="ConsPlusNormal"/>
        <w:spacing w:before="240"/>
        <w:ind w:firstLine="540"/>
        <w:jc w:val="both"/>
      </w:pPr>
      <w:r>
        <w:t>порядок обжалования решений органов опеки и попечительства, федеральных судов общей юрисдикции Российской Федерации.</w:t>
      </w:r>
    </w:p>
    <w:p w14:paraId="6A453598" w14:textId="77777777" w:rsidR="0007035D" w:rsidRDefault="0007035D">
      <w:pPr>
        <w:pStyle w:val="ConsPlusNormal"/>
        <w:ind w:firstLine="540"/>
        <w:jc w:val="both"/>
      </w:pPr>
    </w:p>
    <w:p w14:paraId="7C260353" w14:textId="77777777" w:rsidR="0007035D" w:rsidRDefault="0007035D">
      <w:pPr>
        <w:pStyle w:val="ConsPlusNormal"/>
        <w:ind w:firstLine="540"/>
        <w:jc w:val="both"/>
      </w:pPr>
      <w:r>
        <w:t>Раздел 12 "Взаимодействие приемной семьи с органами опеки и попечительства и иными организациями, предоставляющими услуги детям и семьям", включающий в том числе изучение следующих тем:</w:t>
      </w:r>
    </w:p>
    <w:p w14:paraId="595A71B3" w14:textId="77777777" w:rsidR="0007035D" w:rsidRDefault="0007035D">
      <w:pPr>
        <w:pStyle w:val="ConsPlusNormal"/>
        <w:spacing w:before="240"/>
        <w:ind w:firstLine="540"/>
        <w:jc w:val="both"/>
      </w:pPr>
      <w:r>
        <w:t>родительские и профессиональные функции приемной семьи;</w:t>
      </w:r>
    </w:p>
    <w:p w14:paraId="7DC8C541" w14:textId="77777777" w:rsidR="0007035D" w:rsidRDefault="0007035D">
      <w:pPr>
        <w:pStyle w:val="ConsPlusNormal"/>
        <w:spacing w:before="240"/>
        <w:ind w:firstLine="540"/>
        <w:jc w:val="both"/>
      </w:pPr>
      <w:r>
        <w:t>взаимодействие приемной семьи с органами опеки и попечительства, с организациями, оказывающими медико-социальную и психолого-педагогическую помощь таким семьям, с биологической семьей ребенка, а также важность такого взаимодействия;</w:t>
      </w:r>
    </w:p>
    <w:p w14:paraId="1A4437AA" w14:textId="77777777" w:rsidR="0007035D" w:rsidRDefault="0007035D">
      <w:pPr>
        <w:pStyle w:val="ConsPlusNormal"/>
        <w:spacing w:before="240"/>
        <w:ind w:firstLine="540"/>
        <w:jc w:val="both"/>
      </w:pPr>
      <w:r>
        <w:t>информирование кандидатов в приемные родители о доступной инфраструктуре социальных услуг для приемных семей в месте проживания семьи;</w:t>
      </w:r>
    </w:p>
    <w:p w14:paraId="461841B6" w14:textId="77777777" w:rsidR="0007035D" w:rsidRDefault="0007035D">
      <w:pPr>
        <w:pStyle w:val="ConsPlusNormal"/>
        <w:spacing w:before="240"/>
        <w:ind w:firstLine="540"/>
        <w:jc w:val="both"/>
      </w:pPr>
      <w:r>
        <w:t>взаимодействие приемных семей с социальным окружением и родительским сообществом.</w:t>
      </w:r>
    </w:p>
    <w:p w14:paraId="2B9DAB80" w14:textId="77777777" w:rsidR="0007035D" w:rsidRDefault="0007035D">
      <w:pPr>
        <w:pStyle w:val="ConsPlusNormal"/>
        <w:ind w:firstLine="540"/>
        <w:jc w:val="both"/>
      </w:pPr>
    </w:p>
    <w:p w14:paraId="5AC912CF" w14:textId="77777777" w:rsidR="0007035D" w:rsidRDefault="0007035D">
      <w:pPr>
        <w:pStyle w:val="ConsPlusNormal"/>
        <w:ind w:firstLine="540"/>
        <w:jc w:val="both"/>
      </w:pPr>
      <w:r>
        <w:t>Раздел 13 "Подведение итогов освоения курса подготовки кандидатов в приемные родители", включающий в том числе:</w:t>
      </w:r>
    </w:p>
    <w:p w14:paraId="6EE369B6" w14:textId="77777777" w:rsidR="0007035D" w:rsidRDefault="0007035D">
      <w:pPr>
        <w:pStyle w:val="ConsPlusNormal"/>
        <w:spacing w:before="240"/>
        <w:ind w:firstLine="540"/>
        <w:jc w:val="both"/>
      </w:pPr>
      <w:r>
        <w:t>обсуждение результатов освоения курса подготовки кандидатов в приемные родители, выполнения домашних заданий;</w:t>
      </w:r>
    </w:p>
    <w:p w14:paraId="255B5525" w14:textId="77777777" w:rsidR="0007035D" w:rsidRDefault="0007035D">
      <w:pPr>
        <w:pStyle w:val="ConsPlusNormal"/>
        <w:spacing w:before="240"/>
        <w:ind w:firstLine="540"/>
        <w:jc w:val="both"/>
      </w:pPr>
      <w:r>
        <w:t>обсуждение степени усвоения курса подготовки кандидатов в приемные родители;</w:t>
      </w:r>
    </w:p>
    <w:p w14:paraId="3BDE20D1" w14:textId="77777777" w:rsidR="0007035D" w:rsidRDefault="0007035D">
      <w:pPr>
        <w:pStyle w:val="ConsPlusNormal"/>
        <w:spacing w:before="240"/>
        <w:ind w:firstLine="540"/>
        <w:jc w:val="both"/>
      </w:pPr>
      <w:r>
        <w:lastRenderedPageBreak/>
        <w:t>проведение самооценки кандидатов в приемные родители и выявление готовности кандидатов в приемные родители к приему ребенка на воспитание;</w:t>
      </w:r>
    </w:p>
    <w:p w14:paraId="539DCA7D" w14:textId="77777777" w:rsidR="0007035D" w:rsidRDefault="0007035D">
      <w:pPr>
        <w:pStyle w:val="ConsPlusNormal"/>
        <w:spacing w:before="240"/>
        <w:ind w:firstLine="540"/>
        <w:jc w:val="both"/>
      </w:pPr>
      <w:r>
        <w:t>составление итогового заключения о готовности и способности кандидатов в приемные родители к приему детей на воспитание в семью (составляется совместно с кандидатами в приемные родители по их желанию).</w:t>
      </w:r>
    </w:p>
    <w:p w14:paraId="676E1212" w14:textId="77777777" w:rsidR="0007035D" w:rsidRDefault="0007035D">
      <w:pPr>
        <w:pStyle w:val="ConsPlusNormal"/>
        <w:spacing w:before="240"/>
        <w:ind w:firstLine="540"/>
        <w:jc w:val="both"/>
      </w:pPr>
      <w:r>
        <w:t>3. Органы исполнительной власти субъектов Российской Федерации самостоятельно определяют содержание разделов и трудоемкость программы, требования к уровню подготовки кандидатов в приемные родители, успешно ее освоивших, форму проведения подготовки (очную или очно-заочную), а также использование дистанционных методов подготовки при ее проведении в очно-заочной форме. Общая трудоемкость программы должна составлять не менее 30 и не более 80 академических часов (из них не менее 70% академических часов практических занятий (тренинга), включая итоговую аттестацию (собеседование)).</w:t>
      </w:r>
    </w:p>
    <w:p w14:paraId="04B835A1" w14:textId="77777777" w:rsidR="0007035D" w:rsidRDefault="0007035D">
      <w:pPr>
        <w:pStyle w:val="ConsPlusNormal"/>
        <w:ind w:firstLine="540"/>
        <w:jc w:val="both"/>
      </w:pPr>
    </w:p>
    <w:p w14:paraId="29EE02FC" w14:textId="77777777" w:rsidR="0007035D" w:rsidRDefault="0007035D">
      <w:pPr>
        <w:pStyle w:val="ConsPlusNormal"/>
        <w:ind w:firstLine="540"/>
        <w:jc w:val="both"/>
      </w:pPr>
    </w:p>
    <w:p w14:paraId="2AF53871" w14:textId="77777777" w:rsidR="0007035D" w:rsidRDefault="0007035D">
      <w:pPr>
        <w:pStyle w:val="ConsPlusNormal"/>
        <w:ind w:firstLine="540"/>
        <w:jc w:val="both"/>
      </w:pPr>
    </w:p>
    <w:p w14:paraId="1C83180D" w14:textId="77777777" w:rsidR="0007035D" w:rsidRDefault="0007035D">
      <w:pPr>
        <w:pStyle w:val="ConsPlusNormal"/>
        <w:ind w:firstLine="540"/>
        <w:jc w:val="both"/>
      </w:pPr>
    </w:p>
    <w:p w14:paraId="6C3E6BC2" w14:textId="77777777" w:rsidR="0007035D" w:rsidRDefault="0007035D">
      <w:pPr>
        <w:pStyle w:val="ConsPlusNormal"/>
        <w:ind w:firstLine="540"/>
        <w:jc w:val="both"/>
      </w:pPr>
    </w:p>
    <w:p w14:paraId="31B8E4CB" w14:textId="77777777" w:rsidR="0007035D" w:rsidRDefault="0007035D">
      <w:pPr>
        <w:pStyle w:val="ConsPlusNormal"/>
        <w:jc w:val="right"/>
        <w:outlineLvl w:val="0"/>
      </w:pPr>
      <w:r>
        <w:t>Приложение N 2</w:t>
      </w:r>
    </w:p>
    <w:p w14:paraId="1D2E0834" w14:textId="77777777" w:rsidR="0007035D" w:rsidRDefault="0007035D">
      <w:pPr>
        <w:pStyle w:val="ConsPlusNormal"/>
        <w:jc w:val="right"/>
      </w:pPr>
    </w:p>
    <w:p w14:paraId="09FD7F2C" w14:textId="77777777" w:rsidR="0007035D" w:rsidRDefault="0007035D">
      <w:pPr>
        <w:pStyle w:val="ConsPlusNormal"/>
        <w:jc w:val="right"/>
      </w:pPr>
      <w:r>
        <w:t>Утверждена</w:t>
      </w:r>
    </w:p>
    <w:p w14:paraId="5D046B03" w14:textId="77777777" w:rsidR="0007035D" w:rsidRDefault="0007035D">
      <w:pPr>
        <w:pStyle w:val="ConsPlusNormal"/>
        <w:jc w:val="right"/>
      </w:pPr>
      <w:r>
        <w:t>приказом Министерства образования</w:t>
      </w:r>
    </w:p>
    <w:p w14:paraId="0D8A3C7E" w14:textId="77777777" w:rsidR="0007035D" w:rsidRDefault="0007035D">
      <w:pPr>
        <w:pStyle w:val="ConsPlusNormal"/>
        <w:jc w:val="right"/>
      </w:pPr>
      <w:r>
        <w:t>и науки Российской Федерации</w:t>
      </w:r>
    </w:p>
    <w:p w14:paraId="0B3F5E8E" w14:textId="77777777" w:rsidR="0007035D" w:rsidRDefault="0007035D">
      <w:pPr>
        <w:pStyle w:val="ConsPlusNormal"/>
        <w:jc w:val="right"/>
      </w:pPr>
      <w:r>
        <w:t>от 20 августа 2012 г. N 623</w:t>
      </w:r>
    </w:p>
    <w:p w14:paraId="191B2A95" w14:textId="77777777" w:rsidR="0007035D" w:rsidRDefault="0007035D">
      <w:pPr>
        <w:pStyle w:val="ConsPlusNormal"/>
        <w:jc w:val="right"/>
      </w:pPr>
    </w:p>
    <w:p w14:paraId="423D440F" w14:textId="77777777" w:rsidR="0007035D" w:rsidRDefault="0007035D">
      <w:pPr>
        <w:pStyle w:val="ConsPlusNormal"/>
        <w:jc w:val="right"/>
      </w:pPr>
      <w:r>
        <w:t>Форма</w:t>
      </w:r>
    </w:p>
    <w:p w14:paraId="4368DA8D" w14:textId="77777777" w:rsidR="0007035D" w:rsidRDefault="0007035D">
      <w:pPr>
        <w:pStyle w:val="ConsPlusNormal"/>
        <w:ind w:firstLine="540"/>
        <w:jc w:val="both"/>
      </w:pPr>
    </w:p>
    <w:p w14:paraId="28952AAA" w14:textId="77777777" w:rsidR="0007035D" w:rsidRDefault="0007035D">
      <w:pPr>
        <w:pStyle w:val="ConsPlusNonformat"/>
        <w:jc w:val="both"/>
      </w:pPr>
      <w:r>
        <w:t>Бланк органа опеки</w:t>
      </w:r>
    </w:p>
    <w:p w14:paraId="7D92949F" w14:textId="77777777" w:rsidR="0007035D" w:rsidRDefault="0007035D">
      <w:pPr>
        <w:pStyle w:val="ConsPlusNonformat"/>
        <w:jc w:val="both"/>
      </w:pPr>
      <w:r>
        <w:t>и попечительства/организации,</w:t>
      </w:r>
    </w:p>
    <w:p w14:paraId="7B5C81EF" w14:textId="77777777" w:rsidR="0007035D" w:rsidRDefault="0007035D">
      <w:pPr>
        <w:pStyle w:val="ConsPlusNonformat"/>
        <w:jc w:val="both"/>
      </w:pPr>
      <w:r>
        <w:t>осуществляющей подготовку</w:t>
      </w:r>
    </w:p>
    <w:p w14:paraId="26F19680" w14:textId="77777777" w:rsidR="0007035D" w:rsidRDefault="0007035D">
      <w:pPr>
        <w:pStyle w:val="ConsPlusNonformat"/>
        <w:jc w:val="both"/>
      </w:pPr>
      <w:r>
        <w:t>граждан</w:t>
      </w:r>
    </w:p>
    <w:p w14:paraId="1D277CE7" w14:textId="77777777" w:rsidR="0007035D" w:rsidRDefault="0007035D">
      <w:pPr>
        <w:pStyle w:val="ConsPlusNonformat"/>
        <w:jc w:val="both"/>
      </w:pPr>
    </w:p>
    <w:p w14:paraId="0EEF5993" w14:textId="77777777" w:rsidR="0007035D" w:rsidRDefault="0007035D">
      <w:pPr>
        <w:pStyle w:val="ConsPlusNonformat"/>
        <w:jc w:val="both"/>
      </w:pPr>
      <w:bookmarkStart w:id="1" w:name="P164"/>
      <w:bookmarkEnd w:id="1"/>
      <w:r>
        <w:t xml:space="preserve">                               СВИДЕТЕЛЬСТВО</w:t>
      </w:r>
    </w:p>
    <w:p w14:paraId="0F4C23F6" w14:textId="77777777" w:rsidR="0007035D" w:rsidRDefault="0007035D">
      <w:pPr>
        <w:pStyle w:val="ConsPlusNonformat"/>
        <w:jc w:val="both"/>
      </w:pPr>
      <w:r>
        <w:t xml:space="preserve">              о прохождении подготовки лиц, желающих принять</w:t>
      </w:r>
    </w:p>
    <w:p w14:paraId="770C59BF" w14:textId="77777777" w:rsidR="0007035D" w:rsidRDefault="0007035D">
      <w:pPr>
        <w:pStyle w:val="ConsPlusNonformat"/>
        <w:jc w:val="both"/>
      </w:pPr>
      <w:r>
        <w:t xml:space="preserve">              на воспитание в свою семью ребенка, оставшегося</w:t>
      </w:r>
    </w:p>
    <w:p w14:paraId="2FDBFC3C" w14:textId="77777777" w:rsidR="0007035D" w:rsidRDefault="0007035D">
      <w:pPr>
        <w:pStyle w:val="ConsPlusNonformat"/>
        <w:jc w:val="both"/>
      </w:pPr>
      <w:r>
        <w:t xml:space="preserve">                  без попечения родителей, на территории</w:t>
      </w:r>
    </w:p>
    <w:p w14:paraId="2568496A" w14:textId="77777777" w:rsidR="0007035D" w:rsidRDefault="0007035D">
      <w:pPr>
        <w:pStyle w:val="ConsPlusNonformat"/>
        <w:jc w:val="both"/>
      </w:pPr>
      <w:r>
        <w:t xml:space="preserve">                           Российской Федерации</w:t>
      </w:r>
    </w:p>
    <w:p w14:paraId="2CD52327" w14:textId="77777777" w:rsidR="0007035D" w:rsidRDefault="0007035D">
      <w:pPr>
        <w:pStyle w:val="ConsPlusNonformat"/>
        <w:jc w:val="both"/>
      </w:pPr>
    </w:p>
    <w:p w14:paraId="07B25920" w14:textId="77777777" w:rsidR="0007035D" w:rsidRDefault="0007035D">
      <w:pPr>
        <w:pStyle w:val="ConsPlusNonformat"/>
        <w:jc w:val="both"/>
      </w:pPr>
      <w:r>
        <w:t xml:space="preserve">    от "__" ____________ 20__ г.                                N _________</w:t>
      </w:r>
    </w:p>
    <w:p w14:paraId="6011DED0" w14:textId="77777777" w:rsidR="0007035D" w:rsidRDefault="0007035D">
      <w:pPr>
        <w:pStyle w:val="ConsPlusNonformat"/>
        <w:jc w:val="both"/>
      </w:pPr>
    </w:p>
    <w:p w14:paraId="289DC8A0" w14:textId="77777777" w:rsidR="0007035D" w:rsidRDefault="0007035D">
      <w:pPr>
        <w:pStyle w:val="ConsPlusNonformat"/>
        <w:jc w:val="both"/>
      </w:pPr>
      <w:r>
        <w:t>Настоящее свидетельство выдано ____________________________________________</w:t>
      </w:r>
    </w:p>
    <w:p w14:paraId="48266DA7" w14:textId="77777777" w:rsidR="0007035D" w:rsidRDefault="0007035D">
      <w:pPr>
        <w:pStyle w:val="ConsPlusNonformat"/>
        <w:jc w:val="both"/>
      </w:pPr>
      <w:r>
        <w:t>__________________________________________________________________________,</w:t>
      </w:r>
    </w:p>
    <w:p w14:paraId="05497D1C" w14:textId="77777777" w:rsidR="0007035D" w:rsidRDefault="0007035D">
      <w:pPr>
        <w:pStyle w:val="ConsPlusNonformat"/>
        <w:jc w:val="both"/>
      </w:pPr>
      <w:r>
        <w:t xml:space="preserve">                  (фамилия, имя, отчество (при наличии))</w:t>
      </w:r>
    </w:p>
    <w:p w14:paraId="6F513BB0" w14:textId="77777777" w:rsidR="0007035D" w:rsidRDefault="0007035D">
      <w:pPr>
        <w:pStyle w:val="ConsPlusNonformat"/>
        <w:jc w:val="both"/>
      </w:pPr>
      <w:r>
        <w:t>в том, что он(а) с __ _________ ____ г. по __ __________ ____ г. прошел(ла)</w:t>
      </w:r>
    </w:p>
    <w:p w14:paraId="1A6BC8B3" w14:textId="77777777" w:rsidR="0007035D" w:rsidRDefault="0007035D">
      <w:pPr>
        <w:pStyle w:val="ConsPlusNonformat"/>
        <w:jc w:val="both"/>
      </w:pPr>
      <w:proofErr w:type="gramStart"/>
      <w:r>
        <w:t>подготовку  лиц</w:t>
      </w:r>
      <w:proofErr w:type="gramEnd"/>
      <w:r>
        <w:t>,  желающих  принять на воспитание  в  свою  семью  ребенка,</w:t>
      </w:r>
    </w:p>
    <w:p w14:paraId="33FF34F3" w14:textId="77777777" w:rsidR="0007035D" w:rsidRDefault="0007035D">
      <w:pPr>
        <w:pStyle w:val="ConsPlusNonformat"/>
        <w:jc w:val="both"/>
      </w:pPr>
      <w:r>
        <w:t xml:space="preserve">оставшегося без попечения родителей, на </w:t>
      </w:r>
      <w:proofErr w:type="gramStart"/>
      <w:r>
        <w:t>территории  Российской</w:t>
      </w:r>
      <w:proofErr w:type="gramEnd"/>
      <w:r>
        <w:t xml:space="preserve"> Федерации  в</w:t>
      </w:r>
    </w:p>
    <w:p w14:paraId="609F1169" w14:textId="77777777" w:rsidR="0007035D" w:rsidRDefault="0007035D">
      <w:pPr>
        <w:pStyle w:val="ConsPlusNonformat"/>
        <w:jc w:val="both"/>
      </w:pPr>
      <w:r>
        <w:t>___________________________________________________________________________</w:t>
      </w:r>
    </w:p>
    <w:p w14:paraId="516BDFC1" w14:textId="77777777" w:rsidR="0007035D" w:rsidRDefault="0007035D">
      <w:pPr>
        <w:pStyle w:val="ConsPlusNonformat"/>
        <w:jc w:val="both"/>
      </w:pPr>
      <w:r>
        <w:t xml:space="preserve">      (полное наименование органа опеки и попечительства/организации,</w:t>
      </w:r>
    </w:p>
    <w:p w14:paraId="3273DD8F" w14:textId="77777777" w:rsidR="0007035D" w:rsidRDefault="0007035D">
      <w:pPr>
        <w:pStyle w:val="ConsPlusNonformat"/>
        <w:jc w:val="both"/>
      </w:pPr>
      <w:r>
        <w:t>___________________________________________________________________________</w:t>
      </w:r>
    </w:p>
    <w:p w14:paraId="220786C0" w14:textId="77777777" w:rsidR="0007035D" w:rsidRDefault="0007035D">
      <w:pPr>
        <w:pStyle w:val="ConsPlusNonformat"/>
        <w:jc w:val="both"/>
      </w:pPr>
      <w:r>
        <w:t xml:space="preserve">                  осуществляющей подготовку граждан) </w:t>
      </w:r>
      <w:hyperlink w:anchor="P196">
        <w:r>
          <w:rPr>
            <w:color w:val="0000FF"/>
          </w:rPr>
          <w:t>&lt;*&gt;</w:t>
        </w:r>
      </w:hyperlink>
    </w:p>
    <w:p w14:paraId="15C93863" w14:textId="77777777" w:rsidR="0007035D" w:rsidRDefault="0007035D">
      <w:pPr>
        <w:pStyle w:val="ConsPlusNonformat"/>
        <w:jc w:val="both"/>
      </w:pPr>
      <w:proofErr w:type="gramStart"/>
      <w:r>
        <w:t>по  программе</w:t>
      </w:r>
      <w:proofErr w:type="gramEnd"/>
      <w:r>
        <w:t xml:space="preserve">  подготовки  лиц,  желающих  принять  на  воспитание  в  свою</w:t>
      </w:r>
    </w:p>
    <w:p w14:paraId="6384F020" w14:textId="77777777" w:rsidR="0007035D" w:rsidRDefault="0007035D">
      <w:pPr>
        <w:pStyle w:val="ConsPlusNonformat"/>
        <w:jc w:val="both"/>
      </w:pPr>
      <w:r>
        <w:t xml:space="preserve">семью   </w:t>
      </w:r>
      <w:proofErr w:type="gramStart"/>
      <w:r>
        <w:t xml:space="preserve">ребенка,   </w:t>
      </w:r>
      <w:proofErr w:type="gramEnd"/>
      <w:r>
        <w:t>оставшегося   без   попечения   родителей,  утвержденной</w:t>
      </w:r>
    </w:p>
    <w:p w14:paraId="7DFCE45F" w14:textId="77777777" w:rsidR="0007035D" w:rsidRDefault="0007035D">
      <w:pPr>
        <w:pStyle w:val="ConsPlusNonformat"/>
        <w:jc w:val="both"/>
      </w:pPr>
      <w:r>
        <w:t>___________________________________________________________________________</w:t>
      </w:r>
    </w:p>
    <w:p w14:paraId="69D20E2A" w14:textId="77777777" w:rsidR="0007035D" w:rsidRDefault="0007035D">
      <w:pPr>
        <w:pStyle w:val="ConsPlusNonformat"/>
        <w:jc w:val="both"/>
      </w:pPr>
      <w:r>
        <w:t xml:space="preserve">       (наименование и реквизиты нормативного правового акта органа</w:t>
      </w:r>
    </w:p>
    <w:p w14:paraId="3A7652A0" w14:textId="77777777" w:rsidR="0007035D" w:rsidRDefault="0007035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684C9725" w14:textId="77777777" w:rsidR="0007035D" w:rsidRDefault="0007035D">
      <w:pPr>
        <w:pStyle w:val="ConsPlusNonformat"/>
        <w:jc w:val="both"/>
      </w:pPr>
      <w:r>
        <w:t xml:space="preserve">           исполнительной власти субъекта Российской Федерации)</w:t>
      </w:r>
    </w:p>
    <w:p w14:paraId="5D4F4A2B" w14:textId="77777777" w:rsidR="0007035D" w:rsidRDefault="0007035D">
      <w:pPr>
        <w:pStyle w:val="ConsPlusNonformat"/>
        <w:jc w:val="both"/>
      </w:pPr>
    </w:p>
    <w:p w14:paraId="45DD4AC2" w14:textId="77777777" w:rsidR="0007035D" w:rsidRDefault="0007035D">
      <w:pPr>
        <w:pStyle w:val="ConsPlusNonformat"/>
        <w:jc w:val="both"/>
      </w:pPr>
      <w:r>
        <w:t>Руководитель органа опеки</w:t>
      </w:r>
    </w:p>
    <w:p w14:paraId="5589C6F9" w14:textId="77777777" w:rsidR="0007035D" w:rsidRDefault="0007035D">
      <w:pPr>
        <w:pStyle w:val="ConsPlusNonformat"/>
        <w:jc w:val="both"/>
      </w:pPr>
      <w:r>
        <w:t>и попечительства/организации ______________________________________________</w:t>
      </w:r>
    </w:p>
    <w:p w14:paraId="21A317C6" w14:textId="77777777" w:rsidR="0007035D" w:rsidRDefault="0007035D">
      <w:pPr>
        <w:pStyle w:val="ConsPlusNonformat"/>
        <w:jc w:val="both"/>
      </w:pPr>
      <w:r>
        <w:t xml:space="preserve">                                   (</w:t>
      </w:r>
      <w:proofErr w:type="gramStart"/>
      <w:r>
        <w:t xml:space="preserve">подпись)   </w:t>
      </w:r>
      <w:proofErr w:type="gramEnd"/>
      <w:r>
        <w:t xml:space="preserve">          (ФИО)</w:t>
      </w:r>
    </w:p>
    <w:p w14:paraId="08D3CE31" w14:textId="77777777" w:rsidR="0007035D" w:rsidRDefault="0007035D">
      <w:pPr>
        <w:pStyle w:val="ConsPlusNonformat"/>
        <w:jc w:val="both"/>
      </w:pPr>
    </w:p>
    <w:p w14:paraId="4099D750" w14:textId="77777777" w:rsidR="0007035D" w:rsidRDefault="0007035D">
      <w:pPr>
        <w:pStyle w:val="ConsPlusNonformat"/>
        <w:jc w:val="both"/>
      </w:pPr>
      <w:r>
        <w:t xml:space="preserve">                                                 М.П.</w:t>
      </w:r>
    </w:p>
    <w:p w14:paraId="68E5E3AA" w14:textId="77777777" w:rsidR="0007035D" w:rsidRDefault="0007035D">
      <w:pPr>
        <w:pStyle w:val="ConsPlusNormal"/>
        <w:jc w:val="both"/>
      </w:pPr>
    </w:p>
    <w:p w14:paraId="565BD529" w14:textId="77777777" w:rsidR="0007035D" w:rsidRDefault="0007035D">
      <w:pPr>
        <w:pStyle w:val="ConsPlusNormal"/>
        <w:ind w:firstLine="540"/>
        <w:jc w:val="both"/>
      </w:pPr>
      <w:r>
        <w:t>--------------------------------</w:t>
      </w:r>
    </w:p>
    <w:p w14:paraId="1C0D6F05" w14:textId="77777777" w:rsidR="0007035D" w:rsidRDefault="0007035D">
      <w:pPr>
        <w:pStyle w:val="ConsPlusNormal"/>
        <w:spacing w:before="240"/>
        <w:ind w:firstLine="540"/>
        <w:jc w:val="both"/>
      </w:pPr>
      <w:bookmarkStart w:id="2" w:name="P196"/>
      <w:bookmarkEnd w:id="2"/>
      <w:r>
        <w:t xml:space="preserve">&lt;*&gt; Указывается наименование организации, осуществляющей подготовку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соответствии с </w:t>
      </w:r>
      <w:hyperlink r:id="rId15">
        <w:r>
          <w:rPr>
            <w:color w:val="0000FF"/>
          </w:rPr>
          <w:t>Правилами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2644), а также реквизиты решения органа опеки и попечительства о передаче организации полномочий.</w:t>
      </w:r>
    </w:p>
    <w:p w14:paraId="4A68E696" w14:textId="77777777" w:rsidR="0007035D" w:rsidRDefault="0007035D">
      <w:pPr>
        <w:pStyle w:val="ConsPlusNormal"/>
        <w:ind w:firstLine="540"/>
        <w:jc w:val="both"/>
      </w:pPr>
    </w:p>
    <w:p w14:paraId="3562E52E" w14:textId="77777777" w:rsidR="0007035D" w:rsidRDefault="0007035D">
      <w:pPr>
        <w:pStyle w:val="ConsPlusNormal"/>
        <w:ind w:firstLine="540"/>
        <w:jc w:val="both"/>
      </w:pPr>
    </w:p>
    <w:p w14:paraId="2DFEE3A3" w14:textId="77777777" w:rsidR="0007035D" w:rsidRDefault="000703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88D991" w14:textId="77777777" w:rsidR="00EE3ABF" w:rsidRDefault="00EE3ABF"/>
    <w:sectPr w:rsidR="00EE3ABF" w:rsidSect="0007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5D"/>
    <w:rsid w:val="0007035D"/>
    <w:rsid w:val="00837950"/>
    <w:rsid w:val="00865848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2D6E"/>
  <w15:chartTrackingRefBased/>
  <w15:docId w15:val="{3621E764-D908-43C9-9A08-6DB89445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3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3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3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3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3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3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35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703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0703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7035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703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54" TargetMode="External"/><Relationship Id="rId13" Type="http://schemas.openxmlformats.org/officeDocument/2006/relationships/hyperlink" Target="https://login.consultant.ru/link/?req=doc&amp;base=LAW&amp;n=529656&amp;dst=1005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257&amp;dst=100013" TargetMode="External"/><Relationship Id="rId12" Type="http://schemas.openxmlformats.org/officeDocument/2006/relationships/hyperlink" Target="https://login.consultant.ru/link/?req=doc&amp;base=LAW&amp;n=11772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54" TargetMode="External"/><Relationship Id="rId11" Type="http://schemas.openxmlformats.org/officeDocument/2006/relationships/hyperlink" Target="https://login.consultant.ru/link/?req=doc&amp;base=LAW&amp;n=345416&amp;dst=6" TargetMode="External"/><Relationship Id="rId5" Type="http://schemas.openxmlformats.org/officeDocument/2006/relationships/hyperlink" Target="https://login.consultant.ru/link/?req=doc&amp;base=LAW&amp;n=178298&amp;dst=100009" TargetMode="External"/><Relationship Id="rId15" Type="http://schemas.openxmlformats.org/officeDocument/2006/relationships/hyperlink" Target="https://login.consultant.ru/link/?req=doc&amp;base=LAW&amp;n=345416&amp;dst=100064" TargetMode="External"/><Relationship Id="rId10" Type="http://schemas.openxmlformats.org/officeDocument/2006/relationships/hyperlink" Target="https://login.consultant.ru/link/?req=doc&amp;base=LAW&amp;n=345416&amp;dst=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6579&amp;dst=57" TargetMode="External"/><Relationship Id="rId14" Type="http://schemas.openxmlformats.org/officeDocument/2006/relationships/hyperlink" Target="https://login.consultant.ru/link/?req=doc&amp;base=LAW&amp;n=529656&amp;dst=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3456</Words>
  <Characters>19703</Characters>
  <Application>Microsoft Office Word</Application>
  <DocSecurity>0</DocSecurity>
  <Lines>164</Lines>
  <Paragraphs>46</Paragraphs>
  <ScaleCrop>false</ScaleCrop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2026-06-30T07:01:00Z</dcterms:created>
  <dcterms:modified xsi:type="dcterms:W3CDTF">2026-06-30T07:01:00Z</dcterms:modified>
</cp:coreProperties>
</file>