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FC51" w14:textId="77777777" w:rsidR="008C1C15" w:rsidRDefault="008C1C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9FF7796" w14:textId="77777777" w:rsidR="008C1C15" w:rsidRDefault="008C1C15">
      <w:pPr>
        <w:pStyle w:val="ConsPlusNormal"/>
        <w:ind w:firstLine="540"/>
        <w:jc w:val="both"/>
        <w:outlineLvl w:val="0"/>
      </w:pPr>
    </w:p>
    <w:p w14:paraId="289B65E6" w14:textId="77777777" w:rsidR="008C1C15" w:rsidRDefault="008C1C1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CA0E911" w14:textId="77777777" w:rsidR="008C1C15" w:rsidRDefault="008C1C15">
      <w:pPr>
        <w:pStyle w:val="ConsPlusTitle"/>
        <w:jc w:val="center"/>
      </w:pPr>
    </w:p>
    <w:p w14:paraId="741A1A13" w14:textId="77777777" w:rsidR="008C1C15" w:rsidRDefault="008C1C15">
      <w:pPr>
        <w:pStyle w:val="ConsPlusTitle"/>
        <w:jc w:val="center"/>
      </w:pPr>
      <w:r>
        <w:t>ПОСТАНОВЛЕНИЕ</w:t>
      </w:r>
    </w:p>
    <w:p w14:paraId="28673022" w14:textId="77777777" w:rsidR="008C1C15" w:rsidRDefault="008C1C15">
      <w:pPr>
        <w:pStyle w:val="ConsPlusTitle"/>
        <w:jc w:val="center"/>
      </w:pPr>
      <w:r>
        <w:t>от 18 мая 2009 г. N 423</w:t>
      </w:r>
    </w:p>
    <w:p w14:paraId="19AE4B1E" w14:textId="77777777" w:rsidR="008C1C15" w:rsidRDefault="008C1C15">
      <w:pPr>
        <w:pStyle w:val="ConsPlusTitle"/>
        <w:jc w:val="center"/>
      </w:pPr>
    </w:p>
    <w:p w14:paraId="4E846B4E" w14:textId="77777777" w:rsidR="008C1C15" w:rsidRDefault="008C1C15">
      <w:pPr>
        <w:pStyle w:val="ConsPlusTitle"/>
        <w:jc w:val="center"/>
      </w:pPr>
      <w:r>
        <w:t>ОБ ОТДЕЛЬНЫХ ВОПРОСАХ</w:t>
      </w:r>
    </w:p>
    <w:p w14:paraId="49156C06" w14:textId="77777777" w:rsidR="008C1C15" w:rsidRDefault="008C1C15">
      <w:pPr>
        <w:pStyle w:val="ConsPlusTitle"/>
        <w:jc w:val="center"/>
      </w:pPr>
      <w:r>
        <w:t>ОСУЩЕСТВЛЕНИЯ ОПЕКИ И ПОПЕЧИТЕЛЬСТВА В ОТНОШЕНИИ</w:t>
      </w:r>
    </w:p>
    <w:p w14:paraId="55DDF01B" w14:textId="77777777" w:rsidR="008C1C15" w:rsidRDefault="008C1C15">
      <w:pPr>
        <w:pStyle w:val="ConsPlusTitle"/>
        <w:jc w:val="center"/>
      </w:pPr>
      <w:r>
        <w:t>НЕСОВЕРШЕННОЛЕТНИХ ГРАЖДАН</w:t>
      </w:r>
    </w:p>
    <w:p w14:paraId="3E51120D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4D212C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592F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3F75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2F4E1B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9D46382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26.07.2010 </w:t>
            </w:r>
            <w:hyperlink r:id="rId5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14:paraId="63FA5C2C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6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 от 12.05.2012 </w:t>
            </w:r>
            <w:hyperlink r:id="rId7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14:paraId="16AEFE32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9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14:paraId="525A8174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1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12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30.12.2017 </w:t>
            </w:r>
            <w:hyperlink r:id="rId13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14:paraId="75252F4E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14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21.12.2018 </w:t>
            </w:r>
            <w:hyperlink r:id="rId15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 xml:space="preserve">, от 15.11.2019 </w:t>
            </w:r>
            <w:hyperlink r:id="rId16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14:paraId="2E94C051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10.02.2020 </w:t>
            </w:r>
            <w:hyperlink r:id="rId17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BC5E" w14:textId="77777777" w:rsidR="008C1C15" w:rsidRDefault="008C1C15">
            <w:pPr>
              <w:pStyle w:val="ConsPlusNormal"/>
            </w:pPr>
          </w:p>
        </w:tc>
      </w:tr>
    </w:tbl>
    <w:p w14:paraId="0CC56494" w14:textId="77777777" w:rsidR="008C1C15" w:rsidRDefault="008C1C15">
      <w:pPr>
        <w:pStyle w:val="ConsPlusNormal"/>
        <w:jc w:val="center"/>
      </w:pPr>
    </w:p>
    <w:p w14:paraId="0BB04B80" w14:textId="77777777" w:rsidR="008C1C15" w:rsidRDefault="008C1C15">
      <w:pPr>
        <w:pStyle w:val="ConsPlusNormal"/>
        <w:ind w:firstLine="540"/>
        <w:jc w:val="both"/>
      </w:pPr>
      <w:r>
        <w:t xml:space="preserve">В соответствии со </w:t>
      </w:r>
      <w:hyperlink r:id="rId18">
        <w:r>
          <w:rPr>
            <w:color w:val="0000FF"/>
          </w:rPr>
          <w:t>статьями 6</w:t>
        </w:r>
      </w:hyperlink>
      <w:r>
        <w:t xml:space="preserve">, </w:t>
      </w:r>
      <w:hyperlink r:id="rId19">
        <w:r>
          <w:rPr>
            <w:color w:val="0000FF"/>
          </w:rPr>
          <w:t>8</w:t>
        </w:r>
      </w:hyperlink>
      <w:r>
        <w:t xml:space="preserve">, </w:t>
      </w:r>
      <w:hyperlink r:id="rId20">
        <w:r>
          <w:rPr>
            <w:color w:val="0000FF"/>
          </w:rPr>
          <w:t>10</w:t>
        </w:r>
      </w:hyperlink>
      <w:r>
        <w:t xml:space="preserve">, </w:t>
      </w:r>
      <w:hyperlink r:id="rId21">
        <w:r>
          <w:rPr>
            <w:color w:val="0000FF"/>
          </w:rPr>
          <w:t>14</w:t>
        </w:r>
      </w:hyperlink>
      <w:r>
        <w:t xml:space="preserve">, </w:t>
      </w:r>
      <w:hyperlink r:id="rId22">
        <w:r>
          <w:rPr>
            <w:color w:val="0000FF"/>
          </w:rPr>
          <w:t>16</w:t>
        </w:r>
      </w:hyperlink>
      <w:r>
        <w:t xml:space="preserve">, </w:t>
      </w:r>
      <w:hyperlink r:id="rId23">
        <w:r>
          <w:rPr>
            <w:color w:val="0000FF"/>
          </w:rPr>
          <w:t>24</w:t>
        </w:r>
      </w:hyperlink>
      <w:r>
        <w:t xml:space="preserve"> и </w:t>
      </w:r>
      <w:hyperlink r:id="rId24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и </w:t>
      </w:r>
      <w:hyperlink r:id="rId25">
        <w:r>
          <w:rPr>
            <w:color w:val="0000FF"/>
          </w:rPr>
          <w:t>статьей 152</w:t>
        </w:r>
      </w:hyperlink>
      <w:r>
        <w:t xml:space="preserve"> Семейного кодекса Российской Федерации Правительство Российской Федерации постановляет:</w:t>
      </w:r>
    </w:p>
    <w:p w14:paraId="054D16CA" w14:textId="77777777" w:rsidR="008C1C15" w:rsidRDefault="008C1C15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14:paraId="796FFA14" w14:textId="77777777" w:rsidR="008C1C15" w:rsidRDefault="008C1C15">
      <w:pPr>
        <w:pStyle w:val="ConsPlusNormal"/>
        <w:spacing w:before="240"/>
        <w:ind w:firstLine="540"/>
        <w:jc w:val="both"/>
      </w:pPr>
      <w:hyperlink w:anchor="P44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14:paraId="57D9C208" w14:textId="77777777" w:rsidR="008C1C15" w:rsidRDefault="008C1C15">
      <w:pPr>
        <w:pStyle w:val="ConsPlusNormal"/>
        <w:spacing w:before="240"/>
        <w:ind w:firstLine="540"/>
        <w:jc w:val="both"/>
      </w:pPr>
      <w:hyperlink w:anchor="P158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14:paraId="57F594FB" w14:textId="77777777" w:rsidR="008C1C15" w:rsidRDefault="008C1C15">
      <w:pPr>
        <w:pStyle w:val="ConsPlusNormal"/>
        <w:spacing w:before="240"/>
        <w:ind w:firstLine="540"/>
        <w:jc w:val="both"/>
      </w:pPr>
      <w:hyperlink w:anchor="P205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14:paraId="0361467E" w14:textId="77777777" w:rsidR="008C1C15" w:rsidRDefault="008C1C15">
      <w:pPr>
        <w:pStyle w:val="ConsPlusNormal"/>
        <w:spacing w:before="240"/>
        <w:ind w:firstLine="540"/>
        <w:jc w:val="both"/>
      </w:pPr>
      <w:hyperlink w:anchor="P227">
        <w:r>
          <w:rPr>
            <w:color w:val="0000FF"/>
          </w:rPr>
          <w:t>Правила</w:t>
        </w:r>
      </w:hyperlink>
      <w: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 w14:paraId="45D9F311" w14:textId="77777777" w:rsidR="008C1C15" w:rsidRDefault="008C1C15">
      <w:pPr>
        <w:pStyle w:val="ConsPlusNormal"/>
        <w:spacing w:before="240"/>
        <w:ind w:firstLine="540"/>
        <w:jc w:val="both"/>
      </w:pPr>
      <w:hyperlink w:anchor="P259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14:paraId="554E9BDB" w14:textId="77777777" w:rsidR="008C1C15" w:rsidRDefault="008C1C15">
      <w:pPr>
        <w:pStyle w:val="ConsPlusNormal"/>
        <w:spacing w:before="240"/>
        <w:ind w:firstLine="540"/>
        <w:jc w:val="both"/>
      </w:pPr>
      <w:hyperlink w:anchor="P318">
        <w:r>
          <w:rPr>
            <w:color w:val="0000FF"/>
          </w:rPr>
          <w:t>Правила</w:t>
        </w:r>
      </w:hyperlink>
      <w:r>
        <w:t xml:space="preserve"> ведения личных дел несовершеннолетних подопечных;</w:t>
      </w:r>
    </w:p>
    <w:p w14:paraId="43BE01BE" w14:textId="77777777" w:rsidR="008C1C15" w:rsidRDefault="008C1C15">
      <w:pPr>
        <w:pStyle w:val="ConsPlusNormal"/>
        <w:spacing w:before="240"/>
        <w:ind w:firstLine="540"/>
        <w:jc w:val="both"/>
      </w:pPr>
      <w:hyperlink w:anchor="P435">
        <w:r>
          <w:rPr>
            <w:color w:val="0000FF"/>
          </w:rPr>
          <w:t>форму</w:t>
        </w:r>
      </w:hyperlink>
      <w: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14:paraId="6B55A00D" w14:textId="77777777" w:rsidR="008C1C15" w:rsidRDefault="008C1C15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4EE9FE3F" w14:textId="77777777" w:rsidR="008C1C15" w:rsidRDefault="008C1C15">
      <w:pPr>
        <w:pStyle w:val="ConsPlusNormal"/>
        <w:spacing w:before="24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 w14:paraId="01CB838B" w14:textId="77777777" w:rsidR="008C1C15" w:rsidRDefault="008C1C15">
      <w:pPr>
        <w:pStyle w:val="ConsPlusNormal"/>
        <w:spacing w:before="240"/>
        <w:ind w:firstLine="540"/>
        <w:jc w:val="both"/>
      </w:pPr>
      <w:hyperlink r:id="rId27">
        <w:r>
          <w:rPr>
            <w:color w:val="0000FF"/>
          </w:rPr>
          <w:t>пункт 21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14:paraId="77821800" w14:textId="77777777" w:rsidR="008C1C15" w:rsidRDefault="008C1C15">
      <w:pPr>
        <w:pStyle w:val="ConsPlusNormal"/>
        <w:spacing w:before="240"/>
        <w:ind w:firstLine="540"/>
        <w:jc w:val="both"/>
      </w:pPr>
      <w:hyperlink r:id="rId28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 w14:paraId="54DFB428" w14:textId="77777777" w:rsidR="008C1C15" w:rsidRDefault="008C1C15">
      <w:pPr>
        <w:pStyle w:val="ConsPlusNormal"/>
        <w:ind w:firstLine="540"/>
        <w:jc w:val="both"/>
      </w:pPr>
    </w:p>
    <w:p w14:paraId="250F528D" w14:textId="77777777" w:rsidR="008C1C15" w:rsidRDefault="008C1C15">
      <w:pPr>
        <w:pStyle w:val="ConsPlusNormal"/>
        <w:jc w:val="right"/>
      </w:pPr>
      <w:r>
        <w:t>Председатель Правительства</w:t>
      </w:r>
    </w:p>
    <w:p w14:paraId="57DEB3E7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15A8861A" w14:textId="77777777" w:rsidR="008C1C15" w:rsidRDefault="008C1C15">
      <w:pPr>
        <w:pStyle w:val="ConsPlusNormal"/>
        <w:jc w:val="right"/>
      </w:pPr>
      <w:r>
        <w:t>В.ПУТИН</w:t>
      </w:r>
    </w:p>
    <w:p w14:paraId="7D2D5D79" w14:textId="77777777" w:rsidR="008C1C15" w:rsidRDefault="008C1C15">
      <w:pPr>
        <w:pStyle w:val="ConsPlusNormal"/>
        <w:ind w:firstLine="540"/>
        <w:jc w:val="both"/>
      </w:pPr>
    </w:p>
    <w:p w14:paraId="5067D67A" w14:textId="77777777" w:rsidR="008C1C15" w:rsidRDefault="008C1C15">
      <w:pPr>
        <w:pStyle w:val="ConsPlusNormal"/>
        <w:ind w:firstLine="540"/>
        <w:jc w:val="both"/>
      </w:pPr>
    </w:p>
    <w:p w14:paraId="3A9BF956" w14:textId="77777777" w:rsidR="008C1C15" w:rsidRDefault="008C1C15">
      <w:pPr>
        <w:pStyle w:val="ConsPlusNormal"/>
        <w:ind w:firstLine="540"/>
        <w:jc w:val="both"/>
      </w:pPr>
    </w:p>
    <w:p w14:paraId="0CB92B1E" w14:textId="77777777" w:rsidR="008C1C15" w:rsidRDefault="008C1C15">
      <w:pPr>
        <w:pStyle w:val="ConsPlusNormal"/>
        <w:ind w:firstLine="540"/>
        <w:jc w:val="both"/>
      </w:pPr>
    </w:p>
    <w:p w14:paraId="36B7CD54" w14:textId="77777777" w:rsidR="008C1C15" w:rsidRDefault="008C1C15">
      <w:pPr>
        <w:pStyle w:val="ConsPlusNormal"/>
        <w:ind w:firstLine="540"/>
        <w:jc w:val="both"/>
      </w:pPr>
    </w:p>
    <w:p w14:paraId="444CE888" w14:textId="77777777" w:rsidR="008C1C15" w:rsidRDefault="008C1C15">
      <w:pPr>
        <w:pStyle w:val="ConsPlusNormal"/>
        <w:jc w:val="right"/>
        <w:outlineLvl w:val="0"/>
      </w:pPr>
      <w:r>
        <w:t>Утверждены</w:t>
      </w:r>
    </w:p>
    <w:p w14:paraId="55817B27" w14:textId="77777777" w:rsidR="008C1C15" w:rsidRDefault="008C1C15">
      <w:pPr>
        <w:pStyle w:val="ConsPlusNormal"/>
        <w:jc w:val="right"/>
      </w:pPr>
      <w:r>
        <w:t>Постановлением Правительства</w:t>
      </w:r>
    </w:p>
    <w:p w14:paraId="635E6786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37B67026" w14:textId="77777777" w:rsidR="008C1C15" w:rsidRDefault="008C1C15">
      <w:pPr>
        <w:pStyle w:val="ConsPlusNormal"/>
        <w:jc w:val="right"/>
      </w:pPr>
      <w:r>
        <w:t>от 18 мая 2009 г. N 423</w:t>
      </w:r>
    </w:p>
    <w:p w14:paraId="6CF92DEE" w14:textId="77777777" w:rsidR="008C1C15" w:rsidRDefault="008C1C15">
      <w:pPr>
        <w:pStyle w:val="ConsPlusNormal"/>
        <w:ind w:firstLine="540"/>
        <w:jc w:val="both"/>
      </w:pPr>
    </w:p>
    <w:p w14:paraId="2E63F248" w14:textId="77777777" w:rsidR="008C1C15" w:rsidRDefault="008C1C15">
      <w:pPr>
        <w:pStyle w:val="ConsPlusTitle"/>
        <w:jc w:val="center"/>
      </w:pPr>
      <w:bookmarkStart w:id="0" w:name="P44"/>
      <w:bookmarkEnd w:id="0"/>
      <w:r>
        <w:t>ПРАВИЛА</w:t>
      </w:r>
    </w:p>
    <w:p w14:paraId="4B528082" w14:textId="77777777" w:rsidR="008C1C15" w:rsidRDefault="008C1C15">
      <w:pPr>
        <w:pStyle w:val="ConsPlusTitle"/>
        <w:jc w:val="center"/>
      </w:pPr>
      <w:r>
        <w:t>ПОДБОРА, УЧЕТА И ПОДГОТОВКИ ГРАЖДАН,</w:t>
      </w:r>
    </w:p>
    <w:p w14:paraId="3718D897" w14:textId="77777777" w:rsidR="008C1C15" w:rsidRDefault="008C1C15">
      <w:pPr>
        <w:pStyle w:val="ConsPlusTitle"/>
        <w:jc w:val="center"/>
      </w:pPr>
      <w:r>
        <w:t>ВЫРАЗИВШИХ ЖЕЛАНИЕ СТАТЬ ОПЕКУНАМИ ИЛИ ПОПЕЧИТЕЛЯМИ</w:t>
      </w:r>
    </w:p>
    <w:p w14:paraId="4F39D8C5" w14:textId="77777777" w:rsidR="008C1C15" w:rsidRDefault="008C1C15">
      <w:pPr>
        <w:pStyle w:val="ConsPlusTitle"/>
        <w:jc w:val="center"/>
      </w:pPr>
      <w:r>
        <w:t>НЕСОВЕРШЕННОЛЕТНИХ ГРАЖДАН ЛИБО ПРИНЯТЬ ДЕТЕЙ, ОСТАВШИХСЯ</w:t>
      </w:r>
    </w:p>
    <w:p w14:paraId="793DD514" w14:textId="77777777" w:rsidR="008C1C15" w:rsidRDefault="008C1C15">
      <w:pPr>
        <w:pStyle w:val="ConsPlusTitle"/>
        <w:jc w:val="center"/>
      </w:pPr>
      <w:r>
        <w:t>БЕЗ ПОПЕЧЕНИЯ РОДИТЕЛЕЙ, В СЕМЬЮ НА ВОСПИТАНИЕ В ИНЫХ</w:t>
      </w:r>
    </w:p>
    <w:p w14:paraId="54246676" w14:textId="77777777" w:rsidR="008C1C15" w:rsidRDefault="008C1C15">
      <w:pPr>
        <w:pStyle w:val="ConsPlusTitle"/>
        <w:jc w:val="center"/>
      </w:pPr>
      <w:r>
        <w:t>УСТАНОВЛЕННЫХ СЕМЕЙНЫМ ЗАКОНОДАТЕЛЬСТВОМ</w:t>
      </w:r>
    </w:p>
    <w:p w14:paraId="137BA2FF" w14:textId="77777777" w:rsidR="008C1C15" w:rsidRDefault="008C1C15">
      <w:pPr>
        <w:pStyle w:val="ConsPlusTitle"/>
        <w:jc w:val="center"/>
      </w:pPr>
      <w:r>
        <w:t>РОССИЙСКОЙ ФЕДЕРАЦИИ ФОРМАХ</w:t>
      </w:r>
    </w:p>
    <w:p w14:paraId="0928DA38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2F87A9E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580D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F664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0723FC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FC433A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5EABE940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29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 от 12.05.2012 </w:t>
            </w:r>
            <w:hyperlink r:id="rId30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14:paraId="04202CB9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3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32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33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14:paraId="61605AF8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10.02.2014 </w:t>
            </w:r>
            <w:hyperlink r:id="rId34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35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30.12.2017 </w:t>
            </w:r>
            <w:hyperlink r:id="rId36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14:paraId="488ECAEA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37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3F49" w14:textId="77777777" w:rsidR="008C1C15" w:rsidRDefault="008C1C15">
            <w:pPr>
              <w:pStyle w:val="ConsPlusNormal"/>
            </w:pPr>
          </w:p>
        </w:tc>
      </w:tr>
    </w:tbl>
    <w:p w14:paraId="028E3A0C" w14:textId="77777777" w:rsidR="008C1C15" w:rsidRDefault="008C1C15">
      <w:pPr>
        <w:pStyle w:val="ConsPlusNormal"/>
        <w:ind w:firstLine="540"/>
        <w:jc w:val="both"/>
      </w:pPr>
    </w:p>
    <w:p w14:paraId="25558F24" w14:textId="77777777" w:rsidR="008C1C15" w:rsidRDefault="008C1C15">
      <w:pPr>
        <w:pStyle w:val="ConsPlusNormal"/>
        <w:ind w:firstLine="540"/>
        <w:jc w:val="both"/>
      </w:pPr>
      <w: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38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14:paraId="5E611512" w14:textId="77777777" w:rsidR="008C1C15" w:rsidRDefault="008C1C15">
      <w:pPr>
        <w:pStyle w:val="ConsPlusNormal"/>
        <w:spacing w:before="240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14:paraId="4D723ED6" w14:textId="77777777" w:rsidR="008C1C15" w:rsidRDefault="008C1C15">
      <w:pPr>
        <w:pStyle w:val="ConsPlusNormal"/>
        <w:spacing w:before="240"/>
        <w:ind w:firstLine="540"/>
        <w:jc w:val="both"/>
      </w:pPr>
      <w: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14:paraId="32E175C7" w14:textId="77777777" w:rsidR="008C1C15" w:rsidRDefault="008C1C15">
      <w:pPr>
        <w:pStyle w:val="ConsPlusNormal"/>
        <w:spacing w:before="240"/>
        <w:ind w:firstLine="540"/>
        <w:jc w:val="both"/>
      </w:pPr>
      <w:r>
        <w:t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 w14:paraId="0E702B90" w14:textId="77777777" w:rsidR="008C1C15" w:rsidRDefault="008C1C15">
      <w:pPr>
        <w:pStyle w:val="ConsPlusNormal"/>
        <w:jc w:val="both"/>
      </w:pPr>
      <w:r>
        <w:t xml:space="preserve">(п. 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14:paraId="0043E5BE" w14:textId="77777777" w:rsidR="008C1C15" w:rsidRDefault="008C1C15">
      <w:pPr>
        <w:pStyle w:val="ConsPlusNormal"/>
        <w:spacing w:before="240"/>
        <w:ind w:firstLine="540"/>
        <w:jc w:val="both"/>
      </w:pPr>
      <w:bookmarkStart w:id="1" w:name="P63"/>
      <w:bookmarkEnd w:id="1"/>
      <w:r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14:paraId="47D166DD" w14:textId="77777777" w:rsidR="008C1C15" w:rsidRDefault="008C1C15">
      <w:pPr>
        <w:pStyle w:val="ConsPlusNormal"/>
        <w:spacing w:before="240"/>
        <w:ind w:firstLine="540"/>
        <w:jc w:val="both"/>
      </w:pPr>
      <w:r>
        <w:t>фамилия, имя, отчество (при наличии) гражданина, выразившего желание стать опекуном;</w:t>
      </w:r>
    </w:p>
    <w:p w14:paraId="47641902" w14:textId="77777777" w:rsidR="008C1C15" w:rsidRDefault="008C1C15">
      <w:pPr>
        <w:pStyle w:val="ConsPlusNormal"/>
        <w:spacing w:before="240"/>
        <w:ind w:firstLine="540"/>
        <w:jc w:val="both"/>
      </w:pPr>
      <w:r>
        <w:t>сведения о документах, удостоверяющих личность гражданина, выразившего желание стать опекуном;</w:t>
      </w:r>
    </w:p>
    <w:p w14:paraId="66203917" w14:textId="77777777" w:rsidR="008C1C15" w:rsidRDefault="008C1C15">
      <w:pPr>
        <w:pStyle w:val="ConsPlusNormal"/>
        <w:spacing w:before="240"/>
        <w:ind w:firstLine="540"/>
        <w:jc w:val="both"/>
      </w:pPr>
      <w:bookmarkStart w:id="2" w:name="P66"/>
      <w:bookmarkEnd w:id="2"/>
      <w:r>
        <w:t>сведения о гражданах, зарегистрированных по месту жительства гражданина, выразившего желание стать опекуном;</w:t>
      </w:r>
    </w:p>
    <w:p w14:paraId="7D3B1F9D" w14:textId="77777777" w:rsidR="008C1C15" w:rsidRDefault="008C1C15">
      <w:pPr>
        <w:pStyle w:val="ConsPlusNormal"/>
        <w:spacing w:before="240"/>
        <w:ind w:firstLine="540"/>
        <w:jc w:val="both"/>
      </w:pPr>
      <w:bookmarkStart w:id="3" w:name="P67"/>
      <w:bookmarkEnd w:id="3"/>
      <w:r>
        <w:t xml:space="preserve">сведения, подтверждающие отсутствие у гражданина обстоятельств, указанных в </w:t>
      </w:r>
      <w:hyperlink r:id="rId40">
        <w:r>
          <w:rPr>
            <w:color w:val="0000FF"/>
          </w:rPr>
          <w:t>абзацах третьем</w:t>
        </w:r>
      </w:hyperlink>
      <w:r>
        <w:t xml:space="preserve"> и </w:t>
      </w:r>
      <w:hyperlink r:id="rId41">
        <w:r>
          <w:rPr>
            <w:color w:val="0000FF"/>
          </w:rPr>
          <w:t>четвертом пункта 1 статьи 146</w:t>
        </w:r>
      </w:hyperlink>
      <w:r>
        <w:t xml:space="preserve"> Семейного кодекса Российской Федерации;</w:t>
      </w:r>
    </w:p>
    <w:p w14:paraId="6038B854" w14:textId="77777777" w:rsidR="008C1C15" w:rsidRDefault="008C1C15">
      <w:pPr>
        <w:pStyle w:val="ConsPlusNormal"/>
        <w:spacing w:before="240"/>
        <w:ind w:firstLine="540"/>
        <w:jc w:val="both"/>
      </w:pPr>
      <w:bookmarkStart w:id="4" w:name="P68"/>
      <w:bookmarkEnd w:id="4"/>
      <w:r>
        <w:t xml:space="preserve">сведения о получаемой пенсии, ее виде и размере (для лиц, основным </w:t>
      </w:r>
      <w:r>
        <w:lastRenderedPageBreak/>
        <w:t>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14:paraId="7B0456BD" w14:textId="77777777" w:rsidR="008C1C15" w:rsidRDefault="008C1C15">
      <w:pPr>
        <w:pStyle w:val="ConsPlusNormal"/>
        <w:spacing w:before="240"/>
        <w:ind w:firstLine="540"/>
        <w:jc w:val="both"/>
      </w:pPr>
      <w: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14:paraId="708083E6" w14:textId="77777777" w:rsidR="008C1C15" w:rsidRDefault="008C1C15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14:paraId="0D50F67C" w14:textId="77777777" w:rsidR="008C1C15" w:rsidRDefault="008C1C15">
      <w:pPr>
        <w:pStyle w:val="ConsPlusNormal"/>
        <w:spacing w:before="240"/>
        <w:ind w:firstLine="540"/>
        <w:jc w:val="both"/>
      </w:pPr>
      <w:r>
        <w:t>краткая автобиография гражданина, выразившего желание стать опекуном;</w:t>
      </w:r>
    </w:p>
    <w:p w14:paraId="760CA41F" w14:textId="77777777" w:rsidR="008C1C15" w:rsidRDefault="008C1C15">
      <w:pPr>
        <w:pStyle w:val="ConsPlusNormal"/>
        <w:spacing w:before="240"/>
        <w:ind w:firstLine="540"/>
        <w:jc w:val="both"/>
      </w:pPr>
      <w:bookmarkStart w:id="5" w:name="P72"/>
      <w:bookmarkEnd w:id="5"/>
      <w: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6" w:name="P73"/>
    <w:bookmarkEnd w:id="6"/>
    <w:p w14:paraId="5E01387D" w14:textId="77777777" w:rsidR="008C1C15" w:rsidRDefault="008C1C15">
      <w:pPr>
        <w:pStyle w:val="ConsPlusNormal"/>
        <w:spacing w:before="240"/>
        <w:ind w:firstLine="540"/>
        <w:jc w:val="both"/>
      </w:pPr>
      <w:r>
        <w:fldChar w:fldCharType="begin"/>
      </w:r>
      <w:r>
        <w:instrText>HYPERLINK "https://login.consultant.ru/link/?req=doc&amp;base=LAW&amp;n=506679&amp;dst=100056" \h</w:instrText>
      </w:r>
      <w:r>
        <w:fldChar w:fldCharType="separate"/>
      </w:r>
      <w:r>
        <w:rPr>
          <w:color w:val="0000FF"/>
        </w:rPr>
        <w:t>заключение</w:t>
      </w:r>
      <w:r>
        <w:rPr>
          <w:color w:val="0000FF"/>
        </w:rPr>
        <w:fldChar w:fldCharType="end"/>
      </w:r>
      <w: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42">
        <w:r>
          <w:rPr>
            <w:color w:val="0000FF"/>
          </w:rPr>
          <w:t>порядке</w:t>
        </w:r>
      </w:hyperlink>
      <w:r>
        <w:t>, установленном Министерством здравоохранения Российской Федерации;</w:t>
      </w:r>
    </w:p>
    <w:p w14:paraId="6FE0FDBB" w14:textId="77777777" w:rsidR="008C1C15" w:rsidRDefault="008C1C15">
      <w:pPr>
        <w:pStyle w:val="ConsPlusNormal"/>
        <w:spacing w:before="240"/>
        <w:ind w:firstLine="540"/>
        <w:jc w:val="both"/>
      </w:pPr>
      <w:bookmarkStart w:id="7" w:name="P74"/>
      <w:bookmarkEnd w:id="7"/>
      <w:r>
        <w:t>копия свидетельства о браке (если гражданин, выразивший желание стать опекуном, состоит в браке);</w:t>
      </w:r>
    </w:p>
    <w:p w14:paraId="2572E579" w14:textId="77777777" w:rsidR="008C1C15" w:rsidRDefault="008C1C15">
      <w:pPr>
        <w:pStyle w:val="ConsPlusNormal"/>
        <w:spacing w:before="240"/>
        <w:ind w:firstLine="540"/>
        <w:jc w:val="both"/>
      </w:pPr>
      <w:bookmarkStart w:id="8" w:name="P75"/>
      <w:bookmarkEnd w:id="8"/>
      <w: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14:paraId="43DA1438" w14:textId="77777777" w:rsidR="008C1C15" w:rsidRDefault="008C1C15">
      <w:pPr>
        <w:pStyle w:val="ConsPlusNormal"/>
        <w:spacing w:before="240"/>
        <w:ind w:firstLine="540"/>
        <w:jc w:val="both"/>
      </w:pPr>
      <w:bookmarkStart w:id="9" w:name="P76"/>
      <w:bookmarkEnd w:id="9"/>
      <w: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43">
        <w:r>
          <w:rPr>
            <w:color w:val="0000FF"/>
          </w:rPr>
          <w:t>пунктом 6 статьи 127</w:t>
        </w:r>
      </w:hyperlink>
      <w: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r:id="rId44">
        <w:r>
          <w:rPr>
            <w:color w:val="0000FF"/>
          </w:rPr>
          <w:t>Форма</w:t>
        </w:r>
      </w:hyperlink>
      <w:r>
        <w:t xml:space="preserve"> указанного свидетельства утверждается Министерством просвещения Российской Федерации.</w:t>
      </w:r>
    </w:p>
    <w:p w14:paraId="20468A34" w14:textId="77777777" w:rsidR="008C1C15" w:rsidRDefault="008C1C1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14:paraId="4D30A8E8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Документы, указанные в </w:t>
      </w:r>
      <w:hyperlink w:anchor="P72">
        <w:r>
          <w:rPr>
            <w:color w:val="0000FF"/>
          </w:rPr>
          <w:t>абзаце десятом</w:t>
        </w:r>
      </w:hyperlink>
      <w:r>
        <w:t xml:space="preserve"> настоящего пункта, действительны в течение года со дня выдачи, документы, указанные в </w:t>
      </w:r>
      <w:hyperlink w:anchor="P73">
        <w:r>
          <w:rPr>
            <w:color w:val="0000FF"/>
          </w:rPr>
          <w:t>абзаце одиннадцатом</w:t>
        </w:r>
      </w:hyperlink>
      <w:r>
        <w:t xml:space="preserve"> настоящего пункта, действительны в течение 6 месяцев со дня выдачи.</w:t>
      </w:r>
    </w:p>
    <w:p w14:paraId="5ECCB913" w14:textId="77777777" w:rsidR="008C1C15" w:rsidRDefault="008C1C15">
      <w:pPr>
        <w:pStyle w:val="ConsPlusNormal"/>
        <w:jc w:val="both"/>
      </w:pPr>
      <w:r>
        <w:t xml:space="preserve">(п. 4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14:paraId="6EE50436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0A3CF33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848D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F5A8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98FF1B" w14:textId="77777777" w:rsidR="008C1C15" w:rsidRDefault="008C1C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C7F76D1" w14:textId="77777777" w:rsidR="008C1C15" w:rsidRDefault="008C1C15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12.05.2012 N 474, </w:t>
            </w:r>
            <w:hyperlink r:id="rId49">
              <w:r>
                <w:rPr>
                  <w:color w:val="0000FF"/>
                </w:rPr>
                <w:t>вступающим</w:t>
              </w:r>
            </w:hyperlink>
            <w:r>
              <w:rPr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F8C1" w14:textId="77777777" w:rsidR="008C1C15" w:rsidRDefault="008C1C15">
            <w:pPr>
              <w:pStyle w:val="ConsPlusNormal"/>
            </w:pPr>
          </w:p>
        </w:tc>
      </w:tr>
    </w:tbl>
    <w:p w14:paraId="5F4C0695" w14:textId="77777777" w:rsidR="008C1C15" w:rsidRDefault="008C1C15">
      <w:pPr>
        <w:pStyle w:val="ConsPlusNormal"/>
        <w:spacing w:before="300"/>
        <w:ind w:firstLine="540"/>
        <w:jc w:val="both"/>
      </w:pPr>
      <w: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50">
        <w:r>
          <w:rPr>
            <w:color w:val="0000FF"/>
          </w:rPr>
          <w:t>Правилами</w:t>
        </w:r>
      </w:hyperlink>
      <w: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r:id="rId51">
        <w:r>
          <w:rPr>
            <w:color w:val="0000FF"/>
          </w:rPr>
          <w:t>пункте 1 статьи 127</w:t>
        </w:r>
      </w:hyperlink>
      <w: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anchor="P75">
        <w:r>
          <w:rPr>
            <w:color w:val="0000FF"/>
          </w:rPr>
          <w:t>абзацем тринадцатым пункта 4</w:t>
        </w:r>
      </w:hyperlink>
      <w:r>
        <w:t xml:space="preserve"> настоящих Правил.</w:t>
      </w:r>
    </w:p>
    <w:p w14:paraId="02A56E68" w14:textId="77777777" w:rsidR="008C1C15" w:rsidRDefault="008C1C15">
      <w:pPr>
        <w:pStyle w:val="ConsPlusNormal"/>
        <w:jc w:val="both"/>
      </w:pPr>
      <w:r>
        <w:t xml:space="preserve">(п. 4(1)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14.02.2013 N 118; в ред. Постановлений Правительства РФ от 10.09.2015 </w:t>
      </w:r>
      <w:hyperlink r:id="rId53">
        <w:r>
          <w:rPr>
            <w:color w:val="0000FF"/>
          </w:rPr>
          <w:t>N 960</w:t>
        </w:r>
      </w:hyperlink>
      <w:r>
        <w:t xml:space="preserve">, от 30.12.2017 </w:t>
      </w:r>
      <w:hyperlink r:id="rId54">
        <w:r>
          <w:rPr>
            <w:color w:val="0000FF"/>
          </w:rPr>
          <w:t>N 1716</w:t>
        </w:r>
      </w:hyperlink>
      <w:r>
        <w:t>)</w:t>
      </w:r>
    </w:p>
    <w:p w14:paraId="1F892AF4" w14:textId="77777777" w:rsidR="008C1C15" w:rsidRDefault="008C1C15">
      <w:pPr>
        <w:pStyle w:val="ConsPlusNormal"/>
        <w:spacing w:before="240"/>
        <w:ind w:firstLine="540"/>
        <w:jc w:val="both"/>
      </w:pPr>
      <w:r>
        <w:t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14:paraId="6C419BB2" w14:textId="77777777" w:rsidR="008C1C15" w:rsidRDefault="008C1C15">
      <w:pPr>
        <w:pStyle w:val="ConsPlusNormal"/>
        <w:spacing w:before="240"/>
        <w:ind w:firstLine="540"/>
        <w:jc w:val="both"/>
      </w:pPr>
      <w: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14:paraId="2BFEF054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anchor="P66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68">
        <w:r>
          <w:rPr>
            <w:color w:val="0000FF"/>
          </w:rPr>
          <w:t>шестым пункта 4</w:t>
        </w:r>
      </w:hyperlink>
      <w:r>
        <w:t xml:space="preserve"> настоящих Правил.</w:t>
      </w:r>
    </w:p>
    <w:p w14:paraId="6E56994F" w14:textId="77777777" w:rsidR="008C1C15" w:rsidRDefault="008C1C15">
      <w:pPr>
        <w:pStyle w:val="ConsPlusNormal"/>
        <w:spacing w:before="24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B4460E4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В случае если гражданином не были представлены копии документов, указанных в </w:t>
      </w:r>
      <w:hyperlink w:anchor="P74">
        <w:r>
          <w:rPr>
            <w:color w:val="0000FF"/>
          </w:rPr>
          <w:t>абзацах двенадцатом</w:t>
        </w:r>
      </w:hyperlink>
      <w:r>
        <w:t xml:space="preserve"> и </w:t>
      </w:r>
      <w:hyperlink w:anchor="P76">
        <w:r>
          <w:rPr>
            <w:color w:val="0000FF"/>
          </w:rPr>
          <w:t>четырнадцатом пункта 4</w:t>
        </w:r>
      </w:hyperlink>
      <w: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14:paraId="5945C199" w14:textId="77777777" w:rsidR="008C1C15" w:rsidRDefault="008C1C15">
      <w:pPr>
        <w:pStyle w:val="ConsPlusNormal"/>
        <w:jc w:val="both"/>
      </w:pPr>
      <w:r>
        <w:t xml:space="preserve">(п. 5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14:paraId="64210251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6. 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РФ от 30.12.2017 N 1716.</w:t>
      </w:r>
    </w:p>
    <w:p w14:paraId="6162C14E" w14:textId="77777777" w:rsidR="008C1C15" w:rsidRDefault="008C1C15">
      <w:pPr>
        <w:pStyle w:val="ConsPlusNormal"/>
        <w:spacing w:before="240"/>
        <w:ind w:firstLine="540"/>
        <w:jc w:val="both"/>
      </w:pPr>
      <w:r>
        <w:lastRenderedPageBreak/>
        <w:t xml:space="preserve">6(1). Ответы на запросы органа опеки и попечительства о подтверждении сведений, предусмотренных </w:t>
      </w:r>
      <w:hyperlink w:anchor="P66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68">
        <w:r>
          <w:rPr>
            <w:color w:val="0000FF"/>
          </w:rPr>
          <w:t>шестым пункта 4</w:t>
        </w:r>
      </w:hyperlink>
      <w: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14:paraId="249EAC0C" w14:textId="77777777" w:rsidR="008C1C15" w:rsidRDefault="008C1C15">
      <w:pPr>
        <w:pStyle w:val="ConsPlusNormal"/>
        <w:spacing w:before="240"/>
        <w:ind w:firstLine="540"/>
        <w:jc w:val="both"/>
      </w:pPr>
      <w:hyperlink r:id="rId57">
        <w:r>
          <w:rPr>
            <w:color w:val="0000FF"/>
          </w:rPr>
          <w:t>Форма</w:t>
        </w:r>
      </w:hyperlink>
      <w:r>
        <w:t xml:space="preserve"> и </w:t>
      </w:r>
      <w:hyperlink r:id="rId58">
        <w:r>
          <w:rPr>
            <w:color w:val="0000FF"/>
          </w:rPr>
          <w:t>порядок</w:t>
        </w:r>
      </w:hyperlink>
      <w:r>
        <w:t xml:space="preserve"> представления ответа на запрос органа опеки и попечительства о подтверждении сведений, предусмотренных </w:t>
      </w:r>
      <w:hyperlink w:anchor="P67">
        <w:r>
          <w:rPr>
            <w:color w:val="0000FF"/>
          </w:rPr>
          <w:t>абзацем пятым пункта 4</w:t>
        </w:r>
      </w:hyperlink>
      <w: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14:paraId="763B129C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В случае если сведения, указанные гражданами в заявлении в соответствии с </w:t>
      </w:r>
      <w:hyperlink w:anchor="P66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67">
        <w:r>
          <w:rPr>
            <w:color w:val="0000FF"/>
          </w:rPr>
          <w:t>пятым пункта 4</w:t>
        </w:r>
      </w:hyperlink>
      <w: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14:paraId="5345EB19" w14:textId="77777777" w:rsidR="008C1C15" w:rsidRDefault="008C1C15">
      <w:pPr>
        <w:pStyle w:val="ConsPlusNormal"/>
        <w:jc w:val="both"/>
      </w:pPr>
      <w:r>
        <w:t xml:space="preserve">(п. 6(1)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14:paraId="3C5904CF" w14:textId="77777777" w:rsidR="008C1C15" w:rsidRDefault="008C1C15">
      <w:pPr>
        <w:pStyle w:val="ConsPlusNormal"/>
        <w:spacing w:before="240"/>
        <w:ind w:firstLine="540"/>
        <w:jc w:val="both"/>
      </w:pPr>
      <w:r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14:paraId="3E1A542A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63">
        <w:r>
          <w:rPr>
            <w:color w:val="0000FF"/>
          </w:rPr>
          <w:t>пунктом 4</w:t>
        </w:r>
      </w:hyperlink>
      <w: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r:id="rId60">
        <w:r>
          <w:rPr>
            <w:color w:val="0000FF"/>
          </w:rPr>
          <w:t>кодексом</w:t>
        </w:r>
      </w:hyperlink>
      <w:r>
        <w:t xml:space="preserve"> Российской Федерации и Семейным </w:t>
      </w:r>
      <w:hyperlink r:id="rId61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14:paraId="131B965E" w14:textId="77777777" w:rsidR="008C1C15" w:rsidRDefault="008C1C15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14:paraId="24645616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anchor="P63">
        <w:r>
          <w:rPr>
            <w:color w:val="0000FF"/>
          </w:rPr>
          <w:t>пунктом 4</w:t>
        </w:r>
      </w:hyperlink>
      <w: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 w14:paraId="38475DD6" w14:textId="77777777" w:rsidR="008C1C15" w:rsidRDefault="008C1C15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14:paraId="24E7BE66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Отсутствие в органе опеки и попечительства оригиналов документов, </w:t>
      </w:r>
      <w:r>
        <w:lastRenderedPageBreak/>
        <w:t xml:space="preserve">предусмотренных </w:t>
      </w:r>
      <w:hyperlink w:anchor="P63">
        <w:r>
          <w:rPr>
            <w:color w:val="0000FF"/>
          </w:rPr>
          <w:t>пунктом 4</w:t>
        </w:r>
      </w:hyperlink>
      <w: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 w14:paraId="698018DB" w14:textId="77777777" w:rsidR="008C1C15" w:rsidRDefault="008C1C15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14:paraId="72468689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Результаты обследования и основанный на них вывод о возможности гражданина быть опекуном указываются в </w:t>
      </w:r>
      <w:hyperlink r:id="rId65">
        <w:r>
          <w:rPr>
            <w:color w:val="0000FF"/>
          </w:rPr>
          <w:t>акте</w:t>
        </w:r>
      </w:hyperlink>
      <w:r>
        <w:t xml:space="preserve"> обследования условий жизни гражданина, выразившего желание стать опекуном (далее - акт обследования).</w:t>
      </w:r>
    </w:p>
    <w:p w14:paraId="16A43513" w14:textId="77777777" w:rsidR="008C1C15" w:rsidRDefault="008C1C15">
      <w:pPr>
        <w:pStyle w:val="ConsPlusNormal"/>
        <w:spacing w:before="240"/>
        <w:ind w:firstLine="540"/>
        <w:jc w:val="both"/>
      </w:pPr>
      <w:hyperlink r:id="rId66">
        <w:r>
          <w:rPr>
            <w:color w:val="0000FF"/>
          </w:rPr>
          <w:t>Акт</w:t>
        </w:r>
      </w:hyperlink>
      <w: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14:paraId="3494E4C2" w14:textId="77777777" w:rsidR="008C1C15" w:rsidRDefault="008C1C15">
      <w:pPr>
        <w:pStyle w:val="ConsPlusNormal"/>
        <w:spacing w:before="240"/>
        <w:ind w:firstLine="540"/>
        <w:jc w:val="both"/>
      </w:pPr>
      <w:hyperlink r:id="rId67">
        <w:r>
          <w:rPr>
            <w:color w:val="0000FF"/>
          </w:rPr>
          <w:t>Акт</w:t>
        </w:r>
      </w:hyperlink>
      <w: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 w14:paraId="4F18AB8F" w14:textId="77777777" w:rsidR="008C1C15" w:rsidRDefault="008C1C15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14:paraId="007A78ED" w14:textId="77777777" w:rsidR="008C1C15" w:rsidRDefault="008C1C15">
      <w:pPr>
        <w:pStyle w:val="ConsPlusNormal"/>
        <w:spacing w:before="240"/>
        <w:ind w:firstLine="540"/>
        <w:jc w:val="both"/>
      </w:pPr>
      <w:hyperlink r:id="rId69">
        <w:r>
          <w:rPr>
            <w:color w:val="0000FF"/>
          </w:rPr>
          <w:t>Акт</w:t>
        </w:r>
      </w:hyperlink>
      <w:r>
        <w:t xml:space="preserve"> обследования может быть оспорен гражданином, выразившим желание стать опекуном, в судебном порядке.</w:t>
      </w:r>
    </w:p>
    <w:p w14:paraId="757DC5C1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63">
        <w:r>
          <w:rPr>
            <w:color w:val="0000FF"/>
          </w:rPr>
          <w:t>пунктом 4</w:t>
        </w:r>
      </w:hyperlink>
      <w:r>
        <w:t xml:space="preserve"> настоящих Правил, на основании указанных сведений, документов, приложенных гражданами к заявлению, и </w:t>
      </w:r>
      <w:hyperlink r:id="rId70">
        <w:r>
          <w:rPr>
            <w:color w:val="0000FF"/>
          </w:rPr>
          <w:t>акта</w:t>
        </w:r>
      </w:hyperlink>
      <w: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14:paraId="75187D04" w14:textId="77777777" w:rsidR="008C1C15" w:rsidRDefault="008C1C1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14:paraId="4780EA3B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anchor="P205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 w14:paraId="37A6A2F0" w14:textId="77777777" w:rsidR="008C1C15" w:rsidRDefault="008C1C15">
      <w:pPr>
        <w:pStyle w:val="ConsPlusNormal"/>
        <w:spacing w:before="240"/>
        <w:ind w:firstLine="540"/>
        <w:jc w:val="both"/>
      </w:pPr>
      <w: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 w14:paraId="0EC5B24C" w14:textId="77777777" w:rsidR="008C1C15" w:rsidRDefault="008C1C15">
      <w:pPr>
        <w:pStyle w:val="ConsPlusNormal"/>
        <w:spacing w:before="240"/>
        <w:ind w:firstLine="540"/>
        <w:jc w:val="both"/>
      </w:pPr>
      <w: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14:paraId="5155D0AB" w14:textId="77777777" w:rsidR="008C1C15" w:rsidRDefault="008C1C15">
      <w:pPr>
        <w:pStyle w:val="ConsPlusNormal"/>
        <w:spacing w:before="240"/>
        <w:ind w:firstLine="540"/>
        <w:jc w:val="both"/>
      </w:pPr>
      <w:r>
        <w:lastRenderedPageBreak/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14:paraId="64331FC3" w14:textId="77777777" w:rsidR="008C1C15" w:rsidRDefault="008C1C15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14:paraId="18566E68" w14:textId="77777777" w:rsidR="008C1C15" w:rsidRDefault="008C1C15">
      <w:pPr>
        <w:pStyle w:val="ConsPlusNormal"/>
        <w:spacing w:before="240"/>
        <w:ind w:firstLine="540"/>
        <w:jc w:val="both"/>
      </w:pPr>
      <w:r>
        <w:t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14:paraId="46D65B35" w14:textId="77777777" w:rsidR="008C1C15" w:rsidRDefault="008C1C15">
      <w:pPr>
        <w:pStyle w:val="ConsPlusNormal"/>
        <w:spacing w:before="240"/>
        <w:ind w:firstLine="540"/>
        <w:jc w:val="both"/>
      </w:pPr>
      <w: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 w14:paraId="2875C869" w14:textId="77777777" w:rsidR="008C1C15" w:rsidRDefault="008C1C15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14:paraId="49963AE9" w14:textId="77777777" w:rsidR="008C1C15" w:rsidRDefault="008C1C15">
      <w:pPr>
        <w:pStyle w:val="ConsPlusNormal"/>
        <w:spacing w:before="240"/>
        <w:ind w:firstLine="540"/>
        <w:jc w:val="both"/>
      </w:pPr>
      <w:r>
        <w:t>10(1). Гражданин, выразивший желание стать опекуном и имеющий заключение о возможности быть опекуном, имеет право:</w:t>
      </w:r>
    </w:p>
    <w:p w14:paraId="235EE386" w14:textId="77777777" w:rsidR="008C1C15" w:rsidRDefault="008C1C15">
      <w:pPr>
        <w:pStyle w:val="ConsPlusNormal"/>
        <w:spacing w:before="240"/>
        <w:ind w:firstLine="540"/>
        <w:jc w:val="both"/>
      </w:pPr>
      <w:r>
        <w:t>а) получить подробную информацию о ребенке и сведения о наличии у него родственников;</w:t>
      </w:r>
    </w:p>
    <w:p w14:paraId="0A4B4E38" w14:textId="77777777" w:rsidR="008C1C15" w:rsidRDefault="008C1C15">
      <w:pPr>
        <w:pStyle w:val="ConsPlusNormal"/>
        <w:spacing w:before="240"/>
        <w:ind w:firstLine="540"/>
        <w:jc w:val="both"/>
      </w:pPr>
      <w:r>
        <w:t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 w14:paraId="06047936" w14:textId="77777777" w:rsidR="008C1C15" w:rsidRDefault="008C1C1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14:paraId="74AACF4D" w14:textId="77777777" w:rsidR="008C1C15" w:rsidRDefault="008C1C15">
      <w:pPr>
        <w:pStyle w:val="ConsPlusNormal"/>
        <w:jc w:val="both"/>
      </w:pPr>
      <w:r>
        <w:t xml:space="preserve">(п. 10(1)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14:paraId="57DFB023" w14:textId="77777777" w:rsidR="008C1C15" w:rsidRDefault="008C1C15">
      <w:pPr>
        <w:pStyle w:val="ConsPlusNormal"/>
        <w:spacing w:before="240"/>
        <w:ind w:firstLine="540"/>
        <w:jc w:val="both"/>
      </w:pPr>
      <w:r>
        <w:t>10(2). Гражданин, выразивший желание стать опекуном, обязан лично:</w:t>
      </w:r>
    </w:p>
    <w:p w14:paraId="3B750F99" w14:textId="77777777" w:rsidR="008C1C15" w:rsidRDefault="008C1C15">
      <w:pPr>
        <w:pStyle w:val="ConsPlusNormal"/>
        <w:spacing w:before="240"/>
        <w:ind w:firstLine="540"/>
        <w:jc w:val="both"/>
      </w:pPr>
      <w:r>
        <w:t>а) познакомиться с ребенком и установить с ним контакт;</w:t>
      </w:r>
    </w:p>
    <w:p w14:paraId="14E4351B" w14:textId="77777777" w:rsidR="008C1C15" w:rsidRDefault="008C1C15">
      <w:pPr>
        <w:pStyle w:val="ConsPlusNormal"/>
        <w:spacing w:before="240"/>
        <w:ind w:firstLine="540"/>
        <w:jc w:val="both"/>
      </w:pPr>
      <w:r>
        <w:t>б) ознакомиться с документами, хранящимися у органа опеки и попечительства в личном деле ребенка;</w:t>
      </w:r>
    </w:p>
    <w:p w14:paraId="11D5FC17" w14:textId="77777777" w:rsidR="008C1C15" w:rsidRDefault="008C1C15">
      <w:pPr>
        <w:pStyle w:val="ConsPlusNormal"/>
        <w:spacing w:before="240"/>
        <w:ind w:firstLine="540"/>
        <w:jc w:val="both"/>
      </w:pPr>
      <w:r>
        <w:t>в) подтвердить в письменной форме факт ознакомления с медицинским заключением о состоянии здоровья ребенка.</w:t>
      </w:r>
    </w:p>
    <w:p w14:paraId="5934C96F" w14:textId="77777777" w:rsidR="008C1C15" w:rsidRDefault="008C1C15">
      <w:pPr>
        <w:pStyle w:val="ConsPlusNormal"/>
        <w:jc w:val="both"/>
      </w:pPr>
      <w:r>
        <w:t xml:space="preserve">(п. 10(2)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14:paraId="59208150" w14:textId="77777777" w:rsidR="008C1C15" w:rsidRDefault="008C1C15">
      <w:pPr>
        <w:pStyle w:val="ConsPlusNormal"/>
        <w:spacing w:before="240"/>
        <w:ind w:firstLine="540"/>
        <w:jc w:val="both"/>
      </w:pPr>
      <w:r>
        <w:t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14:paraId="4F0DB9AC" w14:textId="77777777" w:rsidR="008C1C15" w:rsidRDefault="008C1C15">
      <w:pPr>
        <w:pStyle w:val="ConsPlusNormal"/>
        <w:spacing w:before="240"/>
        <w:ind w:firstLine="540"/>
        <w:jc w:val="both"/>
      </w:pPr>
      <w:r>
        <w:lastRenderedPageBreak/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14:paraId="5C98CCA1" w14:textId="77777777" w:rsidR="008C1C15" w:rsidRDefault="008C1C15">
      <w:pPr>
        <w:pStyle w:val="ConsPlusNormal"/>
        <w:spacing w:before="240"/>
        <w:ind w:firstLine="540"/>
        <w:jc w:val="both"/>
      </w:pPr>
      <w:r>
        <w:t>13. Гражданин, выразивший желание стать опекуном, снимается с учета:</w:t>
      </w:r>
    </w:p>
    <w:p w14:paraId="6CEF31D3" w14:textId="77777777" w:rsidR="008C1C15" w:rsidRDefault="008C1C15">
      <w:pPr>
        <w:pStyle w:val="ConsPlusNormal"/>
        <w:spacing w:before="240"/>
        <w:ind w:firstLine="540"/>
        <w:jc w:val="both"/>
      </w:pPr>
      <w:r>
        <w:t>а) по его заявлению;</w:t>
      </w:r>
    </w:p>
    <w:p w14:paraId="2F5756BA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 и Семейным </w:t>
      </w:r>
      <w:hyperlink r:id="rId78">
        <w:r>
          <w:rPr>
            <w:color w:val="0000FF"/>
          </w:rPr>
          <w:t>кодексом</w:t>
        </w:r>
      </w:hyperlink>
      <w:r>
        <w:t xml:space="preserve"> Российской Федерации назначению гражданина опекуном;</w:t>
      </w:r>
    </w:p>
    <w:p w14:paraId="44A6E6C6" w14:textId="77777777" w:rsidR="008C1C15" w:rsidRDefault="008C1C15">
      <w:pPr>
        <w:pStyle w:val="ConsPlusNormal"/>
        <w:spacing w:before="240"/>
        <w:ind w:firstLine="540"/>
        <w:jc w:val="both"/>
      </w:pPr>
      <w:r>
        <w:t>в) по истечении 2-летнего срока со дня постановки гражданина на учет в качестве гражданина, выразившего желание стать опекуном.</w:t>
      </w:r>
    </w:p>
    <w:p w14:paraId="51F02587" w14:textId="77777777" w:rsidR="008C1C15" w:rsidRDefault="008C1C15">
      <w:pPr>
        <w:pStyle w:val="ConsPlusNormal"/>
        <w:spacing w:before="24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14:paraId="04DC7F98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15BEAE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8BA4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C682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5017FC" w14:textId="77777777" w:rsidR="008C1C15" w:rsidRDefault="008C1C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2B4DF37" w14:textId="77777777" w:rsidR="008C1C15" w:rsidRDefault="008C1C15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7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EB16" w14:textId="77777777" w:rsidR="008C1C15" w:rsidRDefault="008C1C15">
            <w:pPr>
              <w:pStyle w:val="ConsPlusNormal"/>
            </w:pPr>
          </w:p>
        </w:tc>
      </w:tr>
    </w:tbl>
    <w:p w14:paraId="4F334068" w14:textId="77777777" w:rsidR="008C1C15" w:rsidRDefault="008C1C15">
      <w:pPr>
        <w:pStyle w:val="ConsPlusNormal"/>
        <w:spacing w:before="30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80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14:paraId="7C3AB8D5" w14:textId="77777777" w:rsidR="008C1C15" w:rsidRDefault="008C1C15">
      <w:pPr>
        <w:pStyle w:val="ConsPlusNormal"/>
        <w:spacing w:before="240"/>
        <w:ind w:firstLine="540"/>
        <w:jc w:val="both"/>
      </w:pPr>
      <w:r>
        <w:t>б) организовать обучающие семинары, тренинговые занятия по вопросам педагогики и психологии, основам медицинских знаний;</w:t>
      </w:r>
    </w:p>
    <w:p w14:paraId="73D1C886" w14:textId="77777777" w:rsidR="008C1C15" w:rsidRDefault="008C1C15">
      <w:pPr>
        <w:pStyle w:val="ConsPlusNormal"/>
        <w:spacing w:before="24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 w14:paraId="5206B457" w14:textId="77777777" w:rsidR="008C1C15" w:rsidRDefault="008C1C15">
      <w:pPr>
        <w:pStyle w:val="ConsPlusNormal"/>
        <w:spacing w:before="240"/>
        <w:ind w:firstLine="540"/>
        <w:jc w:val="both"/>
      </w:pPr>
      <w:r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 w14:paraId="66414A97" w14:textId="77777777" w:rsidR="008C1C15" w:rsidRDefault="008C1C15">
      <w:pPr>
        <w:pStyle w:val="ConsPlusNormal"/>
        <w:jc w:val="both"/>
      </w:pPr>
      <w:r>
        <w:t xml:space="preserve">(пп. "г"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14:paraId="71D76CA7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15. Подготовка граждан, выразивших желание стать опекунами, осуществляется в соответствии с </w:t>
      </w:r>
      <w:hyperlink r:id="rId82">
        <w:r>
          <w:rPr>
            <w:color w:val="0000FF"/>
          </w:rPr>
          <w:t>требованиями</w:t>
        </w:r>
      </w:hyperlink>
      <w: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r:id="rId83">
        <w:r>
          <w:rPr>
            <w:color w:val="0000FF"/>
          </w:rPr>
          <w:t>порядком</w:t>
        </w:r>
      </w:hyperlink>
      <w: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</w:t>
      </w:r>
      <w:r>
        <w:lastRenderedPageBreak/>
        <w:t>родителей, которые утверждаются Министерством просвещения Российской Федерации.</w:t>
      </w:r>
    </w:p>
    <w:p w14:paraId="70702EC9" w14:textId="77777777" w:rsidR="008C1C15" w:rsidRDefault="008C1C15">
      <w:pPr>
        <w:pStyle w:val="ConsPlusNormal"/>
        <w:jc w:val="both"/>
      </w:pPr>
      <w:r>
        <w:t xml:space="preserve">(в ред. Постановлений Правительства РФ от 25.04.2012 </w:t>
      </w:r>
      <w:hyperlink r:id="rId84">
        <w:r>
          <w:rPr>
            <w:color w:val="0000FF"/>
          </w:rPr>
          <w:t>N 391</w:t>
        </w:r>
      </w:hyperlink>
      <w:r>
        <w:t xml:space="preserve">, от 10.02.2014 </w:t>
      </w:r>
      <w:hyperlink r:id="rId85">
        <w:r>
          <w:rPr>
            <w:color w:val="0000FF"/>
          </w:rPr>
          <w:t>N 93</w:t>
        </w:r>
      </w:hyperlink>
      <w:r>
        <w:t xml:space="preserve">, от 19.12.2018 </w:t>
      </w:r>
      <w:hyperlink r:id="rId86">
        <w:r>
          <w:rPr>
            <w:color w:val="0000FF"/>
          </w:rPr>
          <w:t>N 1586</w:t>
        </w:r>
      </w:hyperlink>
      <w:r>
        <w:t>)</w:t>
      </w:r>
    </w:p>
    <w:p w14:paraId="1ABFD96C" w14:textId="77777777" w:rsidR="008C1C15" w:rsidRDefault="008C1C15">
      <w:pPr>
        <w:pStyle w:val="ConsPlusNormal"/>
        <w:spacing w:before="240"/>
        <w:ind w:firstLine="540"/>
        <w:jc w:val="both"/>
      </w:pPr>
      <w:r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14:paraId="4D04B636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627BD5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1560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E2F5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D6BE1A" w14:textId="77777777" w:rsidR="008C1C15" w:rsidRDefault="008C1C1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447B0E7" w14:textId="77777777" w:rsidR="008C1C15" w:rsidRDefault="008C1C15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8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r:id="rId88">
              <w:r>
                <w:rPr>
                  <w:color w:val="0000FF"/>
                </w:rPr>
                <w:t>пункте 6</w:t>
              </w:r>
            </w:hyperlink>
            <w:r>
              <w:rPr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765F" w14:textId="77777777" w:rsidR="008C1C15" w:rsidRDefault="008C1C15">
            <w:pPr>
              <w:pStyle w:val="ConsPlusNormal"/>
            </w:pPr>
          </w:p>
        </w:tc>
      </w:tr>
    </w:tbl>
    <w:p w14:paraId="43CAE6E0" w14:textId="77777777" w:rsidR="008C1C15" w:rsidRDefault="008C1C15">
      <w:pPr>
        <w:pStyle w:val="ConsPlusNormal"/>
        <w:spacing w:before="300"/>
        <w:ind w:firstLine="540"/>
        <w:jc w:val="both"/>
      </w:pPr>
      <w:r>
        <w:t xml:space="preserve">17. Формы журнала учета граждан, выразивших желание стать опекунами, </w:t>
      </w:r>
      <w:hyperlink r:id="rId89">
        <w:r>
          <w:rPr>
            <w:color w:val="0000FF"/>
          </w:rPr>
          <w:t>заявления</w:t>
        </w:r>
      </w:hyperlink>
      <w:r>
        <w:t xml:space="preserve"> гражданина, выразившего желание стать опекуном, </w:t>
      </w:r>
      <w:hyperlink r:id="rId90">
        <w:r>
          <w:rPr>
            <w:color w:val="0000FF"/>
          </w:rPr>
          <w:t>свидетельства</w:t>
        </w:r>
      </w:hyperlink>
      <w: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r:id="rId91">
        <w:r>
          <w:rPr>
            <w:color w:val="0000FF"/>
          </w:rPr>
          <w:t>пунктом 4 статьи 127</w:t>
        </w:r>
      </w:hyperlink>
      <w: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r:id="rId92">
        <w:r>
          <w:rPr>
            <w:color w:val="0000FF"/>
          </w:rPr>
          <w:t>акта</w:t>
        </w:r>
      </w:hyperlink>
      <w:r>
        <w:t xml:space="preserve"> обследования утверждаются Министерством просвещения Российской Федерации.</w:t>
      </w:r>
    </w:p>
    <w:p w14:paraId="5A07E9ED" w14:textId="77777777" w:rsidR="008C1C15" w:rsidRDefault="008C1C15">
      <w:pPr>
        <w:pStyle w:val="ConsPlusNormal"/>
        <w:jc w:val="both"/>
      </w:pPr>
      <w:r>
        <w:t xml:space="preserve">(в ред. Постановлений Правительства РФ от 25.04.2012 </w:t>
      </w:r>
      <w:hyperlink r:id="rId93">
        <w:r>
          <w:rPr>
            <w:color w:val="0000FF"/>
          </w:rPr>
          <w:t>N 391</w:t>
        </w:r>
      </w:hyperlink>
      <w:r>
        <w:t xml:space="preserve">, от 14.02.2013 </w:t>
      </w:r>
      <w:hyperlink r:id="rId94">
        <w:r>
          <w:rPr>
            <w:color w:val="0000FF"/>
          </w:rPr>
          <w:t>N 118</w:t>
        </w:r>
      </w:hyperlink>
      <w:r>
        <w:t xml:space="preserve">, от 19.12.2018 </w:t>
      </w:r>
      <w:hyperlink r:id="rId95">
        <w:r>
          <w:rPr>
            <w:color w:val="0000FF"/>
          </w:rPr>
          <w:t>N 1586</w:t>
        </w:r>
      </w:hyperlink>
      <w:r>
        <w:t>)</w:t>
      </w:r>
    </w:p>
    <w:p w14:paraId="7CA61F08" w14:textId="77777777" w:rsidR="008C1C15" w:rsidRDefault="008C1C15">
      <w:pPr>
        <w:pStyle w:val="ConsPlusNormal"/>
        <w:ind w:firstLine="540"/>
        <w:jc w:val="both"/>
      </w:pPr>
    </w:p>
    <w:p w14:paraId="0C01725E" w14:textId="77777777" w:rsidR="008C1C15" w:rsidRDefault="008C1C15">
      <w:pPr>
        <w:pStyle w:val="ConsPlusNormal"/>
        <w:ind w:firstLine="540"/>
        <w:jc w:val="both"/>
      </w:pPr>
    </w:p>
    <w:p w14:paraId="2E8D2863" w14:textId="77777777" w:rsidR="008C1C15" w:rsidRDefault="008C1C15">
      <w:pPr>
        <w:pStyle w:val="ConsPlusNormal"/>
        <w:ind w:firstLine="540"/>
        <w:jc w:val="both"/>
      </w:pPr>
    </w:p>
    <w:p w14:paraId="78532631" w14:textId="77777777" w:rsidR="008C1C15" w:rsidRDefault="008C1C15">
      <w:pPr>
        <w:pStyle w:val="ConsPlusNormal"/>
        <w:ind w:firstLine="540"/>
        <w:jc w:val="both"/>
      </w:pPr>
    </w:p>
    <w:p w14:paraId="28ED29E7" w14:textId="77777777" w:rsidR="008C1C15" w:rsidRDefault="008C1C15">
      <w:pPr>
        <w:pStyle w:val="ConsPlusNormal"/>
        <w:ind w:firstLine="540"/>
        <w:jc w:val="both"/>
      </w:pPr>
    </w:p>
    <w:p w14:paraId="2D6D3F63" w14:textId="77777777" w:rsidR="008C1C15" w:rsidRDefault="008C1C15">
      <w:pPr>
        <w:pStyle w:val="ConsPlusNormal"/>
        <w:jc w:val="right"/>
        <w:outlineLvl w:val="0"/>
      </w:pPr>
      <w:r>
        <w:t>Утверждены</w:t>
      </w:r>
    </w:p>
    <w:p w14:paraId="532582D8" w14:textId="77777777" w:rsidR="008C1C15" w:rsidRDefault="008C1C15">
      <w:pPr>
        <w:pStyle w:val="ConsPlusNormal"/>
        <w:jc w:val="right"/>
      </w:pPr>
      <w:r>
        <w:t>Постановлением Правительства</w:t>
      </w:r>
    </w:p>
    <w:p w14:paraId="6119760D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28D2CBE8" w14:textId="77777777" w:rsidR="008C1C15" w:rsidRDefault="008C1C15">
      <w:pPr>
        <w:pStyle w:val="ConsPlusNormal"/>
        <w:jc w:val="right"/>
      </w:pPr>
      <w:r>
        <w:t>от 18 мая 2009 г. N 423</w:t>
      </w:r>
    </w:p>
    <w:p w14:paraId="39E54E6F" w14:textId="77777777" w:rsidR="008C1C15" w:rsidRDefault="008C1C15">
      <w:pPr>
        <w:pStyle w:val="ConsPlusNormal"/>
        <w:ind w:firstLine="540"/>
        <w:jc w:val="both"/>
      </w:pPr>
    </w:p>
    <w:p w14:paraId="2CFED948" w14:textId="77777777" w:rsidR="008C1C15" w:rsidRDefault="008C1C15">
      <w:pPr>
        <w:pStyle w:val="ConsPlusTitle"/>
        <w:jc w:val="center"/>
      </w:pPr>
      <w:bookmarkStart w:id="10" w:name="P158"/>
      <w:bookmarkEnd w:id="10"/>
      <w:r>
        <w:t>ПРАВИЛА</w:t>
      </w:r>
    </w:p>
    <w:p w14:paraId="47E27AA5" w14:textId="77777777" w:rsidR="008C1C15" w:rsidRDefault="008C1C15">
      <w:pPr>
        <w:pStyle w:val="ConsPlusTitle"/>
        <w:jc w:val="center"/>
      </w:pPr>
      <w:r>
        <w:t>ОСУЩЕСТВЛЕНИЯ ОТДЕЛЬНЫХ ПОЛНОМОЧИЙ ОРГАНОВ</w:t>
      </w:r>
    </w:p>
    <w:p w14:paraId="5687DD76" w14:textId="77777777" w:rsidR="008C1C15" w:rsidRDefault="008C1C15">
      <w:pPr>
        <w:pStyle w:val="ConsPlusTitle"/>
        <w:jc w:val="center"/>
      </w:pPr>
      <w:r>
        <w:t>ОПЕКИ И ПОПЕЧИТЕЛЬСТВА В ОТНОШЕНИИ НЕСОВЕРШЕННОЛЕТНИХ</w:t>
      </w:r>
    </w:p>
    <w:p w14:paraId="3547E9AF" w14:textId="77777777" w:rsidR="008C1C15" w:rsidRDefault="008C1C15">
      <w:pPr>
        <w:pStyle w:val="ConsPlusTitle"/>
        <w:jc w:val="center"/>
      </w:pPr>
      <w:r>
        <w:t>ГРАЖДАН ОБРАЗОВАТЕЛЬНЫМИ ОРГАНИЗАЦИЯМИ, МЕДИЦИНСКИМИ</w:t>
      </w:r>
    </w:p>
    <w:p w14:paraId="22DCB50B" w14:textId="77777777" w:rsidR="008C1C15" w:rsidRDefault="008C1C15">
      <w:pPr>
        <w:pStyle w:val="ConsPlusTitle"/>
        <w:jc w:val="center"/>
      </w:pPr>
      <w:r>
        <w:t>ОРГАНИЗАЦИЯМИ, ОРГАНИЗАЦИЯМИ, ОКАЗЫВАЮЩИМИ СОЦИАЛЬНЫЕ</w:t>
      </w:r>
    </w:p>
    <w:p w14:paraId="081A3201" w14:textId="77777777" w:rsidR="008C1C15" w:rsidRDefault="008C1C15">
      <w:pPr>
        <w:pStyle w:val="ConsPlusTitle"/>
        <w:jc w:val="center"/>
      </w:pPr>
      <w:r>
        <w:t>УСЛУГИ, ИЛИ ИНЫМИ ОРГАНИЗАЦИЯМИ, В ТОМ ЧИСЛЕ</w:t>
      </w:r>
    </w:p>
    <w:p w14:paraId="6FFCFD05" w14:textId="77777777" w:rsidR="008C1C15" w:rsidRDefault="008C1C15">
      <w:pPr>
        <w:pStyle w:val="ConsPlusTitle"/>
        <w:jc w:val="center"/>
      </w:pPr>
      <w:r>
        <w:t>ОРГАНИЗАЦИЯМИ ДЛЯ ДЕТЕЙ-СИРОТ И ДЕТЕЙ,</w:t>
      </w:r>
    </w:p>
    <w:p w14:paraId="57838C8B" w14:textId="77777777" w:rsidR="008C1C15" w:rsidRDefault="008C1C15">
      <w:pPr>
        <w:pStyle w:val="ConsPlusTitle"/>
        <w:jc w:val="center"/>
      </w:pPr>
      <w:r>
        <w:t>ОСТАВШИХСЯ БЕЗ ПОПЕЧЕНИЯ РОДИТЕЛЕЙ</w:t>
      </w:r>
    </w:p>
    <w:p w14:paraId="6CB3A7B4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24C1008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A438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CDAF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84AE81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27757D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12.05.2012 </w:t>
            </w:r>
            <w:hyperlink r:id="rId96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14:paraId="18D30219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97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19.12.2018 </w:t>
            </w:r>
            <w:hyperlink r:id="rId98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29B5" w14:textId="77777777" w:rsidR="008C1C15" w:rsidRDefault="008C1C15">
            <w:pPr>
              <w:pStyle w:val="ConsPlusNormal"/>
            </w:pPr>
          </w:p>
        </w:tc>
      </w:tr>
    </w:tbl>
    <w:p w14:paraId="1B3E644F" w14:textId="77777777" w:rsidR="008C1C15" w:rsidRDefault="008C1C15">
      <w:pPr>
        <w:pStyle w:val="ConsPlusNormal"/>
        <w:ind w:firstLine="540"/>
        <w:jc w:val="both"/>
      </w:pPr>
    </w:p>
    <w:p w14:paraId="439AEAB0" w14:textId="77777777" w:rsidR="008C1C15" w:rsidRDefault="008C1C15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14:paraId="292A406C" w14:textId="77777777" w:rsidR="008C1C15" w:rsidRDefault="008C1C15">
      <w:pPr>
        <w:pStyle w:val="ConsPlusNormal"/>
        <w:spacing w:before="240"/>
        <w:ind w:firstLine="540"/>
        <w:jc w:val="both"/>
      </w:pPr>
      <w:bookmarkStart w:id="11" w:name="P171"/>
      <w:bookmarkEnd w:id="11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14:paraId="54F64AF2" w14:textId="77777777" w:rsidR="008C1C15" w:rsidRDefault="008C1C15">
      <w:pPr>
        <w:pStyle w:val="ConsPlusNormal"/>
        <w:spacing w:before="240"/>
        <w:ind w:firstLine="540"/>
        <w:jc w:val="both"/>
      </w:pPr>
      <w:r>
        <w:t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14:paraId="07A60C58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99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гражданин, выразивший желание стать опекуном).</w:t>
      </w:r>
    </w:p>
    <w:p w14:paraId="08344B10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3. Полномочия, предусмотренные </w:t>
      </w:r>
      <w:hyperlink w:anchor="P171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14:paraId="5930560A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4. Для осуществления полномочий, предусмотренных </w:t>
      </w:r>
      <w:hyperlink w:anchor="P171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r:id="rId100">
        <w:r>
          <w:rPr>
            <w:color w:val="0000FF"/>
          </w:rPr>
          <w:t>порядке</w:t>
        </w:r>
      </w:hyperlink>
      <w: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14:paraId="2E61A470" w14:textId="77777777" w:rsidR="008C1C15" w:rsidRDefault="008C1C15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14:paraId="72EE1841" w14:textId="77777777" w:rsidR="008C1C15" w:rsidRDefault="008C1C15">
      <w:pPr>
        <w:pStyle w:val="ConsPlusNormal"/>
        <w:spacing w:before="240"/>
        <w:ind w:firstLine="540"/>
        <w:jc w:val="both"/>
      </w:pPr>
      <w: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14:paraId="33255EF7" w14:textId="77777777" w:rsidR="008C1C15" w:rsidRDefault="008C1C15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14:paraId="3BB8EC31" w14:textId="77777777" w:rsidR="008C1C15" w:rsidRDefault="008C1C15">
      <w:pPr>
        <w:pStyle w:val="ConsPlusNormal"/>
        <w:spacing w:before="240"/>
        <w:ind w:firstLine="540"/>
        <w:jc w:val="both"/>
      </w:pPr>
      <w: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14:paraId="4049F210" w14:textId="77777777" w:rsidR="008C1C15" w:rsidRDefault="008C1C15">
      <w:pPr>
        <w:pStyle w:val="ConsPlusNormal"/>
        <w:jc w:val="both"/>
      </w:pPr>
      <w:r>
        <w:lastRenderedPageBreak/>
        <w:t xml:space="preserve">(абзац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14:paraId="6FD8169E" w14:textId="77777777" w:rsidR="008C1C15" w:rsidRDefault="008C1C15">
      <w:pPr>
        <w:pStyle w:val="ConsPlusNormal"/>
        <w:spacing w:before="240"/>
        <w:ind w:firstLine="540"/>
        <w:jc w:val="both"/>
      </w:pPr>
      <w:hyperlink r:id="rId104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 w14:paraId="4FE89E30" w14:textId="77777777" w:rsidR="008C1C15" w:rsidRDefault="008C1C15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14:paraId="2A097BC5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anchor="P171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 w14:paraId="48DDF05C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anchor="P171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14:paraId="055AD151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Порядок контроля за деятельностью организации по осуществлению полномочий, предусмотренных </w:t>
      </w:r>
      <w:hyperlink w:anchor="P171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14:paraId="081CC661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6. </w:t>
      </w:r>
      <w:hyperlink r:id="rId106">
        <w:r>
          <w:rPr>
            <w:color w:val="0000FF"/>
          </w:rPr>
          <w:t>Порядок</w:t>
        </w:r>
      </w:hyperlink>
      <w:r>
        <w:t xml:space="preserve"> проведения обследования условий жизни несовершеннолетних граждан и их семей и форма </w:t>
      </w:r>
      <w:hyperlink r:id="rId107">
        <w:r>
          <w:rPr>
            <w:color w:val="0000FF"/>
          </w:rPr>
          <w:t>акта</w:t>
        </w:r>
      </w:hyperlink>
      <w: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 w14:paraId="52F32252" w14:textId="77777777" w:rsidR="008C1C15" w:rsidRDefault="008C1C15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14:paraId="54788EA3" w14:textId="77777777" w:rsidR="008C1C15" w:rsidRDefault="008C1C15">
      <w:pPr>
        <w:pStyle w:val="ConsPlusNormal"/>
        <w:spacing w:before="240"/>
        <w:ind w:firstLine="540"/>
        <w:jc w:val="both"/>
      </w:pPr>
      <w: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14:paraId="3004DDCE" w14:textId="77777777" w:rsidR="008C1C15" w:rsidRDefault="008C1C15">
      <w:pPr>
        <w:pStyle w:val="ConsPlusNormal"/>
        <w:spacing w:before="240"/>
        <w:ind w:firstLine="540"/>
        <w:jc w:val="both"/>
      </w:pPr>
      <w:r>
        <w:t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 w14:paraId="45BDF277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anchor="P44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 w14:paraId="230B95C6" w14:textId="77777777" w:rsidR="008C1C15" w:rsidRDefault="008C1C15">
      <w:pPr>
        <w:pStyle w:val="ConsPlusNormal"/>
        <w:spacing w:before="240"/>
        <w:ind w:firstLine="540"/>
        <w:jc w:val="both"/>
      </w:pPr>
      <w:hyperlink r:id="rId109">
        <w:r>
          <w:rPr>
            <w:color w:val="0000FF"/>
          </w:rPr>
          <w:t>Заявление</w:t>
        </w:r>
      </w:hyperlink>
      <w: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anchor="P63">
        <w:r>
          <w:rPr>
            <w:color w:val="0000FF"/>
          </w:rPr>
          <w:t>пунктом 4</w:t>
        </w:r>
      </w:hyperlink>
      <w:r>
        <w:t xml:space="preserve"> указанных Правил или </w:t>
      </w:r>
      <w:hyperlink r:id="rId110">
        <w:r>
          <w:rPr>
            <w:color w:val="0000FF"/>
          </w:rPr>
          <w:t>пунктом 6</w:t>
        </w:r>
      </w:hyperlink>
      <w: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r:id="rId111">
        <w:r>
          <w:rPr>
            <w:color w:val="0000FF"/>
          </w:rPr>
          <w:t>акт</w:t>
        </w:r>
      </w:hyperlink>
      <w: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 w14:paraId="0E7D9EE8" w14:textId="77777777" w:rsidR="008C1C15" w:rsidRDefault="008C1C15">
      <w:pPr>
        <w:pStyle w:val="ConsPlusNormal"/>
        <w:jc w:val="both"/>
      </w:pPr>
      <w:r>
        <w:t xml:space="preserve">(п. 7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14:paraId="0445D2D2" w14:textId="77777777" w:rsidR="008C1C15" w:rsidRDefault="008C1C15">
      <w:pPr>
        <w:pStyle w:val="ConsPlusNormal"/>
        <w:spacing w:before="240"/>
        <w:ind w:firstLine="540"/>
        <w:jc w:val="both"/>
      </w:pPr>
      <w:r>
        <w:t>8. Подготовка граждан, выразивших желание стать опекунами, осуществляется организациями на безвозмездной для граждан основе.</w:t>
      </w:r>
    </w:p>
    <w:p w14:paraId="05B58009" w14:textId="77777777" w:rsidR="008C1C15" w:rsidRDefault="008C1C15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14:paraId="1EFD8029" w14:textId="77777777" w:rsidR="008C1C15" w:rsidRDefault="008C1C15">
      <w:pPr>
        <w:pStyle w:val="ConsPlusNormal"/>
        <w:ind w:firstLine="540"/>
        <w:jc w:val="both"/>
      </w:pPr>
    </w:p>
    <w:p w14:paraId="7E2A62C8" w14:textId="77777777" w:rsidR="008C1C15" w:rsidRDefault="008C1C15">
      <w:pPr>
        <w:pStyle w:val="ConsPlusNormal"/>
        <w:ind w:firstLine="540"/>
        <w:jc w:val="both"/>
      </w:pPr>
    </w:p>
    <w:p w14:paraId="3B1C9435" w14:textId="77777777" w:rsidR="008C1C15" w:rsidRDefault="008C1C15">
      <w:pPr>
        <w:pStyle w:val="ConsPlusNormal"/>
        <w:ind w:firstLine="540"/>
        <w:jc w:val="both"/>
      </w:pPr>
    </w:p>
    <w:p w14:paraId="526E9157" w14:textId="77777777" w:rsidR="008C1C15" w:rsidRDefault="008C1C15">
      <w:pPr>
        <w:pStyle w:val="ConsPlusNormal"/>
        <w:ind w:firstLine="540"/>
        <w:jc w:val="both"/>
      </w:pPr>
    </w:p>
    <w:p w14:paraId="76CA9982" w14:textId="77777777" w:rsidR="008C1C15" w:rsidRDefault="008C1C15">
      <w:pPr>
        <w:pStyle w:val="ConsPlusNormal"/>
        <w:ind w:firstLine="540"/>
        <w:jc w:val="both"/>
      </w:pPr>
    </w:p>
    <w:p w14:paraId="55700770" w14:textId="77777777" w:rsidR="008C1C15" w:rsidRDefault="008C1C15">
      <w:pPr>
        <w:pStyle w:val="ConsPlusNormal"/>
        <w:jc w:val="right"/>
        <w:outlineLvl w:val="0"/>
      </w:pPr>
      <w:r>
        <w:t>Утверждены</w:t>
      </w:r>
    </w:p>
    <w:p w14:paraId="45DA2D3A" w14:textId="77777777" w:rsidR="008C1C15" w:rsidRDefault="008C1C15">
      <w:pPr>
        <w:pStyle w:val="ConsPlusNormal"/>
        <w:jc w:val="right"/>
      </w:pPr>
      <w:r>
        <w:t>Постановлением Правительства</w:t>
      </w:r>
    </w:p>
    <w:p w14:paraId="5E05E63B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235E4F4F" w14:textId="77777777" w:rsidR="008C1C15" w:rsidRDefault="008C1C15">
      <w:pPr>
        <w:pStyle w:val="ConsPlusNormal"/>
        <w:jc w:val="right"/>
      </w:pPr>
      <w:r>
        <w:t>от 18 мая 2009 г. N 423</w:t>
      </w:r>
    </w:p>
    <w:p w14:paraId="7415566C" w14:textId="77777777" w:rsidR="008C1C15" w:rsidRDefault="008C1C15">
      <w:pPr>
        <w:pStyle w:val="ConsPlusNormal"/>
        <w:ind w:firstLine="540"/>
        <w:jc w:val="both"/>
      </w:pPr>
    </w:p>
    <w:p w14:paraId="71A16D6F" w14:textId="77777777" w:rsidR="008C1C15" w:rsidRDefault="008C1C15">
      <w:pPr>
        <w:pStyle w:val="ConsPlusTitle"/>
        <w:jc w:val="center"/>
      </w:pPr>
      <w:bookmarkStart w:id="12" w:name="P205"/>
      <w:bookmarkEnd w:id="12"/>
      <w:r>
        <w:t>ПРАВИЛА</w:t>
      </w:r>
    </w:p>
    <w:p w14:paraId="58F0336F" w14:textId="77777777" w:rsidR="008C1C15" w:rsidRDefault="008C1C15">
      <w:pPr>
        <w:pStyle w:val="ConsPlusTitle"/>
        <w:jc w:val="center"/>
      </w:pPr>
      <w:r>
        <w:t>ЗАКЛЮЧЕНИЯ ДОГОВОРА ОБ ОСУЩЕСТВЛЕНИИ</w:t>
      </w:r>
    </w:p>
    <w:p w14:paraId="11F209C3" w14:textId="77777777" w:rsidR="008C1C15" w:rsidRDefault="008C1C15">
      <w:pPr>
        <w:pStyle w:val="ConsPlusTitle"/>
        <w:jc w:val="center"/>
      </w:pPr>
      <w:r>
        <w:t>ОПЕКИ ИЛИ ПОПЕЧИТЕЛЬСТВА В ОТНОШЕНИИ</w:t>
      </w:r>
    </w:p>
    <w:p w14:paraId="0D6D288D" w14:textId="77777777" w:rsidR="008C1C15" w:rsidRDefault="008C1C15">
      <w:pPr>
        <w:pStyle w:val="ConsPlusTitle"/>
        <w:jc w:val="center"/>
      </w:pPr>
      <w:r>
        <w:t>НЕСОВЕРШЕННОЛЕТНЕГО ПОДОПЕЧНОГО</w:t>
      </w:r>
    </w:p>
    <w:p w14:paraId="2FB9713B" w14:textId="77777777" w:rsidR="008C1C15" w:rsidRDefault="008C1C15">
      <w:pPr>
        <w:pStyle w:val="ConsPlusNormal"/>
        <w:ind w:firstLine="540"/>
        <w:jc w:val="both"/>
      </w:pPr>
    </w:p>
    <w:p w14:paraId="7839AD43" w14:textId="77777777" w:rsidR="008C1C15" w:rsidRDefault="008C1C15">
      <w:pPr>
        <w:pStyle w:val="ConsPlusNormal"/>
        <w:ind w:firstLine="540"/>
        <w:jc w:val="both"/>
      </w:pPr>
      <w: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r:id="rId114">
        <w:r>
          <w:rPr>
            <w:color w:val="0000FF"/>
          </w:rPr>
          <w:t>договора</w:t>
        </w:r>
      </w:hyperlink>
      <w: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 w14:paraId="57B8D275" w14:textId="77777777" w:rsidR="008C1C15" w:rsidRDefault="008C1C15">
      <w:pPr>
        <w:pStyle w:val="ConsPlusNormal"/>
        <w:spacing w:before="240"/>
        <w:ind w:firstLine="540"/>
        <w:jc w:val="both"/>
      </w:pPr>
      <w:r>
        <w:t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 w14:paraId="686EBABA" w14:textId="77777777" w:rsidR="008C1C15" w:rsidRDefault="008C1C15">
      <w:pPr>
        <w:pStyle w:val="ConsPlusNormal"/>
        <w:spacing w:before="240"/>
        <w:ind w:firstLine="540"/>
        <w:jc w:val="both"/>
      </w:pPr>
      <w:r>
        <w:t>Не допускается заключение договора через представителя опекуна.</w:t>
      </w:r>
    </w:p>
    <w:p w14:paraId="7AFE64CF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3. Договор заключается по месту жительства подопечного и опекуна в течение 10 </w:t>
      </w:r>
      <w:r>
        <w:lastRenderedPageBreak/>
        <w:t>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 w14:paraId="0C6E40FA" w14:textId="77777777" w:rsidR="008C1C15" w:rsidRDefault="008C1C15">
      <w:pPr>
        <w:pStyle w:val="ConsPlusNormal"/>
        <w:spacing w:before="24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14:paraId="7CBF8052" w14:textId="77777777" w:rsidR="008C1C15" w:rsidRDefault="008C1C15">
      <w:pPr>
        <w:pStyle w:val="ConsPlusNormal"/>
        <w:spacing w:before="240"/>
        <w:ind w:firstLine="540"/>
        <w:jc w:val="both"/>
      </w:pPr>
      <w: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14:paraId="59AAD142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anchor="P420">
        <w:r>
          <w:rPr>
            <w:color w:val="0000FF"/>
          </w:rPr>
          <w:t>отчету</w:t>
        </w:r>
      </w:hyperlink>
      <w: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 w14:paraId="092ABA68" w14:textId="77777777" w:rsidR="008C1C15" w:rsidRDefault="008C1C15">
      <w:pPr>
        <w:pStyle w:val="ConsPlusNormal"/>
        <w:ind w:firstLine="540"/>
        <w:jc w:val="both"/>
      </w:pPr>
    </w:p>
    <w:p w14:paraId="473DCAB3" w14:textId="77777777" w:rsidR="008C1C15" w:rsidRDefault="008C1C15">
      <w:pPr>
        <w:pStyle w:val="ConsPlusNormal"/>
        <w:ind w:firstLine="540"/>
        <w:jc w:val="both"/>
      </w:pPr>
    </w:p>
    <w:p w14:paraId="2896013B" w14:textId="77777777" w:rsidR="008C1C15" w:rsidRDefault="008C1C15">
      <w:pPr>
        <w:pStyle w:val="ConsPlusNormal"/>
        <w:ind w:firstLine="540"/>
        <w:jc w:val="both"/>
      </w:pPr>
    </w:p>
    <w:p w14:paraId="1DBA03DC" w14:textId="77777777" w:rsidR="008C1C15" w:rsidRDefault="008C1C15">
      <w:pPr>
        <w:pStyle w:val="ConsPlusNormal"/>
        <w:ind w:firstLine="540"/>
        <w:jc w:val="both"/>
      </w:pPr>
    </w:p>
    <w:p w14:paraId="0432D715" w14:textId="77777777" w:rsidR="008C1C15" w:rsidRDefault="008C1C15">
      <w:pPr>
        <w:pStyle w:val="ConsPlusNormal"/>
        <w:ind w:firstLine="540"/>
        <w:jc w:val="both"/>
      </w:pPr>
    </w:p>
    <w:p w14:paraId="2D71F109" w14:textId="77777777" w:rsidR="008C1C15" w:rsidRDefault="008C1C15">
      <w:pPr>
        <w:pStyle w:val="ConsPlusNormal"/>
        <w:jc w:val="right"/>
        <w:outlineLvl w:val="0"/>
      </w:pPr>
      <w:r>
        <w:t>Утверждены</w:t>
      </w:r>
    </w:p>
    <w:p w14:paraId="0738A6C9" w14:textId="77777777" w:rsidR="008C1C15" w:rsidRDefault="008C1C15">
      <w:pPr>
        <w:pStyle w:val="ConsPlusNormal"/>
        <w:jc w:val="right"/>
      </w:pPr>
      <w:r>
        <w:t>Постановлением Правительства</w:t>
      </w:r>
    </w:p>
    <w:p w14:paraId="23632F8F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2F243FD1" w14:textId="77777777" w:rsidR="008C1C15" w:rsidRDefault="008C1C15">
      <w:pPr>
        <w:pStyle w:val="ConsPlusNormal"/>
        <w:jc w:val="right"/>
      </w:pPr>
      <w:r>
        <w:t>от 18 мая 2009 г. N 423</w:t>
      </w:r>
    </w:p>
    <w:p w14:paraId="1CB0F79D" w14:textId="77777777" w:rsidR="008C1C15" w:rsidRDefault="008C1C15">
      <w:pPr>
        <w:pStyle w:val="ConsPlusNormal"/>
        <w:ind w:firstLine="540"/>
        <w:jc w:val="both"/>
      </w:pPr>
    </w:p>
    <w:p w14:paraId="4C180ED6" w14:textId="77777777" w:rsidR="008C1C15" w:rsidRDefault="008C1C15">
      <w:pPr>
        <w:pStyle w:val="ConsPlusTitle"/>
        <w:jc w:val="center"/>
      </w:pPr>
      <w:bookmarkStart w:id="13" w:name="P227"/>
      <w:bookmarkEnd w:id="13"/>
      <w:r>
        <w:t>ПРАВИЛА</w:t>
      </w:r>
    </w:p>
    <w:p w14:paraId="51FE088C" w14:textId="77777777" w:rsidR="008C1C15" w:rsidRDefault="008C1C15">
      <w:pPr>
        <w:pStyle w:val="ConsPlusTitle"/>
        <w:jc w:val="center"/>
      </w:pPr>
      <w:r>
        <w:t>СОЗДАНИЯ ПРИЕМНОЙ СЕМЬИ И ОСУЩЕСТВЛЕНИЯ КОНТРОЛЯ</w:t>
      </w:r>
    </w:p>
    <w:p w14:paraId="199AD6C7" w14:textId="77777777" w:rsidR="008C1C15" w:rsidRDefault="008C1C15">
      <w:pPr>
        <w:pStyle w:val="ConsPlusTitle"/>
        <w:jc w:val="center"/>
      </w:pPr>
      <w:r>
        <w:t>ЗА УСЛОВИЯМИ ЖИЗНИ И ВОСПИТАНИЯ РЕБЕНКА (ДЕТЕЙ)</w:t>
      </w:r>
    </w:p>
    <w:p w14:paraId="642E43B1" w14:textId="77777777" w:rsidR="008C1C15" w:rsidRDefault="008C1C15">
      <w:pPr>
        <w:pStyle w:val="ConsPlusTitle"/>
        <w:jc w:val="center"/>
      </w:pPr>
      <w:r>
        <w:t>В ПРИЕМНОЙ СЕМЬЕ</w:t>
      </w:r>
    </w:p>
    <w:p w14:paraId="5DE7CE5E" w14:textId="77777777" w:rsidR="008C1C15" w:rsidRDefault="008C1C15">
      <w:pPr>
        <w:pStyle w:val="ConsPlusNormal"/>
        <w:ind w:firstLine="540"/>
        <w:jc w:val="both"/>
      </w:pPr>
    </w:p>
    <w:p w14:paraId="20E4C9A9" w14:textId="77777777" w:rsidR="008C1C15" w:rsidRDefault="008C1C15">
      <w:pPr>
        <w:pStyle w:val="ConsPlusNormal"/>
        <w:ind w:firstLine="540"/>
        <w:jc w:val="both"/>
      </w:pPr>
      <w:r>
        <w:t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14:paraId="04192640" w14:textId="77777777" w:rsidR="008C1C15" w:rsidRDefault="008C1C15">
      <w:pPr>
        <w:pStyle w:val="ConsPlusNormal"/>
        <w:spacing w:before="240"/>
        <w:ind w:firstLine="540"/>
        <w:jc w:val="both"/>
      </w:pPr>
      <w:r>
        <w:t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14:paraId="53DD0E29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Договор о приемной семье заключается в соответствии с </w:t>
      </w:r>
      <w:hyperlink w:anchor="P205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r:id="rId115">
        <w:r>
          <w:rPr>
            <w:color w:val="0000FF"/>
          </w:rPr>
          <w:t>статьи 153.1</w:t>
        </w:r>
      </w:hyperlink>
      <w:r>
        <w:t xml:space="preserve"> Семейного кодекса Российской Федерации.</w:t>
      </w:r>
    </w:p>
    <w:p w14:paraId="62751B7A" w14:textId="77777777" w:rsidR="008C1C15" w:rsidRDefault="008C1C15">
      <w:pPr>
        <w:pStyle w:val="ConsPlusNormal"/>
        <w:spacing w:before="240"/>
        <w:ind w:firstLine="540"/>
        <w:jc w:val="both"/>
      </w:pPr>
      <w:r>
        <w:t>3. На воспитание в приемную семью передается ребенок, оставшийся без попечения родителей.</w:t>
      </w:r>
    </w:p>
    <w:p w14:paraId="41ABF654" w14:textId="77777777" w:rsidR="008C1C15" w:rsidRDefault="008C1C15">
      <w:pPr>
        <w:pStyle w:val="ConsPlusNormal"/>
        <w:spacing w:before="240"/>
        <w:ind w:firstLine="540"/>
        <w:jc w:val="both"/>
      </w:pPr>
      <w:r>
        <w:lastRenderedPageBreak/>
        <w:t>Количество детей в приемной семье, включая родных и усыновленных детей, не превышает, как правило, 8 человек.</w:t>
      </w:r>
    </w:p>
    <w:p w14:paraId="7D15DAA4" w14:textId="77777777" w:rsidR="008C1C15" w:rsidRDefault="008C1C15">
      <w:pPr>
        <w:pStyle w:val="ConsPlusNormal"/>
        <w:spacing w:before="240"/>
        <w:ind w:firstLine="540"/>
        <w:jc w:val="both"/>
      </w:pPr>
      <w:r>
        <w:t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14:paraId="4A71B585" w14:textId="77777777" w:rsidR="008C1C15" w:rsidRDefault="008C1C15">
      <w:pPr>
        <w:pStyle w:val="ConsPlusNormal"/>
        <w:spacing w:before="240"/>
        <w:ind w:firstLine="540"/>
        <w:jc w:val="both"/>
      </w:pPr>
      <w:r>
        <w:t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14:paraId="074D978C" w14:textId="77777777" w:rsidR="008C1C15" w:rsidRDefault="008C1C15">
      <w:pPr>
        <w:pStyle w:val="ConsPlusNormal"/>
        <w:spacing w:before="240"/>
        <w:ind w:firstLine="540"/>
        <w:jc w:val="both"/>
      </w:pPr>
      <w:r>
        <w:t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14:paraId="46BB7C5F" w14:textId="77777777" w:rsidR="008C1C15" w:rsidRDefault="008C1C15">
      <w:pPr>
        <w:pStyle w:val="ConsPlusNormal"/>
        <w:spacing w:before="240"/>
        <w:ind w:firstLine="540"/>
        <w:jc w:val="both"/>
      </w:pPr>
      <w:r>
        <w:t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14:paraId="219F304A" w14:textId="77777777" w:rsidR="008C1C15" w:rsidRDefault="008C1C15">
      <w:pPr>
        <w:pStyle w:val="ConsPlusNormal"/>
        <w:spacing w:before="240"/>
        <w:ind w:firstLine="540"/>
        <w:jc w:val="both"/>
      </w:pPr>
      <w:r>
        <w:t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14:paraId="730C504F" w14:textId="77777777" w:rsidR="008C1C15" w:rsidRDefault="008C1C15">
      <w:pPr>
        <w:pStyle w:val="ConsPlusNormal"/>
        <w:spacing w:before="240"/>
        <w:ind w:firstLine="540"/>
        <w:jc w:val="both"/>
      </w:pPr>
      <w: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14:paraId="3A71E734" w14:textId="77777777" w:rsidR="008C1C15" w:rsidRDefault="008C1C15">
      <w:pPr>
        <w:pStyle w:val="ConsPlusNormal"/>
        <w:spacing w:before="240"/>
        <w:ind w:firstLine="540"/>
        <w:jc w:val="both"/>
      </w:pPr>
      <w:r>
        <w:t>9. При передаче ребенка на воспитание в приемную семью орган опеки и попечительства руководствуется интересами ребенка.</w:t>
      </w:r>
    </w:p>
    <w:p w14:paraId="3EBF7D26" w14:textId="77777777" w:rsidR="008C1C15" w:rsidRDefault="008C1C15">
      <w:pPr>
        <w:pStyle w:val="ConsPlusNormal"/>
        <w:spacing w:before="240"/>
        <w:ind w:firstLine="540"/>
        <w:jc w:val="both"/>
      </w:pPr>
      <w:r>
        <w:t>Передача ребенка в приемную семью осуществляется с учетом его мнения.</w:t>
      </w:r>
    </w:p>
    <w:p w14:paraId="5330EAAD" w14:textId="77777777" w:rsidR="008C1C15" w:rsidRDefault="008C1C15">
      <w:pPr>
        <w:pStyle w:val="ConsPlusNormal"/>
        <w:spacing w:before="240"/>
        <w:ind w:firstLine="540"/>
        <w:jc w:val="both"/>
      </w:pPr>
      <w:r>
        <w:t>Передача в приемную семью ребенка, достигшего 10 лет, осуществляется только с его согласия.</w:t>
      </w:r>
    </w:p>
    <w:p w14:paraId="16A7E0D1" w14:textId="77777777" w:rsidR="008C1C15" w:rsidRDefault="008C1C15">
      <w:pPr>
        <w:pStyle w:val="ConsPlusNormal"/>
        <w:spacing w:before="240"/>
        <w:ind w:firstLine="540"/>
        <w:jc w:val="both"/>
      </w:pPr>
      <w: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14:paraId="41686FF7" w14:textId="77777777" w:rsidR="008C1C15" w:rsidRDefault="008C1C15">
      <w:pPr>
        <w:pStyle w:val="ConsPlusNormal"/>
        <w:spacing w:before="240"/>
        <w:ind w:firstLine="540"/>
        <w:jc w:val="both"/>
      </w:pPr>
      <w:r>
        <w:t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14:paraId="5E9C3FDA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11. Контроль за условиями жизни и воспитания ребенка (детей) в приемной семье осуществляется в соответствии с </w:t>
      </w:r>
      <w:hyperlink w:anchor="P259">
        <w:r>
          <w:rPr>
            <w:color w:val="0000FF"/>
          </w:rPr>
          <w:t>Правилами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</w:t>
      </w:r>
      <w:r>
        <w:lastRenderedPageBreak/>
        <w:t>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 w14:paraId="2B4A8854" w14:textId="77777777" w:rsidR="008C1C15" w:rsidRDefault="008C1C15">
      <w:pPr>
        <w:pStyle w:val="ConsPlusNormal"/>
        <w:ind w:firstLine="540"/>
        <w:jc w:val="both"/>
      </w:pPr>
    </w:p>
    <w:p w14:paraId="655CDB33" w14:textId="77777777" w:rsidR="008C1C15" w:rsidRDefault="008C1C15">
      <w:pPr>
        <w:pStyle w:val="ConsPlusNormal"/>
        <w:ind w:firstLine="540"/>
        <w:jc w:val="both"/>
      </w:pPr>
    </w:p>
    <w:p w14:paraId="365227D1" w14:textId="77777777" w:rsidR="008C1C15" w:rsidRDefault="008C1C15">
      <w:pPr>
        <w:pStyle w:val="ConsPlusNormal"/>
        <w:ind w:firstLine="540"/>
        <w:jc w:val="both"/>
      </w:pPr>
    </w:p>
    <w:p w14:paraId="08CE532C" w14:textId="77777777" w:rsidR="008C1C15" w:rsidRDefault="008C1C15">
      <w:pPr>
        <w:pStyle w:val="ConsPlusNormal"/>
        <w:ind w:firstLine="540"/>
        <w:jc w:val="both"/>
      </w:pPr>
    </w:p>
    <w:p w14:paraId="6E597515" w14:textId="77777777" w:rsidR="008C1C15" w:rsidRDefault="008C1C15">
      <w:pPr>
        <w:pStyle w:val="ConsPlusNormal"/>
        <w:ind w:firstLine="540"/>
        <w:jc w:val="both"/>
      </w:pPr>
    </w:p>
    <w:p w14:paraId="78ED8602" w14:textId="77777777" w:rsidR="008C1C15" w:rsidRDefault="008C1C15">
      <w:pPr>
        <w:pStyle w:val="ConsPlusNormal"/>
        <w:jc w:val="right"/>
        <w:outlineLvl w:val="0"/>
      </w:pPr>
      <w:r>
        <w:t>Утверждены</w:t>
      </w:r>
    </w:p>
    <w:p w14:paraId="4B3B03C5" w14:textId="77777777" w:rsidR="008C1C15" w:rsidRDefault="008C1C15">
      <w:pPr>
        <w:pStyle w:val="ConsPlusNormal"/>
        <w:jc w:val="right"/>
      </w:pPr>
      <w:r>
        <w:t>Постановлением Правительства</w:t>
      </w:r>
    </w:p>
    <w:p w14:paraId="320C7EF3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246EF6B6" w14:textId="77777777" w:rsidR="008C1C15" w:rsidRDefault="008C1C15">
      <w:pPr>
        <w:pStyle w:val="ConsPlusNormal"/>
        <w:jc w:val="right"/>
      </w:pPr>
      <w:r>
        <w:t>от 18 мая 2009 г. N 423</w:t>
      </w:r>
    </w:p>
    <w:p w14:paraId="4FFB7411" w14:textId="77777777" w:rsidR="008C1C15" w:rsidRDefault="008C1C15">
      <w:pPr>
        <w:pStyle w:val="ConsPlusNormal"/>
        <w:ind w:firstLine="540"/>
        <w:jc w:val="both"/>
      </w:pPr>
    </w:p>
    <w:p w14:paraId="7CA082BE" w14:textId="77777777" w:rsidR="008C1C15" w:rsidRDefault="008C1C15">
      <w:pPr>
        <w:pStyle w:val="ConsPlusTitle"/>
        <w:jc w:val="center"/>
      </w:pPr>
      <w:bookmarkStart w:id="14" w:name="P259"/>
      <w:bookmarkEnd w:id="14"/>
      <w:r>
        <w:t>ПРАВИЛА</w:t>
      </w:r>
    </w:p>
    <w:p w14:paraId="34C4B9AC" w14:textId="77777777" w:rsidR="008C1C15" w:rsidRDefault="008C1C15">
      <w:pPr>
        <w:pStyle w:val="ConsPlusTitle"/>
        <w:jc w:val="center"/>
      </w:pPr>
      <w:r>
        <w:t>ОСУЩЕСТВЛЕНИЯ ОРГАНАМИ ОПЕКИ И ПОПЕЧИТЕЛЬСТВА ПРОВЕРКИ</w:t>
      </w:r>
    </w:p>
    <w:p w14:paraId="7A13BEB1" w14:textId="77777777" w:rsidR="008C1C15" w:rsidRDefault="008C1C15">
      <w:pPr>
        <w:pStyle w:val="ConsPlusTitle"/>
        <w:jc w:val="center"/>
      </w:pPr>
      <w:r>
        <w:t>УСЛОВИЙ ЖИЗНИ НЕСОВЕРШЕННОЛЕТНИХ ПОДОПЕЧНЫХ, СОБЛЮДЕНИЯ</w:t>
      </w:r>
    </w:p>
    <w:p w14:paraId="628789E1" w14:textId="77777777" w:rsidR="008C1C15" w:rsidRDefault="008C1C15">
      <w:pPr>
        <w:pStyle w:val="ConsPlusTitle"/>
        <w:jc w:val="center"/>
      </w:pPr>
      <w:r>
        <w:t>ОПЕКУНАМИ ИЛИ ПОПЕЧИТЕЛЯМИ ПРАВ И ЗАКОННЫХ ИНТЕРЕСОВ</w:t>
      </w:r>
    </w:p>
    <w:p w14:paraId="04C16711" w14:textId="77777777" w:rsidR="008C1C15" w:rsidRDefault="008C1C15">
      <w:pPr>
        <w:pStyle w:val="ConsPlusTitle"/>
        <w:jc w:val="center"/>
      </w:pPr>
      <w:r>
        <w:t>НЕСОВЕРШЕННОЛЕТНИХ ПОДОПЕЧНЫХ, ОБЕСПЕЧЕНИЯ СОХРАННОСТИ</w:t>
      </w:r>
    </w:p>
    <w:p w14:paraId="0A9BA0FD" w14:textId="77777777" w:rsidR="008C1C15" w:rsidRDefault="008C1C15">
      <w:pPr>
        <w:pStyle w:val="ConsPlusTitle"/>
        <w:jc w:val="center"/>
      </w:pPr>
      <w:r>
        <w:t>ИХ ИМУЩЕСТВА, А ТАКЖЕ ВЫПОЛНЕНИЯ ОПЕКУНАМИ</w:t>
      </w:r>
    </w:p>
    <w:p w14:paraId="0F7BCB07" w14:textId="77777777" w:rsidR="008C1C15" w:rsidRDefault="008C1C15">
      <w:pPr>
        <w:pStyle w:val="ConsPlusTitle"/>
        <w:jc w:val="center"/>
      </w:pPr>
      <w:r>
        <w:t>ИЛИ ПОПЕЧИТЕЛЯМИ ТРЕБОВАНИЙ К ОСУЩЕСТВЛЕНИЮ</w:t>
      </w:r>
    </w:p>
    <w:p w14:paraId="1B28791A" w14:textId="77777777" w:rsidR="008C1C15" w:rsidRDefault="008C1C15">
      <w:pPr>
        <w:pStyle w:val="ConsPlusTitle"/>
        <w:jc w:val="center"/>
      </w:pPr>
      <w:r>
        <w:t>СВОИХ ПРАВ И ИСПОЛНЕНИЮ СВОИХ ОБЯЗАННОСТЕЙ</w:t>
      </w:r>
    </w:p>
    <w:p w14:paraId="7ABA9EB4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7D8D7A5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4B6F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DED4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024E5E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8566CE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10.02.2014 </w:t>
            </w:r>
            <w:hyperlink r:id="rId116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14:paraId="3EC5D3F0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117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75A1" w14:textId="77777777" w:rsidR="008C1C15" w:rsidRDefault="008C1C15">
            <w:pPr>
              <w:pStyle w:val="ConsPlusNormal"/>
            </w:pPr>
          </w:p>
        </w:tc>
      </w:tr>
    </w:tbl>
    <w:p w14:paraId="379BB8DF" w14:textId="77777777" w:rsidR="008C1C15" w:rsidRDefault="008C1C15">
      <w:pPr>
        <w:pStyle w:val="ConsPlusNormal"/>
        <w:ind w:firstLine="540"/>
        <w:jc w:val="both"/>
      </w:pPr>
    </w:p>
    <w:p w14:paraId="6C100552" w14:textId="77777777" w:rsidR="008C1C15" w:rsidRDefault="008C1C15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14:paraId="3DA9117A" w14:textId="77777777" w:rsidR="008C1C15" w:rsidRDefault="008C1C15">
      <w:pPr>
        <w:pStyle w:val="ConsPlusNormal"/>
        <w:spacing w:before="240"/>
        <w:ind w:firstLine="540"/>
        <w:jc w:val="both"/>
      </w:pPr>
      <w:r>
        <w:t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 w14:paraId="1A10445F" w14:textId="77777777" w:rsidR="008C1C15" w:rsidRDefault="008C1C15">
      <w:pPr>
        <w:pStyle w:val="ConsPlusNormal"/>
        <w:spacing w:before="240"/>
        <w:ind w:firstLine="540"/>
        <w:jc w:val="both"/>
      </w:pPr>
      <w:r>
        <w:t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14:paraId="7D1BBC30" w14:textId="77777777" w:rsidR="008C1C15" w:rsidRDefault="008C1C15">
      <w:pPr>
        <w:pStyle w:val="ConsPlusNormal"/>
        <w:spacing w:before="240"/>
        <w:ind w:firstLine="540"/>
        <w:jc w:val="both"/>
      </w:pPr>
      <w:r>
        <w:t>4. При помещении подопечного под опеку или попечительство плановая проверка проводится в виде посещения подопечного:</w:t>
      </w:r>
    </w:p>
    <w:p w14:paraId="2C0F68D0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а) 1 раз в течение первого месяца после принятия органом опеки и </w:t>
      </w:r>
      <w:r>
        <w:lastRenderedPageBreak/>
        <w:t>попечительства решения о назначении опекуна;</w:t>
      </w:r>
    </w:p>
    <w:p w14:paraId="6634B247" w14:textId="77777777" w:rsidR="008C1C15" w:rsidRDefault="008C1C15">
      <w:pPr>
        <w:pStyle w:val="ConsPlusNormal"/>
        <w:spacing w:before="240"/>
        <w:ind w:firstLine="540"/>
        <w:jc w:val="both"/>
      </w:pPr>
      <w:r>
        <w:t>б) 1 раз в 3 месяца в течение первого года после принятия органом опеки и попечительства решения о назначении опекуна;</w:t>
      </w:r>
    </w:p>
    <w:p w14:paraId="0EA828E9" w14:textId="77777777" w:rsidR="008C1C15" w:rsidRDefault="008C1C15">
      <w:pPr>
        <w:pStyle w:val="ConsPlusNormal"/>
        <w:spacing w:before="24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14:paraId="64362153" w14:textId="77777777" w:rsidR="008C1C15" w:rsidRDefault="008C1C15">
      <w:pPr>
        <w:pStyle w:val="ConsPlusNormal"/>
        <w:spacing w:before="240"/>
        <w:ind w:firstLine="540"/>
        <w:jc w:val="both"/>
      </w:pPr>
      <w:r>
        <w:t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14:paraId="0BA94D37" w14:textId="77777777" w:rsidR="008C1C15" w:rsidRDefault="008C1C15">
      <w:pPr>
        <w:pStyle w:val="ConsPlusNormal"/>
        <w:spacing w:before="240"/>
        <w:ind w:firstLine="540"/>
        <w:jc w:val="both"/>
      </w:pPr>
      <w: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14:paraId="7903E535" w14:textId="77777777" w:rsidR="008C1C15" w:rsidRDefault="008C1C15">
      <w:pPr>
        <w:pStyle w:val="ConsPlusNormal"/>
        <w:spacing w:before="240"/>
        <w:ind w:firstLine="540"/>
        <w:jc w:val="both"/>
      </w:pPr>
      <w: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14:paraId="257D253B" w14:textId="77777777" w:rsidR="008C1C15" w:rsidRDefault="008C1C15">
      <w:pPr>
        <w:pStyle w:val="ConsPlusNormal"/>
        <w:jc w:val="both"/>
      </w:pPr>
      <w:r>
        <w:t xml:space="preserve">(п. 4(1) введен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14:paraId="4D0A0F64" w14:textId="77777777" w:rsidR="008C1C15" w:rsidRDefault="008C1C15">
      <w:pPr>
        <w:pStyle w:val="ConsPlusNormal"/>
        <w:spacing w:before="240"/>
        <w:ind w:firstLine="540"/>
        <w:jc w:val="both"/>
      </w:pPr>
      <w:r>
        <w:t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14:paraId="15FD49B2" w14:textId="77777777" w:rsidR="008C1C15" w:rsidRDefault="008C1C15">
      <w:pPr>
        <w:pStyle w:val="ConsPlusNormal"/>
        <w:spacing w:before="240"/>
        <w:ind w:firstLine="540"/>
        <w:jc w:val="both"/>
      </w:pPr>
      <w:r>
        <w:t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14:paraId="3100E764" w14:textId="77777777" w:rsidR="008C1C15" w:rsidRDefault="008C1C15">
      <w:pPr>
        <w:pStyle w:val="ConsPlusNormal"/>
        <w:spacing w:before="240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14:paraId="0AB9A3E0" w14:textId="77777777" w:rsidR="008C1C15" w:rsidRDefault="008C1C15">
      <w:pPr>
        <w:pStyle w:val="ConsPlusNormal"/>
        <w:spacing w:before="240"/>
        <w:ind w:firstLine="540"/>
        <w:jc w:val="both"/>
      </w:pPr>
      <w:r>
        <w:t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14:paraId="0ED072DD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В случае раздельного проживания попечителей и их несовершеннолетних подопечных в соответствии со </w:t>
      </w:r>
      <w:hyperlink r:id="rId119">
        <w:r>
          <w:rPr>
            <w:color w:val="0000FF"/>
          </w:rPr>
          <w:t>статьей 36</w:t>
        </w:r>
      </w:hyperlink>
      <w:r>
        <w:t xml:space="preserve"> Гражданского кодекса Российской Федерации проверка проводится по месту жительства подопечного.</w:t>
      </w:r>
    </w:p>
    <w:p w14:paraId="6DD33B62" w14:textId="77777777" w:rsidR="008C1C15" w:rsidRDefault="008C1C15">
      <w:pPr>
        <w:pStyle w:val="ConsPlusNormal"/>
        <w:jc w:val="both"/>
      </w:pPr>
      <w:r>
        <w:t xml:space="preserve">(абзац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14:paraId="5B9A1A28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</w:t>
      </w:r>
      <w:r>
        <w:lastRenderedPageBreak/>
        <w:t xml:space="preserve">к осуществлению своих прав и исполнению своих обязанностей (далее - акт проверки условий жизни подопечного) по </w:t>
      </w:r>
      <w:hyperlink r:id="rId121">
        <w:r>
          <w:rPr>
            <w:color w:val="0000FF"/>
          </w:rPr>
          <w:t>форме</w:t>
        </w:r>
      </w:hyperlink>
      <w:r>
        <w:t>, устанавливаемой Министерством просвещения Российской Федерации.</w:t>
      </w:r>
    </w:p>
    <w:p w14:paraId="41EA5E9A" w14:textId="77777777" w:rsidR="008C1C15" w:rsidRDefault="008C1C15">
      <w:pPr>
        <w:pStyle w:val="ConsPlusNormal"/>
        <w:jc w:val="both"/>
      </w:pPr>
      <w:r>
        <w:t xml:space="preserve">(в ред. Постановлений Правительства РФ от 10.02.2014 </w:t>
      </w:r>
      <w:hyperlink r:id="rId122">
        <w:r>
          <w:rPr>
            <w:color w:val="0000FF"/>
          </w:rPr>
          <w:t>N 93</w:t>
        </w:r>
      </w:hyperlink>
      <w:r>
        <w:t xml:space="preserve">, от 19.12.2018 </w:t>
      </w:r>
      <w:hyperlink r:id="rId123">
        <w:r>
          <w:rPr>
            <w:color w:val="0000FF"/>
          </w:rPr>
          <w:t>N 1586</w:t>
        </w:r>
      </w:hyperlink>
      <w:r>
        <w:t>)</w:t>
      </w:r>
    </w:p>
    <w:p w14:paraId="573C0D44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9. В </w:t>
      </w:r>
      <w:hyperlink r:id="rId124">
        <w:r>
          <w:rPr>
            <w:color w:val="0000FF"/>
          </w:rPr>
          <w:t>акте</w:t>
        </w:r>
      </w:hyperlink>
      <w:r>
        <w:t xml:space="preserve"> проверки условий жизни подопечного указываются:</w:t>
      </w:r>
    </w:p>
    <w:p w14:paraId="35D5C2F2" w14:textId="77777777" w:rsidR="008C1C15" w:rsidRDefault="008C1C15">
      <w:pPr>
        <w:pStyle w:val="ConsPlusNormal"/>
        <w:spacing w:before="240"/>
        <w:ind w:firstLine="540"/>
        <w:jc w:val="both"/>
      </w:pPr>
      <w:r>
        <w:t>а) оценка соблюдения прав и законных интересов подопечного, обеспечения сохранности его имущества;</w:t>
      </w:r>
    </w:p>
    <w:p w14:paraId="64A47E33" w14:textId="77777777" w:rsidR="008C1C15" w:rsidRDefault="008C1C15">
      <w:pPr>
        <w:pStyle w:val="ConsPlusNormal"/>
        <w:spacing w:before="240"/>
        <w:ind w:firstLine="540"/>
        <w:jc w:val="both"/>
      </w:pPr>
      <w:r>
        <w:t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 w14:paraId="158A64E3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10. При выявлении фактов неисполнения, ненадлежащего исполнения опекуном обязанностей, предусмотренных </w:t>
      </w:r>
      <w:hyperlink r:id="rId125">
        <w:r>
          <w:rPr>
            <w:color w:val="0000FF"/>
          </w:rPr>
          <w:t>законодательством</w:t>
        </w:r>
      </w:hyperlink>
      <w: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14:paraId="794D23B1" w14:textId="77777777" w:rsidR="008C1C15" w:rsidRDefault="008C1C15">
      <w:pPr>
        <w:pStyle w:val="ConsPlusNormal"/>
        <w:spacing w:before="240"/>
        <w:ind w:firstLine="540"/>
        <w:jc w:val="both"/>
      </w:pPr>
      <w:r>
        <w:t>а) перечень выявленных нарушений и сроки их устранения;</w:t>
      </w:r>
    </w:p>
    <w:p w14:paraId="1F5F253B" w14:textId="77777777" w:rsidR="008C1C15" w:rsidRDefault="008C1C15">
      <w:pPr>
        <w:pStyle w:val="ConsPlusNormal"/>
        <w:spacing w:before="240"/>
        <w:ind w:firstLine="540"/>
        <w:jc w:val="both"/>
      </w:pPr>
      <w:r>
        <w:t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14:paraId="2023F984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r:id="rId126">
        <w:r>
          <w:rPr>
            <w:color w:val="0000FF"/>
          </w:rPr>
          <w:t>законодательством</w:t>
        </w:r>
      </w:hyperlink>
      <w:r>
        <w:t xml:space="preserve"> Российской Федерации (при необходимости).</w:t>
      </w:r>
    </w:p>
    <w:p w14:paraId="1F27EF75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11. </w:t>
      </w:r>
      <w:hyperlink r:id="rId127">
        <w:r>
          <w:rPr>
            <w:color w:val="0000FF"/>
          </w:rPr>
          <w:t>Акт</w:t>
        </w:r>
      </w:hyperlink>
      <w: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14:paraId="5A1A1F50" w14:textId="77777777" w:rsidR="008C1C15" w:rsidRDefault="008C1C15">
      <w:pPr>
        <w:pStyle w:val="ConsPlusNormal"/>
        <w:spacing w:before="240"/>
        <w:ind w:firstLine="540"/>
        <w:jc w:val="both"/>
      </w:pPr>
      <w:r>
        <w:t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 w14:paraId="373028AA" w14:textId="77777777" w:rsidR="008C1C15" w:rsidRDefault="008C1C15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14:paraId="4D94CB1D" w14:textId="77777777" w:rsidR="008C1C15" w:rsidRDefault="008C1C15">
      <w:pPr>
        <w:pStyle w:val="ConsPlusNormal"/>
        <w:spacing w:before="240"/>
        <w:ind w:firstLine="540"/>
        <w:jc w:val="both"/>
      </w:pPr>
      <w:r>
        <w:t>Акт проверки условий жизни подопечного может быть оспорен опекуном в судебном порядке.</w:t>
      </w:r>
    </w:p>
    <w:p w14:paraId="6040EAB4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12. </w:t>
      </w:r>
      <w:hyperlink r:id="rId129">
        <w:r>
          <w:rPr>
            <w:color w:val="0000FF"/>
          </w:rPr>
          <w:t>Акт</w:t>
        </w:r>
      </w:hyperlink>
      <w: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 w14:paraId="3578ED0F" w14:textId="77777777" w:rsidR="008C1C15" w:rsidRDefault="008C1C15">
      <w:pPr>
        <w:pStyle w:val="ConsPlusNormal"/>
        <w:spacing w:before="240"/>
        <w:ind w:firstLine="540"/>
        <w:jc w:val="both"/>
      </w:pPr>
      <w:r>
        <w:t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14:paraId="7B2B20FA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</w:t>
      </w:r>
      <w:r>
        <w:lastRenderedPageBreak/>
        <w:t>опекуну;</w:t>
      </w:r>
    </w:p>
    <w:p w14:paraId="409D106E" w14:textId="77777777" w:rsidR="008C1C15" w:rsidRDefault="008C1C15">
      <w:pPr>
        <w:pStyle w:val="ConsPlusNormal"/>
        <w:spacing w:before="240"/>
        <w:ind w:firstLine="540"/>
        <w:jc w:val="both"/>
      </w:pPr>
      <w:r>
        <w:t>б) осуществляет меры по временному устройству подопечного (при необходимости);</w:t>
      </w:r>
    </w:p>
    <w:p w14:paraId="648C1E4E" w14:textId="77777777" w:rsidR="008C1C15" w:rsidRDefault="008C1C15">
      <w:pPr>
        <w:pStyle w:val="ConsPlusNormal"/>
        <w:spacing w:before="240"/>
        <w:ind w:firstLine="540"/>
        <w:jc w:val="both"/>
      </w:pPr>
      <w:r>
        <w:t>в) принимает решение об устройстве подопечного в другую семью или в организацию для детей-сирот.</w:t>
      </w:r>
    </w:p>
    <w:p w14:paraId="6E738813" w14:textId="77777777" w:rsidR="008C1C15" w:rsidRDefault="008C1C15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14:paraId="613836C3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31">
        <w:r>
          <w:rPr>
            <w:color w:val="0000FF"/>
          </w:rPr>
          <w:t>порядке</w:t>
        </w:r>
      </w:hyperlink>
      <w:r>
        <w:t>, установленном семейным законодательством Российской Федерации.</w:t>
      </w:r>
    </w:p>
    <w:p w14:paraId="4499CC67" w14:textId="77777777" w:rsidR="008C1C15" w:rsidRDefault="008C1C15">
      <w:pPr>
        <w:pStyle w:val="ConsPlusNormal"/>
        <w:ind w:firstLine="540"/>
        <w:jc w:val="both"/>
      </w:pPr>
    </w:p>
    <w:p w14:paraId="5B436508" w14:textId="77777777" w:rsidR="008C1C15" w:rsidRDefault="008C1C15">
      <w:pPr>
        <w:pStyle w:val="ConsPlusNormal"/>
        <w:ind w:firstLine="540"/>
        <w:jc w:val="both"/>
      </w:pPr>
    </w:p>
    <w:p w14:paraId="4387C709" w14:textId="77777777" w:rsidR="008C1C15" w:rsidRDefault="008C1C15">
      <w:pPr>
        <w:pStyle w:val="ConsPlusNormal"/>
        <w:ind w:firstLine="540"/>
        <w:jc w:val="both"/>
      </w:pPr>
    </w:p>
    <w:p w14:paraId="4AEB8A06" w14:textId="77777777" w:rsidR="008C1C15" w:rsidRDefault="008C1C15">
      <w:pPr>
        <w:pStyle w:val="ConsPlusNormal"/>
        <w:ind w:firstLine="540"/>
        <w:jc w:val="both"/>
      </w:pPr>
    </w:p>
    <w:p w14:paraId="491AD548" w14:textId="77777777" w:rsidR="008C1C15" w:rsidRDefault="008C1C15">
      <w:pPr>
        <w:pStyle w:val="ConsPlusNormal"/>
        <w:ind w:firstLine="540"/>
        <w:jc w:val="both"/>
      </w:pPr>
    </w:p>
    <w:p w14:paraId="2575017A" w14:textId="77777777" w:rsidR="008C1C15" w:rsidRDefault="008C1C15">
      <w:pPr>
        <w:pStyle w:val="ConsPlusNormal"/>
        <w:jc w:val="right"/>
        <w:outlineLvl w:val="0"/>
      </w:pPr>
      <w:r>
        <w:t>Утверждены</w:t>
      </w:r>
    </w:p>
    <w:p w14:paraId="14C66264" w14:textId="77777777" w:rsidR="008C1C15" w:rsidRDefault="008C1C15">
      <w:pPr>
        <w:pStyle w:val="ConsPlusNormal"/>
        <w:jc w:val="right"/>
      </w:pPr>
      <w:r>
        <w:t>Постановлением Правительства</w:t>
      </w:r>
    </w:p>
    <w:p w14:paraId="19B94B3B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7487D30C" w14:textId="77777777" w:rsidR="008C1C15" w:rsidRDefault="008C1C15">
      <w:pPr>
        <w:pStyle w:val="ConsPlusNormal"/>
        <w:jc w:val="right"/>
      </w:pPr>
      <w:r>
        <w:t>от 18 мая 2009 г. N 423</w:t>
      </w:r>
    </w:p>
    <w:p w14:paraId="19B8718B" w14:textId="77777777" w:rsidR="008C1C15" w:rsidRDefault="008C1C15">
      <w:pPr>
        <w:pStyle w:val="ConsPlusNormal"/>
        <w:ind w:firstLine="540"/>
        <w:jc w:val="both"/>
      </w:pPr>
    </w:p>
    <w:p w14:paraId="53E8907A" w14:textId="77777777" w:rsidR="008C1C15" w:rsidRDefault="008C1C15">
      <w:pPr>
        <w:pStyle w:val="ConsPlusTitle"/>
        <w:jc w:val="center"/>
      </w:pPr>
      <w:bookmarkStart w:id="15" w:name="P318"/>
      <w:bookmarkEnd w:id="15"/>
      <w:r>
        <w:t>ПРАВИЛА</w:t>
      </w:r>
    </w:p>
    <w:p w14:paraId="1BFB6DE4" w14:textId="77777777" w:rsidR="008C1C15" w:rsidRDefault="008C1C15">
      <w:pPr>
        <w:pStyle w:val="ConsPlusTitle"/>
        <w:jc w:val="center"/>
      </w:pPr>
      <w:r>
        <w:t>ВЕДЕНИЯ ЛИЧНЫХ ДЕЛ НЕСОВЕРШЕННОЛЕТНИХ ПОДОПЕЧНЫХ</w:t>
      </w:r>
    </w:p>
    <w:p w14:paraId="17B387F1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4F3FE3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E04C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A2D9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5B0D23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13DB4B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26.07.2010 </w:t>
            </w:r>
            <w:hyperlink r:id="rId132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14:paraId="47D0B572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14.02.2013 </w:t>
            </w:r>
            <w:hyperlink r:id="rId133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10.02.2014 </w:t>
            </w:r>
            <w:hyperlink r:id="rId134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15.11.2019 </w:t>
            </w:r>
            <w:hyperlink r:id="rId135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14:paraId="2CCDB127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10.02.2020 </w:t>
            </w:r>
            <w:hyperlink r:id="rId13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FDBB" w14:textId="77777777" w:rsidR="008C1C15" w:rsidRDefault="008C1C15">
            <w:pPr>
              <w:pStyle w:val="ConsPlusNormal"/>
            </w:pPr>
          </w:p>
        </w:tc>
      </w:tr>
    </w:tbl>
    <w:p w14:paraId="610B374D" w14:textId="77777777" w:rsidR="008C1C15" w:rsidRDefault="008C1C15">
      <w:pPr>
        <w:pStyle w:val="ConsPlusNormal"/>
        <w:ind w:firstLine="540"/>
        <w:jc w:val="both"/>
      </w:pPr>
    </w:p>
    <w:p w14:paraId="06557332" w14:textId="77777777" w:rsidR="008C1C15" w:rsidRDefault="008C1C15">
      <w:pPr>
        <w:pStyle w:val="ConsPlusNormal"/>
        <w:ind w:firstLine="540"/>
        <w:jc w:val="both"/>
      </w:pPr>
      <w:r>
        <w:t>1. Настоящие Правила устанавливают порядок ведения личных дел несовершеннолетних подопечных (далее - подопечные).</w:t>
      </w:r>
    </w:p>
    <w:p w14:paraId="1731000F" w14:textId="77777777" w:rsidR="008C1C15" w:rsidRDefault="008C1C15">
      <w:pPr>
        <w:pStyle w:val="ConsPlusNormal"/>
        <w:spacing w:before="240"/>
        <w:ind w:firstLine="540"/>
        <w:jc w:val="both"/>
      </w:pPr>
      <w:r>
        <w:t>2. Орган опеки и попечительства на каждого подопечного формирует личное дело, в котором хранятся:</w:t>
      </w:r>
    </w:p>
    <w:p w14:paraId="4DDC1072" w14:textId="77777777" w:rsidR="008C1C15" w:rsidRDefault="008C1C15">
      <w:pPr>
        <w:pStyle w:val="ConsPlusNormal"/>
        <w:spacing w:before="240"/>
        <w:ind w:firstLine="540"/>
        <w:jc w:val="both"/>
      </w:pPr>
      <w:bookmarkStart w:id="16" w:name="P327"/>
      <w:bookmarkEnd w:id="16"/>
      <w:r>
        <w:t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 w14:paraId="0E6FCCD2" w14:textId="77777777" w:rsidR="008C1C15" w:rsidRDefault="008C1C15">
      <w:pPr>
        <w:pStyle w:val="ConsPlusNormal"/>
        <w:spacing w:before="240"/>
        <w:ind w:firstLine="540"/>
        <w:jc w:val="both"/>
      </w:pPr>
      <w:r>
        <w:t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p w14:paraId="72113AE0" w14:textId="77777777" w:rsidR="008C1C15" w:rsidRDefault="008C1C15">
      <w:pPr>
        <w:pStyle w:val="ConsPlusNormal"/>
        <w:spacing w:before="240"/>
        <w:ind w:firstLine="540"/>
        <w:jc w:val="both"/>
      </w:pPr>
      <w:bookmarkStart w:id="17" w:name="P329"/>
      <w:bookmarkEnd w:id="17"/>
      <w:r>
        <w:t>в) документы, подтверждающие отсутствие родителей (единственного родителя) или невозможность воспитания ими несовершеннолетних:</w:t>
      </w:r>
    </w:p>
    <w:p w14:paraId="1A0C921F" w14:textId="77777777" w:rsidR="008C1C15" w:rsidRDefault="008C1C15">
      <w:pPr>
        <w:pStyle w:val="ConsPlusNormal"/>
        <w:spacing w:before="240"/>
        <w:ind w:firstLine="540"/>
        <w:jc w:val="both"/>
      </w:pPr>
      <w: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14:paraId="6F4E74B8" w14:textId="77777777" w:rsidR="008C1C15" w:rsidRDefault="008C1C15">
      <w:pPr>
        <w:pStyle w:val="ConsPlusNormal"/>
        <w:spacing w:before="240"/>
        <w:ind w:firstLine="540"/>
        <w:jc w:val="both"/>
      </w:pPr>
      <w:r>
        <w:lastRenderedPageBreak/>
        <w:t>свидетельство о смерти родителей (единственного родителя);</w:t>
      </w:r>
    </w:p>
    <w:p w14:paraId="2FE09F4C" w14:textId="77777777" w:rsidR="008C1C15" w:rsidRDefault="008C1C15">
      <w:pPr>
        <w:pStyle w:val="ConsPlusNormal"/>
        <w:spacing w:before="240"/>
        <w:ind w:firstLine="540"/>
        <w:jc w:val="both"/>
      </w:pPr>
      <w:r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14:paraId="574BE22D" w14:textId="77777777" w:rsidR="008C1C15" w:rsidRDefault="008C1C15">
      <w:pPr>
        <w:pStyle w:val="ConsPlusNormal"/>
        <w:spacing w:before="240"/>
        <w:ind w:firstLine="540"/>
        <w:jc w:val="both"/>
      </w:pPr>
      <w: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14:paraId="1530C1B3" w14:textId="77777777" w:rsidR="008C1C15" w:rsidRDefault="008C1C15">
      <w:pPr>
        <w:pStyle w:val="ConsPlusNormal"/>
        <w:spacing w:before="240"/>
        <w:ind w:firstLine="540"/>
        <w:jc w:val="both"/>
      </w:pPr>
      <w:r>
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14:paraId="0A83B258" w14:textId="77777777" w:rsidR="008C1C15" w:rsidRDefault="008C1C15">
      <w:pPr>
        <w:pStyle w:val="ConsPlusNormal"/>
        <w:spacing w:before="240"/>
        <w:ind w:firstLine="540"/>
        <w:jc w:val="both"/>
      </w:pPr>
      <w:r>
        <w:t>копия решения суда о назначении родителям наказания в виде лишения свободы;</w:t>
      </w:r>
    </w:p>
    <w:p w14:paraId="795D83ED" w14:textId="77777777" w:rsidR="008C1C15" w:rsidRDefault="008C1C15">
      <w:pPr>
        <w:pStyle w:val="ConsPlusNormal"/>
        <w:spacing w:before="240"/>
        <w:ind w:firstLine="540"/>
        <w:jc w:val="both"/>
      </w:pPr>
      <w:r>
        <w:t>иные документы;</w:t>
      </w:r>
    </w:p>
    <w:p w14:paraId="139B1083" w14:textId="77777777" w:rsidR="008C1C15" w:rsidRDefault="008C1C15">
      <w:pPr>
        <w:pStyle w:val="ConsPlusNormal"/>
        <w:spacing w:before="240"/>
        <w:ind w:firstLine="540"/>
        <w:jc w:val="both"/>
      </w:pPr>
      <w:r>
        <w:t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 w14:paraId="3ED53D58" w14:textId="77777777" w:rsidR="008C1C15" w:rsidRDefault="008C1C15">
      <w:pPr>
        <w:pStyle w:val="ConsPlusNormal"/>
        <w:spacing w:before="240"/>
        <w:ind w:firstLine="540"/>
        <w:jc w:val="both"/>
      </w:pPr>
      <w:r>
        <w:t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14:paraId="159F24F3" w14:textId="77777777" w:rsidR="008C1C15" w:rsidRDefault="008C1C15">
      <w:pPr>
        <w:pStyle w:val="ConsPlusNormal"/>
        <w:spacing w:before="240"/>
        <w:ind w:firstLine="540"/>
        <w:jc w:val="both"/>
      </w:pPr>
      <w:bookmarkStart w:id="18" w:name="P339"/>
      <w:bookmarkEnd w:id="18"/>
      <w:r>
        <w:t>е) документы об образовании (для подопечных школьного возраста).</w:t>
      </w:r>
    </w:p>
    <w:p w14:paraId="155938CD" w14:textId="77777777" w:rsidR="008C1C15" w:rsidRDefault="008C1C15">
      <w:pPr>
        <w:pStyle w:val="ConsPlusNormal"/>
        <w:spacing w:before="240"/>
        <w:ind w:firstLine="540"/>
        <w:jc w:val="both"/>
      </w:pPr>
      <w:r>
        <w:t>3. В личное дело также включаются следующие документы (при их наличии):</w:t>
      </w:r>
    </w:p>
    <w:p w14:paraId="1AE4BEA2" w14:textId="77777777" w:rsidR="008C1C15" w:rsidRDefault="008C1C15">
      <w:pPr>
        <w:pStyle w:val="ConsPlusNormal"/>
        <w:spacing w:before="240"/>
        <w:ind w:firstLine="540"/>
        <w:jc w:val="both"/>
      </w:pPr>
      <w:r>
        <w:t>а) выписка из домовой книги или справка о регистрации подопечного по месту жительства и составе семьи;</w:t>
      </w:r>
    </w:p>
    <w:p w14:paraId="5471FC21" w14:textId="77777777" w:rsidR="008C1C15" w:rsidRDefault="008C1C15">
      <w:pPr>
        <w:pStyle w:val="ConsPlusNormal"/>
        <w:spacing w:before="240"/>
        <w:ind w:firstLine="540"/>
        <w:jc w:val="both"/>
      </w:pPr>
      <w:bookmarkStart w:id="19" w:name="P342"/>
      <w:bookmarkEnd w:id="19"/>
      <w:r>
        <w:t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14:paraId="33E26F6E" w14:textId="77777777" w:rsidR="008C1C15" w:rsidRDefault="008C1C15">
      <w:pPr>
        <w:pStyle w:val="ConsPlusNormal"/>
        <w:spacing w:before="240"/>
        <w:ind w:firstLine="540"/>
        <w:jc w:val="both"/>
      </w:pPr>
      <w:r>
        <w:t>в) договоры об использовании жилых помещений, принадлежащих подопечному на праве собственности;</w:t>
      </w:r>
    </w:p>
    <w:p w14:paraId="10D9A8F4" w14:textId="77777777" w:rsidR="008C1C15" w:rsidRDefault="008C1C15">
      <w:pPr>
        <w:pStyle w:val="ConsPlusNormal"/>
        <w:spacing w:before="240"/>
        <w:ind w:firstLine="540"/>
        <w:jc w:val="both"/>
      </w:pPr>
      <w:bookmarkStart w:id="20" w:name="P344"/>
      <w:bookmarkEnd w:id="20"/>
      <w:r>
        <w:t>г) опись имущества подопечного и документы, содержащие сведения о лицах, отвечающих за его сохранность;</w:t>
      </w:r>
    </w:p>
    <w:p w14:paraId="093351E4" w14:textId="77777777" w:rsidR="008C1C15" w:rsidRDefault="008C1C15">
      <w:pPr>
        <w:pStyle w:val="ConsPlusNormal"/>
        <w:spacing w:before="240"/>
        <w:ind w:firstLine="540"/>
        <w:jc w:val="both"/>
      </w:pPr>
      <w:r>
        <w:t>д) акты проверок условий жизни подопечного;</w:t>
      </w:r>
    </w:p>
    <w:p w14:paraId="10D9429E" w14:textId="77777777" w:rsidR="008C1C15" w:rsidRDefault="008C1C15">
      <w:pPr>
        <w:pStyle w:val="ConsPlusNormal"/>
        <w:spacing w:before="240"/>
        <w:ind w:firstLine="540"/>
        <w:jc w:val="both"/>
      </w:pPr>
      <w:bookmarkStart w:id="21" w:name="P346"/>
      <w:bookmarkEnd w:id="21"/>
      <w:r>
        <w:t>е) договоры об открытии на имя подопечного счетов в кредитных организациях;</w:t>
      </w:r>
    </w:p>
    <w:p w14:paraId="79DD5002" w14:textId="77777777" w:rsidR="008C1C15" w:rsidRDefault="008C1C15">
      <w:pPr>
        <w:pStyle w:val="ConsPlusNormal"/>
        <w:spacing w:before="240"/>
        <w:ind w:firstLine="540"/>
        <w:jc w:val="both"/>
      </w:pPr>
      <w:r>
        <w:t>ж) документы, содержащие сведения о наличии и месте жительства (месте нахождения) братьев, сестер и других близких родственников;</w:t>
      </w:r>
    </w:p>
    <w:p w14:paraId="3A5347CD" w14:textId="77777777" w:rsidR="008C1C15" w:rsidRDefault="008C1C15">
      <w:pPr>
        <w:pStyle w:val="ConsPlusNormal"/>
        <w:spacing w:before="240"/>
        <w:ind w:firstLine="540"/>
        <w:jc w:val="both"/>
      </w:pPr>
      <w:r>
        <w:t>з) полис обязательного медицинского страхования;</w:t>
      </w:r>
    </w:p>
    <w:p w14:paraId="27F64CAE" w14:textId="77777777" w:rsidR="008C1C15" w:rsidRDefault="008C1C15">
      <w:pPr>
        <w:pStyle w:val="ConsPlusNormal"/>
        <w:spacing w:before="240"/>
        <w:ind w:firstLine="540"/>
        <w:jc w:val="both"/>
      </w:pPr>
      <w:r>
        <w:lastRenderedPageBreak/>
        <w:t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 w14:paraId="2EE87472" w14:textId="77777777" w:rsidR="008C1C15" w:rsidRDefault="008C1C15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14:paraId="26C80CF6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к) справка медико-социальной экспертизы установленного </w:t>
      </w:r>
      <w:hyperlink r:id="rId138">
        <w:r>
          <w:rPr>
            <w:color w:val="0000FF"/>
          </w:rPr>
          <w:t>образца</w:t>
        </w:r>
      </w:hyperlink>
      <w:r>
        <w:t xml:space="preserve"> о признании подопечного инвалидом, его </w:t>
      </w:r>
      <w:hyperlink r:id="rId139">
        <w:r>
          <w:rPr>
            <w:color w:val="0000FF"/>
          </w:rPr>
          <w:t>индивидуальная программа</w:t>
        </w:r>
      </w:hyperlink>
      <w: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 w14:paraId="63A60126" w14:textId="77777777" w:rsidR="008C1C15" w:rsidRDefault="008C1C15">
      <w:pPr>
        <w:pStyle w:val="ConsPlusNormal"/>
        <w:jc w:val="both"/>
      </w:pPr>
      <w:r>
        <w:t xml:space="preserve">(пп. "к" 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14:paraId="7286E917" w14:textId="77777777" w:rsidR="008C1C15" w:rsidRDefault="008C1C15">
      <w:pPr>
        <w:pStyle w:val="ConsPlusNormal"/>
        <w:spacing w:before="240"/>
        <w:ind w:firstLine="540"/>
        <w:jc w:val="both"/>
      </w:pPr>
      <w:bookmarkStart w:id="22" w:name="P353"/>
      <w:bookmarkEnd w:id="22"/>
      <w:r>
        <w:t>л) предварительное разрешение органа опеки и попечительства о распоряжении доходами подопечного;</w:t>
      </w:r>
    </w:p>
    <w:p w14:paraId="3CA912D6" w14:textId="77777777" w:rsidR="008C1C15" w:rsidRDefault="008C1C15">
      <w:pPr>
        <w:pStyle w:val="ConsPlusNormal"/>
        <w:spacing w:before="240"/>
        <w:ind w:firstLine="540"/>
        <w:jc w:val="both"/>
      </w:pPr>
      <w:r>
        <w:t>м) документы, подтверждающие расходование денежных средств на нужды подопечного, и отчет об использовании денежных средств;</w:t>
      </w:r>
    </w:p>
    <w:p w14:paraId="3D4482C5" w14:textId="77777777" w:rsidR="008C1C15" w:rsidRDefault="008C1C15">
      <w:pPr>
        <w:pStyle w:val="ConsPlusNormal"/>
        <w:spacing w:before="240"/>
        <w:ind w:firstLine="540"/>
        <w:jc w:val="both"/>
      </w:pPr>
      <w:r>
        <w:t>н) договоры (купли-продажи, доверительного управления имуществом, поручения, иные договоры), заключенные в интересах подопечного;</w:t>
      </w:r>
    </w:p>
    <w:p w14:paraId="0859900B" w14:textId="77777777" w:rsidR="008C1C15" w:rsidRDefault="008C1C15">
      <w:pPr>
        <w:pStyle w:val="ConsPlusNormal"/>
        <w:spacing w:before="240"/>
        <w:ind w:firstLine="540"/>
        <w:jc w:val="both"/>
      </w:pPr>
      <w:r>
        <w:t>о) свидетельства о праве на наследство;</w:t>
      </w:r>
    </w:p>
    <w:p w14:paraId="6EF7AC9E" w14:textId="77777777" w:rsidR="008C1C15" w:rsidRDefault="008C1C15">
      <w:pPr>
        <w:pStyle w:val="ConsPlusNormal"/>
        <w:spacing w:before="240"/>
        <w:ind w:firstLine="540"/>
        <w:jc w:val="both"/>
      </w:pPr>
      <w:bookmarkStart w:id="23" w:name="P357"/>
      <w:bookmarkEnd w:id="23"/>
      <w:r>
        <w:t>п) справка с места работы (учебы) подопечного;</w:t>
      </w:r>
    </w:p>
    <w:p w14:paraId="2EA61333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r:id="rId141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 w14:paraId="343B5149" w14:textId="77777777" w:rsidR="008C1C15" w:rsidRDefault="008C1C15">
      <w:pPr>
        <w:pStyle w:val="ConsPlusNormal"/>
        <w:spacing w:before="240"/>
        <w:ind w:firstLine="540"/>
        <w:jc w:val="both"/>
      </w:pPr>
      <w:r>
        <w:t>с) согласие (заявление) подопечного, достигшего 10 лет, с назначением опекуна;</w:t>
      </w:r>
    </w:p>
    <w:p w14:paraId="62AA3B7A" w14:textId="77777777" w:rsidR="008C1C15" w:rsidRDefault="008C1C15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14:paraId="37B8AEFB" w14:textId="77777777" w:rsidR="008C1C15" w:rsidRDefault="008C1C15">
      <w:pPr>
        <w:pStyle w:val="ConsPlusNormal"/>
        <w:spacing w:before="240"/>
        <w:ind w:firstLine="540"/>
        <w:jc w:val="both"/>
      </w:pPr>
      <w:r>
        <w:t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14:paraId="431DB018" w14:textId="77777777" w:rsidR="008C1C15" w:rsidRDefault="008C1C15">
      <w:pPr>
        <w:pStyle w:val="ConsPlusNormal"/>
        <w:spacing w:before="240"/>
        <w:ind w:firstLine="540"/>
        <w:jc w:val="both"/>
      </w:pPr>
      <w:r>
        <w:t>у) иные документы.</w:t>
      </w:r>
    </w:p>
    <w:p w14:paraId="64F96B8C" w14:textId="77777777" w:rsidR="008C1C15" w:rsidRDefault="008C1C15">
      <w:pPr>
        <w:pStyle w:val="ConsPlusNormal"/>
        <w:spacing w:before="240"/>
        <w:ind w:firstLine="540"/>
        <w:jc w:val="both"/>
      </w:pPr>
      <w:r>
        <w:lastRenderedPageBreak/>
        <w:t xml:space="preserve">4. В </w:t>
      </w:r>
      <w:hyperlink w:anchor="P420">
        <w:r>
          <w:rPr>
            <w:color w:val="0000FF"/>
          </w:rPr>
          <w:t>отчете</w:t>
        </w:r>
      </w:hyperlink>
      <w:r>
        <w:t xml:space="preserve"> опекуна указываются:</w:t>
      </w:r>
    </w:p>
    <w:p w14:paraId="4F9FCA1A" w14:textId="77777777" w:rsidR="008C1C15" w:rsidRDefault="008C1C15">
      <w:pPr>
        <w:pStyle w:val="ConsPlusNormal"/>
        <w:spacing w:before="240"/>
        <w:ind w:firstLine="540"/>
        <w:jc w:val="both"/>
      </w:pPr>
      <w:r>
        <w:t>а) место хранения имущества подопечного, переданного на хранение;</w:t>
      </w:r>
    </w:p>
    <w:p w14:paraId="40192508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б) место нахождения имущества подопечного, не переданного в порядке, предусмотренном </w:t>
      </w:r>
      <w:hyperlink r:id="rId143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управление, и сведения о его состоянии;</w:t>
      </w:r>
    </w:p>
    <w:p w14:paraId="1FAE78BA" w14:textId="77777777" w:rsidR="008C1C15" w:rsidRDefault="008C1C15">
      <w:pPr>
        <w:pStyle w:val="ConsPlusNormal"/>
        <w:spacing w:before="240"/>
        <w:ind w:firstLine="540"/>
        <w:jc w:val="both"/>
      </w:pPr>
      <w:r>
        <w:t>в) сведения об отчуждении имущества подопечного, совершенном с согласия органа опеки и попечительства;</w:t>
      </w:r>
    </w:p>
    <w:p w14:paraId="035A42BA" w14:textId="77777777" w:rsidR="008C1C15" w:rsidRDefault="008C1C15">
      <w:pPr>
        <w:pStyle w:val="ConsPlusNormal"/>
        <w:spacing w:before="240"/>
        <w:ind w:firstLine="540"/>
        <w:jc w:val="both"/>
      </w:pPr>
      <w:r>
        <w:t>г) сведения о приобретении имущества, в том числе взамен отчужденного;</w:t>
      </w:r>
    </w:p>
    <w:p w14:paraId="38BE942A" w14:textId="77777777" w:rsidR="008C1C15" w:rsidRDefault="008C1C15">
      <w:pPr>
        <w:pStyle w:val="ConsPlusNormal"/>
        <w:spacing w:before="240"/>
        <w:ind w:firstLine="540"/>
        <w:jc w:val="both"/>
      </w:pPr>
      <w:r>
        <w:t>д) сведения о доходах, полученных подопечным за год, с указанием суммы дохода, даты получения и источника;</w:t>
      </w:r>
    </w:p>
    <w:p w14:paraId="0246EAC0" w14:textId="77777777" w:rsidR="008C1C15" w:rsidRDefault="008C1C15">
      <w:pPr>
        <w:pStyle w:val="ConsPlusNormal"/>
        <w:spacing w:before="240"/>
        <w:ind w:firstLine="540"/>
        <w:jc w:val="both"/>
      </w:pPr>
      <w:r>
        <w:t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 w14:paraId="75A872E8" w14:textId="77777777" w:rsidR="008C1C15" w:rsidRDefault="008C1C15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14:paraId="5A4D2019" w14:textId="77777777" w:rsidR="008C1C15" w:rsidRDefault="008C1C15">
      <w:pPr>
        <w:pStyle w:val="ConsPlusNormal"/>
        <w:spacing w:before="24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подопечного.</w:t>
      </w:r>
    </w:p>
    <w:p w14:paraId="5BD54C8D" w14:textId="77777777" w:rsidR="008C1C15" w:rsidRDefault="008C1C15">
      <w:pPr>
        <w:pStyle w:val="ConsPlusNormal"/>
        <w:spacing w:before="24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 w14:paraId="20E6A586" w14:textId="77777777" w:rsidR="008C1C15" w:rsidRDefault="008C1C15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14:paraId="4B68D986" w14:textId="77777777" w:rsidR="008C1C15" w:rsidRDefault="008C1C15">
      <w:pPr>
        <w:pStyle w:val="ConsPlusNormal"/>
        <w:spacing w:before="240"/>
        <w:ind w:firstLine="540"/>
        <w:jc w:val="both"/>
      </w:pPr>
      <w:r>
        <w:t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 w14:paraId="106DCD56" w14:textId="77777777" w:rsidR="008C1C15" w:rsidRDefault="008C1C15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14:paraId="5F6B260C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47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14:paraId="2C9F70FA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8. В случае поступления информации, относящейся к подопечному и влекущей необходимость внесения изменений в сведения, содержащиеся в личном деле </w:t>
      </w:r>
      <w:r>
        <w:lastRenderedPageBreak/>
        <w:t>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14:paraId="7BBDFFC2" w14:textId="77777777" w:rsidR="008C1C15" w:rsidRDefault="008C1C15">
      <w:pPr>
        <w:pStyle w:val="ConsPlusNormal"/>
        <w:spacing w:before="240"/>
        <w:ind w:firstLine="540"/>
        <w:jc w:val="both"/>
      </w:pPr>
      <w:r>
        <w:t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14:paraId="4309A69E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anchor="P327">
        <w:r>
          <w:rPr>
            <w:color w:val="0000FF"/>
          </w:rPr>
          <w:t>подпунктах "а"</w:t>
        </w:r>
      </w:hyperlink>
      <w:r>
        <w:t xml:space="preserve">, </w:t>
      </w:r>
      <w:hyperlink w:anchor="P329">
        <w:r>
          <w:rPr>
            <w:color w:val="0000FF"/>
          </w:rPr>
          <w:t>"в"</w:t>
        </w:r>
      </w:hyperlink>
      <w:r>
        <w:t xml:space="preserve"> - </w:t>
      </w:r>
      <w:hyperlink w:anchor="P339">
        <w:r>
          <w:rPr>
            <w:color w:val="0000FF"/>
          </w:rPr>
          <w:t>"е" пункта 2</w:t>
        </w:r>
      </w:hyperlink>
      <w:r>
        <w:t xml:space="preserve"> и </w:t>
      </w:r>
      <w:hyperlink w:anchor="P342">
        <w:r>
          <w:rPr>
            <w:color w:val="0000FF"/>
          </w:rPr>
          <w:t>подпунктах "б"</w:t>
        </w:r>
      </w:hyperlink>
      <w:r>
        <w:t xml:space="preserve"> - </w:t>
      </w:r>
      <w:hyperlink w:anchor="P344">
        <w:r>
          <w:rPr>
            <w:color w:val="0000FF"/>
          </w:rPr>
          <w:t>"г"</w:t>
        </w:r>
      </w:hyperlink>
      <w:r>
        <w:t xml:space="preserve">, </w:t>
      </w:r>
      <w:hyperlink w:anchor="P346">
        <w:r>
          <w:rPr>
            <w:color w:val="0000FF"/>
          </w:rPr>
          <w:t>"е"</w:t>
        </w:r>
      </w:hyperlink>
      <w:r>
        <w:t xml:space="preserve"> - </w:t>
      </w:r>
      <w:hyperlink w:anchor="P353">
        <w:r>
          <w:rPr>
            <w:color w:val="0000FF"/>
          </w:rPr>
          <w:t>"л"</w:t>
        </w:r>
      </w:hyperlink>
      <w:r>
        <w:t xml:space="preserve"> и </w:t>
      </w:r>
      <w:hyperlink w:anchor="P357">
        <w:r>
          <w:rPr>
            <w:color w:val="0000FF"/>
          </w:rPr>
          <w:t>"п" пункта 3</w:t>
        </w:r>
      </w:hyperlink>
      <w:r>
        <w:t xml:space="preserve"> настоящих Правил.</w:t>
      </w:r>
    </w:p>
    <w:p w14:paraId="6449E006" w14:textId="77777777" w:rsidR="008C1C15" w:rsidRDefault="008C1C15">
      <w:pPr>
        <w:pStyle w:val="ConsPlusNormal"/>
        <w:spacing w:before="240"/>
        <w:ind w:firstLine="540"/>
        <w:jc w:val="both"/>
      </w:pPr>
      <w:r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14:paraId="01244437" w14:textId="77777777" w:rsidR="008C1C15" w:rsidRDefault="008C1C15">
      <w:pPr>
        <w:pStyle w:val="ConsPlusNormal"/>
        <w:spacing w:before="240"/>
        <w:ind w:firstLine="540"/>
        <w:jc w:val="both"/>
      </w:pPr>
      <w:r>
        <w:t>При прекращении опеки или попечительства опекун передает указанные документы в орган опеки и попечительства.</w:t>
      </w:r>
    </w:p>
    <w:p w14:paraId="67599306" w14:textId="77777777" w:rsidR="008C1C15" w:rsidRDefault="008C1C15">
      <w:pPr>
        <w:pStyle w:val="ConsPlusNormal"/>
        <w:spacing w:before="240"/>
        <w:ind w:firstLine="540"/>
        <w:jc w:val="both"/>
      </w:pPr>
      <w:r>
        <w:t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14:paraId="726A2AFD" w14:textId="77777777" w:rsidR="008C1C15" w:rsidRDefault="008C1C15">
      <w:pPr>
        <w:pStyle w:val="ConsPlusNormal"/>
        <w:spacing w:before="240"/>
        <w:ind w:firstLine="540"/>
        <w:jc w:val="both"/>
      </w:pPr>
      <w:r>
        <w:t>12. При помещении подопечного в организацию для детей-сирот орган опеки и попечительства:</w:t>
      </w:r>
    </w:p>
    <w:p w14:paraId="6E002118" w14:textId="77777777" w:rsidR="008C1C15" w:rsidRDefault="008C1C15">
      <w:pPr>
        <w:pStyle w:val="ConsPlusNormal"/>
        <w:spacing w:before="240"/>
        <w:ind w:firstLine="540"/>
        <w:jc w:val="both"/>
      </w:pPr>
      <w:r>
        <w:t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14:paraId="16029939" w14:textId="77777777" w:rsidR="008C1C15" w:rsidRDefault="008C1C15">
      <w:pPr>
        <w:pStyle w:val="ConsPlusNormal"/>
        <w:spacing w:before="240"/>
        <w:ind w:firstLine="540"/>
        <w:jc w:val="both"/>
      </w:pPr>
      <w:r>
        <w:t>б) передает документы, хранящиеся в личном деле подопечного, по описи должностному лицу организации для детей-сирот;</w:t>
      </w:r>
    </w:p>
    <w:p w14:paraId="7CBCCACA" w14:textId="77777777" w:rsidR="008C1C15" w:rsidRDefault="008C1C15">
      <w:pPr>
        <w:pStyle w:val="ConsPlusNormal"/>
        <w:spacing w:before="240"/>
        <w:ind w:firstLine="540"/>
        <w:jc w:val="both"/>
      </w:pPr>
      <w:r>
        <w:t>в) хранит акт о направлении подопечного в организацию для детей-сирот, а также акт передачи личного дела и опись документов.</w:t>
      </w:r>
    </w:p>
    <w:p w14:paraId="71BC923A" w14:textId="77777777" w:rsidR="008C1C15" w:rsidRDefault="008C1C15">
      <w:pPr>
        <w:pStyle w:val="ConsPlusNormal"/>
        <w:spacing w:before="240"/>
        <w:ind w:firstLine="540"/>
        <w:jc w:val="both"/>
      </w:pPr>
      <w:r>
        <w:t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14:paraId="6A42BC2B" w14:textId="77777777" w:rsidR="008C1C15" w:rsidRDefault="008C1C15">
      <w:pPr>
        <w:pStyle w:val="ConsPlusNormal"/>
        <w:spacing w:before="240"/>
        <w:ind w:firstLine="540"/>
        <w:jc w:val="both"/>
      </w:pPr>
      <w:r>
        <w:t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14:paraId="1D39BCA1" w14:textId="77777777" w:rsidR="008C1C15" w:rsidRDefault="008C1C15">
      <w:pPr>
        <w:pStyle w:val="ConsPlusNormal"/>
        <w:spacing w:before="240"/>
        <w:ind w:firstLine="540"/>
        <w:jc w:val="both"/>
      </w:pPr>
      <w:r>
        <w:t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14:paraId="4B061B65" w14:textId="77777777" w:rsidR="008C1C15" w:rsidRDefault="008C1C15">
      <w:pPr>
        <w:pStyle w:val="ConsPlusNormal"/>
        <w:spacing w:before="240"/>
        <w:ind w:firstLine="540"/>
        <w:jc w:val="both"/>
      </w:pPr>
      <w:r>
        <w:t xml:space="preserve">16. По завершении пребывания подопечного в организации для детей-сирот его </w:t>
      </w:r>
      <w:r>
        <w:lastRenderedPageBreak/>
        <w:t>личное дело направляется в орган опеки и попечительства по месту жительства подопечного.</w:t>
      </w:r>
    </w:p>
    <w:p w14:paraId="4455C04B" w14:textId="77777777" w:rsidR="008C1C15" w:rsidRDefault="008C1C15">
      <w:pPr>
        <w:pStyle w:val="ConsPlusNormal"/>
        <w:spacing w:before="240"/>
        <w:ind w:firstLine="540"/>
        <w:jc w:val="both"/>
      </w:pPr>
      <w:r>
        <w:t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14:paraId="28BEC57B" w14:textId="77777777" w:rsidR="008C1C15" w:rsidRDefault="008C1C15">
      <w:pPr>
        <w:pStyle w:val="ConsPlusNormal"/>
        <w:spacing w:before="240"/>
        <w:ind w:firstLine="540"/>
        <w:jc w:val="both"/>
      </w:pPr>
      <w:r>
        <w:t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14:paraId="39AAB70E" w14:textId="77777777" w:rsidR="008C1C15" w:rsidRDefault="008C1C15">
      <w:pPr>
        <w:pStyle w:val="ConsPlusNormal"/>
        <w:spacing w:before="240"/>
        <w:ind w:firstLine="540"/>
        <w:jc w:val="both"/>
      </w:pPr>
      <w:r>
        <w:t>а) паспорт;</w:t>
      </w:r>
    </w:p>
    <w:p w14:paraId="653D76D7" w14:textId="77777777" w:rsidR="008C1C15" w:rsidRDefault="008C1C15">
      <w:pPr>
        <w:pStyle w:val="ConsPlusNormal"/>
        <w:spacing w:before="240"/>
        <w:ind w:firstLine="540"/>
        <w:jc w:val="both"/>
      </w:pPr>
      <w:r>
        <w:t>б) полис обязательного медицинского страхования;</w:t>
      </w:r>
    </w:p>
    <w:p w14:paraId="0204FF62" w14:textId="77777777" w:rsidR="008C1C15" w:rsidRDefault="008C1C15">
      <w:pPr>
        <w:pStyle w:val="ConsPlusNormal"/>
        <w:spacing w:before="240"/>
        <w:ind w:firstLine="540"/>
        <w:jc w:val="both"/>
      </w:pPr>
      <w:r>
        <w:t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14:paraId="14C60DF3" w14:textId="77777777" w:rsidR="008C1C15" w:rsidRDefault="008C1C15">
      <w:pPr>
        <w:pStyle w:val="ConsPlusNormal"/>
        <w:spacing w:before="240"/>
        <w:ind w:firstLine="540"/>
        <w:jc w:val="both"/>
      </w:pPr>
      <w:r>
        <w:t>г) документ об образовании;</w:t>
      </w:r>
    </w:p>
    <w:p w14:paraId="0D11D15D" w14:textId="77777777" w:rsidR="008C1C15" w:rsidRDefault="008C1C15">
      <w:pPr>
        <w:pStyle w:val="ConsPlusNormal"/>
        <w:spacing w:before="240"/>
        <w:ind w:firstLine="540"/>
        <w:jc w:val="both"/>
      </w:pPr>
      <w:r>
        <w:t>д) документы, содержащие сведения о наличии и месте жительства (месте нахождения) братьев, сестер и других близких родственников;</w:t>
      </w:r>
    </w:p>
    <w:p w14:paraId="7F999C19" w14:textId="77777777" w:rsidR="008C1C15" w:rsidRDefault="008C1C15">
      <w:pPr>
        <w:pStyle w:val="ConsPlusNormal"/>
        <w:spacing w:before="240"/>
        <w:ind w:firstLine="540"/>
        <w:jc w:val="both"/>
      </w:pPr>
      <w:r>
        <w:t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14:paraId="43065794" w14:textId="77777777" w:rsidR="008C1C15" w:rsidRDefault="008C1C15">
      <w:pPr>
        <w:pStyle w:val="ConsPlusNormal"/>
        <w:spacing w:before="240"/>
        <w:ind w:firstLine="540"/>
        <w:jc w:val="both"/>
      </w:pPr>
      <w:r>
        <w:t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14:paraId="655AA334" w14:textId="77777777" w:rsidR="008C1C15" w:rsidRDefault="008C1C15">
      <w:pPr>
        <w:pStyle w:val="ConsPlusNormal"/>
        <w:spacing w:before="240"/>
        <w:ind w:firstLine="540"/>
        <w:jc w:val="both"/>
      </w:pPr>
      <w:r>
        <w:t>з) пенсионное удостоверение (при наличии);</w:t>
      </w:r>
    </w:p>
    <w:p w14:paraId="6133E4F2" w14:textId="77777777" w:rsidR="008C1C15" w:rsidRDefault="008C1C15">
      <w:pPr>
        <w:pStyle w:val="ConsPlusNormal"/>
        <w:spacing w:before="240"/>
        <w:ind w:firstLine="540"/>
        <w:jc w:val="both"/>
      </w:pPr>
      <w:r>
        <w:t>и) пенсионная книжка (при наличии);</w:t>
      </w:r>
    </w:p>
    <w:p w14:paraId="1EE2F6B3" w14:textId="77777777" w:rsidR="008C1C15" w:rsidRDefault="008C1C15">
      <w:pPr>
        <w:pStyle w:val="ConsPlusNormal"/>
        <w:spacing w:before="240"/>
        <w:ind w:firstLine="540"/>
        <w:jc w:val="both"/>
      </w:pPr>
      <w:r>
        <w:t>к) удостоверение об инвалидности (при наличии);</w:t>
      </w:r>
    </w:p>
    <w:p w14:paraId="041F0241" w14:textId="77777777" w:rsidR="008C1C15" w:rsidRDefault="008C1C15">
      <w:pPr>
        <w:pStyle w:val="ConsPlusNormal"/>
        <w:spacing w:before="240"/>
        <w:ind w:firstLine="540"/>
        <w:jc w:val="both"/>
      </w:pPr>
      <w:r>
        <w:t>л) документ, подтверждающий регистрацию в системе индивидуального (персонифицированного) учета.</w:t>
      </w:r>
    </w:p>
    <w:p w14:paraId="34A62732" w14:textId="77777777" w:rsidR="008C1C15" w:rsidRDefault="008C1C15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14:paraId="653A69C0" w14:textId="77777777" w:rsidR="008C1C15" w:rsidRDefault="008C1C15">
      <w:pPr>
        <w:pStyle w:val="ConsPlusNormal"/>
        <w:spacing w:before="240"/>
        <w:ind w:firstLine="540"/>
        <w:jc w:val="both"/>
      </w:pPr>
      <w:r>
        <w:t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14:paraId="0CF7DA9F" w14:textId="77777777" w:rsidR="008C1C15" w:rsidRDefault="008C1C15">
      <w:pPr>
        <w:pStyle w:val="ConsPlusNormal"/>
        <w:jc w:val="both"/>
      </w:pPr>
      <w:r>
        <w:t xml:space="preserve">(п. 19 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РФ от 26.07.2010 N 559)</w:t>
      </w:r>
    </w:p>
    <w:p w14:paraId="1B8AC082" w14:textId="77777777" w:rsidR="008C1C15" w:rsidRDefault="008C1C15">
      <w:pPr>
        <w:pStyle w:val="ConsPlusNormal"/>
        <w:ind w:firstLine="540"/>
        <w:jc w:val="both"/>
      </w:pPr>
    </w:p>
    <w:p w14:paraId="3507FE4A" w14:textId="77777777" w:rsidR="008C1C15" w:rsidRDefault="008C1C15">
      <w:pPr>
        <w:pStyle w:val="ConsPlusNormal"/>
        <w:ind w:firstLine="540"/>
        <w:jc w:val="both"/>
      </w:pPr>
    </w:p>
    <w:p w14:paraId="0EB3262B" w14:textId="77777777" w:rsidR="008C1C15" w:rsidRDefault="008C1C15">
      <w:pPr>
        <w:pStyle w:val="ConsPlusNormal"/>
        <w:ind w:firstLine="540"/>
        <w:jc w:val="both"/>
      </w:pPr>
    </w:p>
    <w:p w14:paraId="09CBE577" w14:textId="77777777" w:rsidR="008C1C15" w:rsidRDefault="008C1C15">
      <w:pPr>
        <w:pStyle w:val="ConsPlusNormal"/>
        <w:ind w:firstLine="540"/>
        <w:jc w:val="both"/>
      </w:pPr>
    </w:p>
    <w:p w14:paraId="6E2EAF4A" w14:textId="77777777" w:rsidR="008C1C15" w:rsidRDefault="008C1C15">
      <w:pPr>
        <w:pStyle w:val="ConsPlusNormal"/>
        <w:ind w:firstLine="540"/>
        <w:jc w:val="both"/>
      </w:pPr>
    </w:p>
    <w:p w14:paraId="10079868" w14:textId="77777777" w:rsidR="008C1C15" w:rsidRDefault="008C1C15">
      <w:pPr>
        <w:pStyle w:val="ConsPlusNormal"/>
        <w:jc w:val="right"/>
        <w:outlineLvl w:val="0"/>
      </w:pPr>
      <w:r>
        <w:t>Утверждена</w:t>
      </w:r>
    </w:p>
    <w:p w14:paraId="0E6E7E43" w14:textId="77777777" w:rsidR="008C1C15" w:rsidRDefault="008C1C15">
      <w:pPr>
        <w:pStyle w:val="ConsPlusNormal"/>
        <w:jc w:val="right"/>
      </w:pPr>
      <w:r>
        <w:lastRenderedPageBreak/>
        <w:t>Постановлением Правительства</w:t>
      </w:r>
    </w:p>
    <w:p w14:paraId="3FEE97D2" w14:textId="77777777" w:rsidR="008C1C15" w:rsidRDefault="008C1C15">
      <w:pPr>
        <w:pStyle w:val="ConsPlusNormal"/>
        <w:jc w:val="right"/>
      </w:pPr>
      <w:r>
        <w:t>Российской Федерации</w:t>
      </w:r>
    </w:p>
    <w:p w14:paraId="3F433811" w14:textId="77777777" w:rsidR="008C1C15" w:rsidRDefault="008C1C15">
      <w:pPr>
        <w:pStyle w:val="ConsPlusNormal"/>
        <w:jc w:val="right"/>
      </w:pPr>
      <w:r>
        <w:t>от 18 мая 2009 г. N 423</w:t>
      </w:r>
    </w:p>
    <w:p w14:paraId="10CAC9C8" w14:textId="77777777" w:rsidR="008C1C15" w:rsidRDefault="008C1C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1C15" w14:paraId="79D20CA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BCD2" w14:textId="77777777" w:rsidR="008C1C15" w:rsidRDefault="008C1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A2DA" w14:textId="77777777" w:rsidR="008C1C15" w:rsidRDefault="008C1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AF4183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7120E6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10.02.2014 </w:t>
            </w:r>
            <w:hyperlink r:id="rId150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14:paraId="5E07D704" w14:textId="77777777" w:rsidR="008C1C15" w:rsidRDefault="008C1C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5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AEE2" w14:textId="77777777" w:rsidR="008C1C15" w:rsidRDefault="008C1C15">
            <w:pPr>
              <w:pStyle w:val="ConsPlusNormal"/>
            </w:pPr>
          </w:p>
        </w:tc>
      </w:tr>
    </w:tbl>
    <w:p w14:paraId="0A3C9347" w14:textId="77777777" w:rsidR="008C1C15" w:rsidRDefault="008C1C15">
      <w:pPr>
        <w:pStyle w:val="ConsPlusNormal"/>
        <w:ind w:firstLine="540"/>
        <w:jc w:val="both"/>
      </w:pPr>
    </w:p>
    <w:p w14:paraId="50EAC337" w14:textId="77777777" w:rsidR="008C1C15" w:rsidRDefault="008C1C15">
      <w:pPr>
        <w:pStyle w:val="ConsPlusNormal"/>
        <w:jc w:val="center"/>
      </w:pPr>
      <w:bookmarkStart w:id="24" w:name="P420"/>
      <w:bookmarkEnd w:id="24"/>
      <w:r>
        <w:t>ФОРМА ОТЧЕТА</w:t>
      </w:r>
    </w:p>
    <w:p w14:paraId="594FE634" w14:textId="77777777" w:rsidR="008C1C15" w:rsidRDefault="008C1C15">
      <w:pPr>
        <w:pStyle w:val="ConsPlusNormal"/>
        <w:jc w:val="center"/>
      </w:pPr>
      <w:r>
        <w:t>ОПЕКУНА ИЛИ ПОПЕЧИТЕЛЯ О ХРАНЕНИИ, ОБ ИСПОЛЬЗОВАНИИ</w:t>
      </w:r>
    </w:p>
    <w:p w14:paraId="693F2ED5" w14:textId="77777777" w:rsidR="008C1C15" w:rsidRDefault="008C1C15">
      <w:pPr>
        <w:pStyle w:val="ConsPlusNormal"/>
        <w:jc w:val="center"/>
      </w:pPr>
      <w:r>
        <w:t>ИМУЩЕСТВА НЕСОВЕРШЕННОЛЕТНЕГО ПОДОПЕЧНОГО И ОБ УПРАВЛЕНИИ</w:t>
      </w:r>
    </w:p>
    <w:p w14:paraId="37F48855" w14:textId="77777777" w:rsidR="008C1C15" w:rsidRDefault="008C1C15">
      <w:pPr>
        <w:pStyle w:val="ConsPlusNormal"/>
        <w:jc w:val="center"/>
      </w:pPr>
      <w:r>
        <w:t>ТАКИМ ИМУЩЕСТВОМ</w:t>
      </w:r>
    </w:p>
    <w:p w14:paraId="3B1EEE62" w14:textId="77777777" w:rsidR="008C1C15" w:rsidRDefault="008C1C15">
      <w:pPr>
        <w:pStyle w:val="ConsPlusNormal"/>
        <w:ind w:firstLine="540"/>
        <w:jc w:val="both"/>
      </w:pPr>
    </w:p>
    <w:p w14:paraId="2CAC06B6" w14:textId="77777777" w:rsidR="008C1C15" w:rsidRDefault="008C1C15">
      <w:pPr>
        <w:pStyle w:val="ConsPlusNonformat"/>
        <w:jc w:val="both"/>
      </w:pPr>
      <w:r>
        <w:t xml:space="preserve">                                                     Утверждаю</w:t>
      </w:r>
    </w:p>
    <w:p w14:paraId="5E8A372D" w14:textId="77777777" w:rsidR="008C1C15" w:rsidRDefault="008C1C15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7773A8FD" w14:textId="77777777" w:rsidR="008C1C15" w:rsidRDefault="008C1C15">
      <w:pPr>
        <w:pStyle w:val="ConsPlusNonformat"/>
        <w:jc w:val="both"/>
      </w:pPr>
      <w:r>
        <w:t xml:space="preserve">                                       (ф.и.о., подпись руководителя органа</w:t>
      </w:r>
    </w:p>
    <w:p w14:paraId="2B26E47A" w14:textId="77777777" w:rsidR="008C1C15" w:rsidRDefault="008C1C15">
      <w:pPr>
        <w:pStyle w:val="ConsPlusNonformat"/>
        <w:jc w:val="both"/>
      </w:pPr>
      <w:r>
        <w:t xml:space="preserve">                                              опеки и попечительства)</w:t>
      </w:r>
    </w:p>
    <w:p w14:paraId="0E17EBD3" w14:textId="77777777" w:rsidR="008C1C15" w:rsidRDefault="008C1C15">
      <w:pPr>
        <w:pStyle w:val="ConsPlusNonformat"/>
        <w:jc w:val="both"/>
      </w:pPr>
    </w:p>
    <w:p w14:paraId="46BEA66A" w14:textId="77777777" w:rsidR="008C1C15" w:rsidRDefault="008C1C15">
      <w:pPr>
        <w:pStyle w:val="ConsPlusNonformat"/>
        <w:jc w:val="both"/>
      </w:pPr>
      <w:r>
        <w:t xml:space="preserve">                                                                       М.П.</w:t>
      </w:r>
    </w:p>
    <w:p w14:paraId="1B030328" w14:textId="77777777" w:rsidR="008C1C15" w:rsidRDefault="008C1C15">
      <w:pPr>
        <w:pStyle w:val="ConsPlusNonformat"/>
        <w:jc w:val="both"/>
      </w:pPr>
    </w:p>
    <w:p w14:paraId="5D9CD66B" w14:textId="77777777" w:rsidR="008C1C15" w:rsidRDefault="008C1C15">
      <w:pPr>
        <w:pStyle w:val="ConsPlusNonformat"/>
        <w:jc w:val="both"/>
      </w:pPr>
      <w:r>
        <w:t xml:space="preserve">                                          "__" _________________ 20__ г.</w:t>
      </w:r>
    </w:p>
    <w:p w14:paraId="64DAAC3F" w14:textId="77777777" w:rsidR="008C1C15" w:rsidRDefault="008C1C15">
      <w:pPr>
        <w:pStyle w:val="ConsPlusNonformat"/>
        <w:jc w:val="both"/>
      </w:pPr>
      <w:r>
        <w:t xml:space="preserve">                                             (дата составления отчета)</w:t>
      </w:r>
    </w:p>
    <w:p w14:paraId="340EE3E0" w14:textId="77777777" w:rsidR="008C1C15" w:rsidRDefault="008C1C15">
      <w:pPr>
        <w:pStyle w:val="ConsPlusNonformat"/>
        <w:jc w:val="both"/>
      </w:pPr>
    </w:p>
    <w:p w14:paraId="3A48CCEF" w14:textId="77777777" w:rsidR="008C1C15" w:rsidRDefault="008C1C15">
      <w:pPr>
        <w:pStyle w:val="ConsPlusNonformat"/>
        <w:jc w:val="both"/>
      </w:pPr>
      <w:bookmarkStart w:id="25" w:name="P435"/>
      <w:bookmarkEnd w:id="25"/>
      <w:r>
        <w:t xml:space="preserve">                                   ОТЧЕТ</w:t>
      </w:r>
    </w:p>
    <w:p w14:paraId="15EACE62" w14:textId="77777777" w:rsidR="008C1C15" w:rsidRDefault="008C1C15">
      <w:pPr>
        <w:pStyle w:val="ConsPlusNonformat"/>
        <w:jc w:val="both"/>
      </w:pPr>
      <w:r>
        <w:t xml:space="preserve">                    опекуна или попечителя о хранении,</w:t>
      </w:r>
    </w:p>
    <w:p w14:paraId="6BFC4C1B" w14:textId="77777777" w:rsidR="008C1C15" w:rsidRDefault="008C1C15">
      <w:pPr>
        <w:pStyle w:val="ConsPlusNonformat"/>
        <w:jc w:val="both"/>
      </w:pPr>
      <w:r>
        <w:t xml:space="preserve">              об использовании имущества несовершеннолетнего</w:t>
      </w:r>
    </w:p>
    <w:p w14:paraId="4900A517" w14:textId="77777777" w:rsidR="008C1C15" w:rsidRDefault="008C1C15">
      <w:pPr>
        <w:pStyle w:val="ConsPlusNonformat"/>
        <w:jc w:val="both"/>
      </w:pPr>
      <w:r>
        <w:t xml:space="preserve">               подопечного и об управлении таким имуществом</w:t>
      </w:r>
    </w:p>
    <w:p w14:paraId="38CA31CE" w14:textId="77777777" w:rsidR="008C1C15" w:rsidRDefault="008C1C15">
      <w:pPr>
        <w:pStyle w:val="ConsPlusNonformat"/>
        <w:jc w:val="both"/>
      </w:pPr>
      <w:r>
        <w:t xml:space="preserve">                                за ____ год</w:t>
      </w:r>
    </w:p>
    <w:p w14:paraId="3FE58C7E" w14:textId="77777777" w:rsidR="008C1C15" w:rsidRDefault="008C1C15">
      <w:pPr>
        <w:pStyle w:val="ConsPlusNonformat"/>
        <w:jc w:val="both"/>
      </w:pPr>
    </w:p>
    <w:p w14:paraId="644BA3C0" w14:textId="77777777" w:rsidR="008C1C15" w:rsidRDefault="008C1C15">
      <w:pPr>
        <w:pStyle w:val="ConsPlusNonformat"/>
        <w:jc w:val="both"/>
      </w:pPr>
      <w:r>
        <w:t>1. Отчет подал ___________________________________________________________,</w:t>
      </w:r>
    </w:p>
    <w:p w14:paraId="44D5DEC2" w14:textId="77777777" w:rsidR="008C1C15" w:rsidRDefault="008C1C15">
      <w:pPr>
        <w:pStyle w:val="ConsPlusNonformat"/>
        <w:jc w:val="both"/>
      </w:pPr>
      <w:r>
        <w:t xml:space="preserve">                                        (ф.и.о.)</w:t>
      </w:r>
    </w:p>
    <w:p w14:paraId="5BCF826E" w14:textId="77777777" w:rsidR="008C1C15" w:rsidRDefault="008C1C15">
      <w:pPr>
        <w:pStyle w:val="ConsPlusNonformat"/>
        <w:jc w:val="both"/>
      </w:pPr>
      <w:r>
        <w:t>являющийся опекуном или попечителем ______________________________________,</w:t>
      </w:r>
    </w:p>
    <w:p w14:paraId="42CB9A84" w14:textId="77777777" w:rsidR="008C1C15" w:rsidRDefault="008C1C15">
      <w:pPr>
        <w:pStyle w:val="ConsPlusNonformat"/>
        <w:jc w:val="both"/>
      </w:pPr>
      <w:r>
        <w:t xml:space="preserve">                                         (ф.и.о. несовершеннолетнего</w:t>
      </w:r>
    </w:p>
    <w:p w14:paraId="17F38AA7" w14:textId="77777777" w:rsidR="008C1C15" w:rsidRDefault="008C1C15">
      <w:pPr>
        <w:pStyle w:val="ConsPlusNonformat"/>
        <w:jc w:val="both"/>
      </w:pPr>
      <w:r>
        <w:t xml:space="preserve">                                                 подопечного)</w:t>
      </w:r>
    </w:p>
    <w:p w14:paraId="751AF431" w14:textId="77777777" w:rsidR="008C1C15" w:rsidRDefault="008C1C15">
      <w:pPr>
        <w:pStyle w:val="ConsPlusNonformat"/>
        <w:jc w:val="both"/>
      </w:pPr>
      <w:r>
        <w:t>проживающий по адресу: ____________________________________________________</w:t>
      </w:r>
    </w:p>
    <w:p w14:paraId="2616FF9A" w14:textId="77777777" w:rsidR="008C1C15" w:rsidRDefault="008C1C15">
      <w:pPr>
        <w:pStyle w:val="ConsPlusNonformat"/>
        <w:jc w:val="both"/>
      </w:pPr>
      <w:r>
        <w:t xml:space="preserve">                            (почтовый индекс, полный адрес опекуна или</w:t>
      </w:r>
    </w:p>
    <w:p w14:paraId="5B587DE7" w14:textId="77777777" w:rsidR="008C1C15" w:rsidRDefault="008C1C15">
      <w:pPr>
        <w:pStyle w:val="ConsPlusNonformat"/>
        <w:jc w:val="both"/>
      </w:pPr>
      <w:r>
        <w:t xml:space="preserve">                                          попечителя)</w:t>
      </w:r>
    </w:p>
    <w:p w14:paraId="6CE2E147" w14:textId="77777777" w:rsidR="008C1C15" w:rsidRDefault="008C1C15">
      <w:pPr>
        <w:pStyle w:val="ConsPlusNonformat"/>
        <w:jc w:val="both"/>
      </w:pPr>
      <w:r>
        <w:t>Имею документ, удостоверяющий личность, ___________________________________</w:t>
      </w:r>
    </w:p>
    <w:p w14:paraId="56E9633E" w14:textId="77777777" w:rsidR="008C1C15" w:rsidRDefault="008C1C15">
      <w:pPr>
        <w:pStyle w:val="ConsPlusNonformat"/>
        <w:jc w:val="both"/>
      </w:pPr>
      <w:r>
        <w:t xml:space="preserve">                                                  (вид документа)</w:t>
      </w:r>
    </w:p>
    <w:p w14:paraId="52912481" w14:textId="77777777" w:rsidR="008C1C15" w:rsidRDefault="008C1C15">
      <w:pPr>
        <w:pStyle w:val="ConsPlusNonformat"/>
        <w:jc w:val="both"/>
      </w:pPr>
      <w:r>
        <w:t>серия ________________________________ номер ______________________________</w:t>
      </w:r>
    </w:p>
    <w:p w14:paraId="253240AE" w14:textId="77777777" w:rsidR="008C1C15" w:rsidRDefault="008C1C15">
      <w:pPr>
        <w:pStyle w:val="ConsPlusNonformat"/>
        <w:jc w:val="both"/>
      </w:pPr>
      <w:r>
        <w:t>кем и когда выдан документ ________________________________________________</w:t>
      </w:r>
    </w:p>
    <w:p w14:paraId="13E8288F" w14:textId="77777777" w:rsidR="008C1C15" w:rsidRDefault="008C1C15">
      <w:pPr>
        <w:pStyle w:val="ConsPlusNonformat"/>
        <w:jc w:val="both"/>
      </w:pPr>
      <w:r>
        <w:t>___________________________________________________________________________</w:t>
      </w:r>
    </w:p>
    <w:p w14:paraId="4C68A527" w14:textId="77777777" w:rsidR="008C1C15" w:rsidRDefault="008C1C15">
      <w:pPr>
        <w:pStyle w:val="ConsPlusNonformat"/>
        <w:jc w:val="both"/>
      </w:pPr>
      <w:r>
        <w:t>Дата рождения ________________ Место рождения _____________________________</w:t>
      </w:r>
    </w:p>
    <w:p w14:paraId="6594B3A4" w14:textId="77777777" w:rsidR="008C1C15" w:rsidRDefault="008C1C15">
      <w:pPr>
        <w:pStyle w:val="ConsPlusNonformat"/>
        <w:jc w:val="both"/>
      </w:pPr>
      <w:r>
        <w:t>Телефоны: домашний _____________________ рабочий __________________________</w:t>
      </w:r>
    </w:p>
    <w:p w14:paraId="14BC78B1" w14:textId="77777777" w:rsidR="008C1C15" w:rsidRDefault="008C1C15">
      <w:pPr>
        <w:pStyle w:val="ConsPlusNonformat"/>
        <w:jc w:val="both"/>
      </w:pPr>
      <w:r>
        <w:t>Место работы, должность ___________________________________________________</w:t>
      </w:r>
    </w:p>
    <w:p w14:paraId="1D6ED72C" w14:textId="77777777" w:rsidR="008C1C15" w:rsidRDefault="008C1C15">
      <w:pPr>
        <w:pStyle w:val="ConsPlusNonformat"/>
        <w:jc w:val="both"/>
      </w:pPr>
      <w:r>
        <w:t>2. Отчет  составлен  о хранении, об использовании имущества и об управлении</w:t>
      </w:r>
    </w:p>
    <w:p w14:paraId="404187A7" w14:textId="77777777" w:rsidR="008C1C15" w:rsidRDefault="008C1C15">
      <w:pPr>
        <w:pStyle w:val="ConsPlusNonformat"/>
        <w:jc w:val="both"/>
      </w:pPr>
      <w:r>
        <w:t>имуществом _______________________________________________________________,</w:t>
      </w:r>
    </w:p>
    <w:p w14:paraId="2CFDF540" w14:textId="77777777" w:rsidR="008C1C15" w:rsidRDefault="008C1C15">
      <w:pPr>
        <w:pStyle w:val="ConsPlusNonformat"/>
        <w:jc w:val="both"/>
      </w:pPr>
      <w:r>
        <w:t xml:space="preserve">                       (ф.и.о. несовершеннолетнего подопечного)</w:t>
      </w:r>
    </w:p>
    <w:p w14:paraId="25B65B17" w14:textId="77777777" w:rsidR="008C1C15" w:rsidRDefault="008C1C15">
      <w:pPr>
        <w:pStyle w:val="ConsPlusNonformat"/>
        <w:jc w:val="both"/>
      </w:pPr>
      <w:r>
        <w:t>проживающего по адресу: ___________________________________________________</w:t>
      </w:r>
    </w:p>
    <w:p w14:paraId="5FD135BB" w14:textId="77777777" w:rsidR="008C1C15" w:rsidRDefault="008C1C15">
      <w:pPr>
        <w:pStyle w:val="ConsPlusNonformat"/>
        <w:jc w:val="both"/>
      </w:pPr>
      <w:r>
        <w:t xml:space="preserve">                        (почтовый индекс, полный адрес несовершеннолетнего</w:t>
      </w:r>
    </w:p>
    <w:p w14:paraId="78071F7F" w14:textId="77777777" w:rsidR="008C1C15" w:rsidRDefault="008C1C15">
      <w:pPr>
        <w:pStyle w:val="ConsPlusNonformat"/>
        <w:jc w:val="both"/>
      </w:pPr>
      <w:r>
        <w:t xml:space="preserve">                                            подопечного)</w:t>
      </w:r>
    </w:p>
    <w:p w14:paraId="44503FCD" w14:textId="77777777" w:rsidR="008C1C15" w:rsidRDefault="008C1C15">
      <w:pPr>
        <w:pStyle w:val="ConsPlusNonformat"/>
        <w:jc w:val="both"/>
      </w:pPr>
      <w:r>
        <w:t>3. Дата установления опеки или попечительства либо передачи на воспитание в</w:t>
      </w:r>
    </w:p>
    <w:p w14:paraId="55AC6E44" w14:textId="77777777" w:rsidR="008C1C15" w:rsidRDefault="008C1C15">
      <w:pPr>
        <w:pStyle w:val="ConsPlusNonformat"/>
        <w:jc w:val="both"/>
      </w:pPr>
      <w:r>
        <w:t>приемную семью ____________________________________________________________</w:t>
      </w:r>
    </w:p>
    <w:p w14:paraId="530F1BE4" w14:textId="77777777" w:rsidR="008C1C15" w:rsidRDefault="008C1C15">
      <w:pPr>
        <w:pStyle w:val="ConsPlusNonformat"/>
        <w:jc w:val="both"/>
      </w:pPr>
    </w:p>
    <w:p w14:paraId="05ADD6F8" w14:textId="77777777" w:rsidR="008C1C15" w:rsidRDefault="008C1C15">
      <w:pPr>
        <w:pStyle w:val="ConsPlusNonformat"/>
        <w:jc w:val="both"/>
      </w:pPr>
      <w:r>
        <w:t>4. Сведения об имуществе несовершеннолетнего подопечного</w:t>
      </w:r>
    </w:p>
    <w:p w14:paraId="791C9319" w14:textId="77777777" w:rsidR="008C1C15" w:rsidRDefault="008C1C15">
      <w:pPr>
        <w:pStyle w:val="ConsPlusNonformat"/>
        <w:jc w:val="both"/>
      </w:pPr>
    </w:p>
    <w:p w14:paraId="58443053" w14:textId="77777777" w:rsidR="008C1C15" w:rsidRDefault="008C1C15">
      <w:pPr>
        <w:pStyle w:val="ConsPlusNonformat"/>
        <w:jc w:val="both"/>
      </w:pPr>
      <w:bookmarkStart w:id="26" w:name="P468"/>
      <w:bookmarkEnd w:id="26"/>
      <w:r>
        <w:t>4.1. Недвижимое имущество</w:t>
      </w:r>
    </w:p>
    <w:p w14:paraId="4AFEBEF0" w14:textId="77777777" w:rsidR="008C1C15" w:rsidRDefault="008C1C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14"/>
        <w:gridCol w:w="1814"/>
        <w:gridCol w:w="1530"/>
        <w:gridCol w:w="1247"/>
        <w:gridCol w:w="2154"/>
      </w:tblGrid>
      <w:tr w:rsidR="008C1C15" w14:paraId="29DE06A6" w14:textId="77777777">
        <w:tc>
          <w:tcPr>
            <w:tcW w:w="510" w:type="dxa"/>
          </w:tcPr>
          <w:p w14:paraId="29EFCE69" w14:textId="77777777" w:rsidR="008C1C15" w:rsidRDefault="008C1C1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14:paraId="6FCE6816" w14:textId="77777777" w:rsidR="008C1C15" w:rsidRDefault="008C1C15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814" w:type="dxa"/>
          </w:tcPr>
          <w:p w14:paraId="5C7BFAF1" w14:textId="77777777" w:rsidR="008C1C15" w:rsidRDefault="008C1C15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58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0" w:type="dxa"/>
          </w:tcPr>
          <w:p w14:paraId="1B56DF92" w14:textId="77777777" w:rsidR="008C1C15" w:rsidRDefault="008C1C15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247" w:type="dxa"/>
          </w:tcPr>
          <w:p w14:paraId="6ECBACB8" w14:textId="77777777" w:rsidR="008C1C15" w:rsidRDefault="008C1C1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154" w:type="dxa"/>
          </w:tcPr>
          <w:p w14:paraId="16ADF007" w14:textId="77777777" w:rsidR="008C1C15" w:rsidRDefault="008C1C15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8C1C15" w14:paraId="107AD17D" w14:textId="77777777">
        <w:tc>
          <w:tcPr>
            <w:tcW w:w="510" w:type="dxa"/>
          </w:tcPr>
          <w:p w14:paraId="45B1DA6F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14:paraId="53159CC7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14:paraId="7F2C70EE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14:paraId="66F55737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14:paraId="6D1FC373" w14:textId="77777777" w:rsidR="008C1C15" w:rsidRDefault="008C1C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14:paraId="769A173F" w14:textId="77777777" w:rsidR="008C1C15" w:rsidRDefault="008C1C15">
            <w:pPr>
              <w:pStyle w:val="ConsPlusNormal"/>
              <w:jc w:val="center"/>
            </w:pPr>
            <w:r>
              <w:t>6</w:t>
            </w:r>
          </w:p>
        </w:tc>
      </w:tr>
      <w:tr w:rsidR="008C1C15" w14:paraId="6AFB66E8" w14:textId="77777777">
        <w:tc>
          <w:tcPr>
            <w:tcW w:w="510" w:type="dxa"/>
            <w:vMerge w:val="restart"/>
          </w:tcPr>
          <w:p w14:paraId="52C356CA" w14:textId="77777777" w:rsidR="008C1C15" w:rsidRDefault="008C1C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14:paraId="2AE56DEF" w14:textId="77777777" w:rsidR="008C1C15" w:rsidRDefault="008C1C15">
            <w:pPr>
              <w:pStyle w:val="ConsPlusNormal"/>
            </w:pPr>
            <w:r>
              <w:t xml:space="preserve">Земельные участки </w:t>
            </w:r>
            <w:hyperlink w:anchor="P592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814" w:type="dxa"/>
          </w:tcPr>
          <w:p w14:paraId="3EB7288A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139B114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3EF172E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4FD2F485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AED85F7" w14:textId="77777777">
        <w:tc>
          <w:tcPr>
            <w:tcW w:w="510" w:type="dxa"/>
            <w:vMerge/>
          </w:tcPr>
          <w:p w14:paraId="49A7D541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46AD0BEF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14:paraId="77AFAA2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2920CF8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6AC62AA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4F5F6D36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3CFA1C9E" w14:textId="77777777">
        <w:tc>
          <w:tcPr>
            <w:tcW w:w="510" w:type="dxa"/>
            <w:vMerge/>
          </w:tcPr>
          <w:p w14:paraId="253903F0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1758D24D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14:paraId="45888BB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2264F11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158160F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1F709468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3181B0E" w14:textId="77777777">
        <w:tc>
          <w:tcPr>
            <w:tcW w:w="510" w:type="dxa"/>
            <w:vMerge/>
          </w:tcPr>
          <w:p w14:paraId="6228B423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4E937B48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14:paraId="0AED4776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4BDB263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315646E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55EBD35B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4DC5646C" w14:textId="77777777">
        <w:tc>
          <w:tcPr>
            <w:tcW w:w="510" w:type="dxa"/>
            <w:vMerge w:val="restart"/>
          </w:tcPr>
          <w:p w14:paraId="5ED2CF7C" w14:textId="77777777" w:rsidR="008C1C15" w:rsidRDefault="008C1C1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14:paraId="586EBB5C" w14:textId="77777777" w:rsidR="008C1C15" w:rsidRDefault="008C1C15">
            <w:pPr>
              <w:pStyle w:val="ConsPlusNormal"/>
            </w:pPr>
            <w:r>
              <w:t>Жилые дома:</w:t>
            </w:r>
          </w:p>
        </w:tc>
        <w:tc>
          <w:tcPr>
            <w:tcW w:w="1814" w:type="dxa"/>
          </w:tcPr>
          <w:p w14:paraId="2B16A72B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1F17E1E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724341F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1946D77C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293CC79" w14:textId="77777777">
        <w:tc>
          <w:tcPr>
            <w:tcW w:w="510" w:type="dxa"/>
            <w:vMerge/>
          </w:tcPr>
          <w:p w14:paraId="28AA5BCD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2A9095C6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14:paraId="07CE9FA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1CCF918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620EA2E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668DA22F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09112FA2" w14:textId="77777777">
        <w:tc>
          <w:tcPr>
            <w:tcW w:w="510" w:type="dxa"/>
            <w:vMerge/>
          </w:tcPr>
          <w:p w14:paraId="5B183145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4A2712CF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14:paraId="58097AD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7EBB9786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7DB0D9B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049CA922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A138345" w14:textId="77777777">
        <w:tc>
          <w:tcPr>
            <w:tcW w:w="510" w:type="dxa"/>
            <w:vMerge/>
          </w:tcPr>
          <w:p w14:paraId="735D08C1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5325C913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14:paraId="6B9FCC9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6C77E1B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4E1C14A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26515AC2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718ABA0" w14:textId="77777777">
        <w:tc>
          <w:tcPr>
            <w:tcW w:w="510" w:type="dxa"/>
            <w:vMerge w:val="restart"/>
          </w:tcPr>
          <w:p w14:paraId="799FA9C8" w14:textId="77777777" w:rsidR="008C1C15" w:rsidRDefault="008C1C1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14:paraId="7D4154F0" w14:textId="77777777" w:rsidR="008C1C15" w:rsidRDefault="008C1C15">
            <w:pPr>
              <w:pStyle w:val="ConsPlusNormal"/>
            </w:pPr>
            <w:r>
              <w:t>Квартиры:</w:t>
            </w:r>
          </w:p>
        </w:tc>
        <w:tc>
          <w:tcPr>
            <w:tcW w:w="1814" w:type="dxa"/>
          </w:tcPr>
          <w:p w14:paraId="4E6481F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00DB71B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7DA588A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5277C04A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2AD5D4E3" w14:textId="77777777">
        <w:tc>
          <w:tcPr>
            <w:tcW w:w="510" w:type="dxa"/>
            <w:vMerge/>
          </w:tcPr>
          <w:p w14:paraId="687D03AC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1F02C291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14:paraId="47EEE96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337DCFA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7C93A6A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476C8FCF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C9F294E" w14:textId="77777777">
        <w:tc>
          <w:tcPr>
            <w:tcW w:w="510" w:type="dxa"/>
            <w:vMerge/>
          </w:tcPr>
          <w:p w14:paraId="6854D663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19B19093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14:paraId="4C040D8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5286C6E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1788AEB6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71A33117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7176748" w14:textId="77777777">
        <w:tc>
          <w:tcPr>
            <w:tcW w:w="510" w:type="dxa"/>
            <w:vMerge/>
          </w:tcPr>
          <w:p w14:paraId="2100692F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27CFED5E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14:paraId="6ED1F8F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08487F4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6046DFEA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1A090527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6A39D18" w14:textId="77777777">
        <w:tc>
          <w:tcPr>
            <w:tcW w:w="510" w:type="dxa"/>
            <w:vMerge w:val="restart"/>
          </w:tcPr>
          <w:p w14:paraId="07E22541" w14:textId="77777777" w:rsidR="008C1C15" w:rsidRDefault="008C1C1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14:paraId="09BBD7E7" w14:textId="77777777" w:rsidR="008C1C15" w:rsidRDefault="008C1C15">
            <w:pPr>
              <w:pStyle w:val="ConsPlusNormal"/>
            </w:pPr>
            <w:r>
              <w:t>Гаражи:</w:t>
            </w:r>
          </w:p>
        </w:tc>
        <w:tc>
          <w:tcPr>
            <w:tcW w:w="1814" w:type="dxa"/>
          </w:tcPr>
          <w:p w14:paraId="06566F9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3D04CAC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7BE5027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1B9CBA4B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DBEC283" w14:textId="77777777">
        <w:tc>
          <w:tcPr>
            <w:tcW w:w="510" w:type="dxa"/>
            <w:vMerge/>
          </w:tcPr>
          <w:p w14:paraId="2DCE975C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69915EA4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14:paraId="08E8989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5E32989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5615D55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1EA652AF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3A01A5F" w14:textId="77777777">
        <w:tc>
          <w:tcPr>
            <w:tcW w:w="510" w:type="dxa"/>
            <w:vMerge/>
          </w:tcPr>
          <w:p w14:paraId="4A390B9B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097F286E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14:paraId="6E3EC5B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79351CA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0599450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63F90776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C1CA447" w14:textId="77777777">
        <w:tc>
          <w:tcPr>
            <w:tcW w:w="510" w:type="dxa"/>
            <w:vMerge/>
          </w:tcPr>
          <w:p w14:paraId="1020ACEB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50967741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14:paraId="3769E82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74FD184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2C9A623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39B7D2BE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7411DED" w14:textId="77777777">
        <w:tc>
          <w:tcPr>
            <w:tcW w:w="510" w:type="dxa"/>
            <w:vMerge w:val="restart"/>
          </w:tcPr>
          <w:p w14:paraId="51D72F27" w14:textId="77777777" w:rsidR="008C1C15" w:rsidRDefault="008C1C1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</w:tcPr>
          <w:p w14:paraId="4738D292" w14:textId="77777777" w:rsidR="008C1C15" w:rsidRDefault="008C1C15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814" w:type="dxa"/>
          </w:tcPr>
          <w:p w14:paraId="69F2F7F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292093A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61CD595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1DE9391F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4E3D884D" w14:textId="77777777">
        <w:tc>
          <w:tcPr>
            <w:tcW w:w="510" w:type="dxa"/>
            <w:vMerge/>
          </w:tcPr>
          <w:p w14:paraId="3825C166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1B7937A7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14:paraId="1458D41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2ECD48B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146AECC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650A1110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7D99E0BA" w14:textId="77777777">
        <w:tc>
          <w:tcPr>
            <w:tcW w:w="510" w:type="dxa"/>
            <w:vMerge/>
          </w:tcPr>
          <w:p w14:paraId="29A2C49F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645DC8A6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14:paraId="7CE76DA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5567A33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03ECA01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27C64D8D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C15DC8F" w14:textId="77777777">
        <w:tc>
          <w:tcPr>
            <w:tcW w:w="510" w:type="dxa"/>
            <w:vMerge/>
          </w:tcPr>
          <w:p w14:paraId="134F3CDA" w14:textId="77777777" w:rsidR="008C1C15" w:rsidRDefault="008C1C15">
            <w:pPr>
              <w:pStyle w:val="ConsPlusNormal"/>
            </w:pPr>
          </w:p>
        </w:tc>
        <w:tc>
          <w:tcPr>
            <w:tcW w:w="1814" w:type="dxa"/>
          </w:tcPr>
          <w:p w14:paraId="61DE45A5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14:paraId="2722AB9A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530" w:type="dxa"/>
          </w:tcPr>
          <w:p w14:paraId="781DF28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247" w:type="dxa"/>
          </w:tcPr>
          <w:p w14:paraId="2FEF39F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54" w:type="dxa"/>
          </w:tcPr>
          <w:p w14:paraId="078F35F6" w14:textId="77777777" w:rsidR="008C1C15" w:rsidRDefault="008C1C15">
            <w:pPr>
              <w:pStyle w:val="ConsPlusNormal"/>
              <w:jc w:val="both"/>
            </w:pPr>
          </w:p>
        </w:tc>
      </w:tr>
    </w:tbl>
    <w:p w14:paraId="0DBB2AA6" w14:textId="77777777" w:rsidR="008C1C15" w:rsidRDefault="008C1C15">
      <w:pPr>
        <w:pStyle w:val="ConsPlusNormal"/>
        <w:ind w:firstLine="540"/>
        <w:jc w:val="both"/>
      </w:pPr>
    </w:p>
    <w:p w14:paraId="605FEDD5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5B33E1D0" w14:textId="77777777" w:rsidR="008C1C15" w:rsidRDefault="008C1C15">
      <w:pPr>
        <w:pStyle w:val="ConsPlusNonformat"/>
        <w:jc w:val="both"/>
      </w:pPr>
      <w:bookmarkStart w:id="27" w:name="P589"/>
      <w:bookmarkEnd w:id="27"/>
      <w:r>
        <w:t xml:space="preserve">    &lt;1&gt;   Указываются   основание  приобретения  (покупка,  мена,  дарение,</w:t>
      </w:r>
    </w:p>
    <w:p w14:paraId="706AD5CE" w14:textId="77777777" w:rsidR="008C1C15" w:rsidRDefault="008C1C15">
      <w:pPr>
        <w:pStyle w:val="ConsPlusNonformat"/>
        <w:jc w:val="both"/>
      </w:pPr>
      <w:r>
        <w:t>наследование,  приватизация  и  другие),  а  также  реквизиты (дата, номер)</w:t>
      </w:r>
    </w:p>
    <w:p w14:paraId="4D993998" w14:textId="77777777" w:rsidR="008C1C15" w:rsidRDefault="008C1C15">
      <w:pPr>
        <w:pStyle w:val="ConsPlusNonformat"/>
        <w:jc w:val="both"/>
      </w:pPr>
      <w:r>
        <w:t>соответствующего договора или акта.</w:t>
      </w:r>
    </w:p>
    <w:p w14:paraId="0A435C81" w14:textId="77777777" w:rsidR="008C1C15" w:rsidRDefault="008C1C15">
      <w:pPr>
        <w:pStyle w:val="ConsPlusNonformat"/>
        <w:jc w:val="both"/>
      </w:pPr>
      <w:bookmarkStart w:id="28" w:name="P592"/>
      <w:bookmarkEnd w:id="28"/>
      <w:r>
        <w:t xml:space="preserve">    &lt;2&gt;  Указывается вид земельного участка (пая, доли): под индивидуальное</w:t>
      </w:r>
    </w:p>
    <w:p w14:paraId="55408400" w14:textId="77777777" w:rsidR="008C1C15" w:rsidRDefault="008C1C15">
      <w:pPr>
        <w:pStyle w:val="ConsPlusNonformat"/>
        <w:jc w:val="both"/>
      </w:pPr>
      <w:r>
        <w:lastRenderedPageBreak/>
        <w:t>жилищное строительство, садовый, приусадебный, огородный и другие виды.</w:t>
      </w:r>
    </w:p>
    <w:p w14:paraId="2714C440" w14:textId="77777777" w:rsidR="008C1C15" w:rsidRDefault="008C1C15">
      <w:pPr>
        <w:pStyle w:val="ConsPlusNonformat"/>
        <w:jc w:val="both"/>
      </w:pPr>
    </w:p>
    <w:p w14:paraId="62B99354" w14:textId="77777777" w:rsidR="008C1C15" w:rsidRDefault="008C1C15">
      <w:pPr>
        <w:pStyle w:val="ConsPlusNonformat"/>
        <w:jc w:val="both"/>
      </w:pPr>
      <w:r>
        <w:t>4.2. Транспортные средства</w:t>
      </w:r>
    </w:p>
    <w:p w14:paraId="0455F3AE" w14:textId="77777777" w:rsidR="008C1C15" w:rsidRDefault="008C1C15">
      <w:pPr>
        <w:pStyle w:val="ConsPlusNormal"/>
        <w:jc w:val="both"/>
      </w:pPr>
    </w:p>
    <w:p w14:paraId="70721ED8" w14:textId="77777777" w:rsidR="008C1C15" w:rsidRDefault="008C1C15">
      <w:pPr>
        <w:pStyle w:val="ConsPlusNormal"/>
        <w:sectPr w:rsidR="008C1C15" w:rsidSect="008C1C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290"/>
        <w:gridCol w:w="3960"/>
        <w:gridCol w:w="3135"/>
      </w:tblGrid>
      <w:tr w:rsidR="008C1C15" w14:paraId="7D660AB7" w14:textId="7777777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5162CFE" w14:textId="77777777" w:rsidR="008C1C15" w:rsidRDefault="008C1C1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14:paraId="1EC8F51A" w14:textId="77777777" w:rsidR="008C1C15" w:rsidRDefault="008C1C15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E6F9E58" w14:textId="77777777" w:rsidR="008C1C15" w:rsidRDefault="008C1C15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3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3B1A5CC7" w14:textId="77777777" w:rsidR="008C1C15" w:rsidRDefault="008C1C15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8C1C15" w14:paraId="5B80CC6E" w14:textId="7777777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4EB6192C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14:paraId="3AF08F37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9B30FD7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2573834C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</w:tr>
      <w:tr w:rsidR="008C1C15" w14:paraId="62A0D421" w14:textId="77777777">
        <w:tc>
          <w:tcPr>
            <w:tcW w:w="8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2F7F49" w14:textId="77777777" w:rsidR="008C1C15" w:rsidRDefault="008C1C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90" w:type="dxa"/>
            <w:tcBorders>
              <w:top w:val="single" w:sz="4" w:space="0" w:color="auto"/>
              <w:bottom w:val="nil"/>
            </w:tcBorders>
          </w:tcPr>
          <w:p w14:paraId="7432FFDD" w14:textId="77777777" w:rsidR="008C1C15" w:rsidRDefault="008C1C15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638EB44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14:paraId="74A7C0EA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436E0BF5" w14:textId="7777777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F6F165" w14:textId="77777777" w:rsidR="008C1C15" w:rsidRDefault="008C1C15">
            <w:pPr>
              <w:pStyle w:val="ConsPlusNormal"/>
            </w:pPr>
          </w:p>
        </w:tc>
        <w:tc>
          <w:tcPr>
            <w:tcW w:w="4290" w:type="dxa"/>
            <w:tcBorders>
              <w:top w:val="nil"/>
              <w:bottom w:val="nil"/>
            </w:tcBorders>
          </w:tcPr>
          <w:p w14:paraId="72978FBF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B728D5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34A545A8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16B181C" w14:textId="77777777"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CD8C3E" w14:textId="77777777" w:rsidR="008C1C15" w:rsidRDefault="008C1C15">
            <w:pPr>
              <w:pStyle w:val="ConsPlusNormal"/>
            </w:pPr>
          </w:p>
        </w:tc>
        <w:tc>
          <w:tcPr>
            <w:tcW w:w="4290" w:type="dxa"/>
            <w:tcBorders>
              <w:top w:val="nil"/>
              <w:bottom w:val="single" w:sz="4" w:space="0" w:color="auto"/>
            </w:tcBorders>
          </w:tcPr>
          <w:p w14:paraId="3B8A2959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3E611AD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14:paraId="2E5080D4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81C93FC" w14:textId="77777777">
        <w:tc>
          <w:tcPr>
            <w:tcW w:w="8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88D4DE" w14:textId="77777777" w:rsidR="008C1C15" w:rsidRDefault="008C1C1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90" w:type="dxa"/>
            <w:tcBorders>
              <w:top w:val="single" w:sz="4" w:space="0" w:color="auto"/>
              <w:bottom w:val="nil"/>
            </w:tcBorders>
          </w:tcPr>
          <w:p w14:paraId="705B3BA9" w14:textId="77777777" w:rsidR="008C1C15" w:rsidRDefault="008C1C15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770CBBA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14:paraId="3E86E56E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5674C53" w14:textId="7777777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662162" w14:textId="77777777" w:rsidR="008C1C15" w:rsidRDefault="008C1C15">
            <w:pPr>
              <w:pStyle w:val="ConsPlusNormal"/>
            </w:pPr>
          </w:p>
        </w:tc>
        <w:tc>
          <w:tcPr>
            <w:tcW w:w="4290" w:type="dxa"/>
            <w:tcBorders>
              <w:top w:val="nil"/>
              <w:bottom w:val="nil"/>
            </w:tcBorders>
          </w:tcPr>
          <w:p w14:paraId="781B8996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37A294A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108EE802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C505D01" w14:textId="7777777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E7DD72" w14:textId="77777777" w:rsidR="008C1C15" w:rsidRDefault="008C1C15">
            <w:pPr>
              <w:pStyle w:val="ConsPlusNormal"/>
            </w:pPr>
          </w:p>
        </w:tc>
        <w:tc>
          <w:tcPr>
            <w:tcW w:w="4290" w:type="dxa"/>
            <w:tcBorders>
              <w:top w:val="nil"/>
              <w:bottom w:val="nil"/>
            </w:tcBorders>
          </w:tcPr>
          <w:p w14:paraId="382761B0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9DB7FC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54C17272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4716393" w14:textId="77777777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0C9DD1" w14:textId="77777777" w:rsidR="008C1C15" w:rsidRDefault="008C1C15">
            <w:pPr>
              <w:pStyle w:val="ConsPlusNormal"/>
            </w:pPr>
          </w:p>
        </w:tc>
        <w:tc>
          <w:tcPr>
            <w:tcW w:w="4290" w:type="dxa"/>
            <w:tcBorders>
              <w:top w:val="nil"/>
              <w:bottom w:val="single" w:sz="4" w:space="0" w:color="auto"/>
            </w:tcBorders>
          </w:tcPr>
          <w:p w14:paraId="490F4C71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6AF46C0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14:paraId="3DE06437" w14:textId="77777777" w:rsidR="008C1C15" w:rsidRDefault="008C1C15">
            <w:pPr>
              <w:pStyle w:val="ConsPlusNormal"/>
              <w:jc w:val="both"/>
            </w:pPr>
          </w:p>
        </w:tc>
      </w:tr>
    </w:tbl>
    <w:p w14:paraId="6D05F72F" w14:textId="77777777" w:rsidR="008C1C15" w:rsidRDefault="008C1C15">
      <w:pPr>
        <w:pStyle w:val="ConsPlusNormal"/>
        <w:jc w:val="both"/>
      </w:pPr>
    </w:p>
    <w:p w14:paraId="18E8BEC9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33EBF079" w14:textId="77777777" w:rsidR="008C1C15" w:rsidRDefault="008C1C15">
      <w:pPr>
        <w:pStyle w:val="ConsPlusNonformat"/>
        <w:jc w:val="both"/>
      </w:pPr>
      <w:bookmarkStart w:id="29" w:name="P630"/>
      <w:bookmarkEnd w:id="29"/>
      <w:r>
        <w:t xml:space="preserve">    &lt;1&gt;   Указываются   основание  приобретения  (покупка,  мена,  дарение,</w:t>
      </w:r>
    </w:p>
    <w:p w14:paraId="7D75286C" w14:textId="77777777" w:rsidR="008C1C15" w:rsidRDefault="008C1C15">
      <w:pPr>
        <w:pStyle w:val="ConsPlusNonformat"/>
        <w:jc w:val="both"/>
      </w:pPr>
      <w:r>
        <w:t>наследование  и  другие),  а также реквизиты (дата, номер) соответствующего</w:t>
      </w:r>
    </w:p>
    <w:p w14:paraId="129CA89B" w14:textId="77777777" w:rsidR="008C1C15" w:rsidRDefault="008C1C15">
      <w:pPr>
        <w:pStyle w:val="ConsPlusNonformat"/>
        <w:jc w:val="both"/>
      </w:pPr>
      <w:r>
        <w:t>договора или акта.</w:t>
      </w:r>
    </w:p>
    <w:p w14:paraId="1EFCEF0B" w14:textId="77777777" w:rsidR="008C1C15" w:rsidRDefault="008C1C15">
      <w:pPr>
        <w:pStyle w:val="ConsPlusNonformat"/>
        <w:jc w:val="both"/>
      </w:pPr>
    </w:p>
    <w:p w14:paraId="686B3D54" w14:textId="77777777" w:rsidR="008C1C15" w:rsidRDefault="008C1C15">
      <w:pPr>
        <w:pStyle w:val="ConsPlusNonformat"/>
        <w:jc w:val="both"/>
      </w:pPr>
      <w:bookmarkStart w:id="30" w:name="P634"/>
      <w:bookmarkEnd w:id="30"/>
      <w:r>
        <w:t>4.3. Денежные средства, находящиеся на счетах в кредитных организациях</w:t>
      </w:r>
    </w:p>
    <w:p w14:paraId="751CB287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 w:rsidR="008C1C15" w14:paraId="7F726B3C" w14:textId="77777777">
        <w:tc>
          <w:tcPr>
            <w:tcW w:w="660" w:type="dxa"/>
          </w:tcPr>
          <w:p w14:paraId="68F9DE46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5" w:type="dxa"/>
          </w:tcPr>
          <w:p w14:paraId="54D11FBC" w14:textId="77777777" w:rsidR="008C1C15" w:rsidRDefault="008C1C15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650" w:type="dxa"/>
          </w:tcPr>
          <w:p w14:paraId="75BB563F" w14:textId="77777777" w:rsidR="008C1C15" w:rsidRDefault="008C1C15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5" w:type="dxa"/>
          </w:tcPr>
          <w:p w14:paraId="2EE89EC2" w14:textId="77777777" w:rsidR="008C1C15" w:rsidRDefault="008C1C15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320" w:type="dxa"/>
          </w:tcPr>
          <w:p w14:paraId="2D1F334C" w14:textId="77777777" w:rsidR="008C1C15" w:rsidRDefault="008C1C15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980" w:type="dxa"/>
          </w:tcPr>
          <w:p w14:paraId="20FFB4A4" w14:textId="77777777" w:rsidR="008C1C15" w:rsidRDefault="008C1C15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75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  <w:tc>
          <w:tcPr>
            <w:tcW w:w="1980" w:type="dxa"/>
          </w:tcPr>
          <w:p w14:paraId="0CC1BCBE" w14:textId="77777777" w:rsidR="008C1C15" w:rsidRDefault="008C1C15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8C1C15" w14:paraId="320E6ADD" w14:textId="77777777">
        <w:tc>
          <w:tcPr>
            <w:tcW w:w="660" w:type="dxa"/>
          </w:tcPr>
          <w:p w14:paraId="6388CF10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</w:tcPr>
          <w:p w14:paraId="127C72CE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14:paraId="4B4D0215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14:paraId="6455B0C6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14:paraId="466B9144" w14:textId="77777777" w:rsidR="008C1C15" w:rsidRDefault="008C1C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14:paraId="27B0C8C7" w14:textId="77777777" w:rsidR="008C1C15" w:rsidRDefault="008C1C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14:paraId="4413436C" w14:textId="77777777" w:rsidR="008C1C15" w:rsidRDefault="008C1C15">
            <w:pPr>
              <w:pStyle w:val="ConsPlusNormal"/>
              <w:jc w:val="center"/>
            </w:pPr>
            <w:r>
              <w:t>7</w:t>
            </w:r>
          </w:p>
        </w:tc>
      </w:tr>
      <w:tr w:rsidR="008C1C15" w14:paraId="3A67BE2B" w14:textId="77777777">
        <w:tc>
          <w:tcPr>
            <w:tcW w:w="660" w:type="dxa"/>
          </w:tcPr>
          <w:p w14:paraId="6E2677F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805" w:type="dxa"/>
          </w:tcPr>
          <w:p w14:paraId="54D4930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A1A113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514683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AEEE70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0A21408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38B60843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743F4F68" w14:textId="77777777">
        <w:tc>
          <w:tcPr>
            <w:tcW w:w="660" w:type="dxa"/>
          </w:tcPr>
          <w:p w14:paraId="38F74A9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805" w:type="dxa"/>
          </w:tcPr>
          <w:p w14:paraId="01F4797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AE3929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277B304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BF6FB1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0D0B742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0B73CAFF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1481A14" w14:textId="77777777">
        <w:tc>
          <w:tcPr>
            <w:tcW w:w="660" w:type="dxa"/>
          </w:tcPr>
          <w:p w14:paraId="3BD6408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805" w:type="dxa"/>
          </w:tcPr>
          <w:p w14:paraId="2575EBF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7EAE8D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49F2F56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8BCD82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FBCBC9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169C9D38" w14:textId="77777777" w:rsidR="008C1C15" w:rsidRDefault="008C1C15">
            <w:pPr>
              <w:pStyle w:val="ConsPlusNormal"/>
              <w:jc w:val="both"/>
            </w:pPr>
          </w:p>
        </w:tc>
      </w:tr>
    </w:tbl>
    <w:p w14:paraId="161D359A" w14:textId="77777777" w:rsidR="008C1C15" w:rsidRDefault="008C1C15">
      <w:pPr>
        <w:pStyle w:val="ConsPlusNormal"/>
        <w:jc w:val="both"/>
      </w:pPr>
    </w:p>
    <w:p w14:paraId="799E2198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427BBD74" w14:textId="77777777" w:rsidR="008C1C15" w:rsidRDefault="008C1C15">
      <w:pPr>
        <w:pStyle w:val="ConsPlusNonformat"/>
        <w:jc w:val="both"/>
      </w:pPr>
      <w:bookmarkStart w:id="31" w:name="P673"/>
      <w:bookmarkEnd w:id="31"/>
      <w:r>
        <w:t xml:space="preserve">    &lt;1&gt;  Указываются  вид  счета (депозитный, текущий, расчетный, ссудный и</w:t>
      </w:r>
    </w:p>
    <w:p w14:paraId="201FE116" w14:textId="77777777" w:rsidR="008C1C15" w:rsidRDefault="008C1C15">
      <w:pPr>
        <w:pStyle w:val="ConsPlusNonformat"/>
        <w:jc w:val="both"/>
      </w:pPr>
      <w:r>
        <w:t>другие) и валюта счета.</w:t>
      </w:r>
    </w:p>
    <w:p w14:paraId="020AC996" w14:textId="77777777" w:rsidR="008C1C15" w:rsidRDefault="008C1C15">
      <w:pPr>
        <w:pStyle w:val="ConsPlusNonformat"/>
        <w:jc w:val="both"/>
      </w:pPr>
      <w:bookmarkStart w:id="32" w:name="P675"/>
      <w:bookmarkEnd w:id="32"/>
      <w:r>
        <w:t xml:space="preserve">    &lt;2&gt;  Остаток  на  счете  указывается  на  отчетную  дату.  Для счетов в</w:t>
      </w:r>
    </w:p>
    <w:p w14:paraId="72E422A1" w14:textId="77777777" w:rsidR="008C1C15" w:rsidRDefault="008C1C15">
      <w:pPr>
        <w:pStyle w:val="ConsPlusNonformat"/>
        <w:jc w:val="both"/>
      </w:pPr>
      <w:r>
        <w:t>иностранной  валюте  остаток  указывается в рублях по курсу Банка России на</w:t>
      </w:r>
    </w:p>
    <w:p w14:paraId="351181F6" w14:textId="77777777" w:rsidR="008C1C15" w:rsidRDefault="008C1C15">
      <w:pPr>
        <w:pStyle w:val="ConsPlusNonformat"/>
        <w:jc w:val="both"/>
      </w:pPr>
      <w:r>
        <w:t>отчетную дату.</w:t>
      </w:r>
    </w:p>
    <w:p w14:paraId="7BB39481" w14:textId="77777777" w:rsidR="008C1C15" w:rsidRDefault="008C1C15">
      <w:pPr>
        <w:pStyle w:val="ConsPlusNonformat"/>
        <w:jc w:val="both"/>
      </w:pPr>
    </w:p>
    <w:p w14:paraId="33550669" w14:textId="77777777" w:rsidR="008C1C15" w:rsidRDefault="008C1C15">
      <w:pPr>
        <w:pStyle w:val="ConsPlusNonformat"/>
        <w:jc w:val="both"/>
      </w:pPr>
      <w:bookmarkStart w:id="33" w:name="P679"/>
      <w:bookmarkEnd w:id="33"/>
      <w:r>
        <w:t>4.4. Ценные бумаги</w:t>
      </w:r>
    </w:p>
    <w:p w14:paraId="5FE3B333" w14:textId="77777777" w:rsidR="008C1C15" w:rsidRDefault="008C1C15">
      <w:pPr>
        <w:pStyle w:val="ConsPlusNonformat"/>
        <w:jc w:val="both"/>
      </w:pPr>
    </w:p>
    <w:p w14:paraId="3D5E8930" w14:textId="77777777" w:rsidR="008C1C15" w:rsidRDefault="008C1C15">
      <w:pPr>
        <w:pStyle w:val="ConsPlusNonformat"/>
        <w:jc w:val="both"/>
      </w:pPr>
      <w:bookmarkStart w:id="34" w:name="P681"/>
      <w:bookmarkEnd w:id="34"/>
      <w:r>
        <w:t>4.4.1. Акции и иное участие в коммерческих организациях</w:t>
      </w:r>
    </w:p>
    <w:p w14:paraId="6EC1D239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960"/>
        <w:gridCol w:w="2145"/>
        <w:gridCol w:w="2475"/>
        <w:gridCol w:w="1320"/>
        <w:gridCol w:w="1650"/>
      </w:tblGrid>
      <w:tr w:rsidR="008C1C15" w14:paraId="6133BC3B" w14:textId="77777777">
        <w:tc>
          <w:tcPr>
            <w:tcW w:w="660" w:type="dxa"/>
          </w:tcPr>
          <w:p w14:paraId="1CAAC21B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0" w:type="dxa"/>
          </w:tcPr>
          <w:p w14:paraId="5DE540C7" w14:textId="77777777" w:rsidR="008C1C15" w:rsidRDefault="008C1C15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45" w:type="dxa"/>
          </w:tcPr>
          <w:p w14:paraId="3EF2EA42" w14:textId="77777777" w:rsidR="008C1C15" w:rsidRDefault="008C1C15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2475" w:type="dxa"/>
          </w:tcPr>
          <w:p w14:paraId="0811C943" w14:textId="77777777" w:rsidR="008C1C15" w:rsidRDefault="008C1C15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13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  <w:tc>
          <w:tcPr>
            <w:tcW w:w="1320" w:type="dxa"/>
          </w:tcPr>
          <w:p w14:paraId="2D62B64E" w14:textId="77777777" w:rsidR="008C1C15" w:rsidRDefault="008C1C15">
            <w:pPr>
              <w:pStyle w:val="ConsPlusNormal"/>
              <w:jc w:val="center"/>
            </w:pPr>
            <w:r>
              <w:t xml:space="preserve">Доля участия </w:t>
            </w:r>
            <w:hyperlink w:anchor="P71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50" w:type="dxa"/>
          </w:tcPr>
          <w:p w14:paraId="3EF89332" w14:textId="77777777" w:rsidR="008C1C15" w:rsidRDefault="008C1C15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20">
              <w:r>
                <w:rPr>
                  <w:color w:val="0000FF"/>
                </w:rPr>
                <w:t>&lt;4&gt;</w:t>
              </w:r>
            </w:hyperlink>
          </w:p>
        </w:tc>
      </w:tr>
      <w:tr w:rsidR="008C1C15" w14:paraId="1EA8799D" w14:textId="77777777">
        <w:tc>
          <w:tcPr>
            <w:tcW w:w="660" w:type="dxa"/>
          </w:tcPr>
          <w:p w14:paraId="18C8FFD3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0" w:type="dxa"/>
          </w:tcPr>
          <w:p w14:paraId="720AF3B4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14:paraId="2934271E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</w:tcPr>
          <w:p w14:paraId="50CD84F0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14:paraId="7771B942" w14:textId="77777777" w:rsidR="008C1C15" w:rsidRDefault="008C1C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</w:tcPr>
          <w:p w14:paraId="60DD2384" w14:textId="77777777" w:rsidR="008C1C15" w:rsidRDefault="008C1C15">
            <w:pPr>
              <w:pStyle w:val="ConsPlusNormal"/>
              <w:jc w:val="center"/>
            </w:pPr>
            <w:r>
              <w:t>6</w:t>
            </w:r>
          </w:p>
        </w:tc>
      </w:tr>
      <w:tr w:rsidR="008C1C15" w14:paraId="2677F761" w14:textId="77777777">
        <w:tc>
          <w:tcPr>
            <w:tcW w:w="660" w:type="dxa"/>
          </w:tcPr>
          <w:p w14:paraId="404E3CC6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960" w:type="dxa"/>
          </w:tcPr>
          <w:p w14:paraId="147E4F6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CB7C86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475" w:type="dxa"/>
          </w:tcPr>
          <w:p w14:paraId="418EF50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45BB5F6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D6067B8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8E6FA6A" w14:textId="77777777">
        <w:tc>
          <w:tcPr>
            <w:tcW w:w="660" w:type="dxa"/>
          </w:tcPr>
          <w:p w14:paraId="635A0FB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960" w:type="dxa"/>
          </w:tcPr>
          <w:p w14:paraId="1118CFC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FE7839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475" w:type="dxa"/>
          </w:tcPr>
          <w:p w14:paraId="6FAF4B0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2DF622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EC64F8F" w14:textId="77777777" w:rsidR="008C1C15" w:rsidRDefault="008C1C15">
            <w:pPr>
              <w:pStyle w:val="ConsPlusNormal"/>
              <w:jc w:val="both"/>
            </w:pPr>
          </w:p>
        </w:tc>
      </w:tr>
    </w:tbl>
    <w:p w14:paraId="302189B4" w14:textId="77777777" w:rsidR="008C1C15" w:rsidRDefault="008C1C15">
      <w:pPr>
        <w:pStyle w:val="ConsPlusNormal"/>
        <w:jc w:val="both"/>
      </w:pPr>
    </w:p>
    <w:p w14:paraId="11AC8606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229E6089" w14:textId="77777777" w:rsidR="008C1C15" w:rsidRDefault="008C1C15">
      <w:pPr>
        <w:pStyle w:val="ConsPlusNonformat"/>
        <w:jc w:val="both"/>
      </w:pPr>
      <w:bookmarkStart w:id="35" w:name="P709"/>
      <w:bookmarkEnd w:id="35"/>
      <w:r>
        <w:t xml:space="preserve">    &lt;1&gt;   Указываются   полное  или  сокращенное  официальное  наименование</w:t>
      </w:r>
    </w:p>
    <w:p w14:paraId="30EA1EC5" w14:textId="77777777" w:rsidR="008C1C15" w:rsidRDefault="008C1C15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14:paraId="20AB2B7C" w14:textId="77777777" w:rsidR="008C1C15" w:rsidRDefault="008C1C15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14:paraId="61AFE533" w14:textId="77777777" w:rsidR="008C1C15" w:rsidRDefault="008C1C15">
      <w:pPr>
        <w:pStyle w:val="ConsPlusNonformat"/>
        <w:jc w:val="both"/>
      </w:pPr>
      <w:r>
        <w:t>кооператив и другие).</w:t>
      </w:r>
    </w:p>
    <w:p w14:paraId="33F8B55D" w14:textId="77777777" w:rsidR="008C1C15" w:rsidRDefault="008C1C15">
      <w:pPr>
        <w:pStyle w:val="ConsPlusNonformat"/>
        <w:jc w:val="both"/>
      </w:pPr>
      <w:bookmarkStart w:id="36" w:name="P713"/>
      <w:bookmarkEnd w:id="36"/>
      <w:r>
        <w:t xml:space="preserve">    &lt;2&gt;  Уставный  капитал  указывается  согласно  учредительным документам</w:t>
      </w:r>
    </w:p>
    <w:p w14:paraId="67527079" w14:textId="77777777" w:rsidR="008C1C15" w:rsidRDefault="008C1C15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14:paraId="60B1BAEE" w14:textId="77777777" w:rsidR="008C1C15" w:rsidRDefault="008C1C15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14:paraId="1D5D28A9" w14:textId="77777777" w:rsidR="008C1C15" w:rsidRDefault="008C1C15">
      <w:pPr>
        <w:pStyle w:val="ConsPlusNonformat"/>
        <w:jc w:val="both"/>
      </w:pPr>
      <w:r>
        <w:t>курсу Банка России на отчетную дату.</w:t>
      </w:r>
    </w:p>
    <w:p w14:paraId="19ED99F6" w14:textId="77777777" w:rsidR="008C1C15" w:rsidRDefault="008C1C15">
      <w:pPr>
        <w:pStyle w:val="ConsPlusNonformat"/>
        <w:jc w:val="both"/>
      </w:pPr>
      <w:bookmarkStart w:id="37" w:name="P717"/>
      <w:bookmarkEnd w:id="37"/>
      <w:r>
        <w:t xml:space="preserve">    &lt;3&gt;  Доля  участия  выражается  в  процентах от уставного капитала. Для</w:t>
      </w:r>
    </w:p>
    <w:p w14:paraId="4B383F8B" w14:textId="77777777" w:rsidR="008C1C15" w:rsidRDefault="008C1C15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14:paraId="47EA94C8" w14:textId="77777777" w:rsidR="008C1C15" w:rsidRDefault="008C1C15">
      <w:pPr>
        <w:pStyle w:val="ConsPlusNonformat"/>
        <w:jc w:val="both"/>
      </w:pPr>
      <w:r>
        <w:t>акций.</w:t>
      </w:r>
    </w:p>
    <w:p w14:paraId="0D5A9BF8" w14:textId="77777777" w:rsidR="008C1C15" w:rsidRDefault="008C1C15">
      <w:pPr>
        <w:pStyle w:val="ConsPlusNonformat"/>
        <w:jc w:val="both"/>
      </w:pPr>
      <w:bookmarkStart w:id="38" w:name="P720"/>
      <w:bookmarkEnd w:id="38"/>
      <w:r>
        <w:lastRenderedPageBreak/>
        <w:t xml:space="preserve">    &lt;4&gt;  Указывается  основание  приобретения  доли  участия (учредительный</w:t>
      </w:r>
    </w:p>
    <w:p w14:paraId="681E2E5E" w14:textId="77777777" w:rsidR="008C1C15" w:rsidRDefault="008C1C15">
      <w:pPr>
        <w:pStyle w:val="ConsPlusNonformat"/>
        <w:jc w:val="both"/>
      </w:pPr>
      <w:r>
        <w:t>договор,  покупка,  мена,  дарение,  наследование  и  другие)  с  указанием</w:t>
      </w:r>
    </w:p>
    <w:p w14:paraId="68E5AB9B" w14:textId="77777777" w:rsidR="008C1C15" w:rsidRDefault="008C1C15">
      <w:pPr>
        <w:pStyle w:val="ConsPlusNonformat"/>
        <w:jc w:val="both"/>
      </w:pPr>
      <w:r>
        <w:t>реквизитов (дата, номер) соответствующего договора или акта.</w:t>
      </w:r>
    </w:p>
    <w:p w14:paraId="4DF542E2" w14:textId="77777777" w:rsidR="008C1C15" w:rsidRDefault="008C1C15">
      <w:pPr>
        <w:pStyle w:val="ConsPlusNonformat"/>
        <w:jc w:val="both"/>
      </w:pPr>
    </w:p>
    <w:p w14:paraId="5513AF51" w14:textId="77777777" w:rsidR="008C1C15" w:rsidRDefault="008C1C15">
      <w:pPr>
        <w:pStyle w:val="ConsPlusNonformat"/>
        <w:jc w:val="both"/>
      </w:pPr>
      <w:bookmarkStart w:id="39" w:name="P724"/>
      <w:bookmarkEnd w:id="39"/>
      <w:r>
        <w:t>4.4.2. Иные ценные бумаги</w:t>
      </w:r>
    </w:p>
    <w:p w14:paraId="6F39A0BF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815"/>
        <w:gridCol w:w="2145"/>
        <w:gridCol w:w="3465"/>
        <w:gridCol w:w="1815"/>
        <w:gridCol w:w="2310"/>
      </w:tblGrid>
      <w:tr w:rsidR="008C1C15" w14:paraId="55731FE1" w14:textId="77777777">
        <w:tc>
          <w:tcPr>
            <w:tcW w:w="660" w:type="dxa"/>
          </w:tcPr>
          <w:p w14:paraId="10D8B5ED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5" w:type="dxa"/>
          </w:tcPr>
          <w:p w14:paraId="64C8065C" w14:textId="77777777" w:rsidR="008C1C15" w:rsidRDefault="008C1C15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5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45" w:type="dxa"/>
          </w:tcPr>
          <w:p w14:paraId="68A8D947" w14:textId="77777777" w:rsidR="008C1C15" w:rsidRDefault="008C1C15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3465" w:type="dxa"/>
          </w:tcPr>
          <w:p w14:paraId="30A45B2D" w14:textId="77777777" w:rsidR="008C1C15" w:rsidRDefault="008C1C15">
            <w:pPr>
              <w:pStyle w:val="ConsPlusNormal"/>
              <w:jc w:val="center"/>
            </w:pPr>
            <w:r>
              <w:t>Номинальная величина обязательства (тыс. рублей)</w:t>
            </w:r>
          </w:p>
        </w:tc>
        <w:tc>
          <w:tcPr>
            <w:tcW w:w="1815" w:type="dxa"/>
          </w:tcPr>
          <w:p w14:paraId="2C4A93C8" w14:textId="77777777" w:rsidR="008C1C15" w:rsidRDefault="008C1C1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310" w:type="dxa"/>
          </w:tcPr>
          <w:p w14:paraId="44142F9B" w14:textId="77777777" w:rsidR="008C1C15" w:rsidRDefault="008C1C15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54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</w:tr>
      <w:tr w:rsidR="008C1C15" w14:paraId="1D8697FC" w14:textId="77777777">
        <w:tc>
          <w:tcPr>
            <w:tcW w:w="660" w:type="dxa"/>
          </w:tcPr>
          <w:p w14:paraId="3C9ADB06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14:paraId="1BD13851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14:paraId="446A4BAD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65" w:type="dxa"/>
          </w:tcPr>
          <w:p w14:paraId="3CE5F3EE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14:paraId="5CCBC142" w14:textId="77777777" w:rsidR="008C1C15" w:rsidRDefault="008C1C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14:paraId="0FC1EBFA" w14:textId="77777777" w:rsidR="008C1C15" w:rsidRDefault="008C1C15">
            <w:pPr>
              <w:pStyle w:val="ConsPlusNormal"/>
              <w:jc w:val="center"/>
            </w:pPr>
            <w:r>
              <w:t>6</w:t>
            </w:r>
          </w:p>
        </w:tc>
      </w:tr>
      <w:tr w:rsidR="008C1C15" w14:paraId="14584992" w14:textId="77777777">
        <w:tc>
          <w:tcPr>
            <w:tcW w:w="660" w:type="dxa"/>
          </w:tcPr>
          <w:p w14:paraId="4F8160E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170881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522B1D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</w:tcPr>
          <w:p w14:paraId="5F0CDE1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0BB01A0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DE34EF0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06F0EF89" w14:textId="77777777">
        <w:tc>
          <w:tcPr>
            <w:tcW w:w="660" w:type="dxa"/>
          </w:tcPr>
          <w:p w14:paraId="1A0B2D9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9E10BF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994E43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</w:tcPr>
          <w:p w14:paraId="3003D18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1D89B65B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7258F22" w14:textId="77777777" w:rsidR="008C1C15" w:rsidRDefault="008C1C15">
            <w:pPr>
              <w:pStyle w:val="ConsPlusNormal"/>
              <w:jc w:val="both"/>
            </w:pPr>
          </w:p>
        </w:tc>
      </w:tr>
    </w:tbl>
    <w:p w14:paraId="642208A0" w14:textId="77777777" w:rsidR="008C1C15" w:rsidRDefault="008C1C15">
      <w:pPr>
        <w:pStyle w:val="ConsPlusNormal"/>
        <w:jc w:val="both"/>
      </w:pPr>
    </w:p>
    <w:p w14:paraId="08B1C243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2676398A" w14:textId="77777777" w:rsidR="008C1C15" w:rsidRDefault="008C1C15">
      <w:pPr>
        <w:pStyle w:val="ConsPlusNonformat"/>
        <w:jc w:val="both"/>
      </w:pPr>
      <w:bookmarkStart w:id="40" w:name="P752"/>
      <w:bookmarkEnd w:id="40"/>
      <w:r>
        <w:t xml:space="preserve">    &lt;1&gt;  Указываются  все  ценные  бумаги  по  видам  (облигации, векселя и</w:t>
      </w:r>
    </w:p>
    <w:p w14:paraId="208A3BA0" w14:textId="77777777" w:rsidR="008C1C15" w:rsidRDefault="008C1C15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81">
        <w:r>
          <w:rPr>
            <w:color w:val="0000FF"/>
          </w:rPr>
          <w:t>подпункте 4.4.1</w:t>
        </w:r>
      </w:hyperlink>
      <w:r>
        <w:t>.</w:t>
      </w:r>
    </w:p>
    <w:p w14:paraId="721E3074" w14:textId="77777777" w:rsidR="008C1C15" w:rsidRDefault="008C1C15">
      <w:pPr>
        <w:pStyle w:val="ConsPlusNonformat"/>
        <w:jc w:val="both"/>
      </w:pPr>
      <w:bookmarkStart w:id="41" w:name="P754"/>
      <w:bookmarkEnd w:id="41"/>
      <w:r>
        <w:t xml:space="preserve">    &lt;2&gt;  Указывается  общая  стоимость  ценных бумаг данного вида исходя из</w:t>
      </w:r>
    </w:p>
    <w:p w14:paraId="0B35CF59" w14:textId="77777777" w:rsidR="008C1C15" w:rsidRDefault="008C1C15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14:paraId="2A6050E4" w14:textId="77777777" w:rsidR="008C1C15" w:rsidRDefault="008C1C15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14:paraId="4C0C0036" w14:textId="77777777" w:rsidR="008C1C15" w:rsidRDefault="008C1C15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14:paraId="0370F91A" w14:textId="77777777" w:rsidR="008C1C15" w:rsidRDefault="008C1C15">
      <w:pPr>
        <w:pStyle w:val="ConsPlusNonformat"/>
        <w:jc w:val="both"/>
      </w:pPr>
      <w:r>
        <w:t>отчетную дату.</w:t>
      </w:r>
    </w:p>
    <w:p w14:paraId="201119FD" w14:textId="77777777" w:rsidR="008C1C15" w:rsidRDefault="008C1C15">
      <w:pPr>
        <w:pStyle w:val="ConsPlusNonformat"/>
        <w:jc w:val="both"/>
      </w:pPr>
    </w:p>
    <w:p w14:paraId="4B1EB396" w14:textId="77777777" w:rsidR="008C1C15" w:rsidRDefault="008C1C15">
      <w:pPr>
        <w:pStyle w:val="ConsPlusNonformat"/>
        <w:jc w:val="both"/>
      </w:pPr>
      <w:r>
        <w:t xml:space="preserve">    Итого    по    </w:t>
      </w:r>
      <w:hyperlink w:anchor="P679">
        <w:r>
          <w:rPr>
            <w:color w:val="0000FF"/>
          </w:rPr>
          <w:t>подпункту   4.4</w:t>
        </w:r>
      </w:hyperlink>
      <w:r>
        <w:t xml:space="preserve">   суммарная   стоимость   ценных   бумаг</w:t>
      </w:r>
    </w:p>
    <w:p w14:paraId="73DC4F91" w14:textId="77777777" w:rsidR="008C1C15" w:rsidRDefault="008C1C15">
      <w:pPr>
        <w:pStyle w:val="ConsPlusNonformat"/>
        <w:jc w:val="both"/>
      </w:pPr>
      <w:r>
        <w:t>несовершеннолетнего   подопечного,  включая  доли  участия  в  коммерческих</w:t>
      </w:r>
    </w:p>
    <w:p w14:paraId="65E551DA" w14:textId="77777777" w:rsidR="008C1C15" w:rsidRDefault="008C1C15">
      <w:pPr>
        <w:pStyle w:val="ConsPlusNonformat"/>
        <w:jc w:val="both"/>
      </w:pPr>
      <w:r>
        <w:t>организациях, составляет на конец отчетного периода</w:t>
      </w:r>
    </w:p>
    <w:p w14:paraId="298212DB" w14:textId="77777777" w:rsidR="008C1C15" w:rsidRDefault="008C1C15">
      <w:pPr>
        <w:pStyle w:val="ConsPlusNonformat"/>
        <w:jc w:val="both"/>
      </w:pPr>
      <w:r>
        <w:t>___________________________________________________________________________</w:t>
      </w:r>
    </w:p>
    <w:p w14:paraId="7E1A1C4B" w14:textId="77777777" w:rsidR="008C1C15" w:rsidRDefault="008C1C15">
      <w:pPr>
        <w:pStyle w:val="ConsPlusNonformat"/>
        <w:jc w:val="both"/>
      </w:pPr>
      <w:r>
        <w:t xml:space="preserve">                               (тыс. рублей)</w:t>
      </w:r>
    </w:p>
    <w:p w14:paraId="4ABC670D" w14:textId="77777777" w:rsidR="008C1C15" w:rsidRDefault="008C1C15">
      <w:pPr>
        <w:pStyle w:val="ConsPlusNonformat"/>
        <w:jc w:val="both"/>
      </w:pPr>
    </w:p>
    <w:p w14:paraId="38CA36AA" w14:textId="77777777" w:rsidR="008C1C15" w:rsidRDefault="008C1C15">
      <w:pPr>
        <w:pStyle w:val="ConsPlusNonformat"/>
        <w:jc w:val="both"/>
      </w:pPr>
      <w:bookmarkStart w:id="42" w:name="P766"/>
      <w:bookmarkEnd w:id="42"/>
      <w:r>
        <w:t>5. Сведения о сохранности имущества несовершеннолетнего подопечного</w:t>
      </w:r>
    </w:p>
    <w:p w14:paraId="409FE289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2310"/>
        <w:gridCol w:w="5280"/>
        <w:gridCol w:w="3630"/>
      </w:tblGrid>
      <w:tr w:rsidR="008C1C15" w14:paraId="5D8E7374" w14:textId="77777777">
        <w:tc>
          <w:tcPr>
            <w:tcW w:w="990" w:type="dxa"/>
          </w:tcPr>
          <w:p w14:paraId="50C2863F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10" w:type="dxa"/>
          </w:tcPr>
          <w:p w14:paraId="51A50EFB" w14:textId="77777777" w:rsidR="008C1C15" w:rsidRDefault="008C1C15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5280" w:type="dxa"/>
          </w:tcPr>
          <w:p w14:paraId="443C82D5" w14:textId="77777777" w:rsidR="008C1C15" w:rsidRDefault="008C1C15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78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630" w:type="dxa"/>
          </w:tcPr>
          <w:p w14:paraId="60740270" w14:textId="77777777" w:rsidR="008C1C15" w:rsidRDefault="008C1C15">
            <w:pPr>
              <w:pStyle w:val="ConsPlusNormal"/>
              <w:jc w:val="center"/>
            </w:pPr>
            <w:r>
              <w:t xml:space="preserve">Примечание </w:t>
            </w:r>
            <w:hyperlink w:anchor="P789">
              <w:r>
                <w:rPr>
                  <w:color w:val="0000FF"/>
                </w:rPr>
                <w:t>&lt;2&gt;</w:t>
              </w:r>
            </w:hyperlink>
          </w:p>
        </w:tc>
      </w:tr>
      <w:tr w:rsidR="008C1C15" w14:paraId="3B18BB5B" w14:textId="77777777">
        <w:tc>
          <w:tcPr>
            <w:tcW w:w="990" w:type="dxa"/>
          </w:tcPr>
          <w:p w14:paraId="3CF01124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14:paraId="60CE7069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0" w:type="dxa"/>
          </w:tcPr>
          <w:p w14:paraId="6ABB6048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30" w:type="dxa"/>
          </w:tcPr>
          <w:p w14:paraId="316998D4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</w:tr>
      <w:tr w:rsidR="008C1C15" w14:paraId="2A63C717" w14:textId="77777777">
        <w:tc>
          <w:tcPr>
            <w:tcW w:w="990" w:type="dxa"/>
          </w:tcPr>
          <w:p w14:paraId="3ED870B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0681FF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5280" w:type="dxa"/>
          </w:tcPr>
          <w:p w14:paraId="059E8B7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630" w:type="dxa"/>
          </w:tcPr>
          <w:p w14:paraId="2E591412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A30B269" w14:textId="77777777">
        <w:tc>
          <w:tcPr>
            <w:tcW w:w="990" w:type="dxa"/>
          </w:tcPr>
          <w:p w14:paraId="50D97AF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24E7B9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5280" w:type="dxa"/>
          </w:tcPr>
          <w:p w14:paraId="57E83C5A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630" w:type="dxa"/>
          </w:tcPr>
          <w:p w14:paraId="03602323" w14:textId="77777777" w:rsidR="008C1C15" w:rsidRDefault="008C1C15">
            <w:pPr>
              <w:pStyle w:val="ConsPlusNormal"/>
              <w:jc w:val="both"/>
            </w:pPr>
          </w:p>
        </w:tc>
      </w:tr>
    </w:tbl>
    <w:p w14:paraId="59391E90" w14:textId="77777777" w:rsidR="008C1C15" w:rsidRDefault="008C1C15">
      <w:pPr>
        <w:pStyle w:val="ConsPlusNormal"/>
        <w:jc w:val="both"/>
      </w:pPr>
    </w:p>
    <w:p w14:paraId="7F5671E5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325C5A80" w14:textId="77777777" w:rsidR="008C1C15" w:rsidRDefault="008C1C15">
      <w:pPr>
        <w:pStyle w:val="ConsPlusNonformat"/>
        <w:jc w:val="both"/>
      </w:pPr>
      <w:bookmarkStart w:id="43" w:name="P786"/>
      <w:bookmarkEnd w:id="43"/>
      <w:r>
        <w:t xml:space="preserve">    &lt;1&gt;  Указываются  сведения  об изменении состава имущества, в том числе</w:t>
      </w:r>
    </w:p>
    <w:p w14:paraId="1C08A12A" w14:textId="77777777" w:rsidR="008C1C15" w:rsidRDefault="008C1C15">
      <w:pPr>
        <w:pStyle w:val="ConsPlusNonformat"/>
        <w:jc w:val="both"/>
      </w:pPr>
      <w:r>
        <w:t>даты   получения   средств   со   счета   несовершеннолетнего  подопечного,</w:t>
      </w:r>
    </w:p>
    <w:p w14:paraId="121B98BC" w14:textId="77777777" w:rsidR="008C1C15" w:rsidRDefault="008C1C15">
      <w:pPr>
        <w:pStyle w:val="ConsPlusNonformat"/>
        <w:jc w:val="both"/>
      </w:pPr>
      <w:r>
        <w:t>подтвержденные соответствующими документами.</w:t>
      </w:r>
    </w:p>
    <w:p w14:paraId="47BF1AEB" w14:textId="77777777" w:rsidR="008C1C15" w:rsidRDefault="008C1C15">
      <w:pPr>
        <w:pStyle w:val="ConsPlusNonformat"/>
        <w:jc w:val="both"/>
      </w:pPr>
      <w:bookmarkStart w:id="44" w:name="P789"/>
      <w:bookmarkEnd w:id="44"/>
      <w:r>
        <w:t xml:space="preserve">    &lt;2&gt;   Указываются   реквизиты   (дата,  номер)  актов  органа  опеки  и</w:t>
      </w:r>
    </w:p>
    <w:p w14:paraId="0978932C" w14:textId="77777777" w:rsidR="008C1C15" w:rsidRDefault="008C1C15">
      <w:pPr>
        <w:pStyle w:val="ConsPlusNonformat"/>
        <w:jc w:val="both"/>
      </w:pPr>
      <w:r>
        <w:t>попечительства,   разрешающих   произвести   действия,   изменяющие  состав</w:t>
      </w:r>
    </w:p>
    <w:p w14:paraId="71B2C4BD" w14:textId="77777777" w:rsidR="008C1C15" w:rsidRDefault="008C1C15">
      <w:pPr>
        <w:pStyle w:val="ConsPlusNonformat"/>
        <w:jc w:val="both"/>
      </w:pPr>
      <w:r>
        <w:t>имущества   несовершеннолетнего  подопечного,  в  случаях,  предусмотренных</w:t>
      </w:r>
    </w:p>
    <w:p w14:paraId="72328AFB" w14:textId="77777777" w:rsidR="008C1C15" w:rsidRDefault="008C1C15">
      <w:pPr>
        <w:pStyle w:val="ConsPlusNonformat"/>
        <w:jc w:val="both"/>
      </w:pPr>
      <w:r>
        <w:t>федеральными законами.</w:t>
      </w:r>
    </w:p>
    <w:p w14:paraId="180AB6FF" w14:textId="77777777" w:rsidR="008C1C15" w:rsidRDefault="008C1C15">
      <w:pPr>
        <w:pStyle w:val="ConsPlusNonformat"/>
        <w:jc w:val="both"/>
      </w:pPr>
    </w:p>
    <w:p w14:paraId="6E1B1932" w14:textId="77777777" w:rsidR="008C1C15" w:rsidRDefault="008C1C15">
      <w:pPr>
        <w:pStyle w:val="ConsPlusNonformat"/>
        <w:jc w:val="both"/>
      </w:pPr>
      <w:r>
        <w:t>6. Сведения о доходах несовершеннолетнего подопечного</w:t>
      </w:r>
    </w:p>
    <w:p w14:paraId="20A274B9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6435"/>
        <w:gridCol w:w="5115"/>
      </w:tblGrid>
      <w:tr w:rsidR="008C1C15" w14:paraId="08B9FAEE" w14:textId="77777777"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64A3DE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</w:tcPr>
          <w:p w14:paraId="16EF3A24" w14:textId="77777777" w:rsidR="008C1C15" w:rsidRDefault="008C1C15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963D48" w14:textId="77777777" w:rsidR="008C1C15" w:rsidRDefault="008C1C15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8C1C15" w14:paraId="6802F9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C3508" w14:textId="77777777" w:rsidR="008C1C15" w:rsidRDefault="008C1C15">
            <w:pPr>
              <w:pStyle w:val="ConsPlusNormal"/>
            </w:pPr>
            <w:r>
              <w:t>1.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B5310" w14:textId="77777777" w:rsidR="008C1C15" w:rsidRDefault="008C1C15">
            <w:pPr>
              <w:pStyle w:val="ConsPlusNormal"/>
            </w:pPr>
            <w:r>
              <w:t>Алименты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E80E0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2BF51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51A36BA" w14:textId="77777777" w:rsidR="008C1C15" w:rsidRDefault="008C1C15">
            <w:pPr>
              <w:pStyle w:val="ConsPlusNormal"/>
            </w:pPr>
            <w:r>
              <w:t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69B25BD4" w14:textId="77777777" w:rsidR="008C1C15" w:rsidRDefault="008C1C15">
            <w:pPr>
              <w:pStyle w:val="ConsPlusNormal"/>
            </w:pPr>
            <w:r>
              <w:t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7A79C12F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89DE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514749C" w14:textId="77777777" w:rsidR="008C1C15" w:rsidRDefault="008C1C15">
            <w:pPr>
              <w:pStyle w:val="ConsPlusNormal"/>
            </w:pPr>
            <w:r>
              <w:t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2CCA8D31" w14:textId="77777777" w:rsidR="008C1C15" w:rsidRDefault="008C1C15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719768D7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5547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D346E6A" w14:textId="77777777" w:rsidR="008C1C15" w:rsidRDefault="008C1C15">
            <w:pPr>
              <w:pStyle w:val="ConsPlusNormal"/>
            </w:pPr>
            <w:r>
              <w:t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1F7CABAE" w14:textId="77777777" w:rsidR="008C1C15" w:rsidRDefault="008C1C15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0CD2FD84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9EEF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4C55D4A" w14:textId="77777777" w:rsidR="008C1C15" w:rsidRDefault="008C1C15">
            <w:pPr>
              <w:pStyle w:val="ConsPlusNormal"/>
            </w:pPr>
            <w:r>
              <w:t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0298D885" w14:textId="77777777" w:rsidR="008C1C15" w:rsidRDefault="008C1C15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3CB72ABA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7B952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F413E8E" w14:textId="77777777" w:rsidR="008C1C15" w:rsidRDefault="008C1C15">
            <w:pPr>
              <w:pStyle w:val="ConsPlusNormal"/>
            </w:pPr>
            <w:r>
              <w:t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45099AB0" w14:textId="77777777" w:rsidR="008C1C15" w:rsidRDefault="008C1C15">
            <w:pPr>
              <w:pStyle w:val="ConsPlusNormal"/>
            </w:pPr>
            <w: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1C802842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3A332B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46643" w14:textId="77777777" w:rsidR="008C1C15" w:rsidRDefault="008C1C15">
            <w:pPr>
              <w:pStyle w:val="ConsPlusNormal"/>
            </w:pPr>
            <w:r>
              <w:t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54E3D51B" w14:textId="77777777" w:rsidR="008C1C15" w:rsidRDefault="008C1C15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43735290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94DD2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557D3" w14:textId="77777777" w:rsidR="008C1C15" w:rsidRDefault="008C1C15">
            <w:pPr>
              <w:pStyle w:val="ConsPlusNormal"/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45D71D15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688389E4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08063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D2704" w14:textId="77777777" w:rsidR="008C1C15" w:rsidRDefault="008C1C15">
            <w:pPr>
              <w:pStyle w:val="ConsPlusNormal"/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7CEE99CB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688EFCAD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751913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4DEA3" w14:textId="77777777" w:rsidR="008C1C15" w:rsidRDefault="008C1C15">
            <w:pPr>
              <w:pStyle w:val="ConsPlusNormal"/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668E1091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731E8674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268F1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C4D0F" w14:textId="77777777" w:rsidR="008C1C15" w:rsidRDefault="008C1C15">
            <w:pPr>
              <w:pStyle w:val="ConsPlusNormal"/>
            </w:pPr>
            <w:r>
              <w:t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51DFA" w14:textId="77777777" w:rsidR="008C1C15" w:rsidRDefault="008C1C15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BDE62" w14:textId="77777777" w:rsidR="008C1C15" w:rsidRDefault="008C1C15">
            <w:pPr>
              <w:pStyle w:val="ConsPlusNormal"/>
              <w:jc w:val="both"/>
            </w:pPr>
          </w:p>
        </w:tc>
      </w:tr>
    </w:tbl>
    <w:p w14:paraId="59AF46AD" w14:textId="77777777" w:rsidR="008C1C15" w:rsidRDefault="008C1C15">
      <w:pPr>
        <w:pStyle w:val="ConsPlusNormal"/>
        <w:jc w:val="both"/>
      </w:pPr>
    </w:p>
    <w:p w14:paraId="343740AD" w14:textId="77777777" w:rsidR="008C1C15" w:rsidRDefault="008C1C15">
      <w:pPr>
        <w:pStyle w:val="ConsPlusNonformat"/>
        <w:jc w:val="both"/>
      </w:pPr>
      <w:r>
        <w:t>7. Сведения о доходах от имущества несовершеннолетнего подопечного</w:t>
      </w:r>
    </w:p>
    <w:p w14:paraId="46B900EB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135"/>
        <w:gridCol w:w="1815"/>
        <w:gridCol w:w="1485"/>
        <w:gridCol w:w="1650"/>
        <w:gridCol w:w="3465"/>
      </w:tblGrid>
      <w:tr w:rsidR="008C1C15" w14:paraId="3479E6A3" w14:textId="77777777">
        <w:tc>
          <w:tcPr>
            <w:tcW w:w="660" w:type="dxa"/>
          </w:tcPr>
          <w:p w14:paraId="42650991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35" w:type="dxa"/>
          </w:tcPr>
          <w:p w14:paraId="392CE37B" w14:textId="77777777" w:rsidR="008C1C15" w:rsidRDefault="008C1C15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815" w:type="dxa"/>
          </w:tcPr>
          <w:p w14:paraId="0A1FBD6E" w14:textId="77777777" w:rsidR="008C1C15" w:rsidRDefault="008C1C15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1485" w:type="dxa"/>
          </w:tcPr>
          <w:p w14:paraId="7EB2CCF8" w14:textId="77777777" w:rsidR="008C1C15" w:rsidRDefault="008C1C15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1650" w:type="dxa"/>
          </w:tcPr>
          <w:p w14:paraId="2C6E4626" w14:textId="77777777" w:rsidR="008C1C15" w:rsidRDefault="008C1C15">
            <w:pPr>
              <w:pStyle w:val="ConsPlusNormal"/>
              <w:jc w:val="center"/>
            </w:pPr>
            <w:r>
              <w:t xml:space="preserve">Основание </w:t>
            </w:r>
            <w:hyperlink w:anchor="P89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465" w:type="dxa"/>
          </w:tcPr>
          <w:p w14:paraId="1D85E39E" w14:textId="77777777" w:rsidR="008C1C15" w:rsidRDefault="008C1C15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895">
              <w:r>
                <w:rPr>
                  <w:color w:val="0000FF"/>
                </w:rPr>
                <w:t>&lt;2&gt;</w:t>
              </w:r>
            </w:hyperlink>
          </w:p>
        </w:tc>
      </w:tr>
      <w:tr w:rsidR="008C1C15" w14:paraId="549D14A2" w14:textId="77777777">
        <w:tc>
          <w:tcPr>
            <w:tcW w:w="660" w:type="dxa"/>
          </w:tcPr>
          <w:p w14:paraId="4391C492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</w:tcPr>
          <w:p w14:paraId="4A2EE836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14:paraId="048F2AED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</w:tcPr>
          <w:p w14:paraId="036E6845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14:paraId="3DA2CBF3" w14:textId="77777777" w:rsidR="008C1C15" w:rsidRDefault="008C1C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65" w:type="dxa"/>
          </w:tcPr>
          <w:p w14:paraId="2976FB8D" w14:textId="77777777" w:rsidR="008C1C15" w:rsidRDefault="008C1C15">
            <w:pPr>
              <w:pStyle w:val="ConsPlusNormal"/>
              <w:jc w:val="center"/>
            </w:pPr>
            <w:r>
              <w:t>6</w:t>
            </w:r>
          </w:p>
        </w:tc>
      </w:tr>
      <w:tr w:rsidR="008C1C15" w14:paraId="0ABED903" w14:textId="77777777">
        <w:tc>
          <w:tcPr>
            <w:tcW w:w="660" w:type="dxa"/>
          </w:tcPr>
          <w:p w14:paraId="292D5E79" w14:textId="77777777" w:rsidR="008C1C15" w:rsidRDefault="008C1C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35" w:type="dxa"/>
          </w:tcPr>
          <w:p w14:paraId="4C8E16B5" w14:textId="77777777" w:rsidR="008C1C15" w:rsidRDefault="008C1C15">
            <w:pPr>
              <w:pStyle w:val="ConsPlusNormal"/>
            </w:pPr>
            <w:r>
              <w:t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 w14:paraId="0209F3E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2DF7A3A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260E69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</w:tcPr>
          <w:p w14:paraId="3A7A8EA3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18127B6" w14:textId="77777777">
        <w:tc>
          <w:tcPr>
            <w:tcW w:w="660" w:type="dxa"/>
          </w:tcPr>
          <w:p w14:paraId="5697FABE" w14:textId="77777777" w:rsidR="008C1C15" w:rsidRDefault="008C1C1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35" w:type="dxa"/>
          </w:tcPr>
          <w:p w14:paraId="1F7B1CC6" w14:textId="77777777" w:rsidR="008C1C15" w:rsidRDefault="008C1C15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815" w:type="dxa"/>
          </w:tcPr>
          <w:p w14:paraId="510B91E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3E9FB3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256C606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</w:tcPr>
          <w:p w14:paraId="55F77645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047037A" w14:textId="77777777">
        <w:tc>
          <w:tcPr>
            <w:tcW w:w="660" w:type="dxa"/>
          </w:tcPr>
          <w:p w14:paraId="22DD3827" w14:textId="77777777" w:rsidR="008C1C15" w:rsidRDefault="008C1C1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35" w:type="dxa"/>
          </w:tcPr>
          <w:p w14:paraId="1BBFEB24" w14:textId="77777777" w:rsidR="008C1C15" w:rsidRDefault="008C1C15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 w14:paraId="2CAC75A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F2B777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193EA1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</w:tcPr>
          <w:p w14:paraId="5288AC4E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6408AA0" w14:textId="77777777">
        <w:tc>
          <w:tcPr>
            <w:tcW w:w="660" w:type="dxa"/>
            <w:vMerge w:val="restart"/>
          </w:tcPr>
          <w:p w14:paraId="1F5D42AD" w14:textId="77777777" w:rsidR="008C1C15" w:rsidRDefault="008C1C15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135" w:type="dxa"/>
            <w:tcBorders>
              <w:bottom w:val="nil"/>
            </w:tcBorders>
          </w:tcPr>
          <w:p w14:paraId="57D3BB24" w14:textId="77777777" w:rsidR="008C1C15" w:rsidRDefault="008C1C15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 w14:paraId="70BF3B2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bottom w:val="nil"/>
            </w:tcBorders>
          </w:tcPr>
          <w:p w14:paraId="734E2B26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bottom w:val="nil"/>
            </w:tcBorders>
          </w:tcPr>
          <w:p w14:paraId="18DA501C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bottom w:val="nil"/>
            </w:tcBorders>
          </w:tcPr>
          <w:p w14:paraId="0A400D07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097662C0" w14:textId="77777777">
        <w:tblPrEx>
          <w:tblBorders>
            <w:insideH w:val="nil"/>
          </w:tblBorders>
        </w:tblPrEx>
        <w:tc>
          <w:tcPr>
            <w:tcW w:w="660" w:type="dxa"/>
            <w:vMerge/>
          </w:tcPr>
          <w:p w14:paraId="0513081A" w14:textId="77777777" w:rsidR="008C1C15" w:rsidRDefault="008C1C15">
            <w:pPr>
              <w:pStyle w:val="ConsPlusNormal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462A771B" w14:textId="77777777" w:rsidR="008C1C15" w:rsidRDefault="008C1C15">
            <w:pPr>
              <w:pStyle w:val="ConsPlusNormal"/>
            </w:pPr>
            <w:r>
              <w:t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6628205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C6DD27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0C3115A7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nil"/>
              <w:bottom w:val="nil"/>
            </w:tcBorders>
          </w:tcPr>
          <w:p w14:paraId="52184E08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F9F3813" w14:textId="77777777">
        <w:tblPrEx>
          <w:tblBorders>
            <w:insideH w:val="nil"/>
          </w:tblBorders>
        </w:tblPrEx>
        <w:tc>
          <w:tcPr>
            <w:tcW w:w="660" w:type="dxa"/>
            <w:vMerge/>
          </w:tcPr>
          <w:p w14:paraId="1DB70B10" w14:textId="77777777" w:rsidR="008C1C15" w:rsidRDefault="008C1C15">
            <w:pPr>
              <w:pStyle w:val="ConsPlusNormal"/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123017D7" w14:textId="77777777" w:rsidR="008C1C15" w:rsidRDefault="008C1C15">
            <w:pPr>
              <w:pStyle w:val="ConsPlusNormal"/>
            </w:pPr>
            <w:r>
              <w:t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5A0F615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B15C5A2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2D4BA3D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nil"/>
              <w:bottom w:val="nil"/>
            </w:tcBorders>
          </w:tcPr>
          <w:p w14:paraId="49D8DCE6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2765BC5B" w14:textId="77777777">
        <w:tc>
          <w:tcPr>
            <w:tcW w:w="660" w:type="dxa"/>
            <w:vMerge/>
          </w:tcPr>
          <w:p w14:paraId="3A37068C" w14:textId="77777777" w:rsidR="008C1C15" w:rsidRDefault="008C1C15">
            <w:pPr>
              <w:pStyle w:val="ConsPlusNormal"/>
            </w:pPr>
          </w:p>
        </w:tc>
        <w:tc>
          <w:tcPr>
            <w:tcW w:w="3135" w:type="dxa"/>
            <w:tcBorders>
              <w:top w:val="nil"/>
            </w:tcBorders>
          </w:tcPr>
          <w:p w14:paraId="6C02F3EF" w14:textId="77777777" w:rsidR="008C1C15" w:rsidRDefault="008C1C15">
            <w:pPr>
              <w:pStyle w:val="ConsPlusNormal"/>
            </w:pPr>
            <w:r>
              <w:t>3)</w:t>
            </w:r>
          </w:p>
        </w:tc>
        <w:tc>
          <w:tcPr>
            <w:tcW w:w="1815" w:type="dxa"/>
            <w:tcBorders>
              <w:top w:val="nil"/>
            </w:tcBorders>
          </w:tcPr>
          <w:p w14:paraId="4855182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</w:tcBorders>
          </w:tcPr>
          <w:p w14:paraId="038D560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nil"/>
            </w:tcBorders>
          </w:tcPr>
          <w:p w14:paraId="602A490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nil"/>
            </w:tcBorders>
          </w:tcPr>
          <w:p w14:paraId="51403608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2DBDD01" w14:textId="77777777">
        <w:tc>
          <w:tcPr>
            <w:tcW w:w="660" w:type="dxa"/>
          </w:tcPr>
          <w:p w14:paraId="04F7B4AC" w14:textId="77777777" w:rsidR="008C1C15" w:rsidRDefault="008C1C1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35" w:type="dxa"/>
          </w:tcPr>
          <w:p w14:paraId="2DDAD425" w14:textId="77777777" w:rsidR="008C1C15" w:rsidRDefault="008C1C15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815" w:type="dxa"/>
          </w:tcPr>
          <w:p w14:paraId="3F0968FB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70D415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290B6D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465" w:type="dxa"/>
          </w:tcPr>
          <w:p w14:paraId="04C34933" w14:textId="77777777" w:rsidR="008C1C15" w:rsidRDefault="008C1C15">
            <w:pPr>
              <w:pStyle w:val="ConsPlusNormal"/>
              <w:jc w:val="both"/>
            </w:pPr>
          </w:p>
        </w:tc>
      </w:tr>
    </w:tbl>
    <w:p w14:paraId="57BA5807" w14:textId="77777777" w:rsidR="008C1C15" w:rsidRDefault="008C1C15">
      <w:pPr>
        <w:pStyle w:val="ConsPlusNormal"/>
        <w:jc w:val="both"/>
      </w:pPr>
    </w:p>
    <w:p w14:paraId="22CFEBF2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1D9B6FDE" w14:textId="77777777" w:rsidR="008C1C15" w:rsidRDefault="008C1C15">
      <w:pPr>
        <w:pStyle w:val="ConsPlusNonformat"/>
        <w:jc w:val="both"/>
      </w:pPr>
      <w:bookmarkStart w:id="45" w:name="P891"/>
      <w:bookmarkEnd w:id="45"/>
      <w:r>
        <w:t xml:space="preserve">    &lt;1&gt;   Указываются   реквизиты   (дата,   номер)  акта  органа  опеки  и</w:t>
      </w:r>
    </w:p>
    <w:p w14:paraId="6F1F6007" w14:textId="77777777" w:rsidR="008C1C15" w:rsidRDefault="008C1C15">
      <w:pPr>
        <w:pStyle w:val="ConsPlusNonformat"/>
        <w:jc w:val="both"/>
      </w:pPr>
      <w:r>
        <w:t>попечительства,   разрешающего   реализацию  имущества  несовершеннолетнего</w:t>
      </w:r>
    </w:p>
    <w:p w14:paraId="21B3D838" w14:textId="77777777" w:rsidR="008C1C15" w:rsidRDefault="008C1C15">
      <w:pPr>
        <w:pStyle w:val="ConsPlusNonformat"/>
        <w:jc w:val="both"/>
      </w:pPr>
      <w:r>
        <w:t>подопечного,  принятого в случаях, предусмотренных федеральными законами, и</w:t>
      </w:r>
    </w:p>
    <w:p w14:paraId="0B7A9093" w14:textId="77777777" w:rsidR="008C1C15" w:rsidRDefault="008C1C15">
      <w:pPr>
        <w:pStyle w:val="ConsPlusNonformat"/>
        <w:jc w:val="both"/>
      </w:pPr>
      <w:r>
        <w:t>реквизиты договора отчуждения имущества подопечного.</w:t>
      </w:r>
    </w:p>
    <w:p w14:paraId="7808FBAA" w14:textId="77777777" w:rsidR="008C1C15" w:rsidRDefault="008C1C15">
      <w:pPr>
        <w:pStyle w:val="ConsPlusNonformat"/>
        <w:jc w:val="both"/>
      </w:pPr>
      <w:bookmarkStart w:id="46" w:name="P895"/>
      <w:bookmarkEnd w:id="46"/>
      <w:r>
        <w:t xml:space="preserve">    &lt;2&gt;  Указываются  наименование,  адрес кредитной организации, расчетный</w:t>
      </w:r>
    </w:p>
    <w:p w14:paraId="0BABA5AB" w14:textId="77777777" w:rsidR="008C1C15" w:rsidRDefault="008C1C15">
      <w:pPr>
        <w:pStyle w:val="ConsPlusNonformat"/>
        <w:jc w:val="both"/>
      </w:pPr>
      <w:r>
        <w:t>счет,   на   который   поступил   доход  от  имущества  несовершеннолетнего</w:t>
      </w:r>
    </w:p>
    <w:p w14:paraId="52FF3CCE" w14:textId="77777777" w:rsidR="008C1C15" w:rsidRDefault="008C1C15">
      <w:pPr>
        <w:pStyle w:val="ConsPlusNonformat"/>
        <w:jc w:val="both"/>
      </w:pPr>
      <w:r>
        <w:t>подопечного.</w:t>
      </w:r>
    </w:p>
    <w:p w14:paraId="24CC80B5" w14:textId="77777777" w:rsidR="008C1C15" w:rsidRDefault="008C1C15">
      <w:pPr>
        <w:pStyle w:val="ConsPlusNonformat"/>
        <w:jc w:val="both"/>
      </w:pPr>
    </w:p>
    <w:p w14:paraId="5472595F" w14:textId="77777777" w:rsidR="008C1C15" w:rsidRDefault="008C1C15">
      <w:pPr>
        <w:pStyle w:val="ConsPlusNonformat"/>
        <w:jc w:val="both"/>
      </w:pPr>
      <w:r>
        <w:t>8. Сведения о расходах, произведенных за счет имущества несовершеннолетнего</w:t>
      </w:r>
    </w:p>
    <w:p w14:paraId="41DB8580" w14:textId="77777777" w:rsidR="008C1C15" w:rsidRDefault="008C1C15">
      <w:pPr>
        <w:pStyle w:val="ConsPlusNonformat"/>
        <w:jc w:val="both"/>
      </w:pPr>
      <w:r>
        <w:t>подопечного</w:t>
      </w:r>
    </w:p>
    <w:p w14:paraId="1D9D603C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7425"/>
        <w:gridCol w:w="2805"/>
        <w:gridCol w:w="1320"/>
      </w:tblGrid>
      <w:tr w:rsidR="008C1C15" w14:paraId="2A8599F1" w14:textId="77777777"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1A461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14:paraId="3D8BFB20" w14:textId="77777777" w:rsidR="008C1C15" w:rsidRDefault="008C1C15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3E2DC4F4" w14:textId="77777777" w:rsidR="008C1C15" w:rsidRDefault="008C1C15">
            <w:pPr>
              <w:pStyle w:val="ConsPlusNormal"/>
              <w:jc w:val="center"/>
            </w:pPr>
            <w:r>
              <w:t xml:space="preserve">Стоимость (тыс. рублей) </w:t>
            </w:r>
            <w:hyperlink w:anchor="P96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E9A5AB" w14:textId="77777777" w:rsidR="008C1C15" w:rsidRDefault="008C1C15">
            <w:pPr>
              <w:pStyle w:val="ConsPlusNormal"/>
              <w:jc w:val="center"/>
            </w:pPr>
            <w:r>
              <w:t xml:space="preserve">Дата </w:t>
            </w:r>
            <w:hyperlink w:anchor="P963">
              <w:r>
                <w:rPr>
                  <w:color w:val="0000FF"/>
                </w:rPr>
                <w:t>&lt;2&gt;</w:t>
              </w:r>
            </w:hyperlink>
          </w:p>
        </w:tc>
      </w:tr>
      <w:tr w:rsidR="008C1C15" w14:paraId="3E582FD3" w14:textId="77777777">
        <w:tblPrEx>
          <w:tblBorders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F801A" w14:textId="77777777" w:rsidR="008C1C15" w:rsidRDefault="008C1C15">
            <w:pPr>
              <w:pStyle w:val="ConsPlusNormal"/>
            </w:pPr>
            <w:r>
              <w:t>1.</w:t>
            </w:r>
          </w:p>
        </w:tc>
        <w:tc>
          <w:tcPr>
            <w:tcW w:w="7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23F35" w14:textId="77777777" w:rsidR="008C1C15" w:rsidRDefault="008C1C15">
            <w:pPr>
              <w:pStyle w:val="ConsPlusNormal"/>
            </w:pPr>
            <w: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FC55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1B84D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86E43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F80ED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3171E4AE" w14:textId="77777777" w:rsidR="008C1C15" w:rsidRDefault="008C1C15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795EC63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3E73879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2B68E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4A6B7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6E1C9BA9" w14:textId="77777777" w:rsidR="008C1C15" w:rsidRDefault="008C1C15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5A8C92C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DE8148A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D3B34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8D5CD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239F19C0" w14:textId="77777777" w:rsidR="008C1C15" w:rsidRDefault="008C1C15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29ABB36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B0DD899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0EB840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4DB74F" w14:textId="77777777" w:rsidR="008C1C15" w:rsidRDefault="008C1C15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577E0912" w14:textId="77777777" w:rsidR="008C1C15" w:rsidRDefault="008C1C15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192EDA4D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5796F86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5101A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85F0F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03B3910E" w14:textId="77777777" w:rsidR="008C1C15" w:rsidRDefault="008C1C15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1AD067F5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830D960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329D9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A7BC4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49CAC98C" w14:textId="77777777" w:rsidR="008C1C15" w:rsidRDefault="008C1C15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03A2D44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8B78303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4F91A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1C580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18827C45" w14:textId="77777777" w:rsidR="008C1C15" w:rsidRDefault="008C1C15">
            <w:pPr>
              <w:pStyle w:val="ConsPlusNormal"/>
              <w:ind w:left="567"/>
            </w:pPr>
            <w:r>
              <w:t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60E62274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7C4AF9A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750152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F148F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0C0466DA" w14:textId="77777777" w:rsidR="008C1C15" w:rsidRDefault="008C1C15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1FEA75D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0B68462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7314D3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9F3B3" w14:textId="77777777" w:rsidR="008C1C15" w:rsidRDefault="008C1C15">
            <w:pPr>
              <w:pStyle w:val="ConsPlusNormal"/>
            </w:pPr>
            <w:r>
              <w:t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3496E9AD" w14:textId="77777777" w:rsidR="008C1C15" w:rsidRDefault="008C1C15">
            <w:pPr>
              <w:pStyle w:val="ConsPlusNormal"/>
            </w:pPr>
            <w:r>
              <w:t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1C8F6EE9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9EAB0C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1C96E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D4EC3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10C33655" w14:textId="77777777" w:rsidR="008C1C15" w:rsidRDefault="008C1C15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2C0803CB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A864877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2585FD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DECF7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6538AC26" w14:textId="77777777" w:rsidR="008C1C15" w:rsidRDefault="008C1C15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4A3127A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ACA7F64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03F72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41068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39D629F7" w14:textId="77777777" w:rsidR="008C1C15" w:rsidRDefault="008C1C15">
            <w:pPr>
              <w:pStyle w:val="ConsPlusNormal"/>
              <w:ind w:left="567"/>
            </w:pPr>
            <w:r>
              <w:t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6814CDC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1285951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6661D7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416DE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210E22BE" w14:textId="77777777" w:rsidR="008C1C15" w:rsidRDefault="008C1C15">
            <w:pPr>
              <w:pStyle w:val="ConsPlusNormal"/>
              <w:ind w:left="567"/>
            </w:pPr>
            <w:r>
              <w:t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36579051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8483D3B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7AA53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3E6A9" w14:textId="77777777" w:rsidR="008C1C15" w:rsidRDefault="008C1C15">
            <w:pPr>
              <w:pStyle w:val="ConsPlusNormal"/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14:paraId="2934D28A" w14:textId="77777777" w:rsidR="008C1C15" w:rsidRDefault="008C1C15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6A7DB63F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3C57EFA" w14:textId="77777777" w:rsidR="008C1C15" w:rsidRDefault="008C1C15">
            <w:pPr>
              <w:pStyle w:val="ConsPlusNormal"/>
              <w:jc w:val="both"/>
            </w:pPr>
          </w:p>
        </w:tc>
      </w:tr>
      <w:tr w:rsidR="008C1C15" w14:paraId="54D37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BF284" w14:textId="77777777" w:rsidR="008C1C15" w:rsidRDefault="008C1C15">
            <w:pPr>
              <w:pStyle w:val="ConsPlusNormal"/>
            </w:pPr>
            <w:r>
              <w:t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38367" w14:textId="77777777" w:rsidR="008C1C15" w:rsidRDefault="008C1C15">
            <w:pPr>
              <w:pStyle w:val="ConsPlusNormal"/>
            </w:pPr>
            <w:r>
              <w:t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4CAE8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8DA81" w14:textId="77777777" w:rsidR="008C1C15" w:rsidRDefault="008C1C15">
            <w:pPr>
              <w:pStyle w:val="ConsPlusNormal"/>
              <w:jc w:val="both"/>
            </w:pPr>
          </w:p>
        </w:tc>
      </w:tr>
    </w:tbl>
    <w:p w14:paraId="4FA9E31A" w14:textId="77777777" w:rsidR="008C1C15" w:rsidRDefault="008C1C15">
      <w:pPr>
        <w:pStyle w:val="ConsPlusNormal"/>
        <w:jc w:val="both"/>
      </w:pPr>
    </w:p>
    <w:p w14:paraId="437A2E6B" w14:textId="77777777" w:rsidR="008C1C15" w:rsidRDefault="008C1C15">
      <w:pPr>
        <w:pStyle w:val="ConsPlusNonformat"/>
        <w:jc w:val="both"/>
      </w:pPr>
      <w:r>
        <w:t xml:space="preserve">    --------------------------------</w:t>
      </w:r>
    </w:p>
    <w:p w14:paraId="41538DC5" w14:textId="77777777" w:rsidR="008C1C15" w:rsidRDefault="008C1C15">
      <w:pPr>
        <w:pStyle w:val="ConsPlusNonformat"/>
        <w:jc w:val="both"/>
      </w:pPr>
      <w:bookmarkStart w:id="47" w:name="P960"/>
      <w:bookmarkEnd w:id="47"/>
      <w:r>
        <w:t xml:space="preserve">    &lt;1&gt; Указывается стоимость приобретенных в интересах несовершеннолетнего</w:t>
      </w:r>
    </w:p>
    <w:p w14:paraId="3D72A2AC" w14:textId="77777777" w:rsidR="008C1C15" w:rsidRDefault="008C1C15">
      <w:pPr>
        <w:pStyle w:val="ConsPlusNonformat"/>
        <w:jc w:val="both"/>
      </w:pPr>
      <w:r>
        <w:t>подопечного  товаров,  работ  и  услуг  в соответствии с платежными и иными</w:t>
      </w:r>
    </w:p>
    <w:p w14:paraId="71D76DBC" w14:textId="77777777" w:rsidR="008C1C15" w:rsidRDefault="008C1C15">
      <w:pPr>
        <w:pStyle w:val="ConsPlusNonformat"/>
        <w:jc w:val="both"/>
      </w:pPr>
      <w:r>
        <w:t>документами, удостоверяющими расходы за отчетный период.</w:t>
      </w:r>
    </w:p>
    <w:p w14:paraId="7099A98C" w14:textId="77777777" w:rsidR="008C1C15" w:rsidRDefault="008C1C15">
      <w:pPr>
        <w:pStyle w:val="ConsPlusNonformat"/>
        <w:jc w:val="both"/>
      </w:pPr>
      <w:bookmarkStart w:id="48" w:name="P963"/>
      <w:bookmarkEnd w:id="48"/>
      <w:r>
        <w:t xml:space="preserve">    &lt;2&gt;  Указываются  даты  получения  средств со счета несовершеннолетнего</w:t>
      </w:r>
    </w:p>
    <w:p w14:paraId="520A618F" w14:textId="77777777" w:rsidR="008C1C15" w:rsidRDefault="008C1C15">
      <w:pPr>
        <w:pStyle w:val="ConsPlusNonformat"/>
        <w:jc w:val="both"/>
      </w:pPr>
      <w:r>
        <w:t>подопечного  и  даты  произведенных  за счет этих средств расходов для нужд</w:t>
      </w:r>
    </w:p>
    <w:p w14:paraId="734D94F8" w14:textId="77777777" w:rsidR="008C1C15" w:rsidRDefault="008C1C15">
      <w:pPr>
        <w:pStyle w:val="ConsPlusNonformat"/>
        <w:jc w:val="both"/>
      </w:pPr>
      <w:r>
        <w:t>несовершеннолетнего подопечного.</w:t>
      </w:r>
    </w:p>
    <w:p w14:paraId="0258EF20" w14:textId="77777777" w:rsidR="008C1C15" w:rsidRDefault="008C1C15">
      <w:pPr>
        <w:pStyle w:val="ConsPlusNonformat"/>
        <w:jc w:val="both"/>
      </w:pPr>
    </w:p>
    <w:p w14:paraId="28DA4A03" w14:textId="77777777" w:rsidR="008C1C15" w:rsidRDefault="008C1C15">
      <w:pPr>
        <w:pStyle w:val="ConsPlusNonformat"/>
        <w:jc w:val="both"/>
      </w:pPr>
      <w:bookmarkStart w:id="49" w:name="P967"/>
      <w:bookmarkEnd w:id="49"/>
      <w:r>
        <w:t>9. Сведения об уплате налогов на имущество несовершеннолетнего подопечного</w:t>
      </w:r>
    </w:p>
    <w:p w14:paraId="59560F16" w14:textId="77777777" w:rsidR="008C1C15" w:rsidRDefault="008C1C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0"/>
        <w:gridCol w:w="3135"/>
        <w:gridCol w:w="2475"/>
        <w:gridCol w:w="5280"/>
      </w:tblGrid>
      <w:tr w:rsidR="008C1C15" w14:paraId="717D6262" w14:textId="77777777">
        <w:tc>
          <w:tcPr>
            <w:tcW w:w="1320" w:type="dxa"/>
          </w:tcPr>
          <w:p w14:paraId="558DA019" w14:textId="77777777" w:rsidR="008C1C15" w:rsidRDefault="008C1C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35" w:type="dxa"/>
          </w:tcPr>
          <w:p w14:paraId="3543C882" w14:textId="77777777" w:rsidR="008C1C15" w:rsidRDefault="008C1C15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475" w:type="dxa"/>
          </w:tcPr>
          <w:p w14:paraId="046FEC83" w14:textId="77777777" w:rsidR="008C1C15" w:rsidRDefault="008C1C15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5280" w:type="dxa"/>
          </w:tcPr>
          <w:p w14:paraId="54D1036D" w14:textId="77777777" w:rsidR="008C1C15" w:rsidRDefault="008C1C15">
            <w:pPr>
              <w:pStyle w:val="ConsPlusNormal"/>
              <w:jc w:val="center"/>
            </w:pPr>
            <w:r>
              <w:t>Реквизиты платежного документа</w:t>
            </w:r>
          </w:p>
        </w:tc>
      </w:tr>
      <w:tr w:rsidR="008C1C15" w14:paraId="2CC2A0E4" w14:textId="77777777">
        <w:tc>
          <w:tcPr>
            <w:tcW w:w="1320" w:type="dxa"/>
          </w:tcPr>
          <w:p w14:paraId="7234381E" w14:textId="77777777" w:rsidR="008C1C15" w:rsidRDefault="008C1C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</w:tcPr>
          <w:p w14:paraId="5859D41A" w14:textId="77777777" w:rsidR="008C1C15" w:rsidRDefault="008C1C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</w:tcPr>
          <w:p w14:paraId="092AD75E" w14:textId="77777777" w:rsidR="008C1C15" w:rsidRDefault="008C1C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80" w:type="dxa"/>
          </w:tcPr>
          <w:p w14:paraId="4B94F688" w14:textId="77777777" w:rsidR="008C1C15" w:rsidRDefault="008C1C15">
            <w:pPr>
              <w:pStyle w:val="ConsPlusNormal"/>
              <w:jc w:val="center"/>
            </w:pPr>
            <w:r>
              <w:t>4</w:t>
            </w:r>
          </w:p>
        </w:tc>
      </w:tr>
      <w:tr w:rsidR="008C1C15" w14:paraId="369EC0C9" w14:textId="77777777">
        <w:tc>
          <w:tcPr>
            <w:tcW w:w="1320" w:type="dxa"/>
          </w:tcPr>
          <w:p w14:paraId="41A30A5E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3135" w:type="dxa"/>
          </w:tcPr>
          <w:p w14:paraId="26D19330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2475" w:type="dxa"/>
          </w:tcPr>
          <w:p w14:paraId="51086683" w14:textId="77777777" w:rsidR="008C1C15" w:rsidRDefault="008C1C15">
            <w:pPr>
              <w:pStyle w:val="ConsPlusNormal"/>
              <w:jc w:val="both"/>
            </w:pPr>
          </w:p>
        </w:tc>
        <w:tc>
          <w:tcPr>
            <w:tcW w:w="5280" w:type="dxa"/>
          </w:tcPr>
          <w:p w14:paraId="4A5193C5" w14:textId="77777777" w:rsidR="008C1C15" w:rsidRDefault="008C1C15">
            <w:pPr>
              <w:pStyle w:val="ConsPlusNormal"/>
              <w:jc w:val="both"/>
            </w:pPr>
          </w:p>
        </w:tc>
      </w:tr>
    </w:tbl>
    <w:p w14:paraId="0356BF28" w14:textId="77777777" w:rsidR="008C1C15" w:rsidRDefault="008C1C15">
      <w:pPr>
        <w:pStyle w:val="ConsPlusNormal"/>
        <w:jc w:val="both"/>
      </w:pPr>
    </w:p>
    <w:p w14:paraId="31F016BB" w14:textId="77777777" w:rsidR="008C1C15" w:rsidRDefault="008C1C15">
      <w:pPr>
        <w:pStyle w:val="ConsPlusNonformat"/>
        <w:jc w:val="both"/>
      </w:pPr>
      <w:r>
        <w:t>10.  К  настоящему  отчету  прилагаются  копии  документов,   указанных   в</w:t>
      </w:r>
    </w:p>
    <w:p w14:paraId="62A4DC6C" w14:textId="77777777" w:rsidR="008C1C15" w:rsidRDefault="008C1C15">
      <w:pPr>
        <w:pStyle w:val="ConsPlusNonformat"/>
        <w:jc w:val="both"/>
      </w:pPr>
      <w:hyperlink w:anchor="P468">
        <w:r>
          <w:rPr>
            <w:color w:val="0000FF"/>
          </w:rPr>
          <w:t>подпунктах  4.1</w:t>
        </w:r>
      </w:hyperlink>
      <w:r>
        <w:t xml:space="preserve">  -  </w:t>
      </w:r>
      <w:hyperlink w:anchor="P634">
        <w:r>
          <w:rPr>
            <w:color w:val="0000FF"/>
          </w:rPr>
          <w:t>4.3</w:t>
        </w:r>
      </w:hyperlink>
      <w:r>
        <w:t xml:space="preserve">,  </w:t>
      </w:r>
      <w:hyperlink w:anchor="P681">
        <w:r>
          <w:rPr>
            <w:color w:val="0000FF"/>
          </w:rPr>
          <w:t>4.4.1</w:t>
        </w:r>
      </w:hyperlink>
      <w:r>
        <w:t xml:space="preserve">  и  </w:t>
      </w:r>
      <w:hyperlink w:anchor="P724">
        <w:r>
          <w:rPr>
            <w:color w:val="0000FF"/>
          </w:rPr>
          <w:t>4.4.2</w:t>
        </w:r>
      </w:hyperlink>
      <w:r>
        <w:t xml:space="preserve">,  </w:t>
      </w:r>
      <w:hyperlink w:anchor="P766">
        <w:r>
          <w:rPr>
            <w:color w:val="0000FF"/>
          </w:rPr>
          <w:t>пунктах  5</w:t>
        </w:r>
      </w:hyperlink>
      <w:r>
        <w:t xml:space="preserve">  - </w:t>
      </w:r>
      <w:hyperlink w:anchor="P967">
        <w:r>
          <w:rPr>
            <w:color w:val="0000FF"/>
          </w:rPr>
          <w:t>9</w:t>
        </w:r>
      </w:hyperlink>
      <w:r>
        <w:t>, на ____ листах</w:t>
      </w:r>
    </w:p>
    <w:p w14:paraId="69A908ED" w14:textId="77777777" w:rsidR="008C1C15" w:rsidRDefault="008C1C15">
      <w:pPr>
        <w:pStyle w:val="ConsPlusNonformat"/>
        <w:jc w:val="both"/>
      </w:pPr>
      <w:r>
        <w:t>(количество листов)</w:t>
      </w:r>
    </w:p>
    <w:p w14:paraId="14C8694E" w14:textId="77777777" w:rsidR="008C1C15" w:rsidRDefault="008C1C15">
      <w:pPr>
        <w:pStyle w:val="ConsPlusNonformat"/>
        <w:jc w:val="both"/>
      </w:pPr>
    </w:p>
    <w:p w14:paraId="677C9CD1" w14:textId="77777777" w:rsidR="008C1C15" w:rsidRDefault="008C1C15">
      <w:pPr>
        <w:pStyle w:val="ConsPlusNonformat"/>
        <w:jc w:val="both"/>
      </w:pPr>
      <w:r>
        <w:t>____________________________________  _____________________________________</w:t>
      </w:r>
    </w:p>
    <w:p w14:paraId="3298E2B5" w14:textId="77777777" w:rsidR="008C1C15" w:rsidRDefault="008C1C15">
      <w:pPr>
        <w:pStyle w:val="ConsPlusNonformat"/>
        <w:jc w:val="both"/>
      </w:pPr>
      <w:r>
        <w:t xml:space="preserve"> (ф.и.о. лица, составившего отчет)     (подпись лица, составившего отчет)</w:t>
      </w:r>
    </w:p>
    <w:p w14:paraId="2E3DF8FF" w14:textId="77777777" w:rsidR="008C1C15" w:rsidRDefault="008C1C15">
      <w:pPr>
        <w:pStyle w:val="ConsPlusNormal"/>
        <w:jc w:val="both"/>
      </w:pPr>
    </w:p>
    <w:p w14:paraId="1A860DCE" w14:textId="77777777" w:rsidR="008C1C15" w:rsidRDefault="008C1C15">
      <w:pPr>
        <w:pStyle w:val="ConsPlusNormal"/>
        <w:jc w:val="both"/>
      </w:pPr>
    </w:p>
    <w:p w14:paraId="23CC5009" w14:textId="77777777" w:rsidR="008C1C15" w:rsidRDefault="008C1C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8C917B" w14:textId="77777777" w:rsidR="00EE3ABF" w:rsidRDefault="00EE3ABF"/>
    <w:sectPr w:rsidR="00EE3ABF" w:rsidSect="008C1C1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15"/>
    <w:rsid w:val="00575AAC"/>
    <w:rsid w:val="00837950"/>
    <w:rsid w:val="008C1C15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63F1"/>
  <w15:chartTrackingRefBased/>
  <w15:docId w15:val="{1154C21E-85DF-4C4E-BD19-F1D9175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1C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1C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1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1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1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1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1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1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1C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1C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1C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C1C1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8C1C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C1C1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8C1C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8C1C1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C1C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8C1C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8C1C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5274&amp;dst=100029" TargetMode="External"/><Relationship Id="rId21" Type="http://schemas.openxmlformats.org/officeDocument/2006/relationships/hyperlink" Target="https://login.consultant.ru/link/?req=doc&amp;base=LAW&amp;n=515490&amp;dst=100106" TargetMode="External"/><Relationship Id="rId42" Type="http://schemas.openxmlformats.org/officeDocument/2006/relationships/hyperlink" Target="https://login.consultant.ru/link/?req=doc&amp;base=LAW&amp;n=506679&amp;dst=100013" TargetMode="External"/><Relationship Id="rId63" Type="http://schemas.openxmlformats.org/officeDocument/2006/relationships/hyperlink" Target="https://login.consultant.ru/link/?req=doc&amp;base=LAW&amp;n=129764&amp;dst=100043" TargetMode="External"/><Relationship Id="rId84" Type="http://schemas.openxmlformats.org/officeDocument/2006/relationships/hyperlink" Target="https://login.consultant.ru/link/?req=doc&amp;base=LAW&amp;n=129811&amp;dst=100029" TargetMode="External"/><Relationship Id="rId138" Type="http://schemas.openxmlformats.org/officeDocument/2006/relationships/hyperlink" Target="https://login.consultant.ru/link/?req=doc&amp;base=LAW&amp;n=504249&amp;dst=100019" TargetMode="External"/><Relationship Id="rId107" Type="http://schemas.openxmlformats.org/officeDocument/2006/relationships/hyperlink" Target="https://login.consultant.ru/link/?req=doc&amp;base=LAW&amp;n=483754&amp;dst=100130" TargetMode="External"/><Relationship Id="rId11" Type="http://schemas.openxmlformats.org/officeDocument/2006/relationships/hyperlink" Target="https://login.consultant.ru/link/?req=doc&amp;base=LAW&amp;n=158970&amp;dst=100061" TargetMode="External"/><Relationship Id="rId32" Type="http://schemas.openxmlformats.org/officeDocument/2006/relationships/hyperlink" Target="https://login.consultant.ru/link/?req=doc&amp;base=LAW&amp;n=287286&amp;dst=100023" TargetMode="External"/><Relationship Id="rId53" Type="http://schemas.openxmlformats.org/officeDocument/2006/relationships/hyperlink" Target="https://login.consultant.ru/link/?req=doc&amp;base=LAW&amp;n=186133&amp;dst=100024" TargetMode="External"/><Relationship Id="rId74" Type="http://schemas.openxmlformats.org/officeDocument/2006/relationships/hyperlink" Target="https://login.consultant.ru/link/?req=doc&amp;base=LAW&amp;n=485274&amp;dst=100027" TargetMode="External"/><Relationship Id="rId128" Type="http://schemas.openxmlformats.org/officeDocument/2006/relationships/hyperlink" Target="https://login.consultant.ru/link/?req=doc&amp;base=LAW&amp;n=158970&amp;dst=100088" TargetMode="External"/><Relationship Id="rId149" Type="http://schemas.openxmlformats.org/officeDocument/2006/relationships/hyperlink" Target="https://login.consultant.ru/link/?req=doc&amp;base=LAW&amp;n=102992&amp;dst=100005" TargetMode="External"/><Relationship Id="rId5" Type="http://schemas.openxmlformats.org/officeDocument/2006/relationships/hyperlink" Target="https://login.consultant.ru/link/?req=doc&amp;base=LAW&amp;n=102992&amp;dst=100005" TargetMode="External"/><Relationship Id="rId95" Type="http://schemas.openxmlformats.org/officeDocument/2006/relationships/hyperlink" Target="https://login.consultant.ru/link/?req=doc&amp;base=LAW&amp;n=485274&amp;dst=100027" TargetMode="External"/><Relationship Id="rId22" Type="http://schemas.openxmlformats.org/officeDocument/2006/relationships/hyperlink" Target="https://login.consultant.ru/link/?req=doc&amp;base=LAW&amp;n=515490&amp;dst=100116" TargetMode="External"/><Relationship Id="rId27" Type="http://schemas.openxmlformats.org/officeDocument/2006/relationships/hyperlink" Target="https://login.consultant.ru/link/?req=doc&amp;base=LAW&amp;n=85295&amp;dst=100077" TargetMode="External"/><Relationship Id="rId43" Type="http://schemas.openxmlformats.org/officeDocument/2006/relationships/hyperlink" Target="https://login.consultant.ru/link/?req=doc&amp;base=LAW&amp;n=529656&amp;dst=153" TargetMode="External"/><Relationship Id="rId48" Type="http://schemas.openxmlformats.org/officeDocument/2006/relationships/hyperlink" Target="https://login.consultant.ru/link/?req=doc&amp;base=LAW&amp;n=129764&amp;dst=100070" TargetMode="External"/><Relationship Id="rId64" Type="http://schemas.openxmlformats.org/officeDocument/2006/relationships/hyperlink" Target="https://login.consultant.ru/link/?req=doc&amp;base=LAW&amp;n=129764&amp;dst=100043" TargetMode="External"/><Relationship Id="rId69" Type="http://schemas.openxmlformats.org/officeDocument/2006/relationships/hyperlink" Target="https://login.consultant.ru/link/?req=doc&amp;base=LAW&amp;n=483754&amp;dst=100246" TargetMode="External"/><Relationship Id="rId113" Type="http://schemas.openxmlformats.org/officeDocument/2006/relationships/hyperlink" Target="https://login.consultant.ru/link/?req=doc&amp;base=LAW&amp;n=158970&amp;dst=100079" TargetMode="External"/><Relationship Id="rId118" Type="http://schemas.openxmlformats.org/officeDocument/2006/relationships/hyperlink" Target="https://login.consultant.ru/link/?req=doc&amp;base=LAW&amp;n=158970&amp;dst=100081" TargetMode="External"/><Relationship Id="rId134" Type="http://schemas.openxmlformats.org/officeDocument/2006/relationships/hyperlink" Target="https://login.consultant.ru/link/?req=doc&amp;base=LAW&amp;n=158970&amp;dst=100090" TargetMode="External"/><Relationship Id="rId139" Type="http://schemas.openxmlformats.org/officeDocument/2006/relationships/hyperlink" Target="https://login.consultant.ru/link/?req=doc&amp;base=LAW&amp;n=517764&amp;dst=100146" TargetMode="External"/><Relationship Id="rId80" Type="http://schemas.openxmlformats.org/officeDocument/2006/relationships/hyperlink" Target="https://login.consultant.ru/link/?req=doc&amp;base=LAW&amp;n=515490&amp;dst=100107" TargetMode="External"/><Relationship Id="rId85" Type="http://schemas.openxmlformats.org/officeDocument/2006/relationships/hyperlink" Target="https://login.consultant.ru/link/?req=doc&amp;base=LAW&amp;n=158970&amp;dst=100072" TargetMode="External"/><Relationship Id="rId150" Type="http://schemas.openxmlformats.org/officeDocument/2006/relationships/hyperlink" Target="https://login.consultant.ru/link/?req=doc&amp;base=LAW&amp;n=158970&amp;dst=100094" TargetMode="External"/><Relationship Id="rId12" Type="http://schemas.openxmlformats.org/officeDocument/2006/relationships/hyperlink" Target="https://login.consultant.ru/link/?req=doc&amp;base=LAW&amp;n=186133&amp;dst=100024" TargetMode="External"/><Relationship Id="rId17" Type="http://schemas.openxmlformats.org/officeDocument/2006/relationships/hyperlink" Target="https://login.consultant.ru/link/?req=doc&amp;base=LAW&amp;n=503048&amp;dst=100126" TargetMode="External"/><Relationship Id="rId33" Type="http://schemas.openxmlformats.org/officeDocument/2006/relationships/hyperlink" Target="https://login.consultant.ru/link/?req=doc&amp;base=LAW&amp;n=287287&amp;dst=100016" TargetMode="External"/><Relationship Id="rId38" Type="http://schemas.openxmlformats.org/officeDocument/2006/relationships/hyperlink" Target="https://login.consultant.ru/link/?req=doc&amp;base=LAW&amp;n=529656&amp;dst=100542" TargetMode="External"/><Relationship Id="rId59" Type="http://schemas.openxmlformats.org/officeDocument/2006/relationships/hyperlink" Target="https://login.consultant.ru/link/?req=doc&amp;base=LAW&amp;n=287257&amp;dst=100075" TargetMode="External"/><Relationship Id="rId103" Type="http://schemas.openxmlformats.org/officeDocument/2006/relationships/hyperlink" Target="https://login.consultant.ru/link/?req=doc&amp;base=LAW&amp;n=129764&amp;dst=100049" TargetMode="External"/><Relationship Id="rId108" Type="http://schemas.openxmlformats.org/officeDocument/2006/relationships/hyperlink" Target="https://login.consultant.ru/link/?req=doc&amp;base=LAW&amp;n=485274&amp;dst=100028" TargetMode="External"/><Relationship Id="rId124" Type="http://schemas.openxmlformats.org/officeDocument/2006/relationships/hyperlink" Target="https://login.consultant.ru/link/?req=doc&amp;base=LAW&amp;n=137799&amp;dst=100013" TargetMode="External"/><Relationship Id="rId129" Type="http://schemas.openxmlformats.org/officeDocument/2006/relationships/hyperlink" Target="https://login.consultant.ru/link/?req=doc&amp;base=LAW&amp;n=137799&amp;dst=100013" TargetMode="External"/><Relationship Id="rId54" Type="http://schemas.openxmlformats.org/officeDocument/2006/relationships/hyperlink" Target="https://login.consultant.ru/link/?req=doc&amp;base=LAW&amp;n=287257&amp;dst=100066" TargetMode="External"/><Relationship Id="rId70" Type="http://schemas.openxmlformats.org/officeDocument/2006/relationships/hyperlink" Target="https://login.consultant.ru/link/?req=doc&amp;base=LAW&amp;n=483754&amp;dst=100246" TargetMode="External"/><Relationship Id="rId75" Type="http://schemas.openxmlformats.org/officeDocument/2006/relationships/hyperlink" Target="https://login.consultant.ru/link/?req=doc&amp;base=LAW&amp;n=287286&amp;dst=100039" TargetMode="External"/><Relationship Id="rId91" Type="http://schemas.openxmlformats.org/officeDocument/2006/relationships/hyperlink" Target="https://login.consultant.ru/link/?req=doc&amp;base=LAW&amp;n=529656&amp;dst=153" TargetMode="External"/><Relationship Id="rId96" Type="http://schemas.openxmlformats.org/officeDocument/2006/relationships/hyperlink" Target="https://login.consultant.ru/link/?req=doc&amp;base=LAW&amp;n=129764&amp;dst=100045" TargetMode="External"/><Relationship Id="rId140" Type="http://schemas.openxmlformats.org/officeDocument/2006/relationships/hyperlink" Target="https://login.consultant.ru/link/?req=doc&amp;base=LAW&amp;n=503048&amp;dst=100127" TargetMode="External"/><Relationship Id="rId145" Type="http://schemas.openxmlformats.org/officeDocument/2006/relationships/hyperlink" Target="https://login.consultant.ru/link/?req=doc&amp;base=LAW&amp;n=158970&amp;dst=1000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9811&amp;dst=100005" TargetMode="External"/><Relationship Id="rId23" Type="http://schemas.openxmlformats.org/officeDocument/2006/relationships/hyperlink" Target="https://login.consultant.ru/link/?req=doc&amp;base=LAW&amp;n=515490&amp;dst=100165" TargetMode="External"/><Relationship Id="rId28" Type="http://schemas.openxmlformats.org/officeDocument/2006/relationships/hyperlink" Target="https://login.consultant.ru/link/?req=doc&amp;base=LAW&amp;n=79494&amp;dst=100022" TargetMode="External"/><Relationship Id="rId49" Type="http://schemas.openxmlformats.org/officeDocument/2006/relationships/hyperlink" Target="https://login.consultant.ru/link/?req=doc&amp;base=LAW&amp;n=22472&amp;dst=100080" TargetMode="External"/><Relationship Id="rId114" Type="http://schemas.openxmlformats.org/officeDocument/2006/relationships/hyperlink" Target="https://login.consultant.ru/link/?req=doc&amp;base=LAW&amp;n=105268&amp;dst=100259" TargetMode="External"/><Relationship Id="rId119" Type="http://schemas.openxmlformats.org/officeDocument/2006/relationships/hyperlink" Target="https://login.consultant.ru/link/?req=doc&amp;base=LAW&amp;n=536617&amp;dst=100199" TargetMode="External"/><Relationship Id="rId44" Type="http://schemas.openxmlformats.org/officeDocument/2006/relationships/hyperlink" Target="https://login.consultant.ru/link/?req=doc&amp;base=LAW&amp;n=134551&amp;dst=100105" TargetMode="External"/><Relationship Id="rId60" Type="http://schemas.openxmlformats.org/officeDocument/2006/relationships/hyperlink" Target="https://login.consultant.ru/link/?req=doc&amp;base=LAW&amp;n=536617" TargetMode="External"/><Relationship Id="rId65" Type="http://schemas.openxmlformats.org/officeDocument/2006/relationships/hyperlink" Target="https://login.consultant.ru/link/?req=doc&amp;base=LAW&amp;n=483754&amp;dst=100246" TargetMode="External"/><Relationship Id="rId81" Type="http://schemas.openxmlformats.org/officeDocument/2006/relationships/hyperlink" Target="https://login.consultant.ru/link/?req=doc&amp;base=LAW&amp;n=158970&amp;dst=100070" TargetMode="External"/><Relationship Id="rId86" Type="http://schemas.openxmlformats.org/officeDocument/2006/relationships/hyperlink" Target="https://login.consultant.ru/link/?req=doc&amp;base=LAW&amp;n=485274&amp;dst=100027" TargetMode="External"/><Relationship Id="rId130" Type="http://schemas.openxmlformats.org/officeDocument/2006/relationships/hyperlink" Target="https://login.consultant.ru/link/?req=doc&amp;base=LAW&amp;n=158970&amp;dst=100089" TargetMode="External"/><Relationship Id="rId135" Type="http://schemas.openxmlformats.org/officeDocument/2006/relationships/hyperlink" Target="https://login.consultant.ru/link/?req=doc&amp;base=LAW&amp;n=460769&amp;dst=100031" TargetMode="External"/><Relationship Id="rId151" Type="http://schemas.openxmlformats.org/officeDocument/2006/relationships/hyperlink" Target="https://login.consultant.ru/link/?req=doc&amp;base=LAW&amp;n=397757&amp;dst=100040" TargetMode="External"/><Relationship Id="rId13" Type="http://schemas.openxmlformats.org/officeDocument/2006/relationships/hyperlink" Target="https://login.consultant.ru/link/?req=doc&amp;base=LAW&amp;n=287257&amp;dst=100048" TargetMode="External"/><Relationship Id="rId18" Type="http://schemas.openxmlformats.org/officeDocument/2006/relationships/hyperlink" Target="https://login.consultant.ru/link/?req=doc&amp;base=LAW&amp;n=515490&amp;dst=100042" TargetMode="External"/><Relationship Id="rId39" Type="http://schemas.openxmlformats.org/officeDocument/2006/relationships/hyperlink" Target="https://login.consultant.ru/link/?req=doc&amp;base=LAW&amp;n=287286&amp;dst=100024" TargetMode="External"/><Relationship Id="rId109" Type="http://schemas.openxmlformats.org/officeDocument/2006/relationships/hyperlink" Target="https://login.consultant.ru/link/?req=doc&amp;base=LAW&amp;n=483754&amp;dst=100202" TargetMode="External"/><Relationship Id="rId34" Type="http://schemas.openxmlformats.org/officeDocument/2006/relationships/hyperlink" Target="https://login.consultant.ru/link/?req=doc&amp;base=LAW&amp;n=158970&amp;dst=100062" TargetMode="External"/><Relationship Id="rId50" Type="http://schemas.openxmlformats.org/officeDocument/2006/relationships/hyperlink" Target="https://login.consultant.ru/link/?req=doc&amp;base=LAW&amp;n=396579&amp;dst=100015" TargetMode="External"/><Relationship Id="rId55" Type="http://schemas.openxmlformats.org/officeDocument/2006/relationships/hyperlink" Target="https://login.consultant.ru/link/?req=doc&amp;base=LAW&amp;n=287257&amp;dst=100067" TargetMode="External"/><Relationship Id="rId76" Type="http://schemas.openxmlformats.org/officeDocument/2006/relationships/hyperlink" Target="https://login.consultant.ru/link/?req=doc&amp;base=LAW&amp;n=287286&amp;dst=100043" TargetMode="External"/><Relationship Id="rId97" Type="http://schemas.openxmlformats.org/officeDocument/2006/relationships/hyperlink" Target="https://login.consultant.ru/link/?req=doc&amp;base=LAW&amp;n=158970&amp;dst=100075" TargetMode="External"/><Relationship Id="rId104" Type="http://schemas.openxmlformats.org/officeDocument/2006/relationships/hyperlink" Target="https://login.consultant.ru/link/?req=doc&amp;base=LAW&amp;n=483754&amp;dst=100016" TargetMode="External"/><Relationship Id="rId120" Type="http://schemas.openxmlformats.org/officeDocument/2006/relationships/hyperlink" Target="https://login.consultant.ru/link/?req=doc&amp;base=LAW&amp;n=158970&amp;dst=100085" TargetMode="External"/><Relationship Id="rId125" Type="http://schemas.openxmlformats.org/officeDocument/2006/relationships/hyperlink" Target="https://login.consultant.ru/link/?req=doc&amp;base=LAW&amp;n=536617&amp;dst=100199" TargetMode="External"/><Relationship Id="rId141" Type="http://schemas.openxmlformats.org/officeDocument/2006/relationships/hyperlink" Target="https://login.consultant.ru/link/?req=doc&amp;base=LAW&amp;n=529656&amp;dst=100542" TargetMode="External"/><Relationship Id="rId146" Type="http://schemas.openxmlformats.org/officeDocument/2006/relationships/hyperlink" Target="https://login.consultant.ru/link/?req=doc&amp;base=LAW&amp;n=287286&amp;dst=100048" TargetMode="External"/><Relationship Id="rId7" Type="http://schemas.openxmlformats.org/officeDocument/2006/relationships/hyperlink" Target="https://login.consultant.ru/link/?req=doc&amp;base=LAW&amp;n=129764&amp;dst=100032" TargetMode="External"/><Relationship Id="rId71" Type="http://schemas.openxmlformats.org/officeDocument/2006/relationships/hyperlink" Target="https://login.consultant.ru/link/?req=doc&amp;base=LAW&amp;n=287257&amp;dst=100081" TargetMode="External"/><Relationship Id="rId92" Type="http://schemas.openxmlformats.org/officeDocument/2006/relationships/hyperlink" Target="https://login.consultant.ru/link/?req=doc&amp;base=LAW&amp;n=483754&amp;dst=10024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29811&amp;dst=100022" TargetMode="External"/><Relationship Id="rId24" Type="http://schemas.openxmlformats.org/officeDocument/2006/relationships/hyperlink" Target="https://login.consultant.ru/link/?req=doc&amp;base=LAW&amp;n=515490&amp;dst=100173" TargetMode="External"/><Relationship Id="rId40" Type="http://schemas.openxmlformats.org/officeDocument/2006/relationships/hyperlink" Target="https://login.consultant.ru/link/?req=doc&amp;base=LAW&amp;n=529656&amp;dst=163" TargetMode="External"/><Relationship Id="rId45" Type="http://schemas.openxmlformats.org/officeDocument/2006/relationships/hyperlink" Target="https://login.consultant.ru/link/?req=doc&amp;base=LAW&amp;n=485274&amp;dst=100027" TargetMode="External"/><Relationship Id="rId66" Type="http://schemas.openxmlformats.org/officeDocument/2006/relationships/hyperlink" Target="https://login.consultant.ru/link/?req=doc&amp;base=LAW&amp;n=483754&amp;dst=100246" TargetMode="External"/><Relationship Id="rId87" Type="http://schemas.openxmlformats.org/officeDocument/2006/relationships/hyperlink" Target="https://login.consultant.ru/link/?req=doc&amp;base=LAW&amp;n=178298&amp;dst=100009" TargetMode="External"/><Relationship Id="rId110" Type="http://schemas.openxmlformats.org/officeDocument/2006/relationships/hyperlink" Target="https://login.consultant.ru/link/?req=doc&amp;base=LAW&amp;n=396579&amp;dst=100046" TargetMode="External"/><Relationship Id="rId115" Type="http://schemas.openxmlformats.org/officeDocument/2006/relationships/hyperlink" Target="https://login.consultant.ru/link/?req=doc&amp;base=LAW&amp;n=529656&amp;dst=62" TargetMode="External"/><Relationship Id="rId131" Type="http://schemas.openxmlformats.org/officeDocument/2006/relationships/hyperlink" Target="https://login.consultant.ru/link/?req=doc&amp;base=LAW&amp;n=529656&amp;dst=100370" TargetMode="External"/><Relationship Id="rId136" Type="http://schemas.openxmlformats.org/officeDocument/2006/relationships/hyperlink" Target="https://login.consultant.ru/link/?req=doc&amp;base=LAW&amp;n=503048&amp;dst=100126" TargetMode="External"/><Relationship Id="rId61" Type="http://schemas.openxmlformats.org/officeDocument/2006/relationships/hyperlink" Target="https://login.consultant.ru/link/?req=doc&amp;base=LAW&amp;n=529656" TargetMode="External"/><Relationship Id="rId82" Type="http://schemas.openxmlformats.org/officeDocument/2006/relationships/hyperlink" Target="https://login.consultant.ru/link/?req=doc&amp;base=LAW&amp;n=134551&amp;dst=100013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15490&amp;dst=100061" TargetMode="External"/><Relationship Id="rId14" Type="http://schemas.openxmlformats.org/officeDocument/2006/relationships/hyperlink" Target="https://login.consultant.ru/link/?req=doc&amp;base=LAW&amp;n=485274&amp;dst=100026" TargetMode="External"/><Relationship Id="rId30" Type="http://schemas.openxmlformats.org/officeDocument/2006/relationships/hyperlink" Target="https://login.consultant.ru/link/?req=doc&amp;base=LAW&amp;n=129764&amp;dst=100033" TargetMode="External"/><Relationship Id="rId35" Type="http://schemas.openxmlformats.org/officeDocument/2006/relationships/hyperlink" Target="https://login.consultant.ru/link/?req=doc&amp;base=LAW&amp;n=186133&amp;dst=100024" TargetMode="External"/><Relationship Id="rId56" Type="http://schemas.openxmlformats.org/officeDocument/2006/relationships/hyperlink" Target="https://login.consultant.ru/link/?req=doc&amp;base=LAW&amp;n=287257&amp;dst=100074" TargetMode="External"/><Relationship Id="rId77" Type="http://schemas.openxmlformats.org/officeDocument/2006/relationships/hyperlink" Target="https://login.consultant.ru/link/?req=doc&amp;base=LAW&amp;n=536617&amp;dst=90" TargetMode="External"/><Relationship Id="rId100" Type="http://schemas.openxmlformats.org/officeDocument/2006/relationships/hyperlink" Target="https://login.consultant.ru/link/?req=doc&amp;base=LAW&amp;n=536583&amp;dst=100355" TargetMode="External"/><Relationship Id="rId105" Type="http://schemas.openxmlformats.org/officeDocument/2006/relationships/hyperlink" Target="https://login.consultant.ru/link/?req=doc&amp;base=LAW&amp;n=485274&amp;dst=100028" TargetMode="External"/><Relationship Id="rId126" Type="http://schemas.openxmlformats.org/officeDocument/2006/relationships/hyperlink" Target="https://login.consultant.ru/link/?req=doc&amp;base=LAW&amp;n=536617&amp;dst=100199" TargetMode="External"/><Relationship Id="rId147" Type="http://schemas.openxmlformats.org/officeDocument/2006/relationships/hyperlink" Target="https://login.consultant.ru/link/?req=doc&amp;base=LAW&amp;n=536583&amp;dst=100354" TargetMode="External"/><Relationship Id="rId8" Type="http://schemas.openxmlformats.org/officeDocument/2006/relationships/hyperlink" Target="https://login.consultant.ru/link/?req=doc&amp;base=LAW&amp;n=513589&amp;dst=100205" TargetMode="External"/><Relationship Id="rId51" Type="http://schemas.openxmlformats.org/officeDocument/2006/relationships/hyperlink" Target="https://login.consultant.ru/link/?req=doc&amp;base=LAW&amp;n=529656&amp;dst=135" TargetMode="External"/><Relationship Id="rId72" Type="http://schemas.openxmlformats.org/officeDocument/2006/relationships/hyperlink" Target="https://login.consultant.ru/link/?req=doc&amp;base=LAW&amp;n=287286&amp;dst=100035" TargetMode="External"/><Relationship Id="rId93" Type="http://schemas.openxmlformats.org/officeDocument/2006/relationships/hyperlink" Target="https://login.consultant.ru/link/?req=doc&amp;base=LAW&amp;n=129811&amp;dst=100031" TargetMode="External"/><Relationship Id="rId98" Type="http://schemas.openxmlformats.org/officeDocument/2006/relationships/hyperlink" Target="https://login.consultant.ru/link/?req=doc&amp;base=LAW&amp;n=485274&amp;dst=100028" TargetMode="External"/><Relationship Id="rId121" Type="http://schemas.openxmlformats.org/officeDocument/2006/relationships/hyperlink" Target="https://login.consultant.ru/link/?req=doc&amp;base=LAW&amp;n=137799&amp;dst=100013" TargetMode="External"/><Relationship Id="rId142" Type="http://schemas.openxmlformats.org/officeDocument/2006/relationships/hyperlink" Target="https://login.consultant.ru/link/?req=doc&amp;base=LAW&amp;n=503048&amp;dst=10012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9656&amp;dst=57" TargetMode="External"/><Relationship Id="rId46" Type="http://schemas.openxmlformats.org/officeDocument/2006/relationships/hyperlink" Target="https://login.consultant.ru/link/?req=doc&amp;base=LAW&amp;n=287257&amp;dst=100049" TargetMode="External"/><Relationship Id="rId67" Type="http://schemas.openxmlformats.org/officeDocument/2006/relationships/hyperlink" Target="https://login.consultant.ru/link/?req=doc&amp;base=LAW&amp;n=483754&amp;dst=100246" TargetMode="External"/><Relationship Id="rId116" Type="http://schemas.openxmlformats.org/officeDocument/2006/relationships/hyperlink" Target="https://login.consultant.ru/link/?req=doc&amp;base=LAW&amp;n=158970&amp;dst=100080" TargetMode="External"/><Relationship Id="rId137" Type="http://schemas.openxmlformats.org/officeDocument/2006/relationships/hyperlink" Target="https://login.consultant.ru/link/?req=doc&amp;base=LAW&amp;n=460769&amp;dst=100031" TargetMode="External"/><Relationship Id="rId20" Type="http://schemas.openxmlformats.org/officeDocument/2006/relationships/hyperlink" Target="https://login.consultant.ru/link/?req=doc&amp;base=LAW&amp;n=515490&amp;dst=100072" TargetMode="External"/><Relationship Id="rId41" Type="http://schemas.openxmlformats.org/officeDocument/2006/relationships/hyperlink" Target="https://login.consultant.ru/link/?req=doc&amp;base=LAW&amp;n=529656&amp;dst=102" TargetMode="External"/><Relationship Id="rId62" Type="http://schemas.openxmlformats.org/officeDocument/2006/relationships/hyperlink" Target="https://login.consultant.ru/link/?req=doc&amp;base=LAW&amp;n=287257&amp;dst=100079" TargetMode="External"/><Relationship Id="rId83" Type="http://schemas.openxmlformats.org/officeDocument/2006/relationships/hyperlink" Target="https://login.consultant.ru/link/?req=doc&amp;base=LAW&amp;n=179446&amp;dst=100010" TargetMode="External"/><Relationship Id="rId88" Type="http://schemas.openxmlformats.org/officeDocument/2006/relationships/hyperlink" Target="https://login.consultant.ru/link/?req=doc&amp;base=LAW&amp;n=529656&amp;dst=153" TargetMode="External"/><Relationship Id="rId111" Type="http://schemas.openxmlformats.org/officeDocument/2006/relationships/hyperlink" Target="https://login.consultant.ru/link/?req=doc&amp;base=LAW&amp;n=483754&amp;dst=100246" TargetMode="External"/><Relationship Id="rId132" Type="http://schemas.openxmlformats.org/officeDocument/2006/relationships/hyperlink" Target="https://login.consultant.ru/link/?req=doc&amp;base=LAW&amp;n=102992&amp;dst=100005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397757&amp;dst=100040" TargetMode="External"/><Relationship Id="rId36" Type="http://schemas.openxmlformats.org/officeDocument/2006/relationships/hyperlink" Target="https://login.consultant.ru/link/?req=doc&amp;base=LAW&amp;n=287257&amp;dst=100048" TargetMode="External"/><Relationship Id="rId57" Type="http://schemas.openxmlformats.org/officeDocument/2006/relationships/hyperlink" Target="https://login.consultant.ru/link/?req=doc&amp;base=LAW&amp;n=344270&amp;dst=100471" TargetMode="External"/><Relationship Id="rId106" Type="http://schemas.openxmlformats.org/officeDocument/2006/relationships/hyperlink" Target="https://login.consultant.ru/link/?req=doc&amp;base=LAW&amp;n=483754&amp;dst=100092" TargetMode="External"/><Relationship Id="rId127" Type="http://schemas.openxmlformats.org/officeDocument/2006/relationships/hyperlink" Target="https://login.consultant.ru/link/?req=doc&amp;base=LAW&amp;n=137799&amp;dst=100013" TargetMode="External"/><Relationship Id="rId10" Type="http://schemas.openxmlformats.org/officeDocument/2006/relationships/hyperlink" Target="https://login.consultant.ru/link/?req=doc&amp;base=LAW&amp;n=287287&amp;dst=100016" TargetMode="External"/><Relationship Id="rId31" Type="http://schemas.openxmlformats.org/officeDocument/2006/relationships/hyperlink" Target="https://login.consultant.ru/link/?req=doc&amp;base=LAW&amp;n=513589&amp;dst=100205" TargetMode="External"/><Relationship Id="rId52" Type="http://schemas.openxmlformats.org/officeDocument/2006/relationships/hyperlink" Target="https://login.consultant.ru/link/?req=doc&amp;base=LAW&amp;n=287286&amp;dst=100031" TargetMode="External"/><Relationship Id="rId73" Type="http://schemas.openxmlformats.org/officeDocument/2006/relationships/hyperlink" Target="https://login.consultant.ru/link/?req=doc&amp;base=LAW&amp;n=287286&amp;dst=100037" TargetMode="External"/><Relationship Id="rId78" Type="http://schemas.openxmlformats.org/officeDocument/2006/relationships/hyperlink" Target="https://login.consultant.ru/link/?req=doc&amp;base=LAW&amp;n=529656&amp;dst=100680" TargetMode="External"/><Relationship Id="rId94" Type="http://schemas.openxmlformats.org/officeDocument/2006/relationships/hyperlink" Target="https://login.consultant.ru/link/?req=doc&amp;base=LAW&amp;n=287286&amp;dst=100047" TargetMode="External"/><Relationship Id="rId99" Type="http://schemas.openxmlformats.org/officeDocument/2006/relationships/hyperlink" Target="https://login.consultant.ru/link/?req=doc&amp;base=LAW&amp;n=529656&amp;dst=100542" TargetMode="External"/><Relationship Id="rId101" Type="http://schemas.openxmlformats.org/officeDocument/2006/relationships/hyperlink" Target="https://login.consultant.ru/link/?req=doc&amp;base=LAW&amp;n=129764&amp;dst=100046" TargetMode="External"/><Relationship Id="rId122" Type="http://schemas.openxmlformats.org/officeDocument/2006/relationships/hyperlink" Target="https://login.consultant.ru/link/?req=doc&amp;base=LAW&amp;n=158970&amp;dst=100087" TargetMode="External"/><Relationship Id="rId143" Type="http://schemas.openxmlformats.org/officeDocument/2006/relationships/hyperlink" Target="https://login.consultant.ru/link/?req=doc&amp;base=LAW&amp;n=536617&amp;dst=100213" TargetMode="External"/><Relationship Id="rId148" Type="http://schemas.openxmlformats.org/officeDocument/2006/relationships/hyperlink" Target="https://login.consultant.ru/link/?req=doc&amp;base=LAW&amp;n=460769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286&amp;dst=100022" TargetMode="External"/><Relationship Id="rId26" Type="http://schemas.openxmlformats.org/officeDocument/2006/relationships/hyperlink" Target="https://login.consultant.ru/link/?req=doc&amp;base=LAW&amp;n=79596" TargetMode="External"/><Relationship Id="rId47" Type="http://schemas.openxmlformats.org/officeDocument/2006/relationships/hyperlink" Target="https://login.consultant.ru/link/?req=doc&amp;base=LAW&amp;n=129811&amp;dst=100027" TargetMode="External"/><Relationship Id="rId68" Type="http://schemas.openxmlformats.org/officeDocument/2006/relationships/hyperlink" Target="https://login.consultant.ru/link/?req=doc&amp;base=LAW&amp;n=287286&amp;dst=100034" TargetMode="External"/><Relationship Id="rId89" Type="http://schemas.openxmlformats.org/officeDocument/2006/relationships/hyperlink" Target="https://login.consultant.ru/link/?req=doc&amp;base=LAW&amp;n=483754&amp;dst=100202" TargetMode="External"/><Relationship Id="rId112" Type="http://schemas.openxmlformats.org/officeDocument/2006/relationships/hyperlink" Target="https://login.consultant.ru/link/?req=doc&amp;base=LAW&amp;n=158970&amp;dst=100076" TargetMode="External"/><Relationship Id="rId133" Type="http://schemas.openxmlformats.org/officeDocument/2006/relationships/hyperlink" Target="https://login.consultant.ru/link/?req=doc&amp;base=LAW&amp;n=287286&amp;dst=100048" TargetMode="External"/><Relationship Id="rId16" Type="http://schemas.openxmlformats.org/officeDocument/2006/relationships/hyperlink" Target="https://login.consultant.ru/link/?req=doc&amp;base=LAW&amp;n=460769&amp;dst=100031" TargetMode="External"/><Relationship Id="rId37" Type="http://schemas.openxmlformats.org/officeDocument/2006/relationships/hyperlink" Target="https://login.consultant.ru/link/?req=doc&amp;base=LAW&amp;n=485274&amp;dst=100027" TargetMode="External"/><Relationship Id="rId58" Type="http://schemas.openxmlformats.org/officeDocument/2006/relationships/hyperlink" Target="https://login.consultant.ru/link/?req=doc&amp;base=LAW&amp;n=344270&amp;dst=100022" TargetMode="External"/><Relationship Id="rId79" Type="http://schemas.openxmlformats.org/officeDocument/2006/relationships/hyperlink" Target="https://login.consultant.ru/link/?req=doc&amp;base=LAW&amp;n=527103&amp;dst=46" TargetMode="External"/><Relationship Id="rId102" Type="http://schemas.openxmlformats.org/officeDocument/2006/relationships/hyperlink" Target="https://login.consultant.ru/link/?req=doc&amp;base=LAW&amp;n=129764&amp;dst=100047" TargetMode="External"/><Relationship Id="rId123" Type="http://schemas.openxmlformats.org/officeDocument/2006/relationships/hyperlink" Target="https://login.consultant.ru/link/?req=doc&amp;base=LAW&amp;n=485274&amp;dst=100029" TargetMode="External"/><Relationship Id="rId144" Type="http://schemas.openxmlformats.org/officeDocument/2006/relationships/hyperlink" Target="https://login.consultant.ru/link/?req=doc&amp;base=LAW&amp;n=158970&amp;dst=100092" TargetMode="External"/><Relationship Id="rId90" Type="http://schemas.openxmlformats.org/officeDocument/2006/relationships/hyperlink" Target="https://login.consultant.ru/link/?req=doc&amp;base=LAW&amp;n=134551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12508</Words>
  <Characters>71298</Characters>
  <Application>Microsoft Office Word</Application>
  <DocSecurity>0</DocSecurity>
  <Lines>594</Lines>
  <Paragraphs>167</Paragraphs>
  <ScaleCrop>false</ScaleCrop>
  <Company/>
  <LinksUpToDate>false</LinksUpToDate>
  <CharactersWithSpaces>83639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2026-06-30T06:47:00Z</dcterms:created>
  <dcterms:modified xsi:type="dcterms:W3CDTF">2026-06-30T06:47:00Z</dcterms:modified>
</cp:coreProperties>
</file>